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A4" w:rsidRPr="0012327E" w:rsidRDefault="00B238A4" w:rsidP="00B238A4">
      <w:pPr>
        <w:pStyle w:val="a4"/>
        <w:tabs>
          <w:tab w:val="left" w:pos="1276"/>
        </w:tabs>
        <w:spacing w:after="0" w:line="312" w:lineRule="auto"/>
        <w:ind w:left="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color w:val="7030A0"/>
          <w:sz w:val="24"/>
          <w:szCs w:val="24"/>
          <w:lang w:eastAsia="ru-RU"/>
        </w:rPr>
        <w:t>16.06.2017г.</w:t>
      </w:r>
      <w:r w:rsidR="009003AD">
        <w:rPr>
          <w:rFonts w:ascii="Arial" w:eastAsia="Times New Roman" w:hAnsi="Arial" w:cs="Arial"/>
          <w:i/>
          <w:color w:val="7030A0"/>
          <w:sz w:val="24"/>
          <w:szCs w:val="24"/>
          <w:lang w:eastAsia="ru-RU"/>
        </w:rPr>
        <w:t xml:space="preserve"> </w:t>
      </w:r>
    </w:p>
    <w:p w:rsidR="00C95570" w:rsidRPr="00C95570" w:rsidRDefault="00C95570" w:rsidP="00B238A4">
      <w:pPr>
        <w:pStyle w:val="a4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238A4" w:rsidRPr="004F1A04" w:rsidRDefault="00B238A4" w:rsidP="00B238A4">
      <w:pPr>
        <w:pStyle w:val="a4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F1A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ВОПРОС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Ы </w:t>
      </w:r>
      <w:r w:rsidRPr="004F1A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 ОТВЕТ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Ы</w:t>
      </w:r>
    </w:p>
    <w:p w:rsidR="00B238A4" w:rsidRPr="005833CA" w:rsidRDefault="00B238A4" w:rsidP="005833CA">
      <w:pPr>
        <w:pStyle w:val="a4"/>
        <w:tabs>
          <w:tab w:val="left" w:pos="1276"/>
        </w:tabs>
        <w:spacing w:after="0" w:line="312" w:lineRule="auto"/>
        <w:ind w:left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F1A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 вопросу «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 w:rsidRPr="004F1A0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ониторинг иностранного финансирования»</w:t>
      </w:r>
      <w:bookmarkStart w:id="0" w:name="_GoBack"/>
      <w:bookmarkEnd w:id="0"/>
    </w:p>
    <w:p w:rsidR="00D90B6B" w:rsidRDefault="00D90B6B" w:rsidP="000F1485">
      <w:pPr>
        <w:jc w:val="center"/>
        <w:outlineLvl w:val="0"/>
        <w:rPr>
          <w:rFonts w:eastAsia="Times New Roman"/>
          <w:b/>
        </w:rPr>
      </w:pPr>
    </w:p>
    <w:p w:rsidR="001B1650" w:rsidRPr="00A46FC2" w:rsidRDefault="009003AD" w:rsidP="00A46FC2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</w:t>
      </w:r>
      <w:r w:rsidR="00A46FC2">
        <w:rPr>
          <w:rFonts w:ascii="Arial" w:hAnsi="Arial" w:cs="Arial"/>
          <w:b/>
          <w:i/>
          <w:sz w:val="28"/>
          <w:szCs w:val="28"/>
        </w:rPr>
        <w:t xml:space="preserve">. </w:t>
      </w:r>
      <w:r w:rsidR="001B1650" w:rsidRPr="00A46FC2">
        <w:rPr>
          <w:rFonts w:ascii="Arial" w:hAnsi="Arial" w:cs="Arial"/>
          <w:b/>
          <w:i/>
          <w:sz w:val="28"/>
          <w:szCs w:val="28"/>
        </w:rPr>
        <w:t>Вопрос.</w:t>
      </w:r>
      <w:r w:rsidR="001B1650" w:rsidRPr="00A46FC2">
        <w:rPr>
          <w:rFonts w:ascii="Arial" w:hAnsi="Arial" w:cs="Arial"/>
          <w:i/>
          <w:sz w:val="28"/>
          <w:szCs w:val="28"/>
        </w:rPr>
        <w:t xml:space="preserve"> «</w:t>
      </w:r>
      <w:r w:rsidR="00D90B6B" w:rsidRPr="00A46FC2">
        <w:rPr>
          <w:rFonts w:ascii="Arial" w:hAnsi="Arial" w:cs="Arial"/>
          <w:i/>
          <w:sz w:val="28"/>
          <w:szCs w:val="28"/>
        </w:rPr>
        <w:t>Если НПО не получала имущество от иностранных источников, и пытается оставить страницы в отчетности ф.017.00, 018.00, касающиеся информации об имуществе, незаполненными, то отчет не отправляется. Технически чтобы решить этот вопрос, приходится ставить нули. В данном случае, какие действия необходимо произвести в системе для отправки отчета в налоговый орган</w:t>
      </w:r>
      <w:r w:rsidR="001B1650" w:rsidRPr="00A46FC2">
        <w:rPr>
          <w:rFonts w:ascii="Arial" w:hAnsi="Arial" w:cs="Arial"/>
          <w:i/>
          <w:sz w:val="28"/>
          <w:szCs w:val="28"/>
        </w:rPr>
        <w:t>?»</w:t>
      </w:r>
    </w:p>
    <w:p w:rsidR="0050127B" w:rsidRDefault="001B1650" w:rsidP="00E06CDF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B1650">
        <w:rPr>
          <w:rFonts w:ascii="Arial" w:eastAsia="Times New Roman" w:hAnsi="Arial" w:cs="Arial"/>
          <w:b/>
          <w:color w:val="000000"/>
          <w:sz w:val="28"/>
          <w:szCs w:val="28"/>
        </w:rPr>
        <w:t>Ответ</w:t>
      </w:r>
      <w:r w:rsidR="00E06CDF">
        <w:rPr>
          <w:rFonts w:ascii="Arial" w:hAnsi="Arial" w:cs="Arial"/>
          <w:sz w:val="30"/>
          <w:szCs w:val="30"/>
          <w:lang w:eastAsia="en-US"/>
        </w:rPr>
        <w:t xml:space="preserve">. </w:t>
      </w:r>
      <w:r w:rsidR="00E06CDF" w:rsidRPr="00E06CDF">
        <w:rPr>
          <w:rFonts w:ascii="Arial" w:eastAsia="Times New Roman" w:hAnsi="Arial" w:cs="Arial"/>
          <w:color w:val="000000"/>
          <w:sz w:val="28"/>
          <w:szCs w:val="28"/>
        </w:rPr>
        <w:t xml:space="preserve">Подход ко всем </w:t>
      </w:r>
      <w:r w:rsidR="00E06CDF">
        <w:rPr>
          <w:rFonts w:ascii="Arial" w:eastAsia="Times New Roman" w:hAnsi="Arial" w:cs="Arial"/>
          <w:color w:val="000000"/>
          <w:sz w:val="28"/>
          <w:szCs w:val="28"/>
        </w:rPr>
        <w:t xml:space="preserve">налогоплательщикам </w:t>
      </w:r>
      <w:r w:rsidR="00E06CDF" w:rsidRPr="00E06CDF">
        <w:rPr>
          <w:rFonts w:ascii="Arial" w:eastAsia="Times New Roman" w:hAnsi="Arial" w:cs="Arial"/>
          <w:color w:val="000000"/>
          <w:sz w:val="28"/>
          <w:szCs w:val="28"/>
        </w:rPr>
        <w:t>единый</w:t>
      </w:r>
      <w:r w:rsidR="00E06C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06CDF" w:rsidRPr="00E06CDF">
        <w:rPr>
          <w:rFonts w:ascii="Arial" w:eastAsia="Times New Roman" w:hAnsi="Arial" w:cs="Arial"/>
          <w:color w:val="000000"/>
          <w:sz w:val="28"/>
          <w:szCs w:val="28"/>
        </w:rPr>
        <w:t>и органы государственных доходов</w:t>
      </w:r>
      <w:r w:rsidR="00E06CDF">
        <w:rPr>
          <w:rFonts w:ascii="Arial" w:eastAsia="Times New Roman" w:hAnsi="Arial" w:cs="Arial"/>
          <w:color w:val="000000"/>
          <w:sz w:val="28"/>
          <w:szCs w:val="28"/>
        </w:rPr>
        <w:t xml:space="preserve"> (далее – ОГД) </w:t>
      </w:r>
      <w:r w:rsidR="00E06CDF" w:rsidRPr="00E06CDF">
        <w:rPr>
          <w:rFonts w:ascii="Arial" w:eastAsia="Times New Roman" w:hAnsi="Arial" w:cs="Arial"/>
          <w:color w:val="000000"/>
          <w:sz w:val="28"/>
          <w:szCs w:val="28"/>
        </w:rPr>
        <w:t>стараются придерживаться данного принципа.</w:t>
      </w:r>
      <w:r w:rsidR="00E06CDF">
        <w:rPr>
          <w:rFonts w:ascii="Arial" w:eastAsia="Times New Roman" w:hAnsi="Arial" w:cs="Arial"/>
          <w:color w:val="000000"/>
          <w:sz w:val="28"/>
          <w:szCs w:val="28"/>
        </w:rPr>
        <w:t xml:space="preserve"> Для ОГД </w:t>
      </w:r>
      <w:r w:rsidR="00E06CDF" w:rsidRPr="00E06CDF">
        <w:rPr>
          <w:rFonts w:ascii="Arial" w:eastAsia="Times New Roman" w:hAnsi="Arial" w:cs="Arial"/>
          <w:color w:val="000000"/>
          <w:sz w:val="28"/>
          <w:szCs w:val="28"/>
        </w:rPr>
        <w:t>«нули»</w:t>
      </w:r>
      <w:r w:rsidR="00E06C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127B">
        <w:rPr>
          <w:rFonts w:ascii="Arial" w:eastAsia="Times New Roman" w:hAnsi="Arial" w:cs="Arial"/>
          <w:color w:val="000000"/>
          <w:sz w:val="28"/>
          <w:szCs w:val="28"/>
        </w:rPr>
        <w:t xml:space="preserve">означают, что у налогоплательщика отсутствует </w:t>
      </w:r>
      <w:r w:rsidR="00E06CDF" w:rsidRPr="00E06CDF">
        <w:rPr>
          <w:rFonts w:ascii="Arial" w:eastAsia="Times New Roman" w:hAnsi="Arial" w:cs="Arial"/>
          <w:color w:val="000000"/>
          <w:sz w:val="28"/>
          <w:szCs w:val="28"/>
        </w:rPr>
        <w:t>имуществ</w:t>
      </w:r>
      <w:r w:rsidR="0050127B">
        <w:rPr>
          <w:rFonts w:ascii="Arial" w:eastAsia="Times New Roman" w:hAnsi="Arial" w:cs="Arial"/>
          <w:color w:val="000000"/>
          <w:sz w:val="28"/>
          <w:szCs w:val="28"/>
        </w:rPr>
        <w:t xml:space="preserve">о </w:t>
      </w:r>
      <w:r w:rsidR="00E06CDF" w:rsidRPr="00E06CDF">
        <w:rPr>
          <w:rFonts w:ascii="Arial" w:eastAsia="Times New Roman" w:hAnsi="Arial" w:cs="Arial"/>
          <w:color w:val="000000"/>
          <w:sz w:val="28"/>
          <w:szCs w:val="28"/>
        </w:rPr>
        <w:t>фактически, а не забыл заполнить</w:t>
      </w:r>
      <w:r w:rsidR="0050127B">
        <w:rPr>
          <w:rFonts w:ascii="Arial" w:eastAsia="Times New Roman" w:hAnsi="Arial" w:cs="Arial"/>
          <w:color w:val="000000"/>
          <w:sz w:val="28"/>
          <w:szCs w:val="28"/>
        </w:rPr>
        <w:t>, в ц</w:t>
      </w:r>
      <w:r w:rsidR="00E06CDF">
        <w:rPr>
          <w:rFonts w:ascii="Arial" w:eastAsia="Times New Roman" w:hAnsi="Arial" w:cs="Arial"/>
          <w:color w:val="000000"/>
          <w:sz w:val="28"/>
          <w:szCs w:val="28"/>
        </w:rPr>
        <w:t xml:space="preserve">елях налогового администрирования, без необходимости </w:t>
      </w:r>
      <w:r w:rsidR="0050127B">
        <w:rPr>
          <w:rFonts w:ascii="Arial" w:eastAsia="Times New Roman" w:hAnsi="Arial" w:cs="Arial"/>
          <w:color w:val="000000"/>
          <w:sz w:val="28"/>
          <w:szCs w:val="28"/>
        </w:rPr>
        <w:t xml:space="preserve">для выяснения </w:t>
      </w:r>
      <w:r w:rsidR="00E06CDF">
        <w:rPr>
          <w:rFonts w:ascii="Arial" w:eastAsia="Times New Roman" w:hAnsi="Arial" w:cs="Arial"/>
          <w:color w:val="000000"/>
          <w:sz w:val="28"/>
          <w:szCs w:val="28"/>
        </w:rPr>
        <w:t>прямого контакта с налогоплательщиком</w:t>
      </w:r>
      <w:r w:rsidR="0050127B">
        <w:rPr>
          <w:rFonts w:ascii="Arial" w:eastAsia="Times New Roman" w:hAnsi="Arial" w:cs="Arial"/>
          <w:color w:val="000000"/>
          <w:sz w:val="28"/>
          <w:szCs w:val="28"/>
        </w:rPr>
        <w:t xml:space="preserve">. В системе технически реализовано таким образом, чтобы налогоплательщик заполнил обязательно одну строку полностью, если отсутствуют данные к заполнению.  </w:t>
      </w:r>
    </w:p>
    <w:p w:rsidR="0050127B" w:rsidRDefault="00E06CDF" w:rsidP="00E06CDF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E06CD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:rsidR="00942DCA" w:rsidRPr="0050127B" w:rsidRDefault="009003AD" w:rsidP="00A46FC2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</w:t>
      </w:r>
      <w:r w:rsidR="00A46FC2">
        <w:rPr>
          <w:rFonts w:ascii="Arial" w:hAnsi="Arial" w:cs="Arial"/>
          <w:b/>
          <w:i/>
          <w:sz w:val="28"/>
          <w:szCs w:val="28"/>
        </w:rPr>
        <w:t xml:space="preserve">. </w:t>
      </w:r>
      <w:r w:rsidR="0050127B" w:rsidRPr="0050127B">
        <w:rPr>
          <w:rFonts w:ascii="Arial" w:hAnsi="Arial" w:cs="Arial"/>
          <w:b/>
          <w:i/>
          <w:sz w:val="28"/>
          <w:szCs w:val="28"/>
        </w:rPr>
        <w:t xml:space="preserve">Вопрос. </w:t>
      </w:r>
      <w:r w:rsidR="0050127B" w:rsidRPr="0050127B">
        <w:rPr>
          <w:rFonts w:ascii="Arial" w:hAnsi="Arial" w:cs="Arial"/>
          <w:i/>
          <w:sz w:val="28"/>
          <w:szCs w:val="28"/>
        </w:rPr>
        <w:t>«Бывают случаи, когда н</w:t>
      </w:r>
      <w:r w:rsidR="000F1485" w:rsidRPr="0050127B">
        <w:rPr>
          <w:rFonts w:ascii="Arial" w:hAnsi="Arial" w:cs="Arial"/>
          <w:i/>
          <w:sz w:val="28"/>
          <w:szCs w:val="28"/>
        </w:rPr>
        <w:t>е</w:t>
      </w:r>
      <w:r w:rsidR="0050127B">
        <w:rPr>
          <w:rFonts w:ascii="Arial" w:hAnsi="Arial" w:cs="Arial"/>
          <w:i/>
          <w:sz w:val="28"/>
          <w:szCs w:val="28"/>
        </w:rPr>
        <w:t xml:space="preserve">т возможности </w:t>
      </w:r>
      <w:r w:rsidR="000F1485" w:rsidRPr="0050127B">
        <w:rPr>
          <w:rFonts w:ascii="Arial" w:hAnsi="Arial" w:cs="Arial"/>
          <w:i/>
          <w:sz w:val="28"/>
          <w:szCs w:val="28"/>
        </w:rPr>
        <w:t xml:space="preserve">отправить </w:t>
      </w:r>
      <w:r w:rsidR="00C87080">
        <w:rPr>
          <w:rFonts w:ascii="Arial" w:hAnsi="Arial" w:cs="Arial"/>
          <w:i/>
          <w:sz w:val="28"/>
          <w:szCs w:val="28"/>
        </w:rPr>
        <w:t>отчетность ф.018.00</w:t>
      </w:r>
      <w:r w:rsidR="000F1485" w:rsidRPr="0050127B">
        <w:rPr>
          <w:rFonts w:ascii="Arial" w:hAnsi="Arial" w:cs="Arial"/>
          <w:i/>
          <w:sz w:val="28"/>
          <w:szCs w:val="28"/>
        </w:rPr>
        <w:t xml:space="preserve">, </w:t>
      </w:r>
      <w:r w:rsidR="00C87080">
        <w:rPr>
          <w:rFonts w:ascii="Arial" w:hAnsi="Arial" w:cs="Arial"/>
          <w:i/>
          <w:sz w:val="28"/>
          <w:szCs w:val="28"/>
        </w:rPr>
        <w:t xml:space="preserve">поскольку в Кабинете налогоплательщика </w:t>
      </w:r>
      <w:r w:rsidR="000F1485" w:rsidRPr="0050127B">
        <w:rPr>
          <w:rFonts w:ascii="Arial" w:hAnsi="Arial" w:cs="Arial"/>
          <w:i/>
          <w:sz w:val="28"/>
          <w:szCs w:val="28"/>
        </w:rPr>
        <w:t>выходит сообщение «Системная ошибка»</w:t>
      </w:r>
      <w:r w:rsidR="00C87080">
        <w:rPr>
          <w:rFonts w:ascii="Arial" w:hAnsi="Arial" w:cs="Arial"/>
          <w:i/>
          <w:sz w:val="28"/>
          <w:szCs w:val="28"/>
        </w:rPr>
        <w:t>, при</w:t>
      </w:r>
      <w:r w:rsidR="00A46FC2">
        <w:rPr>
          <w:rFonts w:ascii="Arial" w:hAnsi="Arial" w:cs="Arial"/>
          <w:i/>
          <w:sz w:val="28"/>
          <w:szCs w:val="28"/>
        </w:rPr>
        <w:t xml:space="preserve">ходится </w:t>
      </w:r>
      <w:r w:rsidR="000F1485" w:rsidRPr="0050127B">
        <w:rPr>
          <w:rFonts w:ascii="Arial" w:hAnsi="Arial" w:cs="Arial"/>
          <w:i/>
          <w:sz w:val="28"/>
          <w:szCs w:val="28"/>
        </w:rPr>
        <w:t xml:space="preserve">отправлять </w:t>
      </w:r>
      <w:r w:rsidR="00C87080">
        <w:rPr>
          <w:rFonts w:ascii="Arial" w:hAnsi="Arial" w:cs="Arial"/>
          <w:i/>
          <w:sz w:val="28"/>
          <w:szCs w:val="28"/>
        </w:rPr>
        <w:t>через Клиентское приложение «СОНО налогоплательщика». Куда обращаться в этом случае и как разрешить проблему?</w:t>
      </w:r>
      <w:r w:rsidR="00A46FC2">
        <w:rPr>
          <w:rFonts w:ascii="Arial" w:hAnsi="Arial" w:cs="Arial"/>
          <w:i/>
          <w:sz w:val="28"/>
          <w:szCs w:val="28"/>
        </w:rPr>
        <w:t>»</w:t>
      </w:r>
      <w:r w:rsidR="00C87080">
        <w:rPr>
          <w:rFonts w:ascii="Arial" w:hAnsi="Arial" w:cs="Arial"/>
          <w:i/>
          <w:sz w:val="28"/>
          <w:szCs w:val="28"/>
        </w:rPr>
        <w:t xml:space="preserve"> </w:t>
      </w:r>
      <w:r w:rsidR="00942DCA" w:rsidRPr="0050127B">
        <w:rPr>
          <w:rFonts w:ascii="Arial" w:hAnsi="Arial" w:cs="Arial"/>
          <w:i/>
          <w:sz w:val="28"/>
          <w:szCs w:val="28"/>
        </w:rPr>
        <w:t xml:space="preserve"> </w:t>
      </w:r>
    </w:p>
    <w:p w:rsidR="00942DCA" w:rsidRPr="00C87080" w:rsidRDefault="00942DCA" w:rsidP="00C87080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C87080">
        <w:rPr>
          <w:rFonts w:ascii="Arial" w:eastAsia="Times New Roman" w:hAnsi="Arial" w:cs="Arial"/>
          <w:b/>
          <w:color w:val="000000"/>
          <w:sz w:val="28"/>
          <w:szCs w:val="28"/>
        </w:rPr>
        <w:t>Ответ</w:t>
      </w:r>
      <w:r w:rsidR="00C870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. </w:t>
      </w:r>
      <w:r w:rsidRPr="00C87080">
        <w:rPr>
          <w:rFonts w:ascii="Arial" w:eastAsia="Times New Roman" w:hAnsi="Arial" w:cs="Arial"/>
          <w:color w:val="000000"/>
          <w:sz w:val="28"/>
          <w:szCs w:val="28"/>
        </w:rPr>
        <w:t xml:space="preserve">Для разрешения технических проблем по заполнению и сдачи налоговой отчетности, а также отчетности ф.017.00, 018.00 действует Служба поддержки пользователей СОНО/КНП (адрес </w:t>
      </w:r>
      <w:hyperlink r:id="rId7" w:history="1">
        <w:r w:rsidRPr="00C87080">
          <w:rPr>
            <w:rFonts w:ascii="Arial" w:hAnsi="Arial" w:cs="Arial"/>
            <w:color w:val="000000"/>
            <w:sz w:val="28"/>
            <w:szCs w:val="28"/>
          </w:rPr>
          <w:t>sonosd@mgd.kz</w:t>
        </w:r>
      </w:hyperlink>
      <w:r w:rsidRPr="00C87080">
        <w:rPr>
          <w:rFonts w:ascii="Arial" w:eastAsia="Times New Roman" w:hAnsi="Arial" w:cs="Arial"/>
          <w:color w:val="000000"/>
          <w:sz w:val="28"/>
          <w:szCs w:val="28"/>
        </w:rPr>
        <w:t>). Необходимо сформировать заявку с изложением проблемы, и направить на указанный адрес С</w:t>
      </w:r>
      <w:r w:rsidR="00C87080">
        <w:rPr>
          <w:rFonts w:ascii="Arial" w:eastAsia="Times New Roman" w:hAnsi="Arial" w:cs="Arial"/>
          <w:color w:val="000000"/>
          <w:sz w:val="28"/>
          <w:szCs w:val="28"/>
        </w:rPr>
        <w:t>лужбы поддержки</w:t>
      </w:r>
      <w:r w:rsidRPr="00C8708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600800" w:rsidRPr="00595464" w:rsidRDefault="00942DCA" w:rsidP="00EF3B37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 w:rsidRPr="00C870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F1485" w:rsidRPr="00C8708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9003AD">
        <w:rPr>
          <w:rFonts w:ascii="Arial" w:hAnsi="Arial" w:cs="Arial"/>
          <w:b/>
          <w:i/>
          <w:sz w:val="28"/>
          <w:szCs w:val="28"/>
        </w:rPr>
        <w:t>3</w:t>
      </w:r>
      <w:r w:rsidR="00EF3B37">
        <w:rPr>
          <w:rFonts w:ascii="Arial" w:hAnsi="Arial" w:cs="Arial"/>
          <w:b/>
          <w:i/>
          <w:sz w:val="28"/>
          <w:szCs w:val="28"/>
        </w:rPr>
        <w:t xml:space="preserve">. Вопрос. </w:t>
      </w:r>
      <w:r w:rsidR="00EF3B37" w:rsidRPr="00595464">
        <w:rPr>
          <w:rFonts w:ascii="Arial" w:hAnsi="Arial" w:cs="Arial"/>
          <w:i/>
          <w:sz w:val="28"/>
          <w:szCs w:val="28"/>
        </w:rPr>
        <w:t>«</w:t>
      </w:r>
      <w:r w:rsidR="00595464">
        <w:rPr>
          <w:rFonts w:ascii="Arial" w:hAnsi="Arial" w:cs="Arial"/>
          <w:i/>
          <w:sz w:val="28"/>
          <w:szCs w:val="28"/>
        </w:rPr>
        <w:t>При заполнении отчетности ф.018.00 возникают п</w:t>
      </w:r>
      <w:r w:rsidR="000F1485" w:rsidRPr="00595464">
        <w:rPr>
          <w:rFonts w:ascii="Arial" w:hAnsi="Arial" w:cs="Arial"/>
          <w:i/>
          <w:sz w:val="28"/>
          <w:szCs w:val="28"/>
        </w:rPr>
        <w:t>роблемы с переписыванием всех банковских, кассовых платежей, ИИН, БИН, наименований организаций, сумм и дат оплаты вручную</w:t>
      </w:r>
      <w:r w:rsidR="00595464">
        <w:rPr>
          <w:rFonts w:ascii="Arial" w:hAnsi="Arial" w:cs="Arial"/>
          <w:i/>
          <w:sz w:val="28"/>
          <w:szCs w:val="28"/>
        </w:rPr>
        <w:t xml:space="preserve">. Это </w:t>
      </w:r>
      <w:r w:rsidR="000F1485" w:rsidRPr="00595464">
        <w:rPr>
          <w:rFonts w:ascii="Arial" w:hAnsi="Arial" w:cs="Arial"/>
          <w:i/>
          <w:sz w:val="28"/>
          <w:szCs w:val="28"/>
        </w:rPr>
        <w:t>является нецелесообразной тратой времени бухгалтеров</w:t>
      </w:r>
      <w:r w:rsidR="00595464">
        <w:rPr>
          <w:rFonts w:ascii="Arial" w:hAnsi="Arial" w:cs="Arial"/>
          <w:i/>
          <w:sz w:val="28"/>
          <w:szCs w:val="28"/>
        </w:rPr>
        <w:t xml:space="preserve"> </w:t>
      </w:r>
      <w:r w:rsidR="000F1485" w:rsidRPr="00595464">
        <w:rPr>
          <w:rFonts w:ascii="Arial" w:hAnsi="Arial" w:cs="Arial"/>
          <w:i/>
          <w:sz w:val="28"/>
          <w:szCs w:val="28"/>
        </w:rPr>
        <w:t>ввиду того, что таких операций за налоговый период может быть несколько сотен</w:t>
      </w:r>
      <w:r w:rsidR="00595464">
        <w:rPr>
          <w:rFonts w:ascii="Arial" w:hAnsi="Arial" w:cs="Arial"/>
          <w:i/>
          <w:sz w:val="28"/>
          <w:szCs w:val="28"/>
        </w:rPr>
        <w:t xml:space="preserve">, </w:t>
      </w:r>
      <w:r w:rsidR="000F1485" w:rsidRPr="00595464">
        <w:rPr>
          <w:rFonts w:ascii="Arial" w:hAnsi="Arial" w:cs="Arial"/>
          <w:i/>
          <w:sz w:val="28"/>
          <w:szCs w:val="28"/>
        </w:rPr>
        <w:t>в зависимости от активности организации и количества проектов</w:t>
      </w:r>
      <w:r w:rsidR="00595464">
        <w:rPr>
          <w:rFonts w:ascii="Arial" w:hAnsi="Arial" w:cs="Arial"/>
          <w:i/>
          <w:sz w:val="28"/>
          <w:szCs w:val="28"/>
        </w:rPr>
        <w:t xml:space="preserve">. Есть ли </w:t>
      </w:r>
      <w:r w:rsidR="000F1485" w:rsidRPr="00595464">
        <w:rPr>
          <w:rFonts w:ascii="Arial" w:hAnsi="Arial" w:cs="Arial"/>
          <w:i/>
          <w:sz w:val="28"/>
          <w:szCs w:val="28"/>
        </w:rPr>
        <w:t>электронн</w:t>
      </w:r>
      <w:r w:rsidR="00595464">
        <w:rPr>
          <w:rFonts w:ascii="Arial" w:hAnsi="Arial" w:cs="Arial"/>
          <w:i/>
          <w:sz w:val="28"/>
          <w:szCs w:val="28"/>
        </w:rPr>
        <w:t xml:space="preserve">ая </w:t>
      </w:r>
      <w:r w:rsidR="000F1485" w:rsidRPr="00595464">
        <w:rPr>
          <w:rFonts w:ascii="Arial" w:hAnsi="Arial" w:cs="Arial"/>
          <w:i/>
          <w:sz w:val="28"/>
          <w:szCs w:val="28"/>
        </w:rPr>
        <w:t>систем</w:t>
      </w:r>
      <w:r w:rsidR="00595464">
        <w:rPr>
          <w:rFonts w:ascii="Arial" w:hAnsi="Arial" w:cs="Arial"/>
          <w:i/>
          <w:sz w:val="28"/>
          <w:szCs w:val="28"/>
        </w:rPr>
        <w:t>а</w:t>
      </w:r>
      <w:r w:rsidR="000F1485" w:rsidRPr="00595464">
        <w:rPr>
          <w:rFonts w:ascii="Arial" w:hAnsi="Arial" w:cs="Arial"/>
          <w:i/>
          <w:sz w:val="28"/>
          <w:szCs w:val="28"/>
        </w:rPr>
        <w:t>, которая позволяла бы выгружать отчет из 1С программы и загружать его в форму 018</w:t>
      </w:r>
      <w:r w:rsidR="00595464">
        <w:rPr>
          <w:rFonts w:ascii="Arial" w:hAnsi="Arial" w:cs="Arial"/>
          <w:i/>
          <w:sz w:val="28"/>
          <w:szCs w:val="28"/>
        </w:rPr>
        <w:t xml:space="preserve">.00 </w:t>
      </w:r>
      <w:r w:rsidR="000F1485" w:rsidRPr="00595464">
        <w:rPr>
          <w:rFonts w:ascii="Arial" w:hAnsi="Arial" w:cs="Arial"/>
          <w:i/>
          <w:sz w:val="28"/>
          <w:szCs w:val="28"/>
        </w:rPr>
        <w:t xml:space="preserve">(как при сдаче налоговой </w:t>
      </w:r>
      <w:r w:rsidR="00595464">
        <w:rPr>
          <w:rFonts w:ascii="Arial" w:hAnsi="Arial" w:cs="Arial"/>
          <w:i/>
          <w:sz w:val="28"/>
          <w:szCs w:val="28"/>
        </w:rPr>
        <w:t>отчетности ф.</w:t>
      </w:r>
      <w:r w:rsidR="000F1485" w:rsidRPr="00595464">
        <w:rPr>
          <w:rFonts w:ascii="Arial" w:hAnsi="Arial" w:cs="Arial"/>
          <w:i/>
          <w:sz w:val="28"/>
          <w:szCs w:val="28"/>
        </w:rPr>
        <w:t>300</w:t>
      </w:r>
      <w:r w:rsidR="00595464">
        <w:rPr>
          <w:rFonts w:ascii="Arial" w:hAnsi="Arial" w:cs="Arial"/>
          <w:i/>
          <w:sz w:val="28"/>
          <w:szCs w:val="28"/>
        </w:rPr>
        <w:t>.00</w:t>
      </w:r>
      <w:r w:rsidR="000F1485" w:rsidRPr="00595464">
        <w:rPr>
          <w:rFonts w:ascii="Arial" w:hAnsi="Arial" w:cs="Arial"/>
          <w:i/>
          <w:sz w:val="28"/>
          <w:szCs w:val="28"/>
        </w:rPr>
        <w:t>)</w:t>
      </w:r>
      <w:r w:rsidR="00595464">
        <w:rPr>
          <w:rFonts w:ascii="Arial" w:hAnsi="Arial" w:cs="Arial"/>
          <w:i/>
          <w:sz w:val="28"/>
          <w:szCs w:val="28"/>
        </w:rPr>
        <w:t>?»</w:t>
      </w:r>
    </w:p>
    <w:p w:rsidR="00600800" w:rsidRDefault="00600800" w:rsidP="00047D9D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47D9D">
        <w:rPr>
          <w:rFonts w:ascii="Arial" w:eastAsia="Times New Roman" w:hAnsi="Arial" w:cs="Arial"/>
          <w:b/>
          <w:color w:val="000000"/>
          <w:sz w:val="28"/>
          <w:szCs w:val="28"/>
        </w:rPr>
        <w:t>Ответ</w:t>
      </w:r>
      <w:r w:rsidRPr="00047D9D">
        <w:rPr>
          <w:rFonts w:ascii="Arial" w:eastAsia="Times New Roman" w:hAnsi="Arial" w:cs="Arial"/>
          <w:color w:val="000000"/>
          <w:sz w:val="28"/>
          <w:szCs w:val="28"/>
        </w:rPr>
        <w:t>: На официальном сайте</w:t>
      </w:r>
      <w:r w:rsidR="003F2812">
        <w:rPr>
          <w:rFonts w:ascii="Arial" w:eastAsia="Times New Roman" w:hAnsi="Arial" w:cs="Arial"/>
          <w:color w:val="000000"/>
          <w:sz w:val="28"/>
          <w:szCs w:val="28"/>
        </w:rPr>
        <w:t xml:space="preserve"> Комитета государственных доходов МФ РК (</w:t>
      </w:r>
      <w:proofErr w:type="spellStart"/>
      <w:r w:rsidR="003F2812">
        <w:rPr>
          <w:rFonts w:ascii="Arial" w:eastAsia="Times New Roman" w:hAnsi="Arial" w:cs="Arial"/>
          <w:color w:val="000000"/>
          <w:sz w:val="28"/>
          <w:szCs w:val="28"/>
          <w:lang w:val="en-US"/>
        </w:rPr>
        <w:t>kgd</w:t>
      </w:r>
      <w:proofErr w:type="spellEnd"/>
      <w:r w:rsidR="003F2812" w:rsidRPr="003F2812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spellStart"/>
      <w:r w:rsidR="003F2812">
        <w:rPr>
          <w:rFonts w:ascii="Arial" w:eastAsia="Times New Roman" w:hAnsi="Arial" w:cs="Arial"/>
          <w:color w:val="000000"/>
          <w:sz w:val="28"/>
          <w:szCs w:val="28"/>
          <w:lang w:val="en-US"/>
        </w:rPr>
        <w:t>gov</w:t>
      </w:r>
      <w:proofErr w:type="spellEnd"/>
      <w:r w:rsidR="003F2812" w:rsidRPr="003F2812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spellStart"/>
      <w:r w:rsidR="003F2812">
        <w:rPr>
          <w:rFonts w:ascii="Arial" w:eastAsia="Times New Roman" w:hAnsi="Arial" w:cs="Arial"/>
          <w:color w:val="000000"/>
          <w:sz w:val="28"/>
          <w:szCs w:val="28"/>
          <w:lang w:val="en-US"/>
        </w:rPr>
        <w:t>kz</w:t>
      </w:r>
      <w:proofErr w:type="spellEnd"/>
      <w:r w:rsidR="003F2812" w:rsidRPr="003F2812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r w:rsidR="003F2812">
        <w:rPr>
          <w:rFonts w:ascii="Arial" w:eastAsia="Times New Roman" w:hAnsi="Arial" w:cs="Arial"/>
          <w:color w:val="000000"/>
          <w:sz w:val="28"/>
          <w:szCs w:val="28"/>
        </w:rPr>
        <w:t xml:space="preserve">есть возможность заполнить </w:t>
      </w:r>
      <w:r w:rsidR="003F2812" w:rsidRPr="003F281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реестры </w:t>
      </w:r>
      <w:r w:rsidR="003F2812" w:rsidRPr="003F2812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многострочных форм налоговой отчетности, а также отчетности ф.017.00, 018.00</w:t>
      </w:r>
      <w:r w:rsidR="003F2812">
        <w:rPr>
          <w:rFonts w:ascii="Arial" w:eastAsia="Times New Roman" w:hAnsi="Arial" w:cs="Arial"/>
          <w:color w:val="000000"/>
          <w:sz w:val="28"/>
          <w:szCs w:val="28"/>
        </w:rPr>
        <w:t xml:space="preserve"> в формате </w:t>
      </w:r>
      <w:r w:rsidR="003F2812">
        <w:rPr>
          <w:rFonts w:ascii="Arial" w:eastAsia="Times New Roman" w:hAnsi="Arial" w:cs="Arial"/>
          <w:color w:val="000000"/>
          <w:sz w:val="28"/>
          <w:szCs w:val="28"/>
          <w:lang w:val="en-US"/>
        </w:rPr>
        <w:t>Microsoft</w:t>
      </w:r>
      <w:r w:rsidR="003F2812" w:rsidRPr="003F281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2812">
        <w:rPr>
          <w:rFonts w:ascii="Arial" w:eastAsia="Times New Roman" w:hAnsi="Arial" w:cs="Arial"/>
          <w:color w:val="000000"/>
          <w:sz w:val="28"/>
          <w:szCs w:val="28"/>
          <w:lang w:val="en-US"/>
        </w:rPr>
        <w:t>Office</w:t>
      </w:r>
      <w:r w:rsidR="003F2812" w:rsidRPr="003F281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2812">
        <w:rPr>
          <w:rFonts w:ascii="Arial" w:eastAsia="Times New Roman" w:hAnsi="Arial" w:cs="Arial"/>
          <w:color w:val="000000"/>
          <w:sz w:val="28"/>
          <w:szCs w:val="28"/>
          <w:lang w:val="en-US"/>
        </w:rPr>
        <w:t>Excel</w:t>
      </w:r>
      <w:r w:rsidR="003F2812">
        <w:rPr>
          <w:rFonts w:ascii="Arial" w:eastAsia="Times New Roman" w:hAnsi="Arial" w:cs="Arial"/>
          <w:color w:val="000000"/>
          <w:sz w:val="28"/>
          <w:szCs w:val="28"/>
        </w:rPr>
        <w:t xml:space="preserve"> и </w:t>
      </w:r>
      <w:r w:rsidRPr="00047D9D">
        <w:rPr>
          <w:rFonts w:ascii="Arial" w:eastAsia="Times New Roman" w:hAnsi="Arial" w:cs="Arial"/>
          <w:color w:val="000000"/>
          <w:sz w:val="28"/>
          <w:szCs w:val="28"/>
        </w:rPr>
        <w:t>загрузки</w:t>
      </w:r>
      <w:r w:rsidR="003F2812">
        <w:rPr>
          <w:rFonts w:ascii="Arial" w:eastAsia="Times New Roman" w:hAnsi="Arial" w:cs="Arial"/>
          <w:color w:val="000000"/>
          <w:sz w:val="28"/>
          <w:szCs w:val="28"/>
        </w:rPr>
        <w:t xml:space="preserve"> (импорта) </w:t>
      </w:r>
      <w:r w:rsidRPr="00047D9D">
        <w:rPr>
          <w:rFonts w:ascii="Arial" w:eastAsia="Times New Roman" w:hAnsi="Arial" w:cs="Arial"/>
          <w:color w:val="000000"/>
          <w:sz w:val="28"/>
          <w:szCs w:val="28"/>
        </w:rPr>
        <w:t xml:space="preserve">в </w:t>
      </w:r>
      <w:r w:rsidR="003F2812">
        <w:rPr>
          <w:rFonts w:ascii="Arial" w:eastAsia="Times New Roman" w:hAnsi="Arial" w:cs="Arial"/>
          <w:color w:val="000000"/>
          <w:sz w:val="28"/>
          <w:szCs w:val="28"/>
        </w:rPr>
        <w:t>информационную систему «</w:t>
      </w:r>
      <w:r w:rsidRPr="00047D9D">
        <w:rPr>
          <w:rFonts w:ascii="Arial" w:eastAsia="Times New Roman" w:hAnsi="Arial" w:cs="Arial"/>
          <w:color w:val="000000"/>
          <w:sz w:val="28"/>
          <w:szCs w:val="28"/>
        </w:rPr>
        <w:t>СОНО</w:t>
      </w:r>
      <w:r w:rsidR="003F2812">
        <w:rPr>
          <w:rFonts w:ascii="Arial" w:eastAsia="Times New Roman" w:hAnsi="Arial" w:cs="Arial"/>
          <w:color w:val="000000"/>
          <w:sz w:val="28"/>
          <w:szCs w:val="28"/>
        </w:rPr>
        <w:t xml:space="preserve"> налогоплательщика. Шаблоны для заполнения реестров размещены по адресу: </w:t>
      </w:r>
      <w:r w:rsidRPr="00047D9D">
        <w:rPr>
          <w:rFonts w:ascii="Arial" w:eastAsia="Times New Roman" w:hAnsi="Arial" w:cs="Arial"/>
          <w:color w:val="000000"/>
          <w:sz w:val="28"/>
          <w:szCs w:val="28"/>
        </w:rPr>
        <w:t xml:space="preserve">Информационные системы → ИС СОНО → Программное обеспечение → Шаблоны формата  </w:t>
      </w:r>
      <w:proofErr w:type="spellStart"/>
      <w:r w:rsidRPr="00047D9D">
        <w:rPr>
          <w:rFonts w:ascii="Arial" w:eastAsia="Times New Roman" w:hAnsi="Arial" w:cs="Arial"/>
          <w:color w:val="000000"/>
          <w:sz w:val="28"/>
          <w:szCs w:val="28"/>
        </w:rPr>
        <w:t>Microsoft</w:t>
      </w:r>
      <w:proofErr w:type="spellEnd"/>
      <w:r w:rsidRPr="00047D9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47D9D">
        <w:rPr>
          <w:rFonts w:ascii="Arial" w:eastAsia="Times New Roman" w:hAnsi="Arial" w:cs="Arial"/>
          <w:color w:val="000000"/>
          <w:sz w:val="28"/>
          <w:szCs w:val="28"/>
        </w:rPr>
        <w:t>Office</w:t>
      </w:r>
      <w:proofErr w:type="spellEnd"/>
      <w:r w:rsidRPr="00047D9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047D9D">
        <w:rPr>
          <w:rFonts w:ascii="Arial" w:eastAsia="Times New Roman" w:hAnsi="Arial" w:cs="Arial"/>
          <w:color w:val="000000"/>
          <w:sz w:val="28"/>
          <w:szCs w:val="28"/>
        </w:rPr>
        <w:t>Excel</w:t>
      </w:r>
      <w:proofErr w:type="spellEnd"/>
      <w:r w:rsidRPr="00047D9D">
        <w:rPr>
          <w:rFonts w:ascii="Arial" w:eastAsia="Times New Roman" w:hAnsi="Arial" w:cs="Arial"/>
          <w:color w:val="000000"/>
          <w:sz w:val="28"/>
          <w:szCs w:val="28"/>
        </w:rPr>
        <w:t xml:space="preserve"> для заполнения реестров многострочных форм налоговой отчетности</w:t>
      </w:r>
      <w:r w:rsidR="003F281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FA0585" w:rsidRPr="00FA0585" w:rsidRDefault="000F1485" w:rsidP="00FA0585">
      <w:pPr>
        <w:jc w:val="both"/>
        <w:outlineLvl w:val="0"/>
        <w:rPr>
          <w:rFonts w:ascii="Arial" w:hAnsi="Arial" w:cs="Arial"/>
          <w:i/>
          <w:sz w:val="28"/>
          <w:szCs w:val="28"/>
        </w:rPr>
      </w:pPr>
      <w:r>
        <w:rPr>
          <w:rFonts w:eastAsia="Times New Roman"/>
        </w:rPr>
        <w:br/>
      </w:r>
      <w:r w:rsidR="009003AD">
        <w:rPr>
          <w:rFonts w:ascii="Arial" w:hAnsi="Arial" w:cs="Arial"/>
          <w:b/>
          <w:i/>
          <w:sz w:val="28"/>
          <w:szCs w:val="28"/>
        </w:rPr>
        <w:t>4</w:t>
      </w:r>
      <w:r w:rsidR="00FA0585">
        <w:rPr>
          <w:rFonts w:ascii="Arial" w:hAnsi="Arial" w:cs="Arial"/>
          <w:b/>
          <w:i/>
          <w:sz w:val="28"/>
          <w:szCs w:val="28"/>
        </w:rPr>
        <w:t xml:space="preserve">. </w:t>
      </w:r>
      <w:r w:rsidR="00FA0585" w:rsidRPr="00FA0585">
        <w:rPr>
          <w:rFonts w:ascii="Arial" w:hAnsi="Arial" w:cs="Arial"/>
          <w:b/>
          <w:i/>
          <w:sz w:val="28"/>
          <w:szCs w:val="28"/>
        </w:rPr>
        <w:t>Вопрос</w:t>
      </w:r>
      <w:r w:rsidR="00FA0585">
        <w:rPr>
          <w:rFonts w:ascii="Arial" w:hAnsi="Arial" w:cs="Arial"/>
          <w:b/>
          <w:i/>
          <w:sz w:val="28"/>
          <w:szCs w:val="28"/>
        </w:rPr>
        <w:t xml:space="preserve">. </w:t>
      </w:r>
      <w:r w:rsidR="00FA0585" w:rsidRPr="00FA0585">
        <w:rPr>
          <w:rFonts w:ascii="Arial" w:hAnsi="Arial" w:cs="Arial"/>
          <w:i/>
          <w:sz w:val="28"/>
          <w:szCs w:val="28"/>
        </w:rPr>
        <w:t>«</w:t>
      </w:r>
      <w:r w:rsidR="008B7DED" w:rsidRPr="008B7DED">
        <w:rPr>
          <w:rFonts w:ascii="Arial" w:hAnsi="Arial" w:cs="Arial"/>
          <w:i/>
          <w:sz w:val="28"/>
          <w:szCs w:val="28"/>
        </w:rPr>
        <w:t xml:space="preserve">Если расходы денег иностранного финансирования идут для собственных нужд? Необходимо ли указывать их в </w:t>
      </w:r>
      <w:r w:rsidR="008B7DED">
        <w:rPr>
          <w:rFonts w:ascii="Arial" w:hAnsi="Arial" w:cs="Arial"/>
          <w:i/>
          <w:sz w:val="28"/>
          <w:szCs w:val="28"/>
        </w:rPr>
        <w:t xml:space="preserve">отчетности </w:t>
      </w:r>
      <w:r w:rsidR="008B7DED" w:rsidRPr="008B7DED">
        <w:rPr>
          <w:rFonts w:ascii="Arial" w:hAnsi="Arial" w:cs="Arial"/>
          <w:i/>
          <w:sz w:val="28"/>
          <w:szCs w:val="28"/>
        </w:rPr>
        <w:t>форм</w:t>
      </w:r>
      <w:r w:rsidR="008B7DED">
        <w:rPr>
          <w:rFonts w:ascii="Arial" w:hAnsi="Arial" w:cs="Arial"/>
          <w:i/>
          <w:sz w:val="28"/>
          <w:szCs w:val="28"/>
        </w:rPr>
        <w:t xml:space="preserve">ы </w:t>
      </w:r>
      <w:r w:rsidR="008B7DED" w:rsidRPr="008B7DED">
        <w:rPr>
          <w:rFonts w:ascii="Arial" w:hAnsi="Arial" w:cs="Arial"/>
          <w:i/>
          <w:sz w:val="28"/>
          <w:szCs w:val="28"/>
        </w:rPr>
        <w:t>018.00?</w:t>
      </w:r>
      <w:r w:rsidR="00FA0585">
        <w:rPr>
          <w:rFonts w:ascii="Arial" w:hAnsi="Arial" w:cs="Arial"/>
          <w:i/>
          <w:sz w:val="28"/>
          <w:szCs w:val="28"/>
        </w:rPr>
        <w:t xml:space="preserve">» </w:t>
      </w:r>
      <w:r w:rsidR="00FA0585" w:rsidRPr="00FA0585">
        <w:rPr>
          <w:rFonts w:ascii="Arial" w:hAnsi="Arial" w:cs="Arial"/>
          <w:i/>
          <w:sz w:val="28"/>
          <w:szCs w:val="28"/>
        </w:rPr>
        <w:t xml:space="preserve"> </w:t>
      </w:r>
    </w:p>
    <w:p w:rsidR="003C7BD2" w:rsidRPr="003C7BD2" w:rsidRDefault="00FA0585" w:rsidP="003C7BD2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3C7BD2">
        <w:rPr>
          <w:rFonts w:ascii="Arial" w:eastAsia="Times New Roman" w:hAnsi="Arial" w:cs="Arial"/>
          <w:b/>
          <w:color w:val="000000"/>
          <w:sz w:val="28"/>
          <w:szCs w:val="28"/>
        </w:rPr>
        <w:t>Ответ</w:t>
      </w:r>
      <w:r w:rsidRPr="003C7BD2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r w:rsidR="003C7BD2">
        <w:rPr>
          <w:rFonts w:ascii="Arial" w:eastAsia="Times New Roman" w:hAnsi="Arial" w:cs="Arial"/>
          <w:color w:val="000000"/>
          <w:sz w:val="28"/>
          <w:szCs w:val="28"/>
        </w:rPr>
        <w:t xml:space="preserve">При заполнении отчетности ф.018.00 необходимо руководствоваться Правилами, утвержденными приказом Министра финансов Республики Казахстан от 19 октября 2016 года № 554. </w:t>
      </w:r>
      <w:r w:rsidR="003C7BD2" w:rsidRPr="003C7BD2">
        <w:rPr>
          <w:rFonts w:ascii="Arial" w:eastAsia="Times New Roman" w:hAnsi="Arial" w:cs="Arial"/>
          <w:color w:val="000000"/>
          <w:sz w:val="28"/>
          <w:szCs w:val="28"/>
        </w:rPr>
        <w:t>Да</w:t>
      </w:r>
      <w:r w:rsidR="003C7B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9003AD">
        <w:rPr>
          <w:rFonts w:ascii="Arial" w:eastAsia="Times New Roman" w:hAnsi="Arial" w:cs="Arial"/>
          <w:color w:val="000000"/>
          <w:sz w:val="28"/>
          <w:szCs w:val="28"/>
        </w:rPr>
        <w:t xml:space="preserve"> считаем </w:t>
      </w:r>
      <w:r w:rsidR="003C7BD2">
        <w:rPr>
          <w:rFonts w:ascii="Arial" w:eastAsia="Times New Roman" w:hAnsi="Arial" w:cs="Arial"/>
          <w:color w:val="000000"/>
          <w:sz w:val="28"/>
          <w:szCs w:val="28"/>
        </w:rPr>
        <w:t>необходимо указывать, е</w:t>
      </w:r>
      <w:r w:rsidR="003C7BD2" w:rsidRPr="003C7BD2">
        <w:rPr>
          <w:rFonts w:ascii="Arial" w:eastAsia="Times New Roman" w:hAnsi="Arial" w:cs="Arial"/>
          <w:color w:val="000000"/>
          <w:sz w:val="28"/>
          <w:szCs w:val="28"/>
        </w:rPr>
        <w:t>сли полученные деньги расх</w:t>
      </w:r>
      <w:r w:rsidR="003C7BD2">
        <w:rPr>
          <w:rFonts w:ascii="Arial" w:eastAsia="Times New Roman" w:hAnsi="Arial" w:cs="Arial"/>
          <w:color w:val="000000"/>
          <w:sz w:val="28"/>
          <w:szCs w:val="28"/>
        </w:rPr>
        <w:t xml:space="preserve">одуются и для собственных нужд, поскольку </w:t>
      </w:r>
      <w:r w:rsidR="003C7BD2" w:rsidRPr="003C7BD2">
        <w:rPr>
          <w:rFonts w:ascii="Arial" w:eastAsia="Times New Roman" w:hAnsi="Arial" w:cs="Arial"/>
          <w:color w:val="000000"/>
          <w:sz w:val="28"/>
          <w:szCs w:val="28"/>
        </w:rPr>
        <w:t xml:space="preserve">в итоге </w:t>
      </w:r>
      <w:r w:rsidR="003C7BD2">
        <w:rPr>
          <w:rFonts w:ascii="Arial" w:eastAsia="Times New Roman" w:hAnsi="Arial" w:cs="Arial"/>
          <w:color w:val="000000"/>
          <w:sz w:val="28"/>
          <w:szCs w:val="28"/>
        </w:rPr>
        <w:t xml:space="preserve">(после полного расходования полученных денег) </w:t>
      </w:r>
      <w:r w:rsidR="003C7BD2" w:rsidRPr="003C7BD2">
        <w:rPr>
          <w:rFonts w:ascii="Arial" w:eastAsia="Times New Roman" w:hAnsi="Arial" w:cs="Arial"/>
          <w:color w:val="000000"/>
          <w:sz w:val="28"/>
          <w:szCs w:val="28"/>
        </w:rPr>
        <w:t xml:space="preserve">должны прийти к сальдо: полученные </w:t>
      </w:r>
      <w:proofErr w:type="gramStart"/>
      <w:r w:rsidR="003C7BD2" w:rsidRPr="003C7BD2">
        <w:rPr>
          <w:rFonts w:ascii="Arial" w:eastAsia="Times New Roman" w:hAnsi="Arial" w:cs="Arial"/>
          <w:color w:val="000000"/>
          <w:sz w:val="28"/>
          <w:szCs w:val="28"/>
        </w:rPr>
        <w:t>деньги</w:t>
      </w:r>
      <w:proofErr w:type="gramEnd"/>
      <w:r w:rsidR="003C7BD2" w:rsidRPr="003C7BD2">
        <w:rPr>
          <w:rFonts w:ascii="Arial" w:eastAsia="Times New Roman" w:hAnsi="Arial" w:cs="Arial"/>
          <w:color w:val="000000"/>
          <w:sz w:val="28"/>
          <w:szCs w:val="28"/>
        </w:rPr>
        <w:t>=израсходованные деньги</w:t>
      </w:r>
      <w:r w:rsidR="003C7BD2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3C7BD2" w:rsidRDefault="003C7BD2" w:rsidP="00FA058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D1B53" w:rsidRPr="00AD1B53" w:rsidRDefault="009003AD" w:rsidP="00AD1B53">
      <w:pPr>
        <w:jc w:val="both"/>
        <w:rPr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5</w:t>
      </w:r>
      <w:r w:rsidR="00AD1B53">
        <w:rPr>
          <w:rFonts w:ascii="Arial" w:hAnsi="Arial" w:cs="Arial"/>
          <w:b/>
          <w:i/>
          <w:sz w:val="28"/>
          <w:szCs w:val="28"/>
        </w:rPr>
        <w:t xml:space="preserve">. </w:t>
      </w:r>
      <w:r w:rsidR="00AD1B53" w:rsidRPr="00AD1B53">
        <w:rPr>
          <w:rFonts w:ascii="Arial" w:hAnsi="Arial" w:cs="Arial"/>
          <w:b/>
          <w:i/>
          <w:sz w:val="28"/>
          <w:szCs w:val="28"/>
        </w:rPr>
        <w:t>Вопрос</w:t>
      </w:r>
      <w:r w:rsidR="00AD1B53">
        <w:rPr>
          <w:rFonts w:ascii="Arial" w:hAnsi="Arial" w:cs="Arial"/>
          <w:b/>
          <w:i/>
          <w:sz w:val="28"/>
          <w:szCs w:val="28"/>
        </w:rPr>
        <w:t xml:space="preserve">. </w:t>
      </w:r>
      <w:r w:rsidR="00AD1B53" w:rsidRPr="00AD1B53">
        <w:rPr>
          <w:rFonts w:ascii="Arial" w:hAnsi="Arial" w:cs="Arial"/>
          <w:i/>
          <w:sz w:val="28"/>
          <w:szCs w:val="28"/>
        </w:rPr>
        <w:t>«</w:t>
      </w:r>
      <w:r w:rsidR="00AD1B53">
        <w:rPr>
          <w:rFonts w:ascii="Arial" w:hAnsi="Arial" w:cs="Arial"/>
          <w:i/>
          <w:sz w:val="28"/>
          <w:szCs w:val="28"/>
        </w:rPr>
        <w:t>В понятие «р</w:t>
      </w:r>
      <w:r w:rsidR="00AD1B53" w:rsidRPr="00AD1B53">
        <w:rPr>
          <w:rFonts w:ascii="Arial" w:hAnsi="Arial" w:cs="Arial"/>
          <w:i/>
          <w:sz w:val="28"/>
          <w:szCs w:val="28"/>
        </w:rPr>
        <w:t>асходовани</w:t>
      </w:r>
      <w:r w:rsidR="00AD1B53">
        <w:rPr>
          <w:rFonts w:ascii="Arial" w:hAnsi="Arial" w:cs="Arial"/>
          <w:i/>
          <w:sz w:val="28"/>
          <w:szCs w:val="28"/>
        </w:rPr>
        <w:t xml:space="preserve">е </w:t>
      </w:r>
      <w:r w:rsidR="00AD1B53" w:rsidRPr="00AD1B53">
        <w:rPr>
          <w:rFonts w:ascii="Arial" w:hAnsi="Arial" w:cs="Arial"/>
          <w:i/>
          <w:sz w:val="28"/>
          <w:szCs w:val="28"/>
        </w:rPr>
        <w:t>денег</w:t>
      </w:r>
      <w:r w:rsidR="00AD1B53">
        <w:rPr>
          <w:rFonts w:ascii="Arial" w:hAnsi="Arial" w:cs="Arial"/>
          <w:i/>
          <w:sz w:val="28"/>
          <w:szCs w:val="28"/>
        </w:rPr>
        <w:t xml:space="preserve">» входит </w:t>
      </w:r>
      <w:r w:rsidR="00AD1B53" w:rsidRPr="00AD1B53">
        <w:rPr>
          <w:rFonts w:ascii="Arial" w:hAnsi="Arial" w:cs="Arial"/>
          <w:i/>
          <w:sz w:val="28"/>
          <w:szCs w:val="28"/>
        </w:rPr>
        <w:t>оплата поставщикам услуг или любое расходование денег на выплату заработной платы, налоги?»</w:t>
      </w:r>
      <w:r w:rsidR="00AD1B53" w:rsidRPr="00AD1B53">
        <w:rPr>
          <w:sz w:val="28"/>
          <w:szCs w:val="28"/>
        </w:rPr>
        <w:t xml:space="preserve"> </w:t>
      </w:r>
    </w:p>
    <w:p w:rsidR="00AD1B53" w:rsidRPr="003C7BD2" w:rsidRDefault="00AD1B53" w:rsidP="00AD1B53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D1B53">
        <w:rPr>
          <w:rFonts w:ascii="Arial" w:eastAsia="Times New Roman" w:hAnsi="Arial" w:cs="Arial"/>
          <w:b/>
          <w:color w:val="000000"/>
          <w:sz w:val="28"/>
          <w:szCs w:val="28"/>
        </w:rPr>
        <w:t>Ответ: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D1B53">
        <w:rPr>
          <w:rFonts w:ascii="Arial" w:eastAsia="Times New Roman" w:hAnsi="Arial" w:cs="Arial"/>
          <w:color w:val="000000"/>
          <w:sz w:val="28"/>
          <w:szCs w:val="28"/>
        </w:rPr>
        <w:t xml:space="preserve">Любое,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поскольку </w:t>
      </w:r>
      <w:r w:rsidRPr="003C7BD2">
        <w:rPr>
          <w:rFonts w:ascii="Arial" w:eastAsia="Times New Roman" w:hAnsi="Arial" w:cs="Arial"/>
          <w:color w:val="000000"/>
          <w:sz w:val="28"/>
          <w:szCs w:val="28"/>
        </w:rPr>
        <w:t xml:space="preserve">в итоге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(после полного расходования полученных денег) </w:t>
      </w:r>
      <w:r w:rsidRPr="003C7BD2">
        <w:rPr>
          <w:rFonts w:ascii="Arial" w:eastAsia="Times New Roman" w:hAnsi="Arial" w:cs="Arial"/>
          <w:color w:val="000000"/>
          <w:sz w:val="28"/>
          <w:szCs w:val="28"/>
        </w:rPr>
        <w:t xml:space="preserve">должны прийти к сальдо: полученные </w:t>
      </w:r>
      <w:proofErr w:type="gramStart"/>
      <w:r w:rsidRPr="003C7BD2">
        <w:rPr>
          <w:rFonts w:ascii="Arial" w:eastAsia="Times New Roman" w:hAnsi="Arial" w:cs="Arial"/>
          <w:color w:val="000000"/>
          <w:sz w:val="28"/>
          <w:szCs w:val="28"/>
        </w:rPr>
        <w:t>деньги</w:t>
      </w:r>
      <w:proofErr w:type="gramEnd"/>
      <w:r w:rsidRPr="003C7BD2">
        <w:rPr>
          <w:rFonts w:ascii="Arial" w:eastAsia="Times New Roman" w:hAnsi="Arial" w:cs="Arial"/>
          <w:color w:val="000000"/>
          <w:sz w:val="28"/>
          <w:szCs w:val="28"/>
        </w:rPr>
        <w:t>=израсходованные деньги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4847B8" w:rsidRDefault="004847B8" w:rsidP="004847B8">
      <w:pPr>
        <w:pStyle w:val="a4"/>
        <w:spacing w:after="0"/>
        <w:ind w:left="0"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47B8" w:rsidRPr="004847B8" w:rsidRDefault="009003AD" w:rsidP="004847B8">
      <w:pPr>
        <w:pStyle w:val="a4"/>
        <w:spacing w:after="0"/>
        <w:ind w:left="0"/>
        <w:jc w:val="both"/>
        <w:rPr>
          <w:rFonts w:ascii="Arial" w:hAnsi="Arial" w:cs="Arial"/>
          <w:i/>
          <w:sz w:val="28"/>
          <w:szCs w:val="28"/>
          <w:lang w:eastAsia="ru-RU"/>
        </w:rPr>
      </w:pPr>
      <w:r>
        <w:rPr>
          <w:rFonts w:ascii="Arial" w:hAnsi="Arial" w:cs="Arial"/>
          <w:b/>
          <w:i/>
          <w:sz w:val="28"/>
          <w:szCs w:val="28"/>
          <w:lang w:eastAsia="ru-RU"/>
        </w:rPr>
        <w:t>6</w:t>
      </w:r>
      <w:r w:rsidR="004847B8">
        <w:rPr>
          <w:rFonts w:ascii="Arial" w:hAnsi="Arial" w:cs="Arial"/>
          <w:b/>
          <w:i/>
          <w:sz w:val="28"/>
          <w:szCs w:val="28"/>
          <w:lang w:eastAsia="ru-RU"/>
        </w:rPr>
        <w:t xml:space="preserve">. </w:t>
      </w:r>
      <w:r w:rsidR="004847B8" w:rsidRPr="004847B8">
        <w:rPr>
          <w:rFonts w:ascii="Arial" w:hAnsi="Arial" w:cs="Arial"/>
          <w:b/>
          <w:i/>
          <w:sz w:val="28"/>
          <w:szCs w:val="28"/>
          <w:lang w:eastAsia="ru-RU"/>
        </w:rPr>
        <w:t>Вопрос</w:t>
      </w:r>
      <w:r w:rsidR="004847B8">
        <w:rPr>
          <w:rFonts w:ascii="Arial" w:hAnsi="Arial" w:cs="Arial"/>
          <w:b/>
          <w:i/>
          <w:sz w:val="28"/>
          <w:szCs w:val="28"/>
          <w:lang w:eastAsia="ru-RU"/>
        </w:rPr>
        <w:t xml:space="preserve">. </w:t>
      </w:r>
      <w:r w:rsidR="004847B8" w:rsidRPr="004847B8">
        <w:rPr>
          <w:rFonts w:ascii="Arial" w:hAnsi="Arial" w:cs="Arial"/>
          <w:i/>
          <w:sz w:val="28"/>
          <w:szCs w:val="28"/>
          <w:lang w:eastAsia="ru-RU"/>
        </w:rPr>
        <w:t>«Компания должна после поступления денег в течени</w:t>
      </w:r>
      <w:r w:rsidR="00CE6C10">
        <w:rPr>
          <w:rFonts w:ascii="Arial" w:hAnsi="Arial" w:cs="Arial"/>
          <w:i/>
          <w:sz w:val="28"/>
          <w:szCs w:val="28"/>
          <w:lang w:eastAsia="ru-RU"/>
        </w:rPr>
        <w:t xml:space="preserve">е </w:t>
      </w:r>
      <w:r w:rsidR="004847B8" w:rsidRPr="004847B8">
        <w:rPr>
          <w:rFonts w:ascii="Arial" w:hAnsi="Arial" w:cs="Arial"/>
          <w:i/>
          <w:sz w:val="28"/>
          <w:szCs w:val="28"/>
          <w:lang w:eastAsia="ru-RU"/>
        </w:rPr>
        <w:t xml:space="preserve">10-ти дней сдать уведомление ф.017.00. </w:t>
      </w:r>
      <w:r w:rsidR="000E508C">
        <w:rPr>
          <w:rFonts w:ascii="Arial" w:hAnsi="Arial" w:cs="Arial"/>
          <w:i/>
          <w:sz w:val="28"/>
          <w:szCs w:val="28"/>
          <w:lang w:eastAsia="ru-RU"/>
        </w:rPr>
        <w:t xml:space="preserve">В </w:t>
      </w:r>
      <w:r w:rsidR="000E508C" w:rsidRPr="004847B8">
        <w:rPr>
          <w:rFonts w:ascii="Arial" w:hAnsi="Arial" w:cs="Arial"/>
          <w:i/>
          <w:sz w:val="28"/>
          <w:szCs w:val="28"/>
          <w:lang w:eastAsia="ru-RU"/>
        </w:rPr>
        <w:t xml:space="preserve">этой </w:t>
      </w:r>
      <w:r w:rsidR="000E508C">
        <w:rPr>
          <w:rFonts w:ascii="Arial" w:hAnsi="Arial" w:cs="Arial"/>
          <w:i/>
          <w:sz w:val="28"/>
          <w:szCs w:val="28"/>
          <w:lang w:eastAsia="ru-RU"/>
        </w:rPr>
        <w:t>форме с</w:t>
      </w:r>
      <w:r w:rsidR="000E508C" w:rsidRPr="004847B8">
        <w:rPr>
          <w:rFonts w:ascii="Arial" w:hAnsi="Arial" w:cs="Arial"/>
          <w:i/>
          <w:sz w:val="28"/>
          <w:szCs w:val="28"/>
          <w:lang w:eastAsia="ru-RU"/>
        </w:rPr>
        <w:t>уммы указываются на дату заключения сделки, а деньги поступают ежемесячно фиксированной суммой</w:t>
      </w:r>
      <w:r w:rsidR="000E508C">
        <w:rPr>
          <w:rFonts w:ascii="Arial" w:hAnsi="Arial" w:cs="Arial"/>
          <w:i/>
          <w:sz w:val="28"/>
          <w:szCs w:val="28"/>
          <w:lang w:eastAsia="ru-RU"/>
        </w:rPr>
        <w:t>. В этом случае, как представлять отчетность ф.017.00?»</w:t>
      </w:r>
      <w:r w:rsidR="004847B8" w:rsidRPr="004847B8">
        <w:rPr>
          <w:rFonts w:ascii="Arial" w:hAnsi="Arial" w:cs="Arial"/>
          <w:i/>
          <w:sz w:val="28"/>
          <w:szCs w:val="28"/>
          <w:lang w:eastAsia="ru-RU"/>
        </w:rPr>
        <w:t xml:space="preserve"> </w:t>
      </w:r>
    </w:p>
    <w:p w:rsidR="004847B8" w:rsidRPr="008A7D0F" w:rsidRDefault="008A7D0F" w:rsidP="008A7D0F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7D0F">
        <w:rPr>
          <w:rFonts w:ascii="Arial" w:eastAsia="Times New Roman" w:hAnsi="Arial" w:cs="Arial"/>
          <w:b/>
          <w:color w:val="000000"/>
          <w:sz w:val="28"/>
          <w:szCs w:val="28"/>
        </w:rPr>
        <w:t>Ответ: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 xml:space="preserve">При заполнении отчетности ф.017.00, 018.00 необходимо руководствоваться Правилами, утвержденными приказами Министра финансов Республики Казахстан от 19 октября 2016 года №№ 553, 554. Согласно Правилам 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>уведомление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 xml:space="preserve"> ф.017.00 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сдается после заключения сделки </w:t>
      </w:r>
      <w:r w:rsidR="000E508C">
        <w:rPr>
          <w:rFonts w:ascii="Arial" w:eastAsia="Times New Roman" w:hAnsi="Arial" w:cs="Arial"/>
          <w:color w:val="000000"/>
          <w:sz w:val="28"/>
          <w:szCs w:val="28"/>
        </w:rPr>
        <w:t xml:space="preserve">в течение 10 рабочих дней 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>по деньгах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 xml:space="preserve"> (имуществу)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4847B8" w:rsidRPr="00036CD0">
        <w:rPr>
          <w:rFonts w:ascii="Arial" w:eastAsia="Times New Roman" w:hAnsi="Arial" w:cs="Arial"/>
          <w:color w:val="000000"/>
          <w:sz w:val="28"/>
          <w:szCs w:val="28"/>
          <w:u w:val="single"/>
        </w:rPr>
        <w:t>подлежащих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 получению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 xml:space="preserve"> из иностранных источников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О </w:t>
      </w:r>
      <w:r w:rsidR="004847B8" w:rsidRPr="00036CD0">
        <w:rPr>
          <w:rFonts w:ascii="Arial" w:eastAsia="Times New Roman" w:hAnsi="Arial" w:cs="Arial"/>
          <w:color w:val="000000"/>
          <w:sz w:val="28"/>
          <w:szCs w:val="28"/>
          <w:u w:val="single"/>
        </w:rPr>
        <w:t>фактически полученных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 деньгах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 xml:space="preserve"> (имуществе) 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>заполня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>ют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ся </w:t>
      </w:r>
      <w:r w:rsidR="00571D35">
        <w:rPr>
          <w:rFonts w:ascii="Arial" w:eastAsia="Times New Roman" w:hAnsi="Arial" w:cs="Arial"/>
          <w:color w:val="000000"/>
          <w:sz w:val="28"/>
          <w:szCs w:val="28"/>
        </w:rPr>
        <w:t xml:space="preserve">и представляются ежеквартально 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 xml:space="preserve">сведения 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ф.018.00 за тот 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>налоговый период (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>квартал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, в котором эти деньги получены, но могут быть израсходованы в другом 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>периоде (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>квартале</w:t>
      </w:r>
      <w:r w:rsidR="00036CD0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71D35">
        <w:rPr>
          <w:rFonts w:ascii="Arial" w:eastAsia="Times New Roman" w:hAnsi="Arial" w:cs="Arial"/>
          <w:color w:val="000000"/>
          <w:sz w:val="28"/>
          <w:szCs w:val="28"/>
        </w:rPr>
        <w:t xml:space="preserve"> Представление ф.018.00 прекращается в случае полного расходования полученных денег и (или) иного имущества.   </w:t>
      </w:r>
      <w:r w:rsidR="004847B8" w:rsidRPr="008A7D0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:rsidR="00AD1B53" w:rsidRPr="008A7D0F" w:rsidRDefault="00AD1B53" w:rsidP="00FA0585">
      <w:pPr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AD1B53" w:rsidRPr="008A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28B"/>
    <w:multiLevelType w:val="hybridMultilevel"/>
    <w:tmpl w:val="40AEBB22"/>
    <w:lvl w:ilvl="0" w:tplc="7F069C8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AB264FD"/>
    <w:multiLevelType w:val="hybridMultilevel"/>
    <w:tmpl w:val="698C947A"/>
    <w:lvl w:ilvl="0" w:tplc="054C8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E43AB"/>
    <w:multiLevelType w:val="hybridMultilevel"/>
    <w:tmpl w:val="AE34B234"/>
    <w:lvl w:ilvl="0" w:tplc="B8866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8"/>
    <w:rsid w:val="00036CD0"/>
    <w:rsid w:val="00047D9D"/>
    <w:rsid w:val="00050CD6"/>
    <w:rsid w:val="000E508C"/>
    <w:rsid w:val="000F1485"/>
    <w:rsid w:val="00130282"/>
    <w:rsid w:val="00140035"/>
    <w:rsid w:val="001B1650"/>
    <w:rsid w:val="002A2DE0"/>
    <w:rsid w:val="00325201"/>
    <w:rsid w:val="00356466"/>
    <w:rsid w:val="003C7BD2"/>
    <w:rsid w:val="003F2812"/>
    <w:rsid w:val="004847B8"/>
    <w:rsid w:val="004C2141"/>
    <w:rsid w:val="004F5548"/>
    <w:rsid w:val="0050127B"/>
    <w:rsid w:val="00571D35"/>
    <w:rsid w:val="005833CA"/>
    <w:rsid w:val="00595464"/>
    <w:rsid w:val="005E3478"/>
    <w:rsid w:val="00600800"/>
    <w:rsid w:val="00611E9B"/>
    <w:rsid w:val="00791C04"/>
    <w:rsid w:val="007D1FB8"/>
    <w:rsid w:val="007D33EC"/>
    <w:rsid w:val="007F292C"/>
    <w:rsid w:val="008A7D0F"/>
    <w:rsid w:val="008B7DED"/>
    <w:rsid w:val="008F2B9E"/>
    <w:rsid w:val="009003AD"/>
    <w:rsid w:val="00942DCA"/>
    <w:rsid w:val="00966754"/>
    <w:rsid w:val="00A46FC2"/>
    <w:rsid w:val="00A803DC"/>
    <w:rsid w:val="00AD1B53"/>
    <w:rsid w:val="00B238A4"/>
    <w:rsid w:val="00C87080"/>
    <w:rsid w:val="00C95570"/>
    <w:rsid w:val="00CE6C10"/>
    <w:rsid w:val="00D90B6B"/>
    <w:rsid w:val="00E06CDF"/>
    <w:rsid w:val="00EB1D07"/>
    <w:rsid w:val="00EF3B37"/>
    <w:rsid w:val="00F97FC9"/>
    <w:rsid w:val="00FA0585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485"/>
    <w:rPr>
      <w:color w:val="0000FF"/>
      <w:u w:val="single"/>
    </w:rPr>
  </w:style>
  <w:style w:type="character" w:customStyle="1" w:styleId="js-phone-number">
    <w:name w:val="js-phone-number"/>
    <w:basedOn w:val="a0"/>
    <w:rsid w:val="000F1485"/>
  </w:style>
  <w:style w:type="paragraph" w:styleId="a4">
    <w:name w:val="List Paragraph"/>
    <w:basedOn w:val="a"/>
    <w:uiPriority w:val="34"/>
    <w:qFormat/>
    <w:rsid w:val="00B238A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485"/>
    <w:rPr>
      <w:color w:val="0000FF"/>
      <w:u w:val="single"/>
    </w:rPr>
  </w:style>
  <w:style w:type="character" w:customStyle="1" w:styleId="js-phone-number">
    <w:name w:val="js-phone-number"/>
    <w:basedOn w:val="a0"/>
    <w:rsid w:val="000F1485"/>
  </w:style>
  <w:style w:type="paragraph" w:styleId="a4">
    <w:name w:val="List Paragraph"/>
    <w:basedOn w:val="a"/>
    <w:uiPriority w:val="34"/>
    <w:qFormat/>
    <w:rsid w:val="00B238A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nosd@mgd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2879-9774-4191-BCC9-E985C12B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asatynskaya</dc:creator>
  <cp:lastModifiedBy>Нурахметова Амангуль Жумабаевна</cp:lastModifiedBy>
  <cp:revision>7</cp:revision>
  <dcterms:created xsi:type="dcterms:W3CDTF">2017-06-16T10:19:00Z</dcterms:created>
  <dcterms:modified xsi:type="dcterms:W3CDTF">2017-06-19T03:20:00Z</dcterms:modified>
</cp:coreProperties>
</file>