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6F7081" w:rsidRPr="000A2DE5">
        <w:rPr>
          <w:rFonts w:eastAsia="Calibri"/>
          <w:sz w:val="22"/>
          <w:szCs w:val="21"/>
          <w:lang w:eastAsia="en-US"/>
        </w:rPr>
        <w:t>НАУРЗАЛИЕВ ЖАНДИЛЬДА ЗЕЙНУЛЛАЕВИЧ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6F7081" w:rsidRPr="000A2DE5">
        <w:rPr>
          <w:rFonts w:eastAsia="Calibri"/>
          <w:sz w:val="22"/>
          <w:szCs w:val="21"/>
          <w:lang w:eastAsia="en-US"/>
        </w:rPr>
        <w:t xml:space="preserve">MVB </w:t>
      </w:r>
      <w:proofErr w:type="spellStart"/>
      <w:r w:rsidR="006F7081" w:rsidRPr="000A2DE5">
        <w:rPr>
          <w:rFonts w:eastAsia="Calibri"/>
          <w:sz w:val="22"/>
          <w:szCs w:val="21"/>
          <w:lang w:eastAsia="en-US"/>
        </w:rPr>
        <w:t>Group</w:t>
      </w:r>
      <w:proofErr w:type="spellEnd"/>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6F7081" w:rsidRPr="000A2DE5">
        <w:rPr>
          <w:rFonts w:eastAsia="Calibri"/>
          <w:sz w:val="22"/>
          <w:szCs w:val="21"/>
          <w:lang w:eastAsia="en-US"/>
        </w:rPr>
        <w:t>041040002154</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6F7081">
        <w:rPr>
          <w:b/>
          <w:sz w:val="24"/>
          <w:szCs w:val="24"/>
          <w:lang w:val="kk-KZ"/>
        </w:rPr>
        <w:t>7</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2015-08-11T08:54:00Z</dcterms:created>
  <dcterms:modified xsi:type="dcterms:W3CDTF">2015-08-11T08:54:00Z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