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Pr>
          <w:sz w:val="28"/>
          <w:szCs w:val="28"/>
          <w:lang w:val="kk-KZ"/>
        </w:rPr>
        <w:t xml:space="preserve">Утверждена </w:t>
      </w:r>
      <w:r w:rsidR="005C289A" w:rsidRPr="00C87B59">
        <w:rPr>
          <w:sz w:val="28"/>
          <w:szCs w:val="28"/>
          <w:lang w:val="kk-KZ"/>
        </w:rPr>
        <w:t>приказ</w:t>
      </w:r>
      <w:r w:rsidRPr="00C87B59">
        <w:rPr>
          <w:sz w:val="28"/>
          <w:szCs w:val="28"/>
          <w:lang w:val="kk-KZ"/>
        </w:rPr>
        <w:t>ом</w:t>
      </w:r>
    </w:p>
    <w:p w:rsidR="005C289A" w:rsidRPr="00C87B59" w:rsidRDefault="00C87B59" w:rsidP="00C87B59">
      <w:pPr>
        <w:pStyle w:val="a4"/>
        <w:spacing w:before="0" w:beforeAutospacing="0" w:after="0" w:afterAutospacing="0"/>
        <w:ind w:left="9204" w:firstLine="709"/>
        <w:contextualSpacing/>
        <w:jc w:val="center"/>
        <w:rPr>
          <w:sz w:val="28"/>
          <w:szCs w:val="28"/>
          <w:lang w:val="kk-KZ"/>
        </w:rPr>
      </w:pPr>
      <w:r w:rsidRPr="00C87B59">
        <w:rPr>
          <w:sz w:val="28"/>
          <w:szCs w:val="28"/>
          <w:lang w:val="kk-KZ"/>
        </w:rPr>
        <w:t xml:space="preserve">И.о. </w:t>
      </w:r>
      <w:r>
        <w:rPr>
          <w:sz w:val="28"/>
          <w:szCs w:val="28"/>
          <w:lang w:val="kk-KZ"/>
        </w:rPr>
        <w:t xml:space="preserve">Министра </w:t>
      </w:r>
      <w:r w:rsidR="005C289A" w:rsidRPr="00C87B59">
        <w:rPr>
          <w:sz w:val="28"/>
          <w:szCs w:val="28"/>
          <w:lang w:val="kk-KZ"/>
        </w:rPr>
        <w:t>национальной экономики</w:t>
      </w:r>
    </w:p>
    <w:p w:rsidR="005C289A" w:rsidRPr="00760AF1" w:rsidRDefault="005C289A" w:rsidP="00C87B59">
      <w:pPr>
        <w:pStyle w:val="a4"/>
        <w:tabs>
          <w:tab w:val="left" w:pos="2127"/>
        </w:tabs>
        <w:spacing w:before="0" w:beforeAutospacing="0" w:after="0" w:afterAutospacing="0"/>
        <w:ind w:left="9204" w:firstLine="709"/>
        <w:contextualSpacing/>
        <w:jc w:val="center"/>
        <w:rPr>
          <w:color w:val="FFFFFF"/>
          <w:szCs w:val="28"/>
          <w:lang w:val="kk-KZ"/>
        </w:rPr>
      </w:pPr>
      <w:r w:rsidRPr="00C87B59">
        <w:rPr>
          <w:sz w:val="28"/>
          <w:szCs w:val="28"/>
          <w:lang w:val="kk-KZ"/>
        </w:rPr>
        <w:t>Республики Казахстан</w:t>
      </w:r>
      <w:r w:rsidRPr="00C87B59">
        <w:rPr>
          <w:sz w:val="28"/>
          <w:szCs w:val="28"/>
          <w:lang w:val="kk-KZ"/>
        </w:rPr>
        <w:br/>
      </w:r>
      <w:r w:rsidR="00C87B59">
        <w:rPr>
          <w:sz w:val="28"/>
          <w:szCs w:val="28"/>
          <w:lang w:val="kk-KZ"/>
        </w:rPr>
        <w:t xml:space="preserve">          </w:t>
      </w:r>
      <w:r w:rsidRPr="00C87B59">
        <w:rPr>
          <w:sz w:val="28"/>
          <w:szCs w:val="28"/>
          <w:lang w:val="kk-KZ"/>
        </w:rPr>
        <w:t xml:space="preserve">от </w:t>
      </w:r>
      <w:r w:rsidR="00C87B59" w:rsidRPr="00C87B59">
        <w:rPr>
          <w:sz w:val="28"/>
          <w:szCs w:val="28"/>
          <w:lang w:val="kk-KZ"/>
        </w:rPr>
        <w:t>25</w:t>
      </w:r>
      <w:r w:rsidR="00A60360" w:rsidRPr="00C87B59">
        <w:rPr>
          <w:sz w:val="28"/>
          <w:szCs w:val="28"/>
          <w:lang w:val="kk-KZ"/>
        </w:rPr>
        <w:t xml:space="preserve"> </w:t>
      </w:r>
      <w:r w:rsidR="00C87B59" w:rsidRPr="00C87B59">
        <w:rPr>
          <w:sz w:val="28"/>
          <w:szCs w:val="28"/>
          <w:lang w:val="kk-KZ"/>
        </w:rPr>
        <w:t xml:space="preserve">ноября </w:t>
      </w:r>
      <w:r w:rsidRPr="00C87B59">
        <w:rPr>
          <w:sz w:val="28"/>
          <w:szCs w:val="28"/>
          <w:lang w:val="kk-KZ"/>
        </w:rPr>
        <w:t>2015 года  №</w:t>
      </w:r>
      <w:r w:rsidR="00A60360" w:rsidRPr="00C87B59">
        <w:rPr>
          <w:sz w:val="28"/>
          <w:szCs w:val="28"/>
          <w:lang w:val="kk-KZ"/>
        </w:rPr>
        <w:t xml:space="preserve"> </w:t>
      </w:r>
      <w:r w:rsidR="00C87B59" w:rsidRPr="00C87B59">
        <w:rPr>
          <w:sz w:val="28"/>
          <w:szCs w:val="28"/>
          <w:lang w:val="kk-KZ"/>
        </w:rPr>
        <w:t>722</w:t>
      </w:r>
      <w:r w:rsidRPr="00760AF1">
        <w:rPr>
          <w:szCs w:val="28"/>
        </w:rPr>
        <w:br/>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C87B59" w:rsidRDefault="00C87B59" w:rsidP="005C289A">
      <w:pPr>
        <w:spacing w:after="0" w:line="240" w:lineRule="auto"/>
        <w:contextualSpacing/>
        <w:jc w:val="center"/>
        <w:rPr>
          <w:rFonts w:ascii="Times New Roman" w:hAnsi="Times New Roman"/>
          <w:b/>
          <w:sz w:val="24"/>
          <w:szCs w:val="28"/>
        </w:rPr>
      </w:pPr>
    </w:p>
    <w:p w:rsidR="005C289A" w:rsidRPr="00760AF1" w:rsidRDefault="005C289A" w:rsidP="005C289A">
      <w:pPr>
        <w:spacing w:after="0" w:line="240" w:lineRule="auto"/>
        <w:contextualSpacing/>
        <w:jc w:val="center"/>
        <w:rPr>
          <w:rFonts w:ascii="Times New Roman" w:hAnsi="Times New Roman"/>
          <w:b/>
          <w:sz w:val="24"/>
          <w:szCs w:val="28"/>
          <w:lang w:val="kk-KZ"/>
        </w:rPr>
      </w:pPr>
      <w:r w:rsidRPr="00760AF1">
        <w:rPr>
          <w:rFonts w:ascii="Times New Roman" w:hAnsi="Times New Roman"/>
          <w:b/>
          <w:sz w:val="24"/>
          <w:szCs w:val="28"/>
        </w:rPr>
        <w:t>О</w:t>
      </w:r>
      <w:r w:rsidRPr="00760AF1">
        <w:rPr>
          <w:rFonts w:ascii="Times New Roman" w:hAnsi="Times New Roman"/>
          <w:b/>
          <w:sz w:val="24"/>
          <w:szCs w:val="28"/>
          <w:lang w:val="kk-KZ"/>
        </w:rPr>
        <w:t>бязательная ведомственная отчетность</w:t>
      </w:r>
      <w:r w:rsidR="0095462B">
        <w:rPr>
          <w:rFonts w:ascii="Times New Roman" w:hAnsi="Times New Roman"/>
          <w:b/>
          <w:sz w:val="24"/>
          <w:szCs w:val="28"/>
          <w:lang w:val="kk-KZ"/>
        </w:rPr>
        <w:t xml:space="preserve"> по налоговым проверкам</w:t>
      </w:r>
    </w:p>
    <w:p w:rsidR="005C289A" w:rsidRPr="00C87B59" w:rsidRDefault="00C87B59" w:rsidP="00C87B59">
      <w:pPr>
        <w:spacing w:after="0" w:line="240" w:lineRule="auto"/>
        <w:contextualSpacing/>
        <w:jc w:val="center"/>
        <w:rPr>
          <w:rFonts w:ascii="Times New Roman" w:hAnsi="Times New Roman"/>
          <w:b/>
          <w:sz w:val="24"/>
          <w:szCs w:val="28"/>
          <w:lang w:val="kk-KZ"/>
        </w:rPr>
      </w:pPr>
      <w:r w:rsidRPr="00C87B59">
        <w:rPr>
          <w:rFonts w:ascii="Times New Roman" w:hAnsi="Times New Roman"/>
          <w:b/>
          <w:sz w:val="24"/>
          <w:szCs w:val="28"/>
          <w:lang w:val="kk-KZ"/>
        </w:rPr>
        <w:t>Комитета государственных доходов Министерства финансов Республики Казахстан</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(наименование государственного органа)</w:t>
      </w:r>
    </w:p>
    <w:p w:rsidR="005C289A" w:rsidRPr="00760AF1" w:rsidRDefault="005C289A" w:rsidP="005C289A">
      <w:pPr>
        <w:spacing w:after="0"/>
        <w:contextualSpacing/>
        <w:jc w:val="center"/>
        <w:rPr>
          <w:rFonts w:ascii="Times New Roman" w:hAnsi="Times New Roman"/>
          <w:sz w:val="24"/>
          <w:szCs w:val="28"/>
          <w:u w:val="single"/>
        </w:rPr>
      </w:pPr>
      <w:r w:rsidRPr="00760AF1">
        <w:rPr>
          <w:rFonts w:ascii="Times New Roman" w:hAnsi="Times New Roman"/>
          <w:sz w:val="24"/>
          <w:szCs w:val="28"/>
          <w:lang w:val="kk-KZ"/>
        </w:rPr>
        <w:t>в сфере/</w:t>
      </w:r>
      <w:r w:rsidRPr="00760AF1">
        <w:rPr>
          <w:rFonts w:ascii="Times New Roman" w:hAnsi="Times New Roman"/>
          <w:sz w:val="24"/>
          <w:szCs w:val="28"/>
        </w:rPr>
        <w:t>в области/за________________________________________</w:t>
      </w:r>
    </w:p>
    <w:p w:rsidR="005C289A" w:rsidRPr="00760AF1" w:rsidRDefault="005C289A" w:rsidP="005C289A">
      <w:pPr>
        <w:spacing w:after="0"/>
        <w:contextualSpacing/>
        <w:jc w:val="center"/>
        <w:rPr>
          <w:rFonts w:ascii="Times New Roman" w:hAnsi="Times New Roman"/>
          <w:i/>
          <w:sz w:val="20"/>
          <w:szCs w:val="28"/>
          <w:lang w:val="kk-KZ"/>
        </w:rPr>
      </w:pPr>
      <w:r w:rsidRPr="00760AF1">
        <w:rPr>
          <w:rFonts w:ascii="Times New Roman" w:hAnsi="Times New Roman"/>
          <w:i/>
          <w:sz w:val="20"/>
          <w:szCs w:val="28"/>
        </w:rPr>
        <w:t xml:space="preserve"> </w:t>
      </w:r>
      <w:proofErr w:type="gramStart"/>
      <w:r w:rsidRPr="00760AF1">
        <w:rPr>
          <w:rFonts w:ascii="Times New Roman" w:hAnsi="Times New Roman"/>
          <w:i/>
          <w:sz w:val="20"/>
          <w:szCs w:val="28"/>
        </w:rPr>
        <w:t>(в соответствии с</w:t>
      </w:r>
      <w:r w:rsidRPr="00760AF1">
        <w:rPr>
          <w:rFonts w:ascii="Times New Roman" w:hAnsi="Times New Roman"/>
          <w:i/>
          <w:sz w:val="20"/>
          <w:szCs w:val="28"/>
          <w:lang w:val="kk-KZ"/>
        </w:rPr>
        <w:t>о статьями 138 и 139 Предпринимательского кодекса</w:t>
      </w:r>
      <w:proofErr w:type="gramEnd"/>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Республики Казахстан</w:t>
      </w:r>
      <w:r w:rsidR="009665A1">
        <w:rPr>
          <w:rFonts w:ascii="Times New Roman" w:hAnsi="Times New Roman"/>
          <w:i/>
          <w:sz w:val="20"/>
          <w:szCs w:val="28"/>
        </w:rPr>
        <w:t xml:space="preserve"> </w:t>
      </w:r>
      <w:r w:rsidRPr="00760AF1">
        <w:rPr>
          <w:rFonts w:ascii="Times New Roman" w:hAnsi="Times New Roman"/>
          <w:i/>
          <w:sz w:val="20"/>
          <w:szCs w:val="28"/>
        </w:rPr>
        <w:t xml:space="preserve">(далее - </w:t>
      </w:r>
      <w:r w:rsidRPr="00760AF1">
        <w:rPr>
          <w:rFonts w:ascii="Times New Roman" w:hAnsi="Times New Roman"/>
          <w:i/>
          <w:sz w:val="20"/>
          <w:szCs w:val="28"/>
          <w:lang w:val="kk-KZ"/>
        </w:rPr>
        <w:t>Кодекс</w:t>
      </w:r>
      <w:r w:rsidRPr="00760AF1">
        <w:rPr>
          <w:rFonts w:ascii="Times New Roman" w:hAnsi="Times New Roman"/>
          <w:i/>
          <w:sz w:val="20"/>
          <w:szCs w:val="28"/>
        </w:rPr>
        <w:t xml:space="preserve">) </w:t>
      </w:r>
    </w:p>
    <w:p w:rsidR="005C289A" w:rsidRPr="00C87B59" w:rsidRDefault="00C87B59" w:rsidP="005C289A">
      <w:pPr>
        <w:spacing w:after="0"/>
        <w:contextualSpacing/>
        <w:jc w:val="center"/>
        <w:rPr>
          <w:rFonts w:ascii="Times New Roman" w:hAnsi="Times New Roman"/>
          <w:sz w:val="24"/>
          <w:szCs w:val="28"/>
        </w:rPr>
      </w:pPr>
      <w:r>
        <w:rPr>
          <w:rFonts w:ascii="Times New Roman" w:hAnsi="Times New Roman"/>
          <w:sz w:val="24"/>
          <w:szCs w:val="28"/>
        </w:rPr>
        <w:t>з</w:t>
      </w:r>
      <w:r w:rsidR="005C289A" w:rsidRPr="00C87B59">
        <w:rPr>
          <w:rFonts w:ascii="Times New Roman" w:hAnsi="Times New Roman"/>
          <w:sz w:val="24"/>
          <w:szCs w:val="28"/>
        </w:rPr>
        <w:t>а</w:t>
      </w:r>
      <w:r>
        <w:rPr>
          <w:rFonts w:ascii="Times New Roman" w:hAnsi="Times New Roman"/>
          <w:sz w:val="24"/>
          <w:szCs w:val="28"/>
        </w:rPr>
        <w:t xml:space="preserve"> </w:t>
      </w:r>
      <w:r w:rsidR="00B97D8D" w:rsidRPr="0039608E">
        <w:rPr>
          <w:rFonts w:ascii="Times New Roman" w:hAnsi="Times New Roman"/>
          <w:sz w:val="24"/>
          <w:szCs w:val="28"/>
        </w:rPr>
        <w:t>1</w:t>
      </w:r>
      <w:r w:rsidR="00B97D8D">
        <w:rPr>
          <w:rFonts w:ascii="Times New Roman" w:hAnsi="Times New Roman"/>
          <w:sz w:val="24"/>
          <w:szCs w:val="28"/>
        </w:rPr>
        <w:t xml:space="preserve"> </w:t>
      </w:r>
      <w:r w:rsidR="00103031">
        <w:rPr>
          <w:rFonts w:ascii="Times New Roman" w:hAnsi="Times New Roman"/>
          <w:sz w:val="24"/>
          <w:szCs w:val="28"/>
        </w:rPr>
        <w:t>полугодие</w:t>
      </w:r>
      <w:r w:rsidR="00B97D8D">
        <w:rPr>
          <w:rFonts w:ascii="Times New Roman" w:hAnsi="Times New Roman"/>
          <w:sz w:val="24"/>
          <w:szCs w:val="28"/>
        </w:rPr>
        <w:t xml:space="preserve"> </w:t>
      </w:r>
      <w:r w:rsidRPr="00C87B59">
        <w:rPr>
          <w:rFonts w:ascii="Times New Roman" w:hAnsi="Times New Roman"/>
          <w:sz w:val="24"/>
          <w:szCs w:val="28"/>
        </w:rPr>
        <w:t>201</w:t>
      </w:r>
      <w:r w:rsidR="00B97D8D">
        <w:rPr>
          <w:rFonts w:ascii="Times New Roman" w:hAnsi="Times New Roman"/>
          <w:sz w:val="24"/>
          <w:szCs w:val="28"/>
        </w:rPr>
        <w:t>6</w:t>
      </w:r>
      <w:r w:rsidRPr="00C87B59">
        <w:rPr>
          <w:rFonts w:ascii="Times New Roman" w:hAnsi="Times New Roman"/>
          <w:sz w:val="24"/>
          <w:szCs w:val="28"/>
        </w:rPr>
        <w:t xml:space="preserve"> год</w:t>
      </w:r>
      <w:r w:rsidR="00B97D8D">
        <w:rPr>
          <w:rFonts w:ascii="Times New Roman" w:hAnsi="Times New Roman"/>
          <w:sz w:val="24"/>
          <w:szCs w:val="28"/>
        </w:rPr>
        <w:t>а</w:t>
      </w:r>
    </w:p>
    <w:p w:rsidR="005C289A" w:rsidRPr="00760AF1" w:rsidRDefault="005C289A" w:rsidP="005C289A">
      <w:pPr>
        <w:spacing w:after="0"/>
        <w:contextualSpacing/>
        <w:jc w:val="center"/>
        <w:rPr>
          <w:rFonts w:ascii="Times New Roman" w:hAnsi="Times New Roman"/>
          <w:i/>
          <w:sz w:val="20"/>
          <w:szCs w:val="28"/>
        </w:rPr>
      </w:pPr>
      <w:r w:rsidRPr="00760AF1">
        <w:rPr>
          <w:rFonts w:ascii="Times New Roman" w:hAnsi="Times New Roman"/>
          <w:i/>
          <w:sz w:val="20"/>
          <w:szCs w:val="28"/>
        </w:rPr>
        <w:t>(период)</w:t>
      </w:r>
    </w:p>
    <w:p w:rsidR="005C289A" w:rsidRPr="00760AF1" w:rsidRDefault="005C289A" w:rsidP="005C289A">
      <w:pPr>
        <w:spacing w:after="0"/>
        <w:contextualSpacing/>
        <w:rPr>
          <w:rFonts w:ascii="Times New Roman" w:hAnsi="Times New Roman"/>
          <w:sz w:val="24"/>
          <w:szCs w:val="28"/>
        </w:rPr>
      </w:pPr>
      <w:r w:rsidRPr="00760AF1">
        <w:rPr>
          <w:rFonts w:ascii="Times New Roman" w:hAnsi="Times New Roman"/>
          <w:sz w:val="24"/>
          <w:szCs w:val="28"/>
        </w:rPr>
        <w:t xml:space="preserve">Таблица </w:t>
      </w:r>
    </w:p>
    <w:tbl>
      <w:tblPr>
        <w:tblW w:w="15956" w:type="dxa"/>
        <w:tblInd w:w="-680" w:type="dxa"/>
        <w:tblLayout w:type="fixed"/>
        <w:tblLook w:val="04A0" w:firstRow="1" w:lastRow="0" w:firstColumn="1" w:lastColumn="0" w:noHBand="0" w:noVBand="1"/>
      </w:tblPr>
      <w:tblGrid>
        <w:gridCol w:w="482"/>
        <w:gridCol w:w="459"/>
        <w:gridCol w:w="770"/>
        <w:gridCol w:w="1062"/>
        <w:gridCol w:w="498"/>
        <w:gridCol w:w="1340"/>
        <w:gridCol w:w="855"/>
        <w:gridCol w:w="1413"/>
        <w:gridCol w:w="1422"/>
        <w:gridCol w:w="1418"/>
        <w:gridCol w:w="1417"/>
        <w:gridCol w:w="992"/>
        <w:gridCol w:w="1418"/>
        <w:gridCol w:w="992"/>
        <w:gridCol w:w="1418"/>
      </w:tblGrid>
      <w:tr w:rsidR="005C289A" w:rsidRPr="00760AF1" w:rsidTr="009F20C8">
        <w:trPr>
          <w:trHeight w:val="960"/>
        </w:trPr>
        <w:tc>
          <w:tcPr>
            <w:tcW w:w="2773"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49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Подлежало к проведению проверок по особому порядку </w:t>
            </w:r>
            <w:r w:rsidRPr="00760AF1">
              <w:rPr>
                <w:rFonts w:ascii="Times New Roman" w:hAnsi="Times New Roman"/>
                <w:b/>
                <w:bCs/>
                <w:i/>
                <w:iCs/>
                <w:sz w:val="20"/>
                <w:szCs w:val="20"/>
              </w:rPr>
              <w:t>(заполняется для с</w:t>
            </w:r>
            <w:r w:rsidRPr="00760AF1">
              <w:rPr>
                <w:rFonts w:ascii="Times New Roman" w:hAnsi="Times New Roman"/>
                <w:b/>
                <w:bCs/>
                <w:i/>
                <w:iCs/>
                <w:sz w:val="20"/>
                <w:szCs w:val="20"/>
                <w:lang w:val="kk-KZ"/>
              </w:rPr>
              <w:t>т</w:t>
            </w:r>
            <w:r w:rsidRPr="00760AF1">
              <w:rPr>
                <w:rFonts w:ascii="Times New Roman" w:hAnsi="Times New Roman"/>
                <w:b/>
                <w:bCs/>
                <w:i/>
                <w:iCs/>
                <w:sz w:val="20"/>
                <w:szCs w:val="20"/>
              </w:rPr>
              <w:t xml:space="preserve">рок с 15-28) </w:t>
            </w:r>
          </w:p>
        </w:tc>
        <w:tc>
          <w:tcPr>
            <w:tcW w:w="85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проведенных проверок </w:t>
            </w:r>
          </w:p>
        </w:tc>
        <w:tc>
          <w:tcPr>
            <w:tcW w:w="14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 xml:space="preserve">проверок, по которым выявлены нарушения </w:t>
            </w:r>
          </w:p>
        </w:tc>
        <w:tc>
          <w:tcPr>
            <w:tcW w:w="142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административных взысканий, наложенных по итогам проверок</w:t>
            </w:r>
            <w:r w:rsidRPr="00760AF1">
              <w:rPr>
                <w:rFonts w:ascii="Times New Roman" w:hAnsi="Times New Roman"/>
                <w:b/>
                <w:bCs/>
                <w:sz w:val="20"/>
                <w:szCs w:val="20"/>
                <w:lang w:val="kk-KZ"/>
              </w:rPr>
              <w:t>*</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lang w:val="kk-KZ"/>
              </w:rPr>
            </w:pPr>
            <w:r w:rsidRPr="00760AF1">
              <w:rPr>
                <w:rFonts w:ascii="Times New Roman" w:hAnsi="Times New Roman"/>
                <w:b/>
                <w:bCs/>
                <w:sz w:val="20"/>
                <w:szCs w:val="20"/>
              </w:rPr>
              <w:t xml:space="preserve">Сумма </w:t>
            </w:r>
            <w:r w:rsidRPr="00760AF1">
              <w:rPr>
                <w:rFonts w:ascii="Times New Roman" w:hAnsi="Times New Roman"/>
                <w:b/>
                <w:bCs/>
                <w:sz w:val="20"/>
                <w:szCs w:val="20"/>
              </w:rPr>
              <w:br/>
              <w:t>административного штрафа, наложенного по итогам проверок</w:t>
            </w:r>
            <w:r w:rsidRPr="00760AF1">
              <w:rPr>
                <w:rFonts w:ascii="Times New Roman" w:hAnsi="Times New Roman"/>
                <w:b/>
                <w:bCs/>
                <w:sz w:val="20"/>
                <w:szCs w:val="20"/>
                <w:lang w:val="kk-KZ"/>
              </w:rPr>
              <w:t>*</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Количество </w:t>
            </w:r>
            <w:r w:rsidRPr="00760AF1">
              <w:rPr>
                <w:rFonts w:ascii="Times New Roman" w:hAnsi="Times New Roman"/>
                <w:b/>
                <w:bCs/>
                <w:sz w:val="20"/>
                <w:szCs w:val="20"/>
              </w:rPr>
              <w:br/>
              <w:t>проверок, в регистрации которых отказано</w:t>
            </w:r>
          </w:p>
        </w:tc>
        <w:tc>
          <w:tcPr>
            <w:tcW w:w="3402" w:type="dxa"/>
            <w:gridSpan w:val="3"/>
            <w:tcBorders>
              <w:top w:val="single" w:sz="4" w:space="0" w:color="auto"/>
              <w:left w:val="nil"/>
              <w:bottom w:val="single" w:sz="4" w:space="0" w:color="auto"/>
              <w:right w:val="single" w:sz="4" w:space="0" w:color="000000"/>
            </w:tcBorders>
            <w:shd w:val="clear" w:color="auto" w:fill="auto"/>
            <w:hideMark/>
          </w:tcPr>
          <w:p w:rsidR="005C289A" w:rsidRPr="00760AF1" w:rsidRDefault="005C289A" w:rsidP="009F20C8">
            <w:pPr>
              <w:spacing w:after="0" w:line="240" w:lineRule="auto"/>
              <w:rPr>
                <w:rFonts w:ascii="Times New Roman" w:hAnsi="Times New Roman"/>
                <w:b/>
                <w:bCs/>
                <w:sz w:val="20"/>
                <w:szCs w:val="20"/>
              </w:rPr>
            </w:pPr>
            <w:r w:rsidRPr="00760AF1">
              <w:rPr>
                <w:rFonts w:ascii="Times New Roman" w:hAnsi="Times New Roman"/>
                <w:b/>
                <w:bCs/>
                <w:sz w:val="20"/>
                <w:szCs w:val="20"/>
              </w:rPr>
              <w:t xml:space="preserve">Проверка проведена путем совершения одного из следующих действий, предусмотренных п.1 ст.140 Кодекса </w:t>
            </w:r>
          </w:p>
        </w:tc>
        <w:tc>
          <w:tcPr>
            <w:tcW w:w="1418" w:type="dxa"/>
            <w:vMerge w:val="restart"/>
            <w:tcBorders>
              <w:top w:val="single" w:sz="4" w:space="0" w:color="auto"/>
              <w:left w:val="nil"/>
              <w:right w:val="single" w:sz="4" w:space="0" w:color="000000"/>
            </w:tcBorders>
          </w:tcPr>
          <w:p w:rsidR="005C289A" w:rsidRPr="00760AF1" w:rsidRDefault="005C289A" w:rsidP="009F20C8">
            <w:pPr>
              <w:spacing w:after="0" w:line="240" w:lineRule="auto"/>
              <w:rPr>
                <w:rFonts w:ascii="Times New Roman" w:hAnsi="Times New Roman"/>
                <w:b/>
                <w:bCs/>
                <w:sz w:val="20"/>
                <w:szCs w:val="20"/>
              </w:rPr>
            </w:pPr>
            <w:r w:rsidRPr="00760AF1">
              <w:rPr>
                <w:rFonts w:ascii="Times New Roman" w:hAnsi="Times New Roman"/>
                <w:b/>
                <w:bCs/>
                <w:sz w:val="20"/>
                <w:szCs w:val="20"/>
              </w:rPr>
              <w:t xml:space="preserve">Количество </w:t>
            </w:r>
            <w:proofErr w:type="gramStart"/>
            <w:r w:rsidRPr="00760AF1">
              <w:rPr>
                <w:rFonts w:ascii="Times New Roman" w:hAnsi="Times New Roman"/>
                <w:b/>
                <w:bCs/>
                <w:sz w:val="20"/>
                <w:szCs w:val="20"/>
              </w:rPr>
              <w:t>проведенных</w:t>
            </w:r>
            <w:proofErr w:type="gramEnd"/>
          </w:p>
          <w:p w:rsidR="005C289A" w:rsidRPr="00760AF1" w:rsidRDefault="005C289A" w:rsidP="009F20C8">
            <w:pPr>
              <w:spacing w:after="0" w:line="240" w:lineRule="auto"/>
              <w:rPr>
                <w:rFonts w:ascii="Times New Roman" w:hAnsi="Times New Roman"/>
                <w:b/>
                <w:bCs/>
                <w:sz w:val="20"/>
                <w:szCs w:val="20"/>
                <w:lang w:val="kk-KZ"/>
              </w:rPr>
            </w:pPr>
            <w:r w:rsidRPr="00760AF1">
              <w:rPr>
                <w:rFonts w:ascii="Times New Roman" w:hAnsi="Times New Roman"/>
                <w:b/>
                <w:bCs/>
                <w:sz w:val="20"/>
                <w:szCs w:val="20"/>
              </w:rPr>
              <w:t>иных форм контроля и надзора с посещением</w:t>
            </w:r>
          </w:p>
          <w:p w:rsidR="005C289A" w:rsidRPr="00760AF1" w:rsidRDefault="005C289A" w:rsidP="009F20C8">
            <w:pPr>
              <w:spacing w:after="0" w:line="240" w:lineRule="auto"/>
              <w:rPr>
                <w:rFonts w:ascii="Times New Roman" w:hAnsi="Times New Roman"/>
                <w:b/>
                <w:bCs/>
                <w:sz w:val="20"/>
                <w:szCs w:val="20"/>
                <w:lang w:val="kk-KZ"/>
              </w:rPr>
            </w:pPr>
          </w:p>
        </w:tc>
      </w:tr>
      <w:tr w:rsidR="005C289A" w:rsidRPr="00760AF1" w:rsidTr="009F20C8">
        <w:trPr>
          <w:trHeight w:val="1226"/>
        </w:trPr>
        <w:tc>
          <w:tcPr>
            <w:tcW w:w="2773" w:type="dxa"/>
            <w:gridSpan w:val="4"/>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9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855"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3"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22"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b/>
                <w:bCs/>
                <w:sz w:val="20"/>
                <w:szCs w:val="20"/>
              </w:rPr>
            </w:pP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посещения </w:t>
            </w:r>
          </w:p>
        </w:tc>
        <w:tc>
          <w:tcPr>
            <w:tcW w:w="1418"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 xml:space="preserve">путем запроса необходимой информации  </w:t>
            </w:r>
          </w:p>
        </w:tc>
        <w:tc>
          <w:tcPr>
            <w:tcW w:w="992" w:type="dxa"/>
            <w:tcBorders>
              <w:top w:val="nil"/>
              <w:left w:val="nil"/>
              <w:bottom w:val="nil"/>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путем вызова проверяемого субъекта</w:t>
            </w:r>
          </w:p>
        </w:tc>
        <w:tc>
          <w:tcPr>
            <w:tcW w:w="1418" w:type="dxa"/>
            <w:vMerge/>
            <w:tcBorders>
              <w:left w:val="nil"/>
              <w:bottom w:val="nil"/>
              <w:right w:val="single" w:sz="4" w:space="0" w:color="000000"/>
            </w:tcBorders>
          </w:tcPr>
          <w:p w:rsidR="005C289A" w:rsidRPr="00760AF1" w:rsidRDefault="005C289A" w:rsidP="009F20C8">
            <w:pPr>
              <w:spacing w:after="0" w:line="240" w:lineRule="auto"/>
              <w:jc w:val="center"/>
              <w:rPr>
                <w:rFonts w:ascii="Times New Roman" w:hAnsi="Times New Roman"/>
                <w:b/>
                <w:bCs/>
                <w:sz w:val="20"/>
                <w:szCs w:val="20"/>
              </w:rPr>
            </w:pPr>
          </w:p>
        </w:tc>
      </w:tr>
      <w:tr w:rsidR="005C289A" w:rsidRPr="00760AF1" w:rsidTr="009F20C8">
        <w:trPr>
          <w:trHeight w:val="255"/>
        </w:trPr>
        <w:tc>
          <w:tcPr>
            <w:tcW w:w="2773" w:type="dxa"/>
            <w:gridSpan w:val="4"/>
            <w:tcBorders>
              <w:top w:val="single" w:sz="4" w:space="0" w:color="auto"/>
              <w:left w:val="single" w:sz="4" w:space="0" w:color="auto"/>
              <w:bottom w:val="single" w:sz="4" w:space="0" w:color="auto"/>
              <w:right w:val="single" w:sz="4" w:space="0" w:color="auto"/>
            </w:tcBorders>
            <w:shd w:val="clear" w:color="auto" w:fill="auto"/>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Б</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855"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413"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w:t>
            </w:r>
          </w:p>
        </w:tc>
        <w:tc>
          <w:tcPr>
            <w:tcW w:w="142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41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417"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418"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r>
      <w:tr w:rsidR="005C289A" w:rsidRPr="00760AF1" w:rsidTr="007C740E">
        <w:trPr>
          <w:trHeight w:val="315"/>
        </w:trPr>
        <w:tc>
          <w:tcPr>
            <w:tcW w:w="2773" w:type="dxa"/>
            <w:gridSpan w:val="4"/>
            <w:tcBorders>
              <w:top w:val="single" w:sz="4" w:space="0" w:color="auto"/>
              <w:left w:val="single" w:sz="4" w:space="0" w:color="auto"/>
              <w:bottom w:val="single" w:sz="4" w:space="0" w:color="auto"/>
              <w:right w:val="single" w:sz="4" w:space="0" w:color="auto"/>
            </w:tcBorders>
            <w:shd w:val="clear" w:color="000000" w:fill="FAC090"/>
            <w:hideMark/>
          </w:tcPr>
          <w:p w:rsidR="005C289A" w:rsidRPr="00760AF1" w:rsidRDefault="005C289A" w:rsidP="009F20C8">
            <w:pPr>
              <w:spacing w:after="0" w:line="240" w:lineRule="auto"/>
              <w:rPr>
                <w:rFonts w:ascii="Times New Roman" w:hAnsi="Times New Roman"/>
                <w:b/>
                <w:bCs/>
                <w:sz w:val="20"/>
                <w:szCs w:val="20"/>
              </w:rPr>
            </w:pPr>
            <w:r w:rsidRPr="00760AF1">
              <w:rPr>
                <w:rFonts w:ascii="Times New Roman" w:hAnsi="Times New Roman"/>
                <w:b/>
                <w:bCs/>
                <w:sz w:val="20"/>
                <w:szCs w:val="20"/>
              </w:rPr>
              <w:t>Всего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4A3293" w:rsidRDefault="004A3293" w:rsidP="00D74ECC">
            <w:pPr>
              <w:spacing w:after="0" w:line="240" w:lineRule="auto"/>
              <w:jc w:val="right"/>
              <w:rPr>
                <w:rFonts w:ascii="Times New Roman" w:hAnsi="Times New Roman"/>
                <w:sz w:val="20"/>
                <w:szCs w:val="20"/>
              </w:rPr>
            </w:pPr>
            <w:r>
              <w:rPr>
                <w:rFonts w:ascii="Times New Roman" w:hAnsi="Times New Roman"/>
                <w:sz w:val="20"/>
                <w:szCs w:val="20"/>
              </w:rPr>
              <w:t>40 358</w:t>
            </w:r>
          </w:p>
        </w:tc>
        <w:tc>
          <w:tcPr>
            <w:tcW w:w="1413" w:type="dxa"/>
            <w:tcBorders>
              <w:top w:val="nil"/>
              <w:left w:val="nil"/>
              <w:bottom w:val="single" w:sz="4" w:space="0" w:color="auto"/>
              <w:right w:val="single" w:sz="4" w:space="0" w:color="auto"/>
            </w:tcBorders>
            <w:shd w:val="clear" w:color="auto" w:fill="auto"/>
            <w:noWrap/>
            <w:vAlign w:val="bottom"/>
          </w:tcPr>
          <w:p w:rsidR="005C289A" w:rsidRPr="003B1B0F" w:rsidRDefault="003B1B0F" w:rsidP="00D74ECC">
            <w:pPr>
              <w:spacing w:after="0" w:line="240" w:lineRule="auto"/>
              <w:jc w:val="right"/>
              <w:rPr>
                <w:rFonts w:ascii="Times New Roman" w:hAnsi="Times New Roman"/>
                <w:sz w:val="20"/>
                <w:szCs w:val="20"/>
              </w:rPr>
            </w:pPr>
            <w:r>
              <w:rPr>
                <w:rFonts w:ascii="Times New Roman" w:hAnsi="Times New Roman"/>
                <w:sz w:val="20"/>
                <w:szCs w:val="20"/>
              </w:rPr>
              <w:t>5 640</w:t>
            </w:r>
          </w:p>
        </w:tc>
        <w:tc>
          <w:tcPr>
            <w:tcW w:w="1422" w:type="dxa"/>
            <w:tcBorders>
              <w:top w:val="nil"/>
              <w:left w:val="nil"/>
              <w:bottom w:val="single" w:sz="4" w:space="0" w:color="auto"/>
              <w:right w:val="single" w:sz="4" w:space="0" w:color="auto"/>
            </w:tcBorders>
            <w:shd w:val="clear" w:color="auto" w:fill="auto"/>
            <w:noWrap/>
            <w:vAlign w:val="bottom"/>
          </w:tcPr>
          <w:p w:rsidR="005C289A" w:rsidRPr="003B1B0F" w:rsidRDefault="003B1B0F" w:rsidP="00D74ECC">
            <w:pPr>
              <w:spacing w:after="0" w:line="240" w:lineRule="auto"/>
              <w:jc w:val="right"/>
              <w:rPr>
                <w:rFonts w:ascii="Times New Roman" w:hAnsi="Times New Roman"/>
                <w:sz w:val="20"/>
                <w:szCs w:val="20"/>
              </w:rPr>
            </w:pPr>
            <w:r>
              <w:rPr>
                <w:rFonts w:ascii="Times New Roman" w:hAnsi="Times New Roman"/>
                <w:sz w:val="20"/>
                <w:szCs w:val="20"/>
              </w:rPr>
              <w:t>4 557</w:t>
            </w:r>
          </w:p>
        </w:tc>
        <w:tc>
          <w:tcPr>
            <w:tcW w:w="1418" w:type="dxa"/>
            <w:tcBorders>
              <w:top w:val="nil"/>
              <w:left w:val="nil"/>
              <w:bottom w:val="single" w:sz="4" w:space="0" w:color="auto"/>
              <w:right w:val="single" w:sz="4" w:space="0" w:color="auto"/>
            </w:tcBorders>
            <w:shd w:val="clear" w:color="auto" w:fill="auto"/>
            <w:noWrap/>
            <w:vAlign w:val="bottom"/>
          </w:tcPr>
          <w:p w:rsidR="005C289A" w:rsidRPr="003B1B0F" w:rsidRDefault="003B1B0F" w:rsidP="00D74ECC">
            <w:pPr>
              <w:spacing w:after="0" w:line="240" w:lineRule="auto"/>
              <w:jc w:val="right"/>
              <w:rPr>
                <w:rFonts w:ascii="Times New Roman" w:hAnsi="Times New Roman"/>
                <w:sz w:val="20"/>
                <w:szCs w:val="20"/>
              </w:rPr>
            </w:pPr>
            <w:r>
              <w:rPr>
                <w:rFonts w:ascii="Times New Roman" w:hAnsi="Times New Roman"/>
                <w:sz w:val="20"/>
                <w:szCs w:val="20"/>
              </w:rPr>
              <w:t>6 619 369</w:t>
            </w:r>
          </w:p>
        </w:tc>
        <w:tc>
          <w:tcPr>
            <w:tcW w:w="1417" w:type="dxa"/>
            <w:tcBorders>
              <w:top w:val="nil"/>
              <w:left w:val="nil"/>
              <w:bottom w:val="single" w:sz="4" w:space="0" w:color="auto"/>
              <w:right w:val="single" w:sz="4" w:space="0" w:color="auto"/>
            </w:tcBorders>
            <w:shd w:val="clear" w:color="auto" w:fill="auto"/>
            <w:noWrap/>
            <w:vAlign w:val="bottom"/>
          </w:tcPr>
          <w:p w:rsidR="005C289A" w:rsidRPr="003B1B0F" w:rsidRDefault="003B1B0F" w:rsidP="00D74ECC">
            <w:pPr>
              <w:spacing w:after="0" w:line="240" w:lineRule="auto"/>
              <w:jc w:val="right"/>
              <w:rPr>
                <w:rFonts w:ascii="Times New Roman" w:hAnsi="Times New Roman"/>
                <w:sz w:val="20"/>
                <w:szCs w:val="20"/>
              </w:rPr>
            </w:pPr>
            <w:r>
              <w:rPr>
                <w:rFonts w:ascii="Times New Roman" w:hAnsi="Times New Roman"/>
                <w:sz w:val="20"/>
                <w:szCs w:val="20"/>
              </w:rPr>
              <w:t>9</w:t>
            </w:r>
          </w:p>
        </w:tc>
        <w:tc>
          <w:tcPr>
            <w:tcW w:w="992" w:type="dxa"/>
            <w:tcBorders>
              <w:top w:val="nil"/>
              <w:left w:val="nil"/>
              <w:bottom w:val="single" w:sz="4" w:space="0" w:color="auto"/>
              <w:right w:val="single" w:sz="4" w:space="0" w:color="auto"/>
            </w:tcBorders>
            <w:shd w:val="clear" w:color="auto" w:fill="auto"/>
            <w:noWrap/>
            <w:vAlign w:val="bottom"/>
          </w:tcPr>
          <w:p w:rsidR="005C289A" w:rsidRPr="003B1B0F" w:rsidRDefault="003B1B0F" w:rsidP="00D74ECC">
            <w:pPr>
              <w:spacing w:after="0" w:line="240" w:lineRule="auto"/>
              <w:jc w:val="right"/>
              <w:rPr>
                <w:rFonts w:ascii="Times New Roman" w:hAnsi="Times New Roman"/>
                <w:sz w:val="20"/>
                <w:szCs w:val="20"/>
              </w:rPr>
            </w:pPr>
            <w:r>
              <w:rPr>
                <w:rFonts w:ascii="Times New Roman" w:hAnsi="Times New Roman"/>
                <w:sz w:val="20"/>
                <w:szCs w:val="20"/>
              </w:rPr>
              <w:t>39 405</w:t>
            </w:r>
          </w:p>
        </w:tc>
        <w:tc>
          <w:tcPr>
            <w:tcW w:w="1418" w:type="dxa"/>
            <w:tcBorders>
              <w:top w:val="nil"/>
              <w:left w:val="nil"/>
              <w:bottom w:val="single" w:sz="4" w:space="0" w:color="auto"/>
              <w:right w:val="single" w:sz="4" w:space="0" w:color="auto"/>
            </w:tcBorders>
            <w:shd w:val="clear" w:color="auto" w:fill="auto"/>
            <w:noWrap/>
            <w:vAlign w:val="bottom"/>
          </w:tcPr>
          <w:p w:rsidR="005C289A" w:rsidRPr="003B1B0F" w:rsidRDefault="003B1B0F" w:rsidP="00D74ECC">
            <w:pPr>
              <w:spacing w:after="0" w:line="240" w:lineRule="auto"/>
              <w:jc w:val="right"/>
              <w:rPr>
                <w:rFonts w:ascii="Times New Roman" w:hAnsi="Times New Roman"/>
                <w:sz w:val="20"/>
                <w:szCs w:val="20"/>
              </w:rPr>
            </w:pPr>
            <w:r>
              <w:rPr>
                <w:rFonts w:ascii="Times New Roman" w:hAnsi="Times New Roman"/>
                <w:sz w:val="20"/>
                <w:szCs w:val="20"/>
              </w:rPr>
              <w:t>953</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7C740E">
        <w:trPr>
          <w:trHeight w:val="51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 в разрезе:</w:t>
            </w:r>
          </w:p>
        </w:tc>
        <w:tc>
          <w:tcPr>
            <w:tcW w:w="2291" w:type="dxa"/>
            <w:gridSpan w:val="3"/>
            <w:tcBorders>
              <w:top w:val="single" w:sz="4" w:space="0" w:color="auto"/>
              <w:left w:val="nil"/>
              <w:bottom w:val="nil"/>
              <w:right w:val="single" w:sz="4" w:space="0" w:color="000000"/>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w:t>
            </w:r>
          </w:p>
        </w:tc>
        <w:tc>
          <w:tcPr>
            <w:tcW w:w="1340" w:type="dxa"/>
            <w:tcBorders>
              <w:top w:val="nil"/>
              <w:left w:val="nil"/>
              <w:bottom w:val="single" w:sz="4" w:space="0" w:color="auto"/>
              <w:right w:val="nil"/>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5C289A" w:rsidRPr="004A3293" w:rsidRDefault="004A3293" w:rsidP="004A3293">
            <w:pPr>
              <w:spacing w:after="0" w:line="240" w:lineRule="auto"/>
              <w:jc w:val="right"/>
              <w:rPr>
                <w:rFonts w:ascii="Times New Roman" w:hAnsi="Times New Roman"/>
                <w:sz w:val="20"/>
                <w:szCs w:val="20"/>
              </w:rPr>
            </w:pPr>
            <w:r>
              <w:rPr>
                <w:rFonts w:ascii="Times New Roman" w:hAnsi="Times New Roman"/>
                <w:sz w:val="20"/>
                <w:szCs w:val="20"/>
              </w:rPr>
              <w:t>38 944</w:t>
            </w:r>
          </w:p>
        </w:tc>
        <w:tc>
          <w:tcPr>
            <w:tcW w:w="1413" w:type="dxa"/>
            <w:tcBorders>
              <w:top w:val="nil"/>
              <w:left w:val="single" w:sz="4" w:space="0" w:color="auto"/>
              <w:bottom w:val="single" w:sz="4" w:space="0" w:color="auto"/>
              <w:right w:val="nil"/>
            </w:tcBorders>
            <w:shd w:val="clear" w:color="auto" w:fill="auto"/>
            <w:noWrap/>
            <w:vAlign w:val="bottom"/>
          </w:tcPr>
          <w:p w:rsidR="005C289A" w:rsidRPr="004A3293" w:rsidRDefault="004A3293" w:rsidP="00D74ECC">
            <w:pPr>
              <w:spacing w:after="0" w:line="240" w:lineRule="auto"/>
              <w:jc w:val="right"/>
              <w:rPr>
                <w:rFonts w:ascii="Times New Roman" w:hAnsi="Times New Roman"/>
                <w:sz w:val="20"/>
                <w:szCs w:val="20"/>
              </w:rPr>
            </w:pPr>
            <w:r>
              <w:rPr>
                <w:rFonts w:ascii="Times New Roman" w:hAnsi="Times New Roman"/>
                <w:sz w:val="20"/>
                <w:szCs w:val="20"/>
              </w:rPr>
              <w:t>5 240</w:t>
            </w:r>
          </w:p>
        </w:tc>
        <w:tc>
          <w:tcPr>
            <w:tcW w:w="1422" w:type="dxa"/>
            <w:tcBorders>
              <w:top w:val="nil"/>
              <w:left w:val="single" w:sz="4" w:space="0" w:color="auto"/>
              <w:bottom w:val="single" w:sz="4" w:space="0" w:color="auto"/>
              <w:right w:val="nil"/>
            </w:tcBorders>
            <w:shd w:val="clear" w:color="auto" w:fill="auto"/>
            <w:noWrap/>
            <w:vAlign w:val="bottom"/>
          </w:tcPr>
          <w:p w:rsidR="005C289A" w:rsidRPr="004A3293" w:rsidRDefault="004A3293" w:rsidP="00D74ECC">
            <w:pPr>
              <w:spacing w:after="0" w:line="240" w:lineRule="auto"/>
              <w:jc w:val="right"/>
              <w:rPr>
                <w:rFonts w:ascii="Times New Roman" w:hAnsi="Times New Roman"/>
                <w:sz w:val="20"/>
                <w:szCs w:val="20"/>
              </w:rPr>
            </w:pPr>
            <w:r>
              <w:rPr>
                <w:rFonts w:ascii="Times New Roman" w:hAnsi="Times New Roman"/>
                <w:sz w:val="20"/>
                <w:szCs w:val="20"/>
              </w:rPr>
              <w:t>4 303</w:t>
            </w:r>
          </w:p>
        </w:tc>
        <w:tc>
          <w:tcPr>
            <w:tcW w:w="1418" w:type="dxa"/>
            <w:tcBorders>
              <w:top w:val="nil"/>
              <w:left w:val="single" w:sz="4" w:space="0" w:color="auto"/>
              <w:bottom w:val="single" w:sz="4" w:space="0" w:color="auto"/>
              <w:right w:val="nil"/>
            </w:tcBorders>
            <w:shd w:val="clear" w:color="auto" w:fill="auto"/>
            <w:noWrap/>
            <w:vAlign w:val="bottom"/>
          </w:tcPr>
          <w:p w:rsidR="005C289A" w:rsidRPr="004A3293" w:rsidRDefault="004A3293" w:rsidP="00D74ECC">
            <w:pPr>
              <w:spacing w:after="0" w:line="240" w:lineRule="auto"/>
              <w:jc w:val="right"/>
              <w:rPr>
                <w:rFonts w:ascii="Times New Roman" w:hAnsi="Times New Roman"/>
                <w:sz w:val="20"/>
                <w:szCs w:val="20"/>
              </w:rPr>
            </w:pPr>
            <w:r>
              <w:rPr>
                <w:rFonts w:ascii="Times New Roman" w:hAnsi="Times New Roman"/>
                <w:sz w:val="20"/>
                <w:szCs w:val="20"/>
              </w:rPr>
              <w:t>6 597 533</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5C289A" w:rsidRPr="004A3293" w:rsidRDefault="004A3293" w:rsidP="00D74ECC">
            <w:pPr>
              <w:spacing w:after="0" w:line="240" w:lineRule="auto"/>
              <w:jc w:val="right"/>
              <w:rPr>
                <w:rFonts w:ascii="Times New Roman" w:hAnsi="Times New Roman"/>
                <w:sz w:val="20"/>
                <w:szCs w:val="20"/>
              </w:rPr>
            </w:pPr>
            <w:r>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bottom"/>
          </w:tcPr>
          <w:p w:rsidR="005C289A" w:rsidRPr="004A3293" w:rsidRDefault="004A3293" w:rsidP="00D74ECC">
            <w:pPr>
              <w:spacing w:after="0" w:line="240" w:lineRule="auto"/>
              <w:jc w:val="right"/>
              <w:rPr>
                <w:rFonts w:ascii="Times New Roman" w:hAnsi="Times New Roman"/>
                <w:sz w:val="20"/>
                <w:szCs w:val="20"/>
              </w:rPr>
            </w:pPr>
            <w:r>
              <w:rPr>
                <w:rFonts w:ascii="Times New Roman" w:hAnsi="Times New Roman"/>
                <w:sz w:val="20"/>
                <w:szCs w:val="20"/>
              </w:rPr>
              <w:t>38 071</w:t>
            </w:r>
          </w:p>
        </w:tc>
        <w:tc>
          <w:tcPr>
            <w:tcW w:w="1418" w:type="dxa"/>
            <w:tcBorders>
              <w:top w:val="nil"/>
              <w:left w:val="nil"/>
              <w:bottom w:val="single" w:sz="4" w:space="0" w:color="auto"/>
              <w:right w:val="single" w:sz="4" w:space="0" w:color="auto"/>
            </w:tcBorders>
            <w:shd w:val="clear" w:color="auto" w:fill="auto"/>
            <w:noWrap/>
            <w:vAlign w:val="bottom"/>
          </w:tcPr>
          <w:p w:rsidR="005C289A" w:rsidRPr="004A3293" w:rsidRDefault="004A3293" w:rsidP="00D74ECC">
            <w:pPr>
              <w:spacing w:after="0" w:line="240" w:lineRule="auto"/>
              <w:jc w:val="right"/>
              <w:rPr>
                <w:rFonts w:ascii="Times New Roman" w:hAnsi="Times New Roman"/>
                <w:sz w:val="20"/>
                <w:szCs w:val="20"/>
              </w:rPr>
            </w:pPr>
            <w:r>
              <w:rPr>
                <w:rFonts w:ascii="Times New Roman" w:hAnsi="Times New Roman"/>
                <w:sz w:val="20"/>
                <w:szCs w:val="20"/>
              </w:rPr>
              <w:t>873</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7C740E">
        <w:trPr>
          <w:trHeight w:val="55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w:t>
            </w:r>
            <w:r w:rsidRPr="00760AF1">
              <w:rPr>
                <w:rFonts w:ascii="Times New Roman" w:hAnsi="Times New Roman"/>
                <w:sz w:val="20"/>
                <w:szCs w:val="20"/>
              </w:rPr>
              <w:lastRenderedPageBreak/>
              <w:t>тва</w:t>
            </w:r>
          </w:p>
        </w:tc>
        <w:tc>
          <w:tcPr>
            <w:tcW w:w="1062" w:type="dxa"/>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 xml:space="preserve">субъекты малого предпринимательства, в том числе </w:t>
            </w:r>
            <w:r w:rsidRPr="00760AF1">
              <w:rPr>
                <w:rFonts w:ascii="Times New Roman" w:hAnsi="Times New Roman"/>
                <w:sz w:val="20"/>
                <w:szCs w:val="20"/>
              </w:rPr>
              <w:lastRenderedPageBreak/>
              <w:t>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F80285" w:rsidRDefault="004A3293" w:rsidP="00D74ECC">
            <w:pPr>
              <w:spacing w:after="0" w:line="240" w:lineRule="auto"/>
              <w:jc w:val="right"/>
              <w:rPr>
                <w:rFonts w:ascii="Times New Roman" w:hAnsi="Times New Roman"/>
                <w:sz w:val="20"/>
                <w:szCs w:val="20"/>
              </w:rPr>
            </w:pPr>
            <w:r>
              <w:rPr>
                <w:rFonts w:ascii="Times New Roman" w:hAnsi="Times New Roman"/>
                <w:sz w:val="20"/>
                <w:szCs w:val="20"/>
              </w:rPr>
              <w:t>30 263</w:t>
            </w:r>
          </w:p>
        </w:tc>
        <w:tc>
          <w:tcPr>
            <w:tcW w:w="1413" w:type="dxa"/>
            <w:tcBorders>
              <w:top w:val="nil"/>
              <w:left w:val="nil"/>
              <w:bottom w:val="single" w:sz="4" w:space="0" w:color="auto"/>
              <w:right w:val="single" w:sz="4" w:space="0" w:color="auto"/>
            </w:tcBorders>
            <w:shd w:val="clear" w:color="auto" w:fill="auto"/>
            <w:noWrap/>
            <w:vAlign w:val="bottom"/>
          </w:tcPr>
          <w:p w:rsidR="005C289A" w:rsidRPr="00F80285" w:rsidRDefault="004A3293" w:rsidP="00D74ECC">
            <w:pPr>
              <w:spacing w:after="0" w:line="240" w:lineRule="auto"/>
              <w:jc w:val="right"/>
              <w:rPr>
                <w:rFonts w:ascii="Times New Roman" w:hAnsi="Times New Roman"/>
                <w:sz w:val="20"/>
                <w:szCs w:val="20"/>
              </w:rPr>
            </w:pPr>
            <w:r>
              <w:rPr>
                <w:rFonts w:ascii="Times New Roman" w:hAnsi="Times New Roman"/>
                <w:sz w:val="20"/>
                <w:szCs w:val="20"/>
              </w:rPr>
              <w:t>4 761</w:t>
            </w:r>
          </w:p>
        </w:tc>
        <w:tc>
          <w:tcPr>
            <w:tcW w:w="1422" w:type="dxa"/>
            <w:tcBorders>
              <w:top w:val="nil"/>
              <w:left w:val="nil"/>
              <w:bottom w:val="single" w:sz="4" w:space="0" w:color="auto"/>
              <w:right w:val="single" w:sz="4" w:space="0" w:color="auto"/>
            </w:tcBorders>
            <w:shd w:val="clear" w:color="auto" w:fill="auto"/>
            <w:noWrap/>
            <w:vAlign w:val="bottom"/>
          </w:tcPr>
          <w:p w:rsidR="005C289A" w:rsidRPr="00F80285" w:rsidRDefault="004A3293" w:rsidP="00D74ECC">
            <w:pPr>
              <w:spacing w:after="0" w:line="240" w:lineRule="auto"/>
              <w:jc w:val="right"/>
              <w:rPr>
                <w:rFonts w:ascii="Times New Roman" w:hAnsi="Times New Roman"/>
                <w:sz w:val="20"/>
                <w:szCs w:val="20"/>
              </w:rPr>
            </w:pPr>
            <w:r>
              <w:rPr>
                <w:rFonts w:ascii="Times New Roman" w:hAnsi="Times New Roman"/>
                <w:sz w:val="20"/>
                <w:szCs w:val="20"/>
              </w:rPr>
              <w:t>3 971</w:t>
            </w:r>
          </w:p>
        </w:tc>
        <w:tc>
          <w:tcPr>
            <w:tcW w:w="1418" w:type="dxa"/>
            <w:tcBorders>
              <w:top w:val="nil"/>
              <w:left w:val="nil"/>
              <w:bottom w:val="single" w:sz="4" w:space="0" w:color="auto"/>
              <w:right w:val="single" w:sz="4" w:space="0" w:color="auto"/>
            </w:tcBorders>
            <w:shd w:val="clear" w:color="auto" w:fill="auto"/>
            <w:noWrap/>
            <w:vAlign w:val="bottom"/>
          </w:tcPr>
          <w:p w:rsidR="005C289A" w:rsidRPr="00F80285" w:rsidRDefault="004A3293" w:rsidP="00D74ECC">
            <w:pPr>
              <w:spacing w:after="0" w:line="240" w:lineRule="auto"/>
              <w:jc w:val="right"/>
              <w:rPr>
                <w:rFonts w:ascii="Times New Roman" w:hAnsi="Times New Roman"/>
                <w:sz w:val="20"/>
                <w:szCs w:val="20"/>
              </w:rPr>
            </w:pPr>
            <w:r>
              <w:rPr>
                <w:rFonts w:ascii="Times New Roman" w:hAnsi="Times New Roman"/>
                <w:sz w:val="20"/>
                <w:szCs w:val="20"/>
              </w:rPr>
              <w:t>4 142 543</w:t>
            </w:r>
          </w:p>
        </w:tc>
        <w:tc>
          <w:tcPr>
            <w:tcW w:w="1417" w:type="dxa"/>
            <w:tcBorders>
              <w:top w:val="nil"/>
              <w:left w:val="nil"/>
              <w:bottom w:val="single" w:sz="4" w:space="0" w:color="auto"/>
              <w:right w:val="single" w:sz="4" w:space="0" w:color="auto"/>
            </w:tcBorders>
            <w:shd w:val="clear" w:color="auto" w:fill="auto"/>
            <w:noWrap/>
            <w:vAlign w:val="bottom"/>
          </w:tcPr>
          <w:p w:rsidR="005C289A" w:rsidRPr="00F80285" w:rsidRDefault="004A3293" w:rsidP="00D74ECC">
            <w:pPr>
              <w:spacing w:after="0" w:line="240" w:lineRule="auto"/>
              <w:jc w:val="right"/>
              <w:rPr>
                <w:rFonts w:ascii="Times New Roman" w:hAnsi="Times New Roman"/>
                <w:sz w:val="20"/>
                <w:szCs w:val="20"/>
              </w:rPr>
            </w:pPr>
            <w:r>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bottom"/>
          </w:tcPr>
          <w:p w:rsidR="005C289A" w:rsidRPr="00F80285" w:rsidRDefault="004A3293" w:rsidP="00D74ECC">
            <w:pPr>
              <w:spacing w:after="0" w:line="240" w:lineRule="auto"/>
              <w:jc w:val="right"/>
              <w:rPr>
                <w:rFonts w:ascii="Times New Roman" w:hAnsi="Times New Roman"/>
                <w:sz w:val="20"/>
                <w:szCs w:val="20"/>
              </w:rPr>
            </w:pPr>
            <w:r>
              <w:rPr>
                <w:rFonts w:ascii="Times New Roman" w:hAnsi="Times New Roman"/>
                <w:sz w:val="20"/>
                <w:szCs w:val="20"/>
              </w:rPr>
              <w:t>29 646</w:t>
            </w:r>
          </w:p>
        </w:tc>
        <w:tc>
          <w:tcPr>
            <w:tcW w:w="1418" w:type="dxa"/>
            <w:tcBorders>
              <w:top w:val="nil"/>
              <w:left w:val="nil"/>
              <w:bottom w:val="single" w:sz="4" w:space="0" w:color="auto"/>
              <w:right w:val="single" w:sz="4" w:space="0" w:color="auto"/>
            </w:tcBorders>
            <w:shd w:val="clear" w:color="auto" w:fill="auto"/>
            <w:noWrap/>
            <w:vAlign w:val="bottom"/>
          </w:tcPr>
          <w:p w:rsidR="005C289A" w:rsidRPr="00F80285" w:rsidRDefault="004A3293" w:rsidP="00D74ECC">
            <w:pPr>
              <w:spacing w:after="0" w:line="240" w:lineRule="auto"/>
              <w:jc w:val="right"/>
              <w:rPr>
                <w:rFonts w:ascii="Times New Roman" w:hAnsi="Times New Roman"/>
                <w:sz w:val="20"/>
                <w:szCs w:val="20"/>
              </w:rPr>
            </w:pPr>
            <w:r>
              <w:rPr>
                <w:rFonts w:ascii="Times New Roman" w:hAnsi="Times New Roman"/>
                <w:sz w:val="20"/>
                <w:szCs w:val="20"/>
              </w:rPr>
              <w:t>617</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7C740E">
        <w:trPr>
          <w:trHeight w:val="495"/>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F80285" w:rsidRDefault="004A3293" w:rsidP="004A3293">
            <w:pPr>
              <w:spacing w:after="0" w:line="240" w:lineRule="auto"/>
              <w:jc w:val="center"/>
              <w:rPr>
                <w:rFonts w:ascii="Times New Roman" w:hAnsi="Times New Roman"/>
                <w:sz w:val="20"/>
                <w:szCs w:val="20"/>
              </w:rPr>
            </w:pPr>
            <w:r>
              <w:rPr>
                <w:rFonts w:ascii="Times New Roman" w:hAnsi="Times New Roman"/>
                <w:sz w:val="20"/>
                <w:szCs w:val="20"/>
              </w:rPr>
              <w:t>5 334</w:t>
            </w:r>
          </w:p>
        </w:tc>
        <w:tc>
          <w:tcPr>
            <w:tcW w:w="1413" w:type="dxa"/>
            <w:tcBorders>
              <w:top w:val="nil"/>
              <w:left w:val="nil"/>
              <w:bottom w:val="single" w:sz="4" w:space="0" w:color="auto"/>
              <w:right w:val="single" w:sz="4" w:space="0" w:color="auto"/>
            </w:tcBorders>
            <w:shd w:val="clear" w:color="auto" w:fill="auto"/>
            <w:noWrap/>
            <w:vAlign w:val="bottom"/>
          </w:tcPr>
          <w:p w:rsidR="005C289A" w:rsidRPr="00F80285" w:rsidRDefault="004A3293" w:rsidP="00034F7F">
            <w:pPr>
              <w:spacing w:after="0" w:line="240" w:lineRule="auto"/>
              <w:jc w:val="right"/>
              <w:rPr>
                <w:rFonts w:ascii="Times New Roman" w:hAnsi="Times New Roman"/>
                <w:sz w:val="20"/>
                <w:szCs w:val="20"/>
              </w:rPr>
            </w:pPr>
            <w:r>
              <w:rPr>
                <w:rFonts w:ascii="Times New Roman" w:hAnsi="Times New Roman"/>
                <w:sz w:val="20"/>
                <w:szCs w:val="20"/>
              </w:rPr>
              <w:t>344</w:t>
            </w:r>
          </w:p>
        </w:tc>
        <w:tc>
          <w:tcPr>
            <w:tcW w:w="1422" w:type="dxa"/>
            <w:tcBorders>
              <w:top w:val="nil"/>
              <w:left w:val="nil"/>
              <w:bottom w:val="single" w:sz="4" w:space="0" w:color="auto"/>
              <w:right w:val="single" w:sz="4" w:space="0" w:color="auto"/>
            </w:tcBorders>
            <w:shd w:val="clear" w:color="auto" w:fill="auto"/>
            <w:noWrap/>
            <w:vAlign w:val="bottom"/>
          </w:tcPr>
          <w:p w:rsidR="005C289A" w:rsidRPr="00F80285" w:rsidRDefault="004A3293" w:rsidP="00034F7F">
            <w:pPr>
              <w:spacing w:after="0" w:line="240" w:lineRule="auto"/>
              <w:jc w:val="right"/>
              <w:rPr>
                <w:rFonts w:ascii="Times New Roman" w:hAnsi="Times New Roman"/>
                <w:sz w:val="20"/>
                <w:szCs w:val="20"/>
              </w:rPr>
            </w:pPr>
            <w:r>
              <w:rPr>
                <w:rFonts w:ascii="Times New Roman" w:hAnsi="Times New Roman"/>
                <w:sz w:val="20"/>
                <w:szCs w:val="20"/>
              </w:rPr>
              <w:t>271</w:t>
            </w:r>
          </w:p>
        </w:tc>
        <w:tc>
          <w:tcPr>
            <w:tcW w:w="1418" w:type="dxa"/>
            <w:tcBorders>
              <w:top w:val="nil"/>
              <w:left w:val="nil"/>
              <w:bottom w:val="single" w:sz="4" w:space="0" w:color="auto"/>
              <w:right w:val="single" w:sz="4" w:space="0" w:color="auto"/>
            </w:tcBorders>
            <w:shd w:val="clear" w:color="auto" w:fill="auto"/>
            <w:noWrap/>
            <w:vAlign w:val="bottom"/>
          </w:tcPr>
          <w:p w:rsidR="005C289A" w:rsidRPr="00F80285" w:rsidRDefault="004A3293" w:rsidP="00034F7F">
            <w:pPr>
              <w:spacing w:after="0" w:line="240" w:lineRule="auto"/>
              <w:jc w:val="right"/>
              <w:rPr>
                <w:rFonts w:ascii="Times New Roman" w:hAnsi="Times New Roman"/>
                <w:sz w:val="20"/>
                <w:szCs w:val="20"/>
              </w:rPr>
            </w:pPr>
            <w:r>
              <w:rPr>
                <w:rFonts w:ascii="Times New Roman" w:hAnsi="Times New Roman"/>
                <w:sz w:val="20"/>
                <w:szCs w:val="20"/>
              </w:rPr>
              <w:t>2 212 659</w:t>
            </w:r>
          </w:p>
        </w:tc>
        <w:tc>
          <w:tcPr>
            <w:tcW w:w="1417" w:type="dxa"/>
            <w:tcBorders>
              <w:top w:val="nil"/>
              <w:left w:val="nil"/>
              <w:bottom w:val="single" w:sz="4" w:space="0" w:color="auto"/>
              <w:right w:val="single" w:sz="4" w:space="0" w:color="auto"/>
            </w:tcBorders>
            <w:shd w:val="clear" w:color="auto" w:fill="auto"/>
            <w:noWrap/>
            <w:vAlign w:val="bottom"/>
          </w:tcPr>
          <w:p w:rsidR="005C289A" w:rsidRPr="003873A8" w:rsidRDefault="005C289A" w:rsidP="00034F7F">
            <w:pPr>
              <w:spacing w:after="0" w:line="240" w:lineRule="auto"/>
              <w:jc w:val="right"/>
              <w:rPr>
                <w:rFonts w:ascii="Times New Roman" w:hAnsi="Times New Roman"/>
                <w:sz w:val="20"/>
                <w:szCs w:val="20"/>
                <w:lang w:val="en-US"/>
              </w:rPr>
            </w:pPr>
          </w:p>
        </w:tc>
        <w:tc>
          <w:tcPr>
            <w:tcW w:w="992" w:type="dxa"/>
            <w:tcBorders>
              <w:top w:val="nil"/>
              <w:left w:val="nil"/>
              <w:bottom w:val="single" w:sz="4" w:space="0" w:color="auto"/>
              <w:right w:val="single" w:sz="4" w:space="0" w:color="auto"/>
            </w:tcBorders>
            <w:shd w:val="clear" w:color="auto" w:fill="auto"/>
            <w:noWrap/>
            <w:vAlign w:val="bottom"/>
          </w:tcPr>
          <w:p w:rsidR="005C289A" w:rsidRPr="00F80285" w:rsidRDefault="004A3293" w:rsidP="00034F7F">
            <w:pPr>
              <w:spacing w:after="0" w:line="240" w:lineRule="auto"/>
              <w:jc w:val="right"/>
              <w:rPr>
                <w:rFonts w:ascii="Times New Roman" w:hAnsi="Times New Roman"/>
                <w:sz w:val="20"/>
                <w:szCs w:val="20"/>
              </w:rPr>
            </w:pPr>
            <w:r>
              <w:rPr>
                <w:rFonts w:ascii="Times New Roman" w:hAnsi="Times New Roman"/>
                <w:sz w:val="20"/>
                <w:szCs w:val="20"/>
              </w:rPr>
              <w:t>5 174</w:t>
            </w:r>
          </w:p>
        </w:tc>
        <w:tc>
          <w:tcPr>
            <w:tcW w:w="1418" w:type="dxa"/>
            <w:tcBorders>
              <w:top w:val="nil"/>
              <w:left w:val="nil"/>
              <w:bottom w:val="single" w:sz="4" w:space="0" w:color="auto"/>
              <w:right w:val="single" w:sz="4" w:space="0" w:color="auto"/>
            </w:tcBorders>
            <w:shd w:val="clear" w:color="auto" w:fill="auto"/>
            <w:noWrap/>
            <w:vAlign w:val="bottom"/>
          </w:tcPr>
          <w:p w:rsidR="005C289A" w:rsidRPr="00760AF1" w:rsidRDefault="004A3293" w:rsidP="00034F7F">
            <w:pPr>
              <w:spacing w:after="0" w:line="240" w:lineRule="auto"/>
              <w:jc w:val="right"/>
              <w:rPr>
                <w:rFonts w:ascii="Times New Roman" w:hAnsi="Times New Roman"/>
                <w:sz w:val="20"/>
                <w:szCs w:val="20"/>
              </w:rPr>
            </w:pPr>
            <w:r>
              <w:rPr>
                <w:rFonts w:ascii="Times New Roman" w:hAnsi="Times New Roman"/>
                <w:sz w:val="20"/>
                <w:szCs w:val="20"/>
              </w:rPr>
              <w:t>160</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5C289A" w:rsidRPr="00760AF1" w:rsidTr="007C740E">
        <w:trPr>
          <w:trHeight w:val="570"/>
        </w:trPr>
        <w:tc>
          <w:tcPr>
            <w:tcW w:w="48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w:t>
            </w:r>
          </w:p>
        </w:tc>
        <w:tc>
          <w:tcPr>
            <w:tcW w:w="1340"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5C289A" w:rsidRPr="00F80285" w:rsidRDefault="004A3293" w:rsidP="00034F7F">
            <w:pPr>
              <w:spacing w:after="0" w:line="240" w:lineRule="auto"/>
              <w:jc w:val="right"/>
              <w:rPr>
                <w:rFonts w:ascii="Times New Roman" w:hAnsi="Times New Roman"/>
                <w:sz w:val="20"/>
                <w:szCs w:val="20"/>
              </w:rPr>
            </w:pPr>
            <w:r>
              <w:rPr>
                <w:rFonts w:ascii="Times New Roman" w:hAnsi="Times New Roman"/>
                <w:sz w:val="20"/>
                <w:szCs w:val="20"/>
              </w:rPr>
              <w:t>3 347</w:t>
            </w:r>
          </w:p>
        </w:tc>
        <w:tc>
          <w:tcPr>
            <w:tcW w:w="1413" w:type="dxa"/>
            <w:tcBorders>
              <w:top w:val="nil"/>
              <w:left w:val="nil"/>
              <w:bottom w:val="single" w:sz="4" w:space="0" w:color="auto"/>
              <w:right w:val="single" w:sz="4" w:space="0" w:color="auto"/>
            </w:tcBorders>
            <w:shd w:val="clear" w:color="auto" w:fill="auto"/>
            <w:noWrap/>
            <w:vAlign w:val="bottom"/>
          </w:tcPr>
          <w:p w:rsidR="005C289A" w:rsidRPr="00F80285" w:rsidRDefault="004A3293" w:rsidP="00034F7F">
            <w:pPr>
              <w:spacing w:after="0" w:line="240" w:lineRule="auto"/>
              <w:jc w:val="right"/>
              <w:rPr>
                <w:rFonts w:ascii="Times New Roman" w:hAnsi="Times New Roman"/>
                <w:sz w:val="20"/>
                <w:szCs w:val="20"/>
              </w:rPr>
            </w:pPr>
            <w:r>
              <w:rPr>
                <w:rFonts w:ascii="Times New Roman" w:hAnsi="Times New Roman"/>
                <w:sz w:val="20"/>
                <w:szCs w:val="20"/>
              </w:rPr>
              <w:t>135</w:t>
            </w:r>
          </w:p>
        </w:tc>
        <w:tc>
          <w:tcPr>
            <w:tcW w:w="1422" w:type="dxa"/>
            <w:tcBorders>
              <w:top w:val="nil"/>
              <w:left w:val="nil"/>
              <w:bottom w:val="single" w:sz="4" w:space="0" w:color="auto"/>
              <w:right w:val="single" w:sz="4" w:space="0" w:color="auto"/>
            </w:tcBorders>
            <w:shd w:val="clear" w:color="auto" w:fill="auto"/>
            <w:noWrap/>
            <w:vAlign w:val="bottom"/>
          </w:tcPr>
          <w:p w:rsidR="005C289A" w:rsidRPr="00F80285" w:rsidRDefault="004A3293" w:rsidP="00034F7F">
            <w:pPr>
              <w:spacing w:after="0" w:line="240" w:lineRule="auto"/>
              <w:jc w:val="right"/>
              <w:rPr>
                <w:rFonts w:ascii="Times New Roman" w:hAnsi="Times New Roman"/>
                <w:sz w:val="20"/>
                <w:szCs w:val="20"/>
              </w:rPr>
            </w:pPr>
            <w:r>
              <w:rPr>
                <w:rFonts w:ascii="Times New Roman" w:hAnsi="Times New Roman"/>
                <w:sz w:val="20"/>
                <w:szCs w:val="20"/>
              </w:rPr>
              <w:t>61</w:t>
            </w:r>
          </w:p>
        </w:tc>
        <w:tc>
          <w:tcPr>
            <w:tcW w:w="1418" w:type="dxa"/>
            <w:tcBorders>
              <w:top w:val="nil"/>
              <w:left w:val="nil"/>
              <w:bottom w:val="single" w:sz="4" w:space="0" w:color="auto"/>
              <w:right w:val="single" w:sz="4" w:space="0" w:color="auto"/>
            </w:tcBorders>
            <w:shd w:val="clear" w:color="auto" w:fill="auto"/>
            <w:noWrap/>
            <w:vAlign w:val="bottom"/>
          </w:tcPr>
          <w:p w:rsidR="005C289A" w:rsidRPr="00F80285" w:rsidRDefault="004A3293" w:rsidP="00034F7F">
            <w:pPr>
              <w:spacing w:after="0" w:line="240" w:lineRule="auto"/>
              <w:jc w:val="right"/>
              <w:rPr>
                <w:rFonts w:ascii="Times New Roman" w:hAnsi="Times New Roman"/>
                <w:sz w:val="20"/>
                <w:szCs w:val="20"/>
              </w:rPr>
            </w:pPr>
            <w:r>
              <w:rPr>
                <w:rFonts w:ascii="Times New Roman" w:hAnsi="Times New Roman"/>
                <w:sz w:val="20"/>
                <w:szCs w:val="20"/>
              </w:rPr>
              <w:t>242 331</w:t>
            </w:r>
          </w:p>
        </w:tc>
        <w:tc>
          <w:tcPr>
            <w:tcW w:w="1417" w:type="dxa"/>
            <w:tcBorders>
              <w:top w:val="nil"/>
              <w:left w:val="nil"/>
              <w:bottom w:val="single" w:sz="4" w:space="0" w:color="auto"/>
              <w:right w:val="single" w:sz="4" w:space="0" w:color="auto"/>
            </w:tcBorders>
            <w:shd w:val="clear" w:color="auto" w:fill="auto"/>
            <w:noWrap/>
            <w:vAlign w:val="bottom"/>
          </w:tcPr>
          <w:p w:rsidR="005C289A" w:rsidRPr="00760AF1" w:rsidRDefault="005C289A" w:rsidP="00034F7F">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5C289A" w:rsidRPr="00F80285" w:rsidRDefault="004A3293" w:rsidP="00034F7F">
            <w:pPr>
              <w:spacing w:after="0" w:line="240" w:lineRule="auto"/>
              <w:jc w:val="right"/>
              <w:rPr>
                <w:rFonts w:ascii="Times New Roman" w:hAnsi="Times New Roman"/>
                <w:sz w:val="20"/>
                <w:szCs w:val="20"/>
              </w:rPr>
            </w:pPr>
            <w:r>
              <w:rPr>
                <w:rFonts w:ascii="Times New Roman" w:hAnsi="Times New Roman"/>
                <w:sz w:val="20"/>
                <w:szCs w:val="20"/>
              </w:rPr>
              <w:t>3 251</w:t>
            </w:r>
          </w:p>
        </w:tc>
        <w:tc>
          <w:tcPr>
            <w:tcW w:w="1418" w:type="dxa"/>
            <w:tcBorders>
              <w:top w:val="nil"/>
              <w:left w:val="nil"/>
              <w:bottom w:val="single" w:sz="4" w:space="0" w:color="auto"/>
              <w:right w:val="single" w:sz="4" w:space="0" w:color="auto"/>
            </w:tcBorders>
            <w:shd w:val="clear" w:color="auto" w:fill="auto"/>
            <w:noWrap/>
            <w:vAlign w:val="bottom"/>
          </w:tcPr>
          <w:p w:rsidR="005C289A" w:rsidRPr="00760AF1" w:rsidRDefault="004A3293" w:rsidP="00034F7F">
            <w:pPr>
              <w:spacing w:after="0" w:line="240" w:lineRule="auto"/>
              <w:jc w:val="right"/>
              <w:rPr>
                <w:rFonts w:ascii="Times New Roman" w:hAnsi="Times New Roman"/>
                <w:sz w:val="20"/>
                <w:szCs w:val="20"/>
              </w:rPr>
            </w:pPr>
            <w:r>
              <w:rPr>
                <w:rFonts w:ascii="Times New Roman" w:hAnsi="Times New Roman"/>
                <w:sz w:val="20"/>
                <w:szCs w:val="20"/>
              </w:rPr>
              <w:t>96</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5C289A" w:rsidRPr="00760AF1" w:rsidRDefault="005C289A"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7C740E">
        <w:trPr>
          <w:trHeight w:val="255"/>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w:t>
            </w:r>
          </w:p>
        </w:tc>
        <w:tc>
          <w:tcPr>
            <w:tcW w:w="1340"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F80285" w:rsidRPr="00760AF1" w:rsidRDefault="004A3293" w:rsidP="009E0EC6">
            <w:pPr>
              <w:spacing w:after="0" w:line="240" w:lineRule="auto"/>
              <w:jc w:val="right"/>
              <w:rPr>
                <w:rFonts w:ascii="Times New Roman" w:hAnsi="Times New Roman"/>
                <w:sz w:val="20"/>
                <w:szCs w:val="20"/>
              </w:rPr>
            </w:pPr>
            <w:r>
              <w:rPr>
                <w:rFonts w:ascii="Times New Roman" w:hAnsi="Times New Roman"/>
                <w:sz w:val="20"/>
                <w:szCs w:val="20"/>
              </w:rPr>
              <w:t>30</w:t>
            </w:r>
          </w:p>
        </w:tc>
        <w:tc>
          <w:tcPr>
            <w:tcW w:w="1413" w:type="dxa"/>
            <w:tcBorders>
              <w:top w:val="nil"/>
              <w:left w:val="nil"/>
              <w:bottom w:val="single" w:sz="4" w:space="0" w:color="auto"/>
              <w:right w:val="single" w:sz="4" w:space="0" w:color="auto"/>
            </w:tcBorders>
            <w:shd w:val="clear" w:color="auto" w:fill="auto"/>
            <w:noWrap/>
            <w:vAlign w:val="bottom"/>
          </w:tcPr>
          <w:p w:rsidR="00F80285" w:rsidRPr="00760AF1" w:rsidRDefault="004A3293" w:rsidP="009E0EC6">
            <w:pPr>
              <w:spacing w:after="0" w:line="240" w:lineRule="auto"/>
              <w:jc w:val="right"/>
              <w:rPr>
                <w:rFonts w:ascii="Times New Roman" w:hAnsi="Times New Roman"/>
                <w:sz w:val="20"/>
                <w:szCs w:val="20"/>
              </w:rPr>
            </w:pPr>
            <w:r>
              <w:rPr>
                <w:rFonts w:ascii="Times New Roman" w:hAnsi="Times New Roman"/>
                <w:sz w:val="20"/>
                <w:szCs w:val="20"/>
              </w:rPr>
              <w:t>22</w:t>
            </w:r>
          </w:p>
        </w:tc>
        <w:tc>
          <w:tcPr>
            <w:tcW w:w="1422" w:type="dxa"/>
            <w:tcBorders>
              <w:top w:val="nil"/>
              <w:left w:val="nil"/>
              <w:bottom w:val="single" w:sz="4" w:space="0" w:color="auto"/>
              <w:right w:val="single" w:sz="4" w:space="0" w:color="auto"/>
            </w:tcBorders>
            <w:shd w:val="clear" w:color="auto" w:fill="auto"/>
            <w:noWrap/>
            <w:vAlign w:val="bottom"/>
          </w:tcPr>
          <w:p w:rsidR="00F80285" w:rsidRPr="00760AF1" w:rsidRDefault="004A3293" w:rsidP="009E0EC6">
            <w:pPr>
              <w:spacing w:after="0" w:line="240" w:lineRule="auto"/>
              <w:jc w:val="right"/>
              <w:rPr>
                <w:rFonts w:ascii="Times New Roman" w:hAnsi="Times New Roman"/>
                <w:sz w:val="20"/>
                <w:szCs w:val="20"/>
              </w:rPr>
            </w:pPr>
            <w:r>
              <w:rPr>
                <w:rFonts w:ascii="Times New Roman" w:hAnsi="Times New Roman"/>
                <w:sz w:val="20"/>
                <w:szCs w:val="20"/>
              </w:rPr>
              <w:t>19</w:t>
            </w: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4A3293" w:rsidP="009E0EC6">
            <w:pPr>
              <w:spacing w:after="0" w:line="240" w:lineRule="auto"/>
              <w:jc w:val="right"/>
              <w:rPr>
                <w:rFonts w:ascii="Times New Roman" w:hAnsi="Times New Roman"/>
                <w:sz w:val="20"/>
                <w:szCs w:val="20"/>
              </w:rPr>
            </w:pPr>
            <w:r>
              <w:rPr>
                <w:rFonts w:ascii="Times New Roman" w:hAnsi="Times New Roman"/>
                <w:sz w:val="20"/>
                <w:szCs w:val="20"/>
              </w:rPr>
              <w:t>10 262</w:t>
            </w:r>
          </w:p>
        </w:tc>
        <w:tc>
          <w:tcPr>
            <w:tcW w:w="1417" w:type="dxa"/>
            <w:tcBorders>
              <w:top w:val="nil"/>
              <w:left w:val="nil"/>
              <w:bottom w:val="single" w:sz="4" w:space="0" w:color="auto"/>
              <w:right w:val="single" w:sz="4" w:space="0" w:color="auto"/>
            </w:tcBorders>
            <w:shd w:val="clear" w:color="auto" w:fill="auto"/>
            <w:noWrap/>
            <w:vAlign w:val="bottom"/>
          </w:tcPr>
          <w:p w:rsidR="00F80285" w:rsidRPr="00760AF1" w:rsidRDefault="00F80285" w:rsidP="009E0EC6">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80285" w:rsidRPr="00760AF1" w:rsidRDefault="004A3293" w:rsidP="009E0EC6">
            <w:pPr>
              <w:spacing w:after="0" w:line="240" w:lineRule="auto"/>
              <w:jc w:val="right"/>
              <w:rPr>
                <w:rFonts w:ascii="Times New Roman" w:hAnsi="Times New Roman"/>
                <w:sz w:val="20"/>
                <w:szCs w:val="20"/>
              </w:rPr>
            </w:pPr>
            <w:r>
              <w:rPr>
                <w:rFonts w:ascii="Times New Roman" w:hAnsi="Times New Roman"/>
                <w:sz w:val="20"/>
                <w:szCs w:val="20"/>
              </w:rPr>
              <w:t>30</w:t>
            </w: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F80285" w:rsidP="009E0EC6">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7C740E">
        <w:trPr>
          <w:trHeight w:val="525"/>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p w:rsidR="00F80285" w:rsidRPr="00760AF1" w:rsidRDefault="00F80285" w:rsidP="009F20C8">
            <w:pPr>
              <w:spacing w:after="0" w:line="240" w:lineRule="auto"/>
              <w:jc w:val="center"/>
              <w:rPr>
                <w:rFonts w:ascii="Times New Roman" w:hAnsi="Times New Roman"/>
                <w:sz w:val="20"/>
                <w:szCs w:val="20"/>
              </w:rPr>
            </w:pPr>
          </w:p>
          <w:p w:rsidR="00F80285" w:rsidRPr="00760AF1" w:rsidRDefault="00F80285" w:rsidP="009F20C8">
            <w:pPr>
              <w:spacing w:after="0" w:line="240" w:lineRule="auto"/>
              <w:jc w:val="center"/>
              <w:rPr>
                <w:rFonts w:ascii="Times New Roman" w:hAnsi="Times New Roman"/>
                <w:sz w:val="20"/>
                <w:szCs w:val="20"/>
              </w:rPr>
            </w:pPr>
          </w:p>
          <w:p w:rsidR="00F80285" w:rsidRPr="00760AF1" w:rsidRDefault="00F80285" w:rsidP="009F20C8">
            <w:pPr>
              <w:spacing w:after="0" w:line="240" w:lineRule="auto"/>
              <w:jc w:val="center"/>
              <w:rPr>
                <w:rFonts w:ascii="Times New Roman" w:hAnsi="Times New Roman"/>
                <w:sz w:val="20"/>
                <w:szCs w:val="20"/>
              </w:rPr>
            </w:pPr>
          </w:p>
          <w:p w:rsidR="00F80285" w:rsidRPr="00760AF1" w:rsidRDefault="00F80285" w:rsidP="009F20C8">
            <w:pPr>
              <w:spacing w:after="0" w:line="240" w:lineRule="auto"/>
              <w:jc w:val="center"/>
              <w:rPr>
                <w:rFonts w:ascii="Times New Roman" w:hAnsi="Times New Roman"/>
                <w:sz w:val="20"/>
                <w:szCs w:val="20"/>
              </w:rPr>
            </w:pPr>
          </w:p>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bottom"/>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80285" w:rsidRPr="00760AF1" w:rsidRDefault="00F8028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F80285"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7C740E">
        <w:trPr>
          <w:trHeight w:val="600"/>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w:t>
            </w:r>
          </w:p>
        </w:tc>
        <w:tc>
          <w:tcPr>
            <w:tcW w:w="1340" w:type="dxa"/>
            <w:tcBorders>
              <w:top w:val="nil"/>
              <w:left w:val="nil"/>
              <w:bottom w:val="single" w:sz="4" w:space="0" w:color="auto"/>
              <w:right w:val="nil"/>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1 414</w:t>
            </w:r>
          </w:p>
        </w:tc>
        <w:tc>
          <w:tcPr>
            <w:tcW w:w="1413" w:type="dxa"/>
            <w:tcBorders>
              <w:top w:val="nil"/>
              <w:left w:val="single" w:sz="4" w:space="0" w:color="auto"/>
              <w:bottom w:val="single" w:sz="4" w:space="0" w:color="auto"/>
              <w:right w:val="nil"/>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400</w:t>
            </w:r>
          </w:p>
        </w:tc>
        <w:tc>
          <w:tcPr>
            <w:tcW w:w="1422" w:type="dxa"/>
            <w:tcBorders>
              <w:top w:val="nil"/>
              <w:left w:val="single" w:sz="4" w:space="0" w:color="auto"/>
              <w:bottom w:val="single" w:sz="4" w:space="0" w:color="auto"/>
              <w:right w:val="nil"/>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254</w:t>
            </w:r>
          </w:p>
        </w:tc>
        <w:tc>
          <w:tcPr>
            <w:tcW w:w="1418" w:type="dxa"/>
            <w:tcBorders>
              <w:top w:val="nil"/>
              <w:left w:val="single" w:sz="4" w:space="0" w:color="auto"/>
              <w:bottom w:val="single" w:sz="4" w:space="0" w:color="auto"/>
              <w:right w:val="nil"/>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21 836</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1 334</w:t>
            </w: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884BAC" w:rsidP="007F24FC">
            <w:pPr>
              <w:spacing w:after="0" w:line="240" w:lineRule="auto"/>
              <w:jc w:val="right"/>
              <w:rPr>
                <w:rFonts w:ascii="Times New Roman" w:hAnsi="Times New Roman"/>
                <w:sz w:val="20"/>
                <w:szCs w:val="20"/>
              </w:rPr>
            </w:pPr>
            <w:r>
              <w:rPr>
                <w:rFonts w:ascii="Times New Roman" w:hAnsi="Times New Roman"/>
                <w:sz w:val="20"/>
                <w:szCs w:val="20"/>
              </w:rPr>
              <w:t>80</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7C740E">
        <w:trPr>
          <w:trHeight w:val="255"/>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8</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F80285" w:rsidRPr="00760AF1" w:rsidRDefault="00F8028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F80285" w:rsidRPr="00760AF1" w:rsidRDefault="00F80285"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w:t>
            </w:r>
          </w:p>
        </w:tc>
        <w:tc>
          <w:tcPr>
            <w:tcW w:w="1340"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220</w:t>
            </w:r>
          </w:p>
        </w:tc>
        <w:tc>
          <w:tcPr>
            <w:tcW w:w="1413"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11</w:t>
            </w:r>
          </w:p>
        </w:tc>
        <w:tc>
          <w:tcPr>
            <w:tcW w:w="1422"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8</w:t>
            </w:r>
          </w:p>
        </w:tc>
        <w:tc>
          <w:tcPr>
            <w:tcW w:w="1418"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1 997</w:t>
            </w:r>
          </w:p>
        </w:tc>
        <w:tc>
          <w:tcPr>
            <w:tcW w:w="1417" w:type="dxa"/>
            <w:tcBorders>
              <w:top w:val="nil"/>
              <w:left w:val="nil"/>
              <w:bottom w:val="single" w:sz="4" w:space="0" w:color="auto"/>
              <w:right w:val="single" w:sz="4" w:space="0" w:color="auto"/>
            </w:tcBorders>
            <w:shd w:val="clear" w:color="auto" w:fill="auto"/>
            <w:noWrap/>
            <w:vAlign w:val="bottom"/>
          </w:tcPr>
          <w:p w:rsidR="00F80285" w:rsidRPr="00760AF1" w:rsidRDefault="00F80285" w:rsidP="007F24FC">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218</w:t>
            </w: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884BAC" w:rsidP="007F24FC">
            <w:pPr>
              <w:spacing w:after="0" w:line="240" w:lineRule="auto"/>
              <w:jc w:val="right"/>
              <w:rPr>
                <w:rFonts w:ascii="Times New Roman" w:hAnsi="Times New Roman"/>
                <w:sz w:val="20"/>
                <w:szCs w:val="20"/>
              </w:rPr>
            </w:pPr>
            <w:r>
              <w:rPr>
                <w:rFonts w:ascii="Times New Roman" w:hAnsi="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7C740E">
        <w:trPr>
          <w:trHeight w:val="255"/>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10</w:t>
            </w:r>
          </w:p>
        </w:tc>
        <w:tc>
          <w:tcPr>
            <w:tcW w:w="1340"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680</w:t>
            </w:r>
          </w:p>
        </w:tc>
        <w:tc>
          <w:tcPr>
            <w:tcW w:w="1413"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81</w:t>
            </w:r>
          </w:p>
        </w:tc>
        <w:tc>
          <w:tcPr>
            <w:tcW w:w="1422"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79</w:t>
            </w:r>
          </w:p>
        </w:tc>
        <w:tc>
          <w:tcPr>
            <w:tcW w:w="1418"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17 877</w:t>
            </w:r>
          </w:p>
        </w:tc>
        <w:tc>
          <w:tcPr>
            <w:tcW w:w="1417"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676</w:t>
            </w: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884BAC" w:rsidP="007F24FC">
            <w:pPr>
              <w:spacing w:after="0" w:line="240" w:lineRule="auto"/>
              <w:jc w:val="right"/>
              <w:rPr>
                <w:rFonts w:ascii="Times New Roman" w:hAnsi="Times New Roman"/>
                <w:sz w:val="20"/>
                <w:szCs w:val="20"/>
              </w:rPr>
            </w:pPr>
            <w:r>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7C740E">
        <w:trPr>
          <w:trHeight w:val="300"/>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11</w:t>
            </w:r>
          </w:p>
        </w:tc>
        <w:tc>
          <w:tcPr>
            <w:tcW w:w="1340"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77</w:t>
            </w:r>
          </w:p>
        </w:tc>
        <w:tc>
          <w:tcPr>
            <w:tcW w:w="1413"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34</w:t>
            </w:r>
          </w:p>
        </w:tc>
        <w:tc>
          <w:tcPr>
            <w:tcW w:w="1422"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5</w:t>
            </w:r>
          </w:p>
        </w:tc>
        <w:tc>
          <w:tcPr>
            <w:tcW w:w="1418"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515</w:t>
            </w:r>
          </w:p>
        </w:tc>
        <w:tc>
          <w:tcPr>
            <w:tcW w:w="1417" w:type="dxa"/>
            <w:tcBorders>
              <w:top w:val="nil"/>
              <w:left w:val="nil"/>
              <w:bottom w:val="single" w:sz="4" w:space="0" w:color="auto"/>
              <w:right w:val="single" w:sz="4" w:space="0" w:color="auto"/>
            </w:tcBorders>
            <w:shd w:val="clear" w:color="auto" w:fill="auto"/>
            <w:noWrap/>
            <w:vAlign w:val="bottom"/>
          </w:tcPr>
          <w:p w:rsidR="00F80285" w:rsidRPr="00760AF1" w:rsidRDefault="00F80285" w:rsidP="007F24FC">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77</w:t>
            </w:r>
          </w:p>
        </w:tc>
        <w:tc>
          <w:tcPr>
            <w:tcW w:w="1418" w:type="dxa"/>
            <w:tcBorders>
              <w:top w:val="nil"/>
              <w:left w:val="nil"/>
              <w:bottom w:val="single" w:sz="4" w:space="0" w:color="auto"/>
              <w:right w:val="single" w:sz="4" w:space="0" w:color="auto"/>
            </w:tcBorders>
            <w:shd w:val="clear" w:color="auto" w:fill="auto"/>
            <w:noWrap/>
            <w:vAlign w:val="bottom"/>
          </w:tcPr>
          <w:p w:rsidR="00F80285" w:rsidRPr="00760AF1" w:rsidRDefault="00F80285" w:rsidP="007F24FC">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7C740E">
        <w:trPr>
          <w:trHeight w:val="300"/>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12</w:t>
            </w:r>
          </w:p>
        </w:tc>
        <w:tc>
          <w:tcPr>
            <w:tcW w:w="1340"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437</w:t>
            </w:r>
          </w:p>
        </w:tc>
        <w:tc>
          <w:tcPr>
            <w:tcW w:w="1413"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274</w:t>
            </w:r>
          </w:p>
        </w:tc>
        <w:tc>
          <w:tcPr>
            <w:tcW w:w="1422"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162</w:t>
            </w:r>
          </w:p>
        </w:tc>
        <w:tc>
          <w:tcPr>
            <w:tcW w:w="1418"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1 447</w:t>
            </w:r>
          </w:p>
        </w:tc>
        <w:tc>
          <w:tcPr>
            <w:tcW w:w="1417" w:type="dxa"/>
            <w:tcBorders>
              <w:top w:val="nil"/>
              <w:left w:val="nil"/>
              <w:bottom w:val="single" w:sz="4" w:space="0" w:color="auto"/>
              <w:right w:val="single" w:sz="4" w:space="0" w:color="auto"/>
            </w:tcBorders>
            <w:shd w:val="clear" w:color="auto" w:fill="auto"/>
            <w:noWrap/>
            <w:vAlign w:val="bottom"/>
          </w:tcPr>
          <w:p w:rsidR="00F80285" w:rsidRPr="00760AF1" w:rsidRDefault="00F80285" w:rsidP="007F24FC">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363</w:t>
            </w:r>
          </w:p>
        </w:tc>
        <w:tc>
          <w:tcPr>
            <w:tcW w:w="1418" w:type="dxa"/>
            <w:tcBorders>
              <w:top w:val="nil"/>
              <w:left w:val="nil"/>
              <w:bottom w:val="single" w:sz="4" w:space="0" w:color="auto"/>
              <w:right w:val="single" w:sz="4" w:space="0" w:color="auto"/>
            </w:tcBorders>
            <w:shd w:val="clear" w:color="auto" w:fill="auto"/>
            <w:noWrap/>
            <w:vAlign w:val="bottom"/>
          </w:tcPr>
          <w:p w:rsidR="00F80285" w:rsidRPr="00884BAC" w:rsidRDefault="00884BAC" w:rsidP="007F24FC">
            <w:pPr>
              <w:spacing w:after="0" w:line="240" w:lineRule="auto"/>
              <w:jc w:val="right"/>
              <w:rPr>
                <w:rFonts w:ascii="Times New Roman" w:hAnsi="Times New Roman"/>
                <w:sz w:val="20"/>
                <w:szCs w:val="20"/>
              </w:rPr>
            </w:pPr>
            <w:r>
              <w:rPr>
                <w:rFonts w:ascii="Times New Roman" w:hAnsi="Times New Roman"/>
                <w:sz w:val="20"/>
                <w:szCs w:val="20"/>
              </w:rPr>
              <w:t>74</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255"/>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13</w:t>
            </w:r>
          </w:p>
        </w:tc>
        <w:tc>
          <w:tcPr>
            <w:tcW w:w="1340"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510"/>
        </w:trPr>
        <w:tc>
          <w:tcPr>
            <w:tcW w:w="482" w:type="dxa"/>
            <w:vMerge/>
            <w:tcBorders>
              <w:top w:val="nil"/>
              <w:left w:val="single" w:sz="4" w:space="0" w:color="auto"/>
              <w:bottom w:val="nil"/>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14</w:t>
            </w:r>
          </w:p>
        </w:tc>
        <w:tc>
          <w:tcPr>
            <w:tcW w:w="1340"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397"/>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F80285" w:rsidRPr="00760AF1" w:rsidRDefault="00F80285" w:rsidP="009F20C8">
            <w:pPr>
              <w:spacing w:after="0" w:line="240" w:lineRule="auto"/>
              <w:rPr>
                <w:rFonts w:ascii="Times New Roman" w:hAnsi="Times New Roman"/>
                <w:b/>
                <w:bCs/>
                <w:sz w:val="20"/>
                <w:szCs w:val="20"/>
              </w:rPr>
            </w:pPr>
            <w:r w:rsidRPr="00760AF1">
              <w:rPr>
                <w:rFonts w:ascii="Times New Roman" w:hAnsi="Times New Roman"/>
                <w:b/>
                <w:bCs/>
                <w:sz w:val="20"/>
                <w:szCs w:val="20"/>
              </w:rPr>
              <w:t>По особому порядку проведения проверок</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15</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345"/>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5</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16</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57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1</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17</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585"/>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18</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585"/>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19</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39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20</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p>
        </w:tc>
      </w:tr>
      <w:tr w:rsidR="00F80285" w:rsidRPr="00760AF1" w:rsidTr="009F20C8">
        <w:trPr>
          <w:trHeight w:val="525"/>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w:t>
            </w:r>
            <w:r w:rsidRPr="00760AF1">
              <w:rPr>
                <w:rFonts w:ascii="Times New Roman" w:hAnsi="Times New Roman"/>
                <w:sz w:val="20"/>
                <w:szCs w:val="20"/>
              </w:rPr>
              <w:lastRenderedPageBreak/>
              <w:t>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21</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51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nil"/>
              <w:right w:val="nil"/>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single" w:sz="4" w:space="0" w:color="auto"/>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22</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57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right w:val="single" w:sz="4" w:space="0" w:color="auto"/>
            </w:tcBorders>
            <w:shd w:val="clear" w:color="auto" w:fill="auto"/>
            <w:hideMark/>
          </w:tcPr>
          <w:p w:rsidR="00F80285" w:rsidRPr="00760AF1" w:rsidRDefault="00F8028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F80285" w:rsidRPr="00760AF1" w:rsidRDefault="00F80285" w:rsidP="009F20C8">
            <w:pPr>
              <w:spacing w:after="0" w:line="240" w:lineRule="auto"/>
              <w:jc w:val="center"/>
              <w:rPr>
                <w:rFonts w:ascii="Times New Roman" w:hAnsi="Times New Roman"/>
                <w:sz w:val="20"/>
                <w:szCs w:val="20"/>
              </w:rPr>
            </w:pPr>
          </w:p>
        </w:tc>
        <w:tc>
          <w:tcPr>
            <w:tcW w:w="1062" w:type="dxa"/>
            <w:tcBorders>
              <w:top w:val="single" w:sz="4" w:space="0" w:color="auto"/>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23</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54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24</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39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25</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39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26</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p>
        </w:tc>
      </w:tr>
      <w:tr w:rsidR="00F80285" w:rsidRPr="00760AF1" w:rsidTr="009F20C8">
        <w:trPr>
          <w:trHeight w:val="39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27</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F80285" w:rsidRPr="00760AF1" w:rsidTr="009F20C8">
        <w:trPr>
          <w:trHeight w:val="600"/>
        </w:trPr>
        <w:tc>
          <w:tcPr>
            <w:tcW w:w="482"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F80285" w:rsidRPr="00760AF1" w:rsidRDefault="00F8028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F80285" w:rsidRPr="00760AF1" w:rsidRDefault="00F8028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28</w:t>
            </w:r>
          </w:p>
        </w:tc>
        <w:tc>
          <w:tcPr>
            <w:tcW w:w="1340"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center"/>
            <w:hideMark/>
          </w:tcPr>
          <w:p w:rsidR="00F80285" w:rsidRPr="00760AF1" w:rsidRDefault="00F8028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F80285" w:rsidRPr="00760AF1" w:rsidRDefault="00F8028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28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307995" w:rsidRPr="00760AF1" w:rsidRDefault="00307995" w:rsidP="009F20C8">
            <w:pPr>
              <w:spacing w:after="0" w:line="240" w:lineRule="auto"/>
              <w:rPr>
                <w:rFonts w:ascii="Times New Roman" w:hAnsi="Times New Roman"/>
                <w:b/>
                <w:bCs/>
                <w:sz w:val="20"/>
                <w:szCs w:val="20"/>
              </w:rPr>
            </w:pPr>
            <w:r w:rsidRPr="00760AF1">
              <w:rPr>
                <w:rFonts w:ascii="Times New Roman" w:hAnsi="Times New Roman"/>
                <w:b/>
                <w:bCs/>
                <w:sz w:val="20"/>
                <w:szCs w:val="20"/>
              </w:rPr>
              <w:t>Выборочные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29</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1E4F41">
            <w:pPr>
              <w:spacing w:after="0" w:line="240" w:lineRule="auto"/>
              <w:jc w:val="center"/>
              <w:rPr>
                <w:rFonts w:ascii="Times New Roman" w:hAnsi="Times New Roman"/>
                <w:sz w:val="20"/>
                <w:szCs w:val="20"/>
              </w:rPr>
            </w:pPr>
            <w:r>
              <w:rPr>
                <w:rFonts w:ascii="Times New Roman" w:hAnsi="Times New Roman"/>
                <w:sz w:val="20"/>
                <w:szCs w:val="20"/>
              </w:rPr>
              <w:t>30</w:t>
            </w: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1E4F41">
            <w:pPr>
              <w:spacing w:after="0" w:line="240" w:lineRule="auto"/>
              <w:jc w:val="center"/>
              <w:rPr>
                <w:rFonts w:ascii="Times New Roman" w:hAnsi="Times New Roman"/>
                <w:sz w:val="20"/>
                <w:szCs w:val="20"/>
              </w:rPr>
            </w:pPr>
            <w:r>
              <w:rPr>
                <w:rFonts w:ascii="Times New Roman" w:hAnsi="Times New Roman"/>
                <w:sz w:val="20"/>
                <w:szCs w:val="20"/>
              </w:rPr>
              <w:t>22</w:t>
            </w: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1E4F41">
            <w:pPr>
              <w:spacing w:after="0" w:line="240" w:lineRule="auto"/>
              <w:jc w:val="center"/>
              <w:rPr>
                <w:rFonts w:ascii="Times New Roman" w:hAnsi="Times New Roman"/>
                <w:sz w:val="20"/>
                <w:szCs w:val="20"/>
              </w:rPr>
            </w:pPr>
            <w:r>
              <w:rPr>
                <w:rFonts w:ascii="Times New Roman" w:hAnsi="Times New Roman"/>
                <w:sz w:val="20"/>
                <w:szCs w:val="20"/>
              </w:rPr>
              <w:t>19</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1E4F41">
            <w:pPr>
              <w:spacing w:after="0" w:line="240" w:lineRule="auto"/>
              <w:jc w:val="center"/>
              <w:rPr>
                <w:rFonts w:ascii="Times New Roman" w:hAnsi="Times New Roman"/>
                <w:sz w:val="20"/>
                <w:szCs w:val="20"/>
              </w:rPr>
            </w:pPr>
            <w:r>
              <w:rPr>
                <w:rFonts w:ascii="Times New Roman" w:hAnsi="Times New Roman"/>
                <w:sz w:val="20"/>
                <w:szCs w:val="20"/>
              </w:rPr>
              <w:t>10 262</w:t>
            </w: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1E4F41">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1E4F41">
            <w:pPr>
              <w:spacing w:after="0" w:line="240" w:lineRule="auto"/>
              <w:jc w:val="center"/>
              <w:rPr>
                <w:rFonts w:ascii="Times New Roman" w:hAnsi="Times New Roman"/>
                <w:sz w:val="20"/>
                <w:szCs w:val="20"/>
              </w:rPr>
            </w:pPr>
            <w:r>
              <w:rPr>
                <w:rFonts w:ascii="Times New Roman" w:hAnsi="Times New Roman"/>
                <w:sz w:val="20"/>
                <w:szCs w:val="20"/>
              </w:rPr>
              <w:t>30</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345"/>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2</w:t>
            </w:r>
            <w:r w:rsidRPr="00760AF1">
              <w:rPr>
                <w:rFonts w:ascii="Times New Roman" w:hAnsi="Times New Roman"/>
                <w:sz w:val="20"/>
                <w:szCs w:val="20"/>
                <w:lang w:val="kk-KZ"/>
              </w:rPr>
              <w:t>9</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nil"/>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30</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BD44E9">
            <w:pPr>
              <w:spacing w:after="0" w:line="240" w:lineRule="auto"/>
              <w:jc w:val="center"/>
              <w:rPr>
                <w:rFonts w:ascii="Times New Roman" w:hAnsi="Times New Roman"/>
                <w:sz w:val="20"/>
                <w:szCs w:val="20"/>
              </w:rPr>
            </w:pPr>
            <w:r>
              <w:rPr>
                <w:rFonts w:ascii="Times New Roman" w:hAnsi="Times New Roman"/>
                <w:sz w:val="20"/>
                <w:szCs w:val="20"/>
              </w:rPr>
              <w:t>30</w:t>
            </w: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BD44E9">
            <w:pPr>
              <w:spacing w:after="0" w:line="240" w:lineRule="auto"/>
              <w:jc w:val="center"/>
              <w:rPr>
                <w:rFonts w:ascii="Times New Roman" w:hAnsi="Times New Roman"/>
                <w:sz w:val="20"/>
                <w:szCs w:val="20"/>
              </w:rPr>
            </w:pPr>
            <w:r>
              <w:rPr>
                <w:rFonts w:ascii="Times New Roman" w:hAnsi="Times New Roman"/>
                <w:sz w:val="20"/>
                <w:szCs w:val="20"/>
              </w:rPr>
              <w:t>22</w:t>
            </w: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BD44E9">
            <w:pPr>
              <w:spacing w:after="0" w:line="240" w:lineRule="auto"/>
              <w:jc w:val="center"/>
              <w:rPr>
                <w:rFonts w:ascii="Times New Roman" w:hAnsi="Times New Roman"/>
                <w:sz w:val="20"/>
                <w:szCs w:val="20"/>
              </w:rPr>
            </w:pPr>
            <w:r>
              <w:rPr>
                <w:rFonts w:ascii="Times New Roman" w:hAnsi="Times New Roman"/>
                <w:sz w:val="20"/>
                <w:szCs w:val="20"/>
              </w:rPr>
              <w:t>19</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BD44E9">
            <w:pPr>
              <w:spacing w:after="0" w:line="240" w:lineRule="auto"/>
              <w:jc w:val="center"/>
              <w:rPr>
                <w:rFonts w:ascii="Times New Roman" w:hAnsi="Times New Roman"/>
                <w:sz w:val="20"/>
                <w:szCs w:val="20"/>
              </w:rPr>
            </w:pPr>
            <w:r>
              <w:rPr>
                <w:rFonts w:ascii="Times New Roman" w:hAnsi="Times New Roman"/>
                <w:sz w:val="20"/>
                <w:szCs w:val="20"/>
              </w:rPr>
              <w:t>10 262</w:t>
            </w: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BD44E9">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BD44E9">
            <w:pPr>
              <w:spacing w:after="0" w:line="240" w:lineRule="auto"/>
              <w:jc w:val="center"/>
              <w:rPr>
                <w:rFonts w:ascii="Times New Roman" w:hAnsi="Times New Roman"/>
                <w:sz w:val="20"/>
                <w:szCs w:val="20"/>
              </w:rPr>
            </w:pPr>
            <w:r>
              <w:rPr>
                <w:rFonts w:ascii="Times New Roman" w:hAnsi="Times New Roman"/>
                <w:sz w:val="20"/>
                <w:szCs w:val="20"/>
              </w:rPr>
              <w:t>30</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54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30</w:t>
            </w:r>
            <w:r w:rsidRPr="00760AF1">
              <w:rPr>
                <w:rFonts w:ascii="Times New Roman" w:hAnsi="Times New Roman"/>
                <w:sz w:val="20"/>
                <w:szCs w:val="20"/>
              </w:rPr>
              <w:t xml:space="preserve"> в разрезе:</w:t>
            </w:r>
          </w:p>
        </w:tc>
        <w:tc>
          <w:tcPr>
            <w:tcW w:w="7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w:t>
            </w:r>
            <w:r w:rsidRPr="00760AF1">
              <w:rPr>
                <w:rFonts w:ascii="Times New Roman" w:hAnsi="Times New Roman"/>
                <w:sz w:val="20"/>
                <w:szCs w:val="20"/>
              </w:rPr>
              <w:lastRenderedPageBreak/>
              <w:t>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lastRenderedPageBreak/>
              <w:t>31</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r>
              <w:rPr>
                <w:rFonts w:ascii="Times New Roman" w:hAnsi="Times New Roman"/>
                <w:sz w:val="20"/>
                <w:szCs w:val="20"/>
              </w:rPr>
              <w:t>24</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7C740E">
            <w:pPr>
              <w:spacing w:after="0" w:line="240" w:lineRule="auto"/>
              <w:jc w:val="center"/>
              <w:rPr>
                <w:rFonts w:ascii="Times New Roman" w:hAnsi="Times New Roman"/>
                <w:sz w:val="20"/>
                <w:szCs w:val="20"/>
              </w:rPr>
            </w:pPr>
            <w:r>
              <w:rPr>
                <w:rFonts w:ascii="Times New Roman" w:hAnsi="Times New Roman"/>
                <w:sz w:val="20"/>
                <w:szCs w:val="20"/>
              </w:rPr>
              <w:t>17</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Pr>
                <w:rFonts w:ascii="Times New Roman" w:hAnsi="Times New Roman"/>
                <w:sz w:val="20"/>
                <w:szCs w:val="20"/>
              </w:rPr>
              <w:t>15</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Pr>
                <w:rFonts w:ascii="Times New Roman" w:hAnsi="Times New Roman"/>
                <w:sz w:val="20"/>
                <w:szCs w:val="20"/>
              </w:rPr>
              <w:t>7 906</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Pr>
                <w:rFonts w:ascii="Times New Roman" w:hAnsi="Times New Roman"/>
                <w:sz w:val="20"/>
                <w:szCs w:val="20"/>
              </w:rPr>
              <w:t>24</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51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32</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r>
              <w:rPr>
                <w:rFonts w:ascii="Times New Roman" w:hAnsi="Times New Roman"/>
                <w:sz w:val="20"/>
                <w:szCs w:val="20"/>
              </w:rPr>
              <w:t>3</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Pr>
                <w:rFonts w:ascii="Times New Roman" w:hAnsi="Times New Roman"/>
                <w:sz w:val="20"/>
                <w:szCs w:val="20"/>
              </w:rPr>
              <w:t>3</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7C740E">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Pr>
                <w:rFonts w:ascii="Times New Roman" w:hAnsi="Times New Roman"/>
                <w:sz w:val="20"/>
                <w:szCs w:val="20"/>
              </w:rPr>
              <w:t>1 192</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7C740E">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51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single" w:sz="4" w:space="0" w:color="auto"/>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33</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Pr>
                <w:rFonts w:ascii="Times New Roman" w:hAnsi="Times New Roman"/>
                <w:sz w:val="20"/>
                <w:szCs w:val="20"/>
              </w:rPr>
              <w:t>3</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7C740E">
            <w:pPr>
              <w:spacing w:after="0" w:line="240" w:lineRule="auto"/>
              <w:jc w:val="center"/>
              <w:rPr>
                <w:rFonts w:ascii="Times New Roman" w:hAnsi="Times New Roman"/>
                <w:sz w:val="20"/>
                <w:szCs w:val="20"/>
              </w:rPr>
            </w:pPr>
            <w:r>
              <w:rPr>
                <w:rFonts w:ascii="Times New Roman" w:hAnsi="Times New Roman"/>
                <w:sz w:val="20"/>
                <w:szCs w:val="20"/>
              </w:rPr>
              <w:t>3</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7C740E">
            <w:pPr>
              <w:spacing w:after="0" w:line="240" w:lineRule="auto"/>
              <w:jc w:val="center"/>
              <w:rPr>
                <w:rFonts w:ascii="Times New Roman" w:hAnsi="Times New Roman"/>
                <w:sz w:val="20"/>
                <w:szCs w:val="20"/>
              </w:rPr>
            </w:pPr>
            <w:r>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Pr>
                <w:rFonts w:ascii="Times New Roman" w:hAnsi="Times New Roman"/>
                <w:sz w:val="20"/>
                <w:szCs w:val="20"/>
              </w:rPr>
              <w:t>1 164</w:t>
            </w: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7C740E">
            <w:pPr>
              <w:spacing w:after="0" w:line="240" w:lineRule="auto"/>
              <w:jc w:val="center"/>
              <w:rPr>
                <w:rFonts w:ascii="Times New Roman" w:hAnsi="Times New Roman"/>
                <w:sz w:val="20"/>
                <w:szCs w:val="20"/>
              </w:rPr>
            </w:pPr>
            <w:r>
              <w:rPr>
                <w:rFonts w:ascii="Times New Roman" w:hAnsi="Times New Roman"/>
                <w:sz w:val="20"/>
                <w:szCs w:val="20"/>
              </w:rPr>
              <w:t>3</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25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34</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Pr>
                <w:rFonts w:ascii="Times New Roman" w:hAnsi="Times New Roman"/>
                <w:sz w:val="20"/>
                <w:szCs w:val="20"/>
              </w:rPr>
              <w:t>30</w:t>
            </w: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Pr>
                <w:rFonts w:ascii="Times New Roman" w:hAnsi="Times New Roman"/>
                <w:sz w:val="20"/>
                <w:szCs w:val="20"/>
              </w:rPr>
              <w:t>22</w:t>
            </w: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Pr>
                <w:rFonts w:ascii="Times New Roman" w:hAnsi="Times New Roman"/>
                <w:sz w:val="20"/>
                <w:szCs w:val="20"/>
              </w:rPr>
              <w:t>19</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Pr>
                <w:rFonts w:ascii="Times New Roman" w:hAnsi="Times New Roman"/>
                <w:sz w:val="20"/>
                <w:szCs w:val="20"/>
              </w:rPr>
              <w:t>10 262</w:t>
            </w: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8A7A5B">
            <w:pPr>
              <w:spacing w:after="0" w:line="240" w:lineRule="auto"/>
              <w:jc w:val="center"/>
              <w:rPr>
                <w:rFonts w:ascii="Times New Roman" w:hAnsi="Times New Roman"/>
                <w:sz w:val="20"/>
                <w:szCs w:val="20"/>
              </w:rPr>
            </w:pPr>
            <w:r>
              <w:rPr>
                <w:rFonts w:ascii="Times New Roman" w:hAnsi="Times New Roman"/>
                <w:sz w:val="20"/>
                <w:szCs w:val="20"/>
              </w:rPr>
              <w:t>30</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51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single" w:sz="4" w:space="0" w:color="auto"/>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35</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52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36</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49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3</w:t>
            </w:r>
            <w:r w:rsidRPr="00760AF1">
              <w:rPr>
                <w:rFonts w:ascii="Times New Roman" w:hAnsi="Times New Roman"/>
                <w:sz w:val="20"/>
                <w:szCs w:val="20"/>
                <w:lang w:val="kk-KZ"/>
              </w:rPr>
              <w:t>6</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307995" w:rsidRPr="00760AF1" w:rsidRDefault="00307995"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37</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89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38</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946"/>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39</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473"/>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40</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p>
        </w:tc>
      </w:tr>
      <w:tr w:rsidR="00307995" w:rsidRPr="00760AF1" w:rsidTr="009F20C8">
        <w:trPr>
          <w:trHeight w:val="711"/>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41</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1406"/>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42</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291"/>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307995" w:rsidRPr="00760AF1" w:rsidRDefault="00307995" w:rsidP="009F20C8">
            <w:pPr>
              <w:spacing w:after="0" w:line="240" w:lineRule="auto"/>
              <w:rPr>
                <w:rFonts w:ascii="Times New Roman" w:hAnsi="Times New Roman"/>
                <w:b/>
                <w:bCs/>
                <w:sz w:val="20"/>
                <w:szCs w:val="20"/>
              </w:rPr>
            </w:pPr>
            <w:r w:rsidRPr="00760AF1">
              <w:rPr>
                <w:rFonts w:ascii="Times New Roman" w:hAnsi="Times New Roman"/>
                <w:b/>
                <w:bCs/>
                <w:sz w:val="20"/>
                <w:szCs w:val="20"/>
              </w:rPr>
              <w:t>Внеплановые проверки</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43</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760AF1" w:rsidRDefault="00307995" w:rsidP="002733CD">
            <w:pPr>
              <w:spacing w:after="0" w:line="240" w:lineRule="auto"/>
              <w:jc w:val="right"/>
              <w:rPr>
                <w:rFonts w:ascii="Times New Roman" w:hAnsi="Times New Roman"/>
                <w:sz w:val="20"/>
                <w:szCs w:val="20"/>
              </w:rPr>
            </w:pPr>
            <w:r>
              <w:rPr>
                <w:rFonts w:ascii="Times New Roman" w:hAnsi="Times New Roman"/>
                <w:sz w:val="20"/>
                <w:szCs w:val="20"/>
              </w:rPr>
              <w:t>40 328</w:t>
            </w:r>
          </w:p>
        </w:tc>
        <w:tc>
          <w:tcPr>
            <w:tcW w:w="1413" w:type="dxa"/>
            <w:tcBorders>
              <w:top w:val="nil"/>
              <w:left w:val="nil"/>
              <w:bottom w:val="single" w:sz="4" w:space="0" w:color="auto"/>
              <w:right w:val="single" w:sz="4" w:space="0" w:color="auto"/>
            </w:tcBorders>
            <w:shd w:val="clear" w:color="auto" w:fill="auto"/>
            <w:noWrap/>
            <w:vAlign w:val="bottom"/>
          </w:tcPr>
          <w:p w:rsidR="00307995" w:rsidRPr="00760AF1" w:rsidRDefault="00307995" w:rsidP="002733CD">
            <w:pPr>
              <w:spacing w:after="0" w:line="240" w:lineRule="auto"/>
              <w:jc w:val="right"/>
              <w:rPr>
                <w:rFonts w:ascii="Times New Roman" w:hAnsi="Times New Roman"/>
                <w:sz w:val="20"/>
                <w:szCs w:val="20"/>
              </w:rPr>
            </w:pPr>
            <w:r>
              <w:rPr>
                <w:rFonts w:ascii="Times New Roman" w:hAnsi="Times New Roman"/>
                <w:sz w:val="20"/>
                <w:szCs w:val="20"/>
              </w:rPr>
              <w:t>5 617</w:t>
            </w:r>
          </w:p>
        </w:tc>
        <w:tc>
          <w:tcPr>
            <w:tcW w:w="1422" w:type="dxa"/>
            <w:tcBorders>
              <w:top w:val="nil"/>
              <w:left w:val="nil"/>
              <w:bottom w:val="single" w:sz="4" w:space="0" w:color="auto"/>
              <w:right w:val="single" w:sz="4" w:space="0" w:color="auto"/>
            </w:tcBorders>
            <w:shd w:val="clear" w:color="auto" w:fill="auto"/>
            <w:noWrap/>
            <w:vAlign w:val="bottom"/>
          </w:tcPr>
          <w:p w:rsidR="00307995" w:rsidRPr="00034B27" w:rsidRDefault="00307995" w:rsidP="00FB3BE7">
            <w:pPr>
              <w:spacing w:after="0" w:line="240" w:lineRule="auto"/>
              <w:jc w:val="right"/>
              <w:rPr>
                <w:rFonts w:ascii="Times New Roman" w:hAnsi="Times New Roman"/>
                <w:sz w:val="20"/>
                <w:szCs w:val="20"/>
              </w:rPr>
            </w:pPr>
            <w:r>
              <w:rPr>
                <w:rFonts w:ascii="Times New Roman" w:hAnsi="Times New Roman"/>
                <w:sz w:val="20"/>
                <w:szCs w:val="20"/>
              </w:rPr>
              <w:t>4 538</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FB3BE7">
            <w:pPr>
              <w:spacing w:after="0" w:line="240" w:lineRule="auto"/>
              <w:jc w:val="right"/>
              <w:rPr>
                <w:rFonts w:ascii="Times New Roman" w:hAnsi="Times New Roman"/>
                <w:sz w:val="20"/>
                <w:szCs w:val="20"/>
              </w:rPr>
            </w:pPr>
            <w:r>
              <w:rPr>
                <w:rFonts w:ascii="Times New Roman" w:hAnsi="Times New Roman"/>
                <w:sz w:val="20"/>
                <w:szCs w:val="20"/>
              </w:rPr>
              <w:t>6 609 107</w:t>
            </w:r>
          </w:p>
        </w:tc>
        <w:tc>
          <w:tcPr>
            <w:tcW w:w="1417" w:type="dxa"/>
            <w:tcBorders>
              <w:top w:val="nil"/>
              <w:left w:val="nil"/>
              <w:bottom w:val="single" w:sz="4" w:space="0" w:color="auto"/>
              <w:right w:val="single" w:sz="4" w:space="0" w:color="auto"/>
            </w:tcBorders>
            <w:shd w:val="clear" w:color="auto" w:fill="auto"/>
            <w:noWrap/>
            <w:vAlign w:val="bottom"/>
          </w:tcPr>
          <w:p w:rsidR="00307995" w:rsidRPr="00116415" w:rsidRDefault="00307995" w:rsidP="002733CD">
            <w:pPr>
              <w:spacing w:after="0" w:line="240" w:lineRule="auto"/>
              <w:jc w:val="right"/>
              <w:rPr>
                <w:rFonts w:ascii="Times New Roman" w:hAnsi="Times New Roman"/>
                <w:sz w:val="20"/>
                <w:szCs w:val="20"/>
                <w:lang w:val="kk-KZ"/>
              </w:rPr>
            </w:pPr>
            <w:r>
              <w:rPr>
                <w:rFonts w:ascii="Times New Roman" w:hAnsi="Times New Roman"/>
                <w:sz w:val="20"/>
                <w:szCs w:val="20"/>
                <w:lang w:val="kk-KZ"/>
              </w:rPr>
              <w:t>9</w:t>
            </w: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2733CD">
            <w:pPr>
              <w:spacing w:after="0" w:line="240" w:lineRule="auto"/>
              <w:jc w:val="right"/>
              <w:rPr>
                <w:rFonts w:ascii="Times New Roman" w:hAnsi="Times New Roman"/>
                <w:sz w:val="20"/>
                <w:szCs w:val="20"/>
              </w:rPr>
            </w:pPr>
            <w:r>
              <w:rPr>
                <w:rFonts w:ascii="Times New Roman" w:hAnsi="Times New Roman"/>
                <w:sz w:val="20"/>
                <w:szCs w:val="20"/>
              </w:rPr>
              <w:t>39 375</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2733CD">
            <w:pPr>
              <w:spacing w:after="0" w:line="240" w:lineRule="auto"/>
              <w:jc w:val="right"/>
              <w:rPr>
                <w:rFonts w:ascii="Times New Roman" w:hAnsi="Times New Roman"/>
                <w:sz w:val="20"/>
                <w:szCs w:val="20"/>
              </w:rPr>
            </w:pPr>
            <w:r>
              <w:rPr>
                <w:rFonts w:ascii="Times New Roman" w:hAnsi="Times New Roman"/>
                <w:sz w:val="20"/>
                <w:szCs w:val="20"/>
              </w:rPr>
              <w:t>953</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00"/>
        </w:trPr>
        <w:tc>
          <w:tcPr>
            <w:tcW w:w="482" w:type="dxa"/>
            <w:vMerge w:val="restart"/>
            <w:tcBorders>
              <w:top w:val="nil"/>
              <w:left w:val="single" w:sz="4" w:space="0" w:color="auto"/>
              <w:bottom w:val="nil"/>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3</w:t>
            </w:r>
            <w:r w:rsidRPr="00760AF1">
              <w:rPr>
                <w:rFonts w:ascii="Times New Roman" w:hAnsi="Times New Roman"/>
                <w:sz w:val="20"/>
                <w:szCs w:val="20"/>
              </w:rPr>
              <w:t xml:space="preserve">  в том числе:             </w:t>
            </w: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44</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38 914</w:t>
            </w:r>
          </w:p>
        </w:tc>
        <w:tc>
          <w:tcPr>
            <w:tcW w:w="1413"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5 217</w:t>
            </w:r>
          </w:p>
        </w:tc>
        <w:tc>
          <w:tcPr>
            <w:tcW w:w="1422" w:type="dxa"/>
            <w:tcBorders>
              <w:top w:val="nil"/>
              <w:left w:val="nil"/>
              <w:bottom w:val="single" w:sz="4" w:space="0" w:color="auto"/>
              <w:right w:val="single" w:sz="4" w:space="0" w:color="auto"/>
            </w:tcBorders>
            <w:shd w:val="clear" w:color="auto" w:fill="auto"/>
            <w:noWrap/>
            <w:vAlign w:val="bottom"/>
          </w:tcPr>
          <w:p w:rsidR="00307995" w:rsidRPr="007E3704" w:rsidRDefault="00307995" w:rsidP="00032243">
            <w:pPr>
              <w:spacing w:after="0" w:line="240" w:lineRule="auto"/>
              <w:jc w:val="right"/>
              <w:rPr>
                <w:rFonts w:ascii="Times New Roman" w:hAnsi="Times New Roman"/>
                <w:sz w:val="20"/>
                <w:szCs w:val="20"/>
              </w:rPr>
            </w:pPr>
            <w:r>
              <w:rPr>
                <w:rFonts w:ascii="Times New Roman" w:hAnsi="Times New Roman"/>
                <w:sz w:val="20"/>
                <w:szCs w:val="20"/>
              </w:rPr>
              <w:t>4 284</w:t>
            </w:r>
          </w:p>
        </w:tc>
        <w:tc>
          <w:tcPr>
            <w:tcW w:w="1418" w:type="dxa"/>
            <w:tcBorders>
              <w:top w:val="nil"/>
              <w:left w:val="nil"/>
              <w:bottom w:val="single" w:sz="4" w:space="0" w:color="auto"/>
              <w:right w:val="single" w:sz="4" w:space="0" w:color="auto"/>
            </w:tcBorders>
            <w:shd w:val="clear" w:color="auto" w:fill="auto"/>
            <w:noWrap/>
            <w:vAlign w:val="bottom"/>
          </w:tcPr>
          <w:p w:rsidR="00307995" w:rsidRPr="007E3704" w:rsidRDefault="00307995" w:rsidP="00032243">
            <w:pPr>
              <w:spacing w:after="0" w:line="240" w:lineRule="auto"/>
              <w:jc w:val="right"/>
              <w:rPr>
                <w:rFonts w:ascii="Times New Roman" w:hAnsi="Times New Roman"/>
                <w:sz w:val="20"/>
                <w:szCs w:val="20"/>
              </w:rPr>
            </w:pPr>
            <w:r>
              <w:rPr>
                <w:rFonts w:ascii="Times New Roman" w:hAnsi="Times New Roman"/>
                <w:sz w:val="20"/>
                <w:szCs w:val="20"/>
              </w:rPr>
              <w:t>6 587 271</w:t>
            </w:r>
          </w:p>
        </w:tc>
        <w:tc>
          <w:tcPr>
            <w:tcW w:w="1417"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38 041</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873</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58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770" w:type="dxa"/>
            <w:vMerge w:val="restart"/>
            <w:tcBorders>
              <w:top w:val="nil"/>
              <w:left w:val="single" w:sz="4" w:space="0" w:color="auto"/>
              <w:bottom w:val="single" w:sz="4" w:space="0" w:color="000000"/>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по категориям предпринимательства</w:t>
            </w: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субъекты малого предпринимательства, в том числе микро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45</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30 239</w:t>
            </w:r>
          </w:p>
        </w:tc>
        <w:tc>
          <w:tcPr>
            <w:tcW w:w="1413"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4 744</w:t>
            </w:r>
          </w:p>
        </w:tc>
        <w:tc>
          <w:tcPr>
            <w:tcW w:w="1422"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3 956</w:t>
            </w:r>
          </w:p>
        </w:tc>
        <w:tc>
          <w:tcPr>
            <w:tcW w:w="1418"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4 134 637</w:t>
            </w:r>
          </w:p>
        </w:tc>
        <w:tc>
          <w:tcPr>
            <w:tcW w:w="1417"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8</w:t>
            </w:r>
          </w:p>
        </w:tc>
        <w:tc>
          <w:tcPr>
            <w:tcW w:w="992"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29 622</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617</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48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субъекты среднего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46</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5 331</w:t>
            </w:r>
          </w:p>
        </w:tc>
        <w:tc>
          <w:tcPr>
            <w:tcW w:w="1413"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341</w:t>
            </w:r>
          </w:p>
        </w:tc>
        <w:tc>
          <w:tcPr>
            <w:tcW w:w="1422" w:type="dxa"/>
            <w:tcBorders>
              <w:top w:val="nil"/>
              <w:left w:val="nil"/>
              <w:bottom w:val="single" w:sz="4" w:space="0" w:color="auto"/>
              <w:right w:val="single" w:sz="4" w:space="0" w:color="auto"/>
            </w:tcBorders>
            <w:shd w:val="clear" w:color="auto" w:fill="auto"/>
            <w:noWrap/>
            <w:vAlign w:val="bottom"/>
          </w:tcPr>
          <w:p w:rsidR="00307995" w:rsidRPr="00034B27" w:rsidRDefault="00307995" w:rsidP="002E0583">
            <w:pPr>
              <w:spacing w:after="0" w:line="240" w:lineRule="auto"/>
              <w:jc w:val="right"/>
              <w:rPr>
                <w:rFonts w:ascii="Times New Roman" w:hAnsi="Times New Roman"/>
                <w:sz w:val="20"/>
                <w:szCs w:val="20"/>
              </w:rPr>
            </w:pPr>
            <w:r>
              <w:rPr>
                <w:rFonts w:ascii="Times New Roman" w:hAnsi="Times New Roman"/>
                <w:sz w:val="20"/>
                <w:szCs w:val="20"/>
              </w:rPr>
              <w:t>268</w:t>
            </w:r>
          </w:p>
        </w:tc>
        <w:tc>
          <w:tcPr>
            <w:tcW w:w="1418"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2 211 467</w:t>
            </w:r>
          </w:p>
        </w:tc>
        <w:tc>
          <w:tcPr>
            <w:tcW w:w="1417" w:type="dxa"/>
            <w:tcBorders>
              <w:top w:val="nil"/>
              <w:left w:val="nil"/>
              <w:bottom w:val="single" w:sz="4" w:space="0" w:color="auto"/>
              <w:right w:val="single" w:sz="4" w:space="0" w:color="auto"/>
            </w:tcBorders>
            <w:shd w:val="clear" w:color="auto" w:fill="auto"/>
            <w:noWrap/>
            <w:vAlign w:val="bottom"/>
          </w:tcPr>
          <w:p w:rsidR="00307995" w:rsidRPr="009459D5" w:rsidRDefault="00307995" w:rsidP="00032243">
            <w:pPr>
              <w:spacing w:after="0" w:line="240" w:lineRule="auto"/>
              <w:jc w:val="right"/>
              <w:rPr>
                <w:rFonts w:ascii="Times New Roman" w:hAnsi="Times New Roman"/>
                <w:sz w:val="20"/>
                <w:szCs w:val="20"/>
                <w:lang w:val="en-US"/>
              </w:rPr>
            </w:pPr>
          </w:p>
        </w:tc>
        <w:tc>
          <w:tcPr>
            <w:tcW w:w="992"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5 171</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160</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52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субъекты крупного предпринимательства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47</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3 344</w:t>
            </w:r>
          </w:p>
        </w:tc>
        <w:tc>
          <w:tcPr>
            <w:tcW w:w="1413"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132</w:t>
            </w:r>
          </w:p>
        </w:tc>
        <w:tc>
          <w:tcPr>
            <w:tcW w:w="1422"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60</w:t>
            </w:r>
          </w:p>
        </w:tc>
        <w:tc>
          <w:tcPr>
            <w:tcW w:w="1418"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241 167</w:t>
            </w:r>
          </w:p>
        </w:tc>
        <w:tc>
          <w:tcPr>
            <w:tcW w:w="1417" w:type="dxa"/>
            <w:tcBorders>
              <w:top w:val="nil"/>
              <w:left w:val="nil"/>
              <w:bottom w:val="single" w:sz="4" w:space="0" w:color="auto"/>
              <w:right w:val="single" w:sz="4" w:space="0" w:color="auto"/>
            </w:tcBorders>
            <w:shd w:val="clear" w:color="auto" w:fill="auto"/>
            <w:noWrap/>
            <w:vAlign w:val="bottom"/>
          </w:tcPr>
          <w:p w:rsidR="00307995" w:rsidRPr="009459D5" w:rsidRDefault="00307995" w:rsidP="00032243">
            <w:pPr>
              <w:spacing w:after="0" w:line="240" w:lineRule="auto"/>
              <w:jc w:val="right"/>
              <w:rPr>
                <w:rFonts w:ascii="Times New Roman" w:hAnsi="Times New Roman"/>
                <w:sz w:val="20"/>
                <w:szCs w:val="20"/>
                <w:lang w:val="en-US"/>
              </w:rPr>
            </w:pPr>
          </w:p>
        </w:tc>
        <w:tc>
          <w:tcPr>
            <w:tcW w:w="992" w:type="dxa"/>
            <w:tcBorders>
              <w:top w:val="nil"/>
              <w:left w:val="nil"/>
              <w:bottom w:val="single" w:sz="4" w:space="0" w:color="auto"/>
              <w:right w:val="single" w:sz="4" w:space="0" w:color="auto"/>
            </w:tcBorders>
            <w:shd w:val="clear" w:color="auto" w:fill="auto"/>
            <w:noWrap/>
            <w:vAlign w:val="bottom"/>
          </w:tcPr>
          <w:p w:rsidR="00307995" w:rsidRPr="00034B2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3 248</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96</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64"/>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по группам </w:t>
            </w:r>
            <w:r w:rsidRPr="00760AF1">
              <w:rPr>
                <w:rFonts w:ascii="Times New Roman" w:hAnsi="Times New Roman"/>
                <w:sz w:val="20"/>
                <w:szCs w:val="20"/>
              </w:rPr>
              <w:lastRenderedPageBreak/>
              <w:t>риска</w:t>
            </w:r>
          </w:p>
          <w:p w:rsidR="00307995" w:rsidRPr="00760AF1" w:rsidRDefault="00307995" w:rsidP="009F20C8">
            <w:pPr>
              <w:spacing w:after="0" w:line="240" w:lineRule="auto"/>
              <w:rPr>
                <w:rFonts w:ascii="Times New Roman" w:hAnsi="Times New Roman"/>
                <w:sz w:val="20"/>
                <w:szCs w:val="20"/>
              </w:rPr>
            </w:pPr>
          </w:p>
          <w:p w:rsidR="00307995" w:rsidRPr="00760AF1" w:rsidRDefault="00307995" w:rsidP="009F20C8">
            <w:pPr>
              <w:spacing w:after="0" w:line="240" w:lineRule="auto"/>
              <w:rPr>
                <w:rFonts w:ascii="Times New Roman" w:hAnsi="Times New Roman"/>
                <w:sz w:val="20"/>
                <w:szCs w:val="20"/>
              </w:rPr>
            </w:pPr>
          </w:p>
          <w:p w:rsidR="00307995" w:rsidRPr="00760AF1" w:rsidRDefault="00307995" w:rsidP="009F20C8">
            <w:pPr>
              <w:spacing w:after="0" w:line="240" w:lineRule="auto"/>
              <w:rPr>
                <w:rFonts w:ascii="Times New Roman" w:hAnsi="Times New Roman"/>
                <w:sz w:val="20"/>
                <w:szCs w:val="20"/>
              </w:rPr>
            </w:pPr>
          </w:p>
          <w:p w:rsidR="00307995" w:rsidRPr="00760AF1" w:rsidRDefault="00307995" w:rsidP="009F20C8">
            <w:pPr>
              <w:spacing w:after="0" w:line="240" w:lineRule="auto"/>
              <w:rPr>
                <w:rFonts w:ascii="Times New Roman" w:hAnsi="Times New Roman"/>
                <w:sz w:val="20"/>
                <w:szCs w:val="20"/>
              </w:rPr>
            </w:pPr>
          </w:p>
          <w:p w:rsidR="00307995" w:rsidRPr="00760AF1" w:rsidRDefault="00307995" w:rsidP="009F20C8">
            <w:pPr>
              <w:spacing w:after="0" w:line="240" w:lineRule="auto"/>
              <w:rPr>
                <w:rFonts w:ascii="Times New Roman" w:hAnsi="Times New Roman"/>
                <w:sz w:val="20"/>
                <w:szCs w:val="20"/>
              </w:rPr>
            </w:pPr>
          </w:p>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lastRenderedPageBreak/>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48</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1841"/>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49</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3"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2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7"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28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val="restart"/>
            <w:tcBorders>
              <w:top w:val="nil"/>
              <w:left w:val="single" w:sz="4" w:space="0" w:color="auto"/>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4</w:t>
            </w:r>
            <w:r w:rsidRPr="00760AF1">
              <w:rPr>
                <w:rFonts w:ascii="Times New Roman" w:hAnsi="Times New Roman"/>
                <w:sz w:val="20"/>
                <w:szCs w:val="20"/>
                <w:lang w:val="kk-KZ"/>
              </w:rPr>
              <w:t>4</w:t>
            </w:r>
            <w:r w:rsidRPr="00760AF1">
              <w:rPr>
                <w:rFonts w:ascii="Times New Roman" w:hAnsi="Times New Roman"/>
                <w:sz w:val="20"/>
                <w:szCs w:val="20"/>
              </w:rPr>
              <w:t xml:space="preserve"> в разрезе:</w:t>
            </w: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пп.1) п.3 ст.144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50</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371</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115</w:t>
            </w:r>
          </w:p>
        </w:tc>
        <w:tc>
          <w:tcPr>
            <w:tcW w:w="1422"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99</w:t>
            </w:r>
          </w:p>
        </w:tc>
        <w:tc>
          <w:tcPr>
            <w:tcW w:w="1418"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27 953</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371</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0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пп.2)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51</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307995" w:rsidP="000671F5">
            <w:pPr>
              <w:spacing w:after="0" w:line="240" w:lineRule="auto"/>
              <w:jc w:val="right"/>
              <w:rPr>
                <w:rFonts w:ascii="Times New Roman" w:hAnsi="Times New Roman"/>
                <w:sz w:val="20"/>
                <w:szCs w:val="20"/>
              </w:rPr>
            </w:pPr>
            <w:r>
              <w:rPr>
                <w:rFonts w:ascii="Times New Roman" w:hAnsi="Times New Roman"/>
                <w:sz w:val="20"/>
                <w:szCs w:val="20"/>
              </w:rPr>
              <w:t>199</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307995" w:rsidP="000671F5">
            <w:pPr>
              <w:spacing w:after="0" w:line="240" w:lineRule="auto"/>
              <w:jc w:val="right"/>
              <w:rPr>
                <w:rFonts w:ascii="Times New Roman" w:hAnsi="Times New Roman"/>
                <w:sz w:val="20"/>
                <w:szCs w:val="20"/>
              </w:rPr>
            </w:pPr>
            <w:r>
              <w:rPr>
                <w:rFonts w:ascii="Times New Roman" w:hAnsi="Times New Roman"/>
                <w:sz w:val="20"/>
                <w:szCs w:val="20"/>
              </w:rPr>
              <w:t>130</w:t>
            </w:r>
          </w:p>
        </w:tc>
        <w:tc>
          <w:tcPr>
            <w:tcW w:w="1422" w:type="dxa"/>
            <w:tcBorders>
              <w:top w:val="nil"/>
              <w:left w:val="single" w:sz="4" w:space="0" w:color="auto"/>
              <w:bottom w:val="single" w:sz="4" w:space="0" w:color="auto"/>
              <w:right w:val="nil"/>
            </w:tcBorders>
            <w:shd w:val="clear" w:color="auto" w:fill="auto"/>
            <w:noWrap/>
            <w:vAlign w:val="bottom"/>
          </w:tcPr>
          <w:p w:rsidR="00307995" w:rsidRPr="00760AF1" w:rsidRDefault="00307995" w:rsidP="000671F5">
            <w:pPr>
              <w:spacing w:after="0" w:line="240" w:lineRule="auto"/>
              <w:jc w:val="right"/>
              <w:rPr>
                <w:rFonts w:ascii="Times New Roman" w:hAnsi="Times New Roman"/>
                <w:sz w:val="20"/>
                <w:szCs w:val="20"/>
              </w:rPr>
            </w:pPr>
            <w:r>
              <w:rPr>
                <w:rFonts w:ascii="Times New Roman" w:hAnsi="Times New Roman"/>
                <w:sz w:val="20"/>
                <w:szCs w:val="20"/>
              </w:rPr>
              <w:t>128</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25 462</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671F5">
            <w:pPr>
              <w:spacing w:after="0" w:line="240" w:lineRule="auto"/>
              <w:jc w:val="right"/>
              <w:rPr>
                <w:rFonts w:ascii="Times New Roman" w:hAnsi="Times New Roman"/>
                <w:sz w:val="20"/>
                <w:szCs w:val="20"/>
              </w:rPr>
            </w:pPr>
            <w:r>
              <w:rPr>
                <w:rFonts w:ascii="Times New Roman" w:hAnsi="Times New Roman"/>
                <w:sz w:val="20"/>
                <w:szCs w:val="20"/>
              </w:rPr>
              <w:t>199</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1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пп.3)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52</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2 423</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4</w:t>
            </w:r>
          </w:p>
        </w:tc>
        <w:tc>
          <w:tcPr>
            <w:tcW w:w="1422" w:type="dxa"/>
            <w:tcBorders>
              <w:top w:val="nil"/>
              <w:left w:val="single" w:sz="4" w:space="0" w:color="auto"/>
              <w:bottom w:val="single" w:sz="4" w:space="0" w:color="auto"/>
              <w:right w:val="nil"/>
            </w:tcBorders>
            <w:shd w:val="clear" w:color="auto" w:fill="auto"/>
            <w:noWrap/>
            <w:vAlign w:val="bottom"/>
          </w:tcPr>
          <w:p w:rsidR="00307995" w:rsidRPr="000671F5" w:rsidRDefault="00307995" w:rsidP="00032243">
            <w:pPr>
              <w:spacing w:after="0" w:line="240" w:lineRule="auto"/>
              <w:jc w:val="right"/>
              <w:rPr>
                <w:rFonts w:ascii="Times New Roman" w:hAnsi="Times New Roman"/>
                <w:sz w:val="20"/>
                <w:szCs w:val="20"/>
                <w:lang w:val="en-US"/>
              </w:rPr>
            </w:pP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2 423</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28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пп.4)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53</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254</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184</w:t>
            </w:r>
          </w:p>
        </w:tc>
        <w:tc>
          <w:tcPr>
            <w:tcW w:w="1422" w:type="dxa"/>
            <w:tcBorders>
              <w:top w:val="nil"/>
              <w:left w:val="single" w:sz="4" w:space="0" w:color="auto"/>
              <w:bottom w:val="single" w:sz="4" w:space="0" w:color="auto"/>
              <w:right w:val="nil"/>
            </w:tcBorders>
            <w:shd w:val="clear" w:color="auto" w:fill="auto"/>
            <w:noWrap/>
            <w:vAlign w:val="bottom"/>
          </w:tcPr>
          <w:p w:rsidR="00307995" w:rsidRPr="00C24987" w:rsidRDefault="00307995" w:rsidP="000671F5">
            <w:pPr>
              <w:spacing w:after="0" w:line="240" w:lineRule="auto"/>
              <w:jc w:val="right"/>
              <w:rPr>
                <w:rFonts w:ascii="Times New Roman" w:hAnsi="Times New Roman"/>
                <w:sz w:val="20"/>
                <w:szCs w:val="20"/>
              </w:rPr>
            </w:pPr>
            <w:r>
              <w:rPr>
                <w:rFonts w:ascii="Times New Roman" w:hAnsi="Times New Roman"/>
                <w:sz w:val="20"/>
                <w:szCs w:val="20"/>
              </w:rPr>
              <w:t>223</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1 788</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254</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28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пп.5)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54</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259</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176</w:t>
            </w:r>
          </w:p>
        </w:tc>
        <w:tc>
          <w:tcPr>
            <w:tcW w:w="1422" w:type="dxa"/>
            <w:tcBorders>
              <w:top w:val="nil"/>
              <w:left w:val="single" w:sz="4" w:space="0" w:color="auto"/>
              <w:bottom w:val="single" w:sz="4" w:space="0" w:color="auto"/>
              <w:right w:val="nil"/>
            </w:tcBorders>
            <w:shd w:val="clear" w:color="auto" w:fill="auto"/>
            <w:noWrap/>
            <w:vAlign w:val="bottom"/>
          </w:tcPr>
          <w:p w:rsidR="00307995" w:rsidRPr="00760AF1" w:rsidRDefault="00307995" w:rsidP="000671F5">
            <w:pPr>
              <w:spacing w:after="0" w:line="240" w:lineRule="auto"/>
              <w:jc w:val="right"/>
              <w:rPr>
                <w:rFonts w:ascii="Times New Roman" w:hAnsi="Times New Roman"/>
                <w:sz w:val="20"/>
                <w:szCs w:val="20"/>
              </w:rPr>
            </w:pPr>
            <w:r>
              <w:rPr>
                <w:rFonts w:ascii="Times New Roman" w:hAnsi="Times New Roman"/>
                <w:sz w:val="20"/>
                <w:szCs w:val="20"/>
              </w:rPr>
              <w:t>137</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835 942</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259</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25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пп.6)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55</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97</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86</w:t>
            </w:r>
          </w:p>
        </w:tc>
        <w:tc>
          <w:tcPr>
            <w:tcW w:w="1422"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101</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983</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97</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3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пп.7)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56</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22 795</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16</w:t>
            </w:r>
          </w:p>
        </w:tc>
        <w:tc>
          <w:tcPr>
            <w:tcW w:w="1422"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11</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255</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22 054</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671F5">
            <w:pPr>
              <w:spacing w:after="0" w:line="240" w:lineRule="auto"/>
              <w:jc w:val="right"/>
              <w:rPr>
                <w:rFonts w:ascii="Times New Roman" w:hAnsi="Times New Roman"/>
                <w:sz w:val="20"/>
                <w:szCs w:val="20"/>
              </w:rPr>
            </w:pPr>
            <w:r>
              <w:rPr>
                <w:rFonts w:ascii="Times New Roman" w:hAnsi="Times New Roman"/>
                <w:sz w:val="20"/>
                <w:szCs w:val="20"/>
              </w:rPr>
              <w:t>741</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1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пп.8)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57</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94</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48</w:t>
            </w:r>
          </w:p>
        </w:tc>
        <w:tc>
          <w:tcPr>
            <w:tcW w:w="1422"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39</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20 727</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0671F5">
            <w:pPr>
              <w:spacing w:after="0" w:line="240" w:lineRule="auto"/>
              <w:jc w:val="right"/>
              <w:rPr>
                <w:rFonts w:ascii="Times New Roman" w:hAnsi="Times New Roman"/>
                <w:sz w:val="20"/>
                <w:szCs w:val="20"/>
              </w:rPr>
            </w:pPr>
            <w:r>
              <w:rPr>
                <w:rFonts w:ascii="Times New Roman" w:hAnsi="Times New Roman"/>
                <w:sz w:val="20"/>
                <w:szCs w:val="20"/>
              </w:rPr>
              <w:t>94</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0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пп.9) п.3 ст. 144</w:t>
            </w:r>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58</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703</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642</w:t>
            </w:r>
          </w:p>
        </w:tc>
        <w:tc>
          <w:tcPr>
            <w:tcW w:w="1422"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272</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3 060 524</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655</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48</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0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144</w:t>
            </w:r>
            <w:proofErr w:type="gramEnd"/>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59</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13 132</w:t>
            </w:r>
          </w:p>
        </w:tc>
        <w:tc>
          <w:tcPr>
            <w:tcW w:w="1413" w:type="dxa"/>
            <w:tcBorders>
              <w:top w:val="nil"/>
              <w:left w:val="single" w:sz="4" w:space="0" w:color="auto"/>
              <w:bottom w:val="single" w:sz="4" w:space="0" w:color="auto"/>
              <w:right w:val="nil"/>
            </w:tcBorders>
            <w:shd w:val="clear" w:color="auto" w:fill="auto"/>
            <w:noWrap/>
            <w:vAlign w:val="bottom"/>
          </w:tcPr>
          <w:p w:rsidR="00307995" w:rsidRPr="00C24987" w:rsidRDefault="00307995" w:rsidP="000671F5">
            <w:pPr>
              <w:spacing w:after="0" w:line="240" w:lineRule="auto"/>
              <w:jc w:val="right"/>
              <w:rPr>
                <w:rFonts w:ascii="Times New Roman" w:hAnsi="Times New Roman"/>
                <w:sz w:val="20"/>
                <w:szCs w:val="20"/>
              </w:rPr>
            </w:pPr>
            <w:r>
              <w:rPr>
                <w:rFonts w:ascii="Times New Roman" w:hAnsi="Times New Roman"/>
                <w:sz w:val="20"/>
                <w:szCs w:val="20"/>
              </w:rPr>
              <w:t>4 092</w:t>
            </w:r>
          </w:p>
        </w:tc>
        <w:tc>
          <w:tcPr>
            <w:tcW w:w="1422" w:type="dxa"/>
            <w:tcBorders>
              <w:top w:val="nil"/>
              <w:left w:val="single" w:sz="4" w:space="0" w:color="auto"/>
              <w:bottom w:val="single" w:sz="4" w:space="0" w:color="auto"/>
              <w:right w:val="nil"/>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3 707</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1 881 592</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rsidR="00307995" w:rsidRPr="00C24987" w:rsidRDefault="00307995" w:rsidP="00032243">
            <w:pPr>
              <w:spacing w:after="0" w:line="240" w:lineRule="auto"/>
              <w:jc w:val="right"/>
              <w:rPr>
                <w:rFonts w:ascii="Times New Roman" w:hAnsi="Times New Roman"/>
                <w:sz w:val="20"/>
                <w:szCs w:val="20"/>
              </w:rPr>
            </w:pPr>
            <w:r>
              <w:rPr>
                <w:rFonts w:ascii="Times New Roman" w:hAnsi="Times New Roman"/>
                <w:sz w:val="20"/>
                <w:szCs w:val="20"/>
              </w:rPr>
              <w:t>12 968</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032243">
            <w:pPr>
              <w:spacing w:after="0" w:line="240" w:lineRule="auto"/>
              <w:jc w:val="right"/>
              <w:rPr>
                <w:rFonts w:ascii="Times New Roman" w:hAnsi="Times New Roman"/>
                <w:sz w:val="20"/>
                <w:szCs w:val="20"/>
              </w:rPr>
            </w:pPr>
            <w:r>
              <w:rPr>
                <w:rFonts w:ascii="Times New Roman" w:hAnsi="Times New Roman"/>
                <w:sz w:val="20"/>
                <w:szCs w:val="20"/>
              </w:rPr>
              <w:t>164</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6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144</w:t>
            </w:r>
            <w:proofErr w:type="gramEnd"/>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60</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tcPr>
          <w:p w:rsidR="00307995" w:rsidRPr="00760AF1" w:rsidRDefault="00307995" w:rsidP="00C24987">
            <w:pPr>
              <w:spacing w:after="0" w:line="240" w:lineRule="auto"/>
              <w:jc w:val="right"/>
              <w:rPr>
                <w:rFonts w:ascii="Times New Roman" w:hAnsi="Times New Roman"/>
                <w:sz w:val="20"/>
                <w:szCs w:val="20"/>
              </w:rPr>
            </w:pPr>
          </w:p>
        </w:tc>
        <w:tc>
          <w:tcPr>
            <w:tcW w:w="1413"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6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144</w:t>
            </w:r>
            <w:proofErr w:type="gramEnd"/>
          </w:p>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61</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single" w:sz="4" w:space="0" w:color="auto"/>
              <w:bottom w:val="single" w:sz="4" w:space="0" w:color="auto"/>
              <w:right w:val="nil"/>
            </w:tcBorders>
            <w:shd w:val="clear" w:color="auto" w:fill="auto"/>
            <w:noWrap/>
            <w:vAlign w:val="bottom"/>
          </w:tcPr>
          <w:p w:rsidR="00307995" w:rsidRPr="00760AF1" w:rsidRDefault="00307995" w:rsidP="00C24987">
            <w:pPr>
              <w:spacing w:after="0" w:line="240" w:lineRule="auto"/>
              <w:jc w:val="right"/>
              <w:rPr>
                <w:rFonts w:ascii="Times New Roman" w:hAnsi="Times New Roman"/>
                <w:sz w:val="20"/>
                <w:szCs w:val="20"/>
              </w:rPr>
            </w:pPr>
            <w:r>
              <w:rPr>
                <w:rFonts w:ascii="Times New Roman" w:hAnsi="Times New Roman"/>
                <w:sz w:val="20"/>
                <w:szCs w:val="20"/>
              </w:rPr>
              <w:t>1</w:t>
            </w:r>
          </w:p>
        </w:tc>
        <w:tc>
          <w:tcPr>
            <w:tcW w:w="1413"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22"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jc w:val="center"/>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C24987">
            <w:pPr>
              <w:spacing w:after="0" w:line="240" w:lineRule="auto"/>
              <w:jc w:val="right"/>
              <w:rPr>
                <w:rFonts w:ascii="Times New Roman" w:hAnsi="Times New Roman"/>
                <w:sz w:val="20"/>
                <w:szCs w:val="20"/>
              </w:rPr>
            </w:pPr>
            <w:r>
              <w:rPr>
                <w:rFonts w:ascii="Times New Roman" w:hAnsi="Times New Roman"/>
                <w:sz w:val="20"/>
                <w:szCs w:val="20"/>
              </w:rPr>
              <w:t>1</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9F20C8">
            <w:pPr>
              <w:spacing w:after="0" w:line="240" w:lineRule="auto"/>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60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62</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single" w:sz="4" w:space="0" w:color="auto"/>
              <w:bottom w:val="single" w:sz="4" w:space="0" w:color="auto"/>
              <w:right w:val="nil"/>
            </w:tcBorders>
            <w:shd w:val="clear" w:color="auto" w:fill="auto"/>
            <w:noWrap/>
            <w:vAlign w:val="bottom"/>
          </w:tcPr>
          <w:p w:rsidR="00307995" w:rsidRPr="00116415" w:rsidRDefault="00307995" w:rsidP="00564CE7">
            <w:pPr>
              <w:spacing w:after="0" w:line="240" w:lineRule="auto"/>
              <w:jc w:val="right"/>
              <w:rPr>
                <w:rFonts w:ascii="Times New Roman" w:hAnsi="Times New Roman"/>
                <w:sz w:val="20"/>
                <w:szCs w:val="20"/>
                <w:lang w:val="kk-KZ"/>
              </w:rPr>
            </w:pPr>
            <w:r>
              <w:rPr>
                <w:rFonts w:ascii="Times New Roman" w:hAnsi="Times New Roman"/>
                <w:sz w:val="20"/>
                <w:szCs w:val="20"/>
                <w:lang w:val="kk-KZ"/>
              </w:rPr>
              <w:t>1 414</w:t>
            </w:r>
          </w:p>
        </w:tc>
        <w:tc>
          <w:tcPr>
            <w:tcW w:w="1413" w:type="dxa"/>
            <w:tcBorders>
              <w:top w:val="nil"/>
              <w:left w:val="single" w:sz="4" w:space="0" w:color="auto"/>
              <w:bottom w:val="single" w:sz="4" w:space="0" w:color="auto"/>
              <w:right w:val="nil"/>
            </w:tcBorders>
            <w:shd w:val="clear" w:color="auto" w:fill="auto"/>
            <w:noWrap/>
            <w:vAlign w:val="bottom"/>
          </w:tcPr>
          <w:p w:rsidR="00307995" w:rsidRPr="00116415" w:rsidRDefault="00307995" w:rsidP="00564CE7">
            <w:pPr>
              <w:spacing w:after="0" w:line="240" w:lineRule="auto"/>
              <w:jc w:val="right"/>
              <w:rPr>
                <w:rFonts w:ascii="Times New Roman" w:hAnsi="Times New Roman"/>
                <w:sz w:val="20"/>
                <w:szCs w:val="20"/>
                <w:lang w:val="kk-KZ"/>
              </w:rPr>
            </w:pPr>
            <w:r>
              <w:rPr>
                <w:rFonts w:ascii="Times New Roman" w:hAnsi="Times New Roman"/>
                <w:sz w:val="20"/>
                <w:szCs w:val="20"/>
                <w:lang w:val="kk-KZ"/>
              </w:rPr>
              <w:t>400</w:t>
            </w:r>
          </w:p>
        </w:tc>
        <w:tc>
          <w:tcPr>
            <w:tcW w:w="1422" w:type="dxa"/>
            <w:tcBorders>
              <w:top w:val="nil"/>
              <w:left w:val="single" w:sz="4" w:space="0" w:color="auto"/>
              <w:bottom w:val="single" w:sz="4" w:space="0" w:color="auto"/>
              <w:right w:val="nil"/>
            </w:tcBorders>
            <w:shd w:val="clear" w:color="auto" w:fill="auto"/>
            <w:noWrap/>
            <w:vAlign w:val="bottom"/>
          </w:tcPr>
          <w:p w:rsidR="00307995" w:rsidRPr="00760AF1" w:rsidRDefault="00307995" w:rsidP="00564CE7">
            <w:pPr>
              <w:spacing w:after="0" w:line="240" w:lineRule="auto"/>
              <w:jc w:val="right"/>
              <w:rPr>
                <w:rFonts w:ascii="Times New Roman" w:hAnsi="Times New Roman"/>
                <w:sz w:val="20"/>
                <w:szCs w:val="20"/>
              </w:rPr>
            </w:pPr>
            <w:r>
              <w:rPr>
                <w:rFonts w:ascii="Times New Roman" w:hAnsi="Times New Roman"/>
                <w:sz w:val="20"/>
                <w:szCs w:val="20"/>
              </w:rPr>
              <w:t>254</w:t>
            </w:r>
          </w:p>
        </w:tc>
        <w:tc>
          <w:tcPr>
            <w:tcW w:w="1418" w:type="dxa"/>
            <w:tcBorders>
              <w:top w:val="nil"/>
              <w:left w:val="single" w:sz="4" w:space="0" w:color="auto"/>
              <w:bottom w:val="single" w:sz="4" w:space="0" w:color="auto"/>
              <w:right w:val="nil"/>
            </w:tcBorders>
            <w:shd w:val="clear" w:color="auto" w:fill="auto"/>
            <w:noWrap/>
            <w:vAlign w:val="bottom"/>
          </w:tcPr>
          <w:p w:rsidR="00307995" w:rsidRPr="00760AF1" w:rsidRDefault="00307995" w:rsidP="00564CE7">
            <w:pPr>
              <w:spacing w:after="0" w:line="240" w:lineRule="auto"/>
              <w:jc w:val="right"/>
              <w:rPr>
                <w:rFonts w:ascii="Times New Roman" w:hAnsi="Times New Roman"/>
                <w:sz w:val="20"/>
                <w:szCs w:val="20"/>
              </w:rPr>
            </w:pPr>
            <w:r>
              <w:rPr>
                <w:rFonts w:ascii="Times New Roman" w:hAnsi="Times New Roman"/>
                <w:sz w:val="20"/>
                <w:szCs w:val="20"/>
              </w:rPr>
              <w:t>21 836</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564CE7">
            <w:pPr>
              <w:spacing w:after="0" w:line="240" w:lineRule="auto"/>
              <w:jc w:val="right"/>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rsidR="00307995" w:rsidRPr="00760AF1" w:rsidRDefault="00307995" w:rsidP="00564CE7">
            <w:pPr>
              <w:spacing w:after="0" w:line="240" w:lineRule="auto"/>
              <w:jc w:val="right"/>
              <w:rPr>
                <w:rFonts w:ascii="Times New Roman" w:hAnsi="Times New Roman"/>
                <w:sz w:val="20"/>
                <w:szCs w:val="20"/>
              </w:rPr>
            </w:pPr>
            <w:r>
              <w:rPr>
                <w:rFonts w:ascii="Times New Roman" w:hAnsi="Times New Roman"/>
                <w:sz w:val="20"/>
                <w:szCs w:val="20"/>
              </w:rPr>
              <w:t>1 334</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564CE7">
            <w:pPr>
              <w:spacing w:after="0" w:line="240" w:lineRule="auto"/>
              <w:jc w:val="right"/>
              <w:rPr>
                <w:rFonts w:ascii="Times New Roman" w:hAnsi="Times New Roman"/>
                <w:sz w:val="20"/>
                <w:szCs w:val="20"/>
              </w:rPr>
            </w:pPr>
            <w:r>
              <w:rPr>
                <w:rFonts w:ascii="Times New Roman" w:hAnsi="Times New Roman"/>
                <w:sz w:val="20"/>
                <w:szCs w:val="20"/>
              </w:rPr>
              <w:t>80</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43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nil"/>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2</w:t>
            </w:r>
            <w:r w:rsidRPr="00760AF1">
              <w:rPr>
                <w:rFonts w:ascii="Times New Roman" w:hAnsi="Times New Roman"/>
                <w:sz w:val="20"/>
                <w:szCs w:val="20"/>
              </w:rPr>
              <w:t xml:space="preserve"> в разрезе:</w:t>
            </w:r>
          </w:p>
        </w:tc>
        <w:tc>
          <w:tcPr>
            <w:tcW w:w="770" w:type="dxa"/>
            <w:vMerge w:val="restart"/>
            <w:tcBorders>
              <w:top w:val="nil"/>
              <w:left w:val="single" w:sz="4" w:space="0" w:color="auto"/>
              <w:right w:val="single" w:sz="4" w:space="0" w:color="auto"/>
            </w:tcBorders>
            <w:shd w:val="clear" w:color="auto" w:fill="auto"/>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xml:space="preserve">по </w:t>
            </w:r>
            <w:r w:rsidRPr="00760AF1">
              <w:rPr>
                <w:rFonts w:ascii="Times New Roman" w:hAnsi="Times New Roman"/>
                <w:sz w:val="20"/>
                <w:szCs w:val="20"/>
                <w:lang w:val="kk-KZ"/>
              </w:rPr>
              <w:t>видам</w:t>
            </w:r>
          </w:p>
          <w:p w:rsidR="00307995" w:rsidRPr="00760AF1" w:rsidRDefault="00307995" w:rsidP="009F20C8">
            <w:pPr>
              <w:spacing w:after="0" w:line="240" w:lineRule="auto"/>
              <w:jc w:val="center"/>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учреждения</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63</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220</w:t>
            </w:r>
          </w:p>
        </w:tc>
        <w:tc>
          <w:tcPr>
            <w:tcW w:w="1413"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11</w:t>
            </w:r>
          </w:p>
        </w:tc>
        <w:tc>
          <w:tcPr>
            <w:tcW w:w="1422"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8</w:t>
            </w:r>
          </w:p>
        </w:tc>
        <w:tc>
          <w:tcPr>
            <w:tcW w:w="1418"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1 997</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564CE7">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218</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564CE7">
            <w:pPr>
              <w:spacing w:after="0" w:line="240" w:lineRule="auto"/>
              <w:jc w:val="right"/>
              <w:rPr>
                <w:rFonts w:ascii="Times New Roman" w:hAnsi="Times New Roman"/>
                <w:sz w:val="20"/>
                <w:szCs w:val="20"/>
              </w:rPr>
            </w:pPr>
            <w:r>
              <w:rPr>
                <w:rFonts w:ascii="Times New Roman" w:hAnsi="Times New Roman"/>
                <w:sz w:val="20"/>
                <w:szCs w:val="20"/>
              </w:rPr>
              <w:t>2</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31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Государственные предприятия</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64</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680</w:t>
            </w:r>
          </w:p>
        </w:tc>
        <w:tc>
          <w:tcPr>
            <w:tcW w:w="1413"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81</w:t>
            </w:r>
          </w:p>
        </w:tc>
        <w:tc>
          <w:tcPr>
            <w:tcW w:w="1422"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79</w:t>
            </w:r>
          </w:p>
        </w:tc>
        <w:tc>
          <w:tcPr>
            <w:tcW w:w="1418"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17 877</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1</w:t>
            </w:r>
          </w:p>
        </w:tc>
        <w:tc>
          <w:tcPr>
            <w:tcW w:w="992" w:type="dxa"/>
            <w:tcBorders>
              <w:top w:val="nil"/>
              <w:left w:val="nil"/>
              <w:bottom w:val="single" w:sz="4" w:space="0" w:color="auto"/>
              <w:right w:val="single" w:sz="4" w:space="0" w:color="auto"/>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676</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564CE7">
            <w:pPr>
              <w:spacing w:after="0" w:line="240" w:lineRule="auto"/>
              <w:jc w:val="right"/>
              <w:rPr>
                <w:rFonts w:ascii="Times New Roman" w:hAnsi="Times New Roman"/>
                <w:sz w:val="20"/>
                <w:szCs w:val="20"/>
              </w:rPr>
            </w:pPr>
            <w:r>
              <w:rPr>
                <w:rFonts w:ascii="Times New Roman" w:hAnsi="Times New Roman"/>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40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Некоммерческие организации</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65</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77</w:t>
            </w:r>
          </w:p>
        </w:tc>
        <w:tc>
          <w:tcPr>
            <w:tcW w:w="1413"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34</w:t>
            </w:r>
          </w:p>
        </w:tc>
        <w:tc>
          <w:tcPr>
            <w:tcW w:w="1422"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5</w:t>
            </w:r>
          </w:p>
        </w:tc>
        <w:tc>
          <w:tcPr>
            <w:tcW w:w="1418"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515</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564CE7">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77</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564CE7">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034B27">
        <w:trPr>
          <w:trHeight w:val="40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left w:val="single" w:sz="4" w:space="0" w:color="auto"/>
              <w:bottom w:val="single" w:sz="4" w:space="0" w:color="000000"/>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Физические лица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66</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p>
        </w:tc>
        <w:tc>
          <w:tcPr>
            <w:tcW w:w="855"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437</w:t>
            </w:r>
          </w:p>
        </w:tc>
        <w:tc>
          <w:tcPr>
            <w:tcW w:w="1413"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274</w:t>
            </w:r>
          </w:p>
        </w:tc>
        <w:tc>
          <w:tcPr>
            <w:tcW w:w="1422"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162</w:t>
            </w:r>
          </w:p>
        </w:tc>
        <w:tc>
          <w:tcPr>
            <w:tcW w:w="1418" w:type="dxa"/>
            <w:tcBorders>
              <w:top w:val="nil"/>
              <w:left w:val="single" w:sz="4" w:space="0" w:color="auto"/>
              <w:bottom w:val="single" w:sz="4" w:space="0" w:color="auto"/>
              <w:right w:val="nil"/>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1 447</w:t>
            </w:r>
          </w:p>
        </w:tc>
        <w:tc>
          <w:tcPr>
            <w:tcW w:w="1417" w:type="dxa"/>
            <w:tcBorders>
              <w:top w:val="nil"/>
              <w:left w:val="single" w:sz="4" w:space="0" w:color="auto"/>
              <w:bottom w:val="single" w:sz="4" w:space="0" w:color="auto"/>
              <w:right w:val="single" w:sz="4" w:space="0" w:color="auto"/>
            </w:tcBorders>
            <w:shd w:val="clear" w:color="auto" w:fill="auto"/>
            <w:noWrap/>
            <w:vAlign w:val="bottom"/>
          </w:tcPr>
          <w:p w:rsidR="00307995" w:rsidRPr="00760AF1" w:rsidRDefault="00307995" w:rsidP="00564CE7">
            <w:pPr>
              <w:spacing w:after="0" w:line="240" w:lineRule="auto"/>
              <w:jc w:val="right"/>
              <w:rPr>
                <w:rFonts w:ascii="Times New Roman" w:hAnsi="Times New Roman"/>
                <w:sz w:val="20"/>
                <w:szCs w:val="20"/>
              </w:rPr>
            </w:pPr>
          </w:p>
        </w:tc>
        <w:tc>
          <w:tcPr>
            <w:tcW w:w="992" w:type="dxa"/>
            <w:tcBorders>
              <w:top w:val="nil"/>
              <w:left w:val="nil"/>
              <w:bottom w:val="single" w:sz="4" w:space="0" w:color="auto"/>
              <w:right w:val="single" w:sz="4" w:space="0" w:color="auto"/>
            </w:tcBorders>
            <w:shd w:val="clear" w:color="auto" w:fill="auto"/>
            <w:noWrap/>
            <w:vAlign w:val="bottom"/>
          </w:tcPr>
          <w:p w:rsidR="00307995" w:rsidRPr="00034B27" w:rsidRDefault="00307995" w:rsidP="00564CE7">
            <w:pPr>
              <w:spacing w:after="0" w:line="240" w:lineRule="auto"/>
              <w:jc w:val="right"/>
              <w:rPr>
                <w:rFonts w:ascii="Times New Roman" w:hAnsi="Times New Roman"/>
                <w:sz w:val="20"/>
                <w:szCs w:val="20"/>
              </w:rPr>
            </w:pPr>
            <w:r>
              <w:rPr>
                <w:rFonts w:ascii="Times New Roman" w:hAnsi="Times New Roman"/>
                <w:sz w:val="20"/>
                <w:szCs w:val="20"/>
              </w:rPr>
              <w:t>363</w:t>
            </w:r>
          </w:p>
        </w:tc>
        <w:tc>
          <w:tcPr>
            <w:tcW w:w="1418" w:type="dxa"/>
            <w:tcBorders>
              <w:top w:val="nil"/>
              <w:left w:val="nil"/>
              <w:bottom w:val="single" w:sz="4" w:space="0" w:color="auto"/>
              <w:right w:val="single" w:sz="4" w:space="0" w:color="auto"/>
            </w:tcBorders>
            <w:shd w:val="clear" w:color="auto" w:fill="auto"/>
            <w:noWrap/>
            <w:vAlign w:val="bottom"/>
          </w:tcPr>
          <w:p w:rsidR="00307995" w:rsidRPr="00760AF1" w:rsidRDefault="00307995" w:rsidP="00564CE7">
            <w:pPr>
              <w:spacing w:after="0" w:line="240" w:lineRule="auto"/>
              <w:jc w:val="right"/>
              <w:rPr>
                <w:rFonts w:ascii="Times New Roman" w:hAnsi="Times New Roman"/>
                <w:sz w:val="20"/>
                <w:szCs w:val="20"/>
              </w:rPr>
            </w:pPr>
            <w:r>
              <w:rPr>
                <w:rFonts w:ascii="Times New Roman" w:hAnsi="Times New Roman"/>
                <w:sz w:val="20"/>
                <w:szCs w:val="20"/>
              </w:rPr>
              <w:t>74</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p>
        </w:tc>
      </w:tr>
      <w:tr w:rsidR="00307995" w:rsidRPr="00760AF1" w:rsidTr="009F20C8">
        <w:trPr>
          <w:trHeight w:val="30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val="restart"/>
            <w:tcBorders>
              <w:top w:val="nil"/>
              <w:left w:val="single" w:sz="4" w:space="0" w:color="auto"/>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по группам риска</w:t>
            </w: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67</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single" w:sz="4" w:space="0" w:color="auto"/>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single" w:sz="4" w:space="0" w:color="auto"/>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single" w:sz="4" w:space="0" w:color="auto"/>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480"/>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770"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062" w:type="dxa"/>
            <w:tcBorders>
              <w:top w:val="nil"/>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не </w:t>
            </w:r>
            <w:proofErr w:type="gramStart"/>
            <w:r w:rsidRPr="00760AF1">
              <w:rPr>
                <w:rFonts w:ascii="Times New Roman" w:hAnsi="Times New Roman"/>
                <w:sz w:val="20"/>
                <w:szCs w:val="20"/>
              </w:rPr>
              <w:t>отнесенных</w:t>
            </w:r>
            <w:proofErr w:type="gramEnd"/>
            <w:r w:rsidRPr="00760AF1">
              <w:rPr>
                <w:rFonts w:ascii="Times New Roman" w:hAnsi="Times New Roman"/>
                <w:sz w:val="20"/>
                <w:szCs w:val="20"/>
              </w:rPr>
              <w:t xml:space="preserve"> к высокой степени риска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68</w:t>
            </w:r>
          </w:p>
        </w:tc>
        <w:tc>
          <w:tcPr>
            <w:tcW w:w="1340" w:type="dxa"/>
            <w:tcBorders>
              <w:top w:val="nil"/>
              <w:left w:val="nil"/>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single" w:sz="4" w:space="0" w:color="auto"/>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3" w:type="dxa"/>
            <w:tcBorders>
              <w:top w:val="nil"/>
              <w:left w:val="single" w:sz="4" w:space="0" w:color="auto"/>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22" w:type="dxa"/>
            <w:tcBorders>
              <w:top w:val="nil"/>
              <w:left w:val="single" w:sz="4" w:space="0" w:color="auto"/>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8" w:type="dxa"/>
            <w:tcBorders>
              <w:top w:val="nil"/>
              <w:left w:val="single" w:sz="4" w:space="0" w:color="auto"/>
              <w:bottom w:val="single" w:sz="4" w:space="0" w:color="auto"/>
              <w:right w:val="nil"/>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1417" w:type="dxa"/>
            <w:tcBorders>
              <w:top w:val="nil"/>
              <w:left w:val="single" w:sz="4" w:space="0" w:color="auto"/>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vAlign w:val="bottom"/>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r>
      <w:tr w:rsidR="00307995" w:rsidRPr="00760AF1" w:rsidTr="009F20C8">
        <w:trPr>
          <w:trHeight w:val="645"/>
        </w:trPr>
        <w:tc>
          <w:tcPr>
            <w:tcW w:w="2773" w:type="dxa"/>
            <w:gridSpan w:val="4"/>
            <w:tcBorders>
              <w:top w:val="single" w:sz="4" w:space="0" w:color="auto"/>
              <w:left w:val="single" w:sz="4" w:space="0" w:color="auto"/>
              <w:bottom w:val="single" w:sz="4" w:space="0" w:color="auto"/>
              <w:right w:val="single" w:sz="4" w:space="0" w:color="000000"/>
            </w:tcBorders>
            <w:shd w:val="clear" w:color="000000" w:fill="FAC090"/>
            <w:hideMark/>
          </w:tcPr>
          <w:p w:rsidR="00307995" w:rsidRPr="00760AF1" w:rsidRDefault="00307995" w:rsidP="009F20C8">
            <w:pPr>
              <w:spacing w:after="0" w:line="240" w:lineRule="auto"/>
              <w:rPr>
                <w:rFonts w:ascii="Times New Roman" w:hAnsi="Times New Roman"/>
                <w:sz w:val="20"/>
                <w:szCs w:val="20"/>
                <w:lang w:val="kk-KZ"/>
              </w:rPr>
            </w:pPr>
            <w:r w:rsidRPr="00760AF1">
              <w:rPr>
                <w:rFonts w:ascii="Times New Roman" w:hAnsi="Times New Roman"/>
                <w:sz w:val="20"/>
                <w:szCs w:val="20"/>
              </w:rPr>
              <w:t>Количество проведенных иных форм контроля</w:t>
            </w:r>
            <w:r w:rsidRPr="00760AF1">
              <w:rPr>
                <w:rFonts w:ascii="Times New Roman" w:hAnsi="Times New Roman"/>
                <w:sz w:val="20"/>
                <w:szCs w:val="20"/>
                <w:lang w:val="kk-KZ"/>
              </w:rPr>
              <w:t xml:space="preserve"> и надзора</w:t>
            </w:r>
            <w:r w:rsidRPr="00760AF1">
              <w:rPr>
                <w:rFonts w:ascii="Times New Roman" w:hAnsi="Times New Roman"/>
                <w:sz w:val="20"/>
                <w:szCs w:val="20"/>
              </w:rPr>
              <w:t xml:space="preserve">с посещением </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69</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360"/>
        </w:trPr>
        <w:tc>
          <w:tcPr>
            <w:tcW w:w="48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6</w:t>
            </w:r>
            <w:r w:rsidRPr="00760AF1">
              <w:rPr>
                <w:rFonts w:ascii="Times New Roman" w:hAnsi="Times New Roman"/>
                <w:sz w:val="20"/>
                <w:szCs w:val="20"/>
                <w:lang w:val="kk-KZ"/>
              </w:rPr>
              <w:t>9</w:t>
            </w:r>
            <w:r w:rsidRPr="00760AF1">
              <w:rPr>
                <w:rFonts w:ascii="Times New Roman" w:hAnsi="Times New Roman"/>
                <w:sz w:val="20"/>
                <w:szCs w:val="20"/>
              </w:rPr>
              <w:t xml:space="preserve"> том числе:             </w:t>
            </w:r>
          </w:p>
        </w:tc>
        <w:tc>
          <w:tcPr>
            <w:tcW w:w="2291" w:type="dxa"/>
            <w:gridSpan w:val="3"/>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70</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8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val="restart"/>
            <w:tcBorders>
              <w:top w:val="nil"/>
              <w:left w:val="single" w:sz="4" w:space="0" w:color="auto"/>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xml:space="preserve">из строки </w:t>
            </w:r>
            <w:r w:rsidRPr="00760AF1">
              <w:rPr>
                <w:rFonts w:ascii="Times New Roman" w:hAnsi="Times New Roman"/>
                <w:sz w:val="20"/>
                <w:szCs w:val="20"/>
                <w:lang w:val="kk-KZ"/>
              </w:rPr>
              <w:t>70</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71</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40"/>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72</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40"/>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73</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8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74</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31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75</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360"/>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76</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2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77</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34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78</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79</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40"/>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80</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31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81</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31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000000"/>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82</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 </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68"/>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2291" w:type="dxa"/>
            <w:gridSpan w:val="3"/>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 xml:space="preserve">Субъектов, не являющихся субъектами </w:t>
            </w:r>
            <w:r w:rsidRPr="00760AF1">
              <w:rPr>
                <w:rFonts w:ascii="Times New Roman" w:hAnsi="Times New Roman"/>
                <w:sz w:val="20"/>
                <w:szCs w:val="20"/>
                <w:lang w:val="kk-KZ"/>
              </w:rPr>
              <w:t xml:space="preserve">частного </w:t>
            </w:r>
            <w:r w:rsidRPr="00760AF1">
              <w:rPr>
                <w:rFonts w:ascii="Times New Roman" w:hAnsi="Times New Roman"/>
                <w:sz w:val="20"/>
                <w:szCs w:val="20"/>
              </w:rPr>
              <w:t xml:space="preserve">предпринимательства  </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83</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из строки 8</w:t>
            </w:r>
            <w:r w:rsidRPr="00760AF1">
              <w:rPr>
                <w:rFonts w:ascii="Times New Roman" w:hAnsi="Times New Roman"/>
                <w:sz w:val="20"/>
                <w:szCs w:val="20"/>
                <w:lang w:val="kk-KZ"/>
              </w:rPr>
              <w:t>3</w:t>
            </w:r>
            <w:r w:rsidRPr="00760AF1">
              <w:rPr>
                <w:rFonts w:ascii="Times New Roman" w:hAnsi="Times New Roman"/>
                <w:sz w:val="20"/>
                <w:szCs w:val="20"/>
              </w:rPr>
              <w:t xml:space="preserve">: </w:t>
            </w: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пп.1)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84</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пп.2)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85</w:t>
            </w:r>
          </w:p>
        </w:tc>
        <w:tc>
          <w:tcPr>
            <w:tcW w:w="1340"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пп.3)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86</w:t>
            </w:r>
          </w:p>
        </w:tc>
        <w:tc>
          <w:tcPr>
            <w:tcW w:w="1340"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пп.4)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87</w:t>
            </w:r>
          </w:p>
        </w:tc>
        <w:tc>
          <w:tcPr>
            <w:tcW w:w="1340"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пп.5)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88</w:t>
            </w:r>
          </w:p>
        </w:tc>
        <w:tc>
          <w:tcPr>
            <w:tcW w:w="1340"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i/>
                <w:iCs/>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пп.6)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89</w:t>
            </w:r>
          </w:p>
        </w:tc>
        <w:tc>
          <w:tcPr>
            <w:tcW w:w="1340"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пп.7)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90</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пп.8) п.3 ст. 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91</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sidRPr="00760AF1">
              <w:rPr>
                <w:rFonts w:ascii="Times New Roman" w:hAnsi="Times New Roman"/>
                <w:sz w:val="20"/>
                <w:szCs w:val="20"/>
              </w:rPr>
              <w:t>пп.9) п.3 ст.137Кодекса</w:t>
            </w:r>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92</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пп.10)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93</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lang w:val="kk-KZ"/>
              </w:rPr>
            </w:pPr>
            <w:r w:rsidRPr="00760AF1">
              <w:rPr>
                <w:rFonts w:ascii="Times New Roman" w:hAnsi="Times New Roman"/>
                <w:sz w:val="20"/>
                <w:szCs w:val="20"/>
              </w:rPr>
              <w:t>Х</w:t>
            </w:r>
            <w:r w:rsidRPr="00760AF1">
              <w:rPr>
                <w:rFonts w:ascii="Times New Roman" w:hAnsi="Times New Roman"/>
                <w:sz w:val="20"/>
                <w:szCs w:val="20"/>
                <w:lang w:val="kk-KZ"/>
              </w:rPr>
              <w:t>*</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vMerge/>
            <w:tcBorders>
              <w:top w:val="nil"/>
              <w:left w:val="single" w:sz="4" w:space="0" w:color="auto"/>
              <w:bottom w:val="nil"/>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proofErr w:type="gramStart"/>
            <w:r w:rsidRPr="00760AF1">
              <w:rPr>
                <w:rFonts w:ascii="Times New Roman" w:hAnsi="Times New Roman"/>
                <w:sz w:val="20"/>
                <w:szCs w:val="20"/>
              </w:rPr>
              <w:t>пп.11) п.3 ст. 137Кодекса</w:t>
            </w:r>
            <w:proofErr w:type="gramEnd"/>
          </w:p>
        </w:tc>
        <w:tc>
          <w:tcPr>
            <w:tcW w:w="498" w:type="dxa"/>
            <w:tcBorders>
              <w:top w:val="nil"/>
              <w:left w:val="nil"/>
              <w:bottom w:val="nil"/>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94</w:t>
            </w:r>
          </w:p>
        </w:tc>
        <w:tc>
          <w:tcPr>
            <w:tcW w:w="1340"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nil"/>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nil"/>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r w:rsidR="00307995" w:rsidRPr="00760AF1" w:rsidTr="009F20C8">
        <w:trPr>
          <w:trHeight w:val="255"/>
        </w:trPr>
        <w:tc>
          <w:tcPr>
            <w:tcW w:w="482" w:type="dxa"/>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459" w:type="dxa"/>
            <w:tcBorders>
              <w:top w:val="nil"/>
              <w:left w:val="single" w:sz="4" w:space="0" w:color="auto"/>
              <w:bottom w:val="single" w:sz="4" w:space="0" w:color="auto"/>
              <w:right w:val="single" w:sz="4" w:space="0" w:color="auto"/>
            </w:tcBorders>
            <w:vAlign w:val="center"/>
            <w:hideMark/>
          </w:tcPr>
          <w:p w:rsidR="00307995" w:rsidRPr="00760AF1" w:rsidRDefault="00307995" w:rsidP="009F20C8">
            <w:pPr>
              <w:spacing w:after="0" w:line="240" w:lineRule="auto"/>
              <w:rPr>
                <w:rFonts w:ascii="Times New Roman" w:hAnsi="Times New Roman"/>
                <w:sz w:val="20"/>
                <w:szCs w:val="20"/>
              </w:rPr>
            </w:pPr>
          </w:p>
        </w:tc>
        <w:tc>
          <w:tcPr>
            <w:tcW w:w="1832" w:type="dxa"/>
            <w:gridSpan w:val="2"/>
            <w:tcBorders>
              <w:top w:val="single" w:sz="4" w:space="0" w:color="auto"/>
              <w:left w:val="nil"/>
              <w:bottom w:val="single" w:sz="4" w:space="0" w:color="auto"/>
              <w:right w:val="single" w:sz="4" w:space="0" w:color="auto"/>
            </w:tcBorders>
            <w:shd w:val="clear" w:color="auto" w:fill="auto"/>
            <w:hideMark/>
          </w:tcPr>
          <w:p w:rsidR="00307995" w:rsidRPr="00760AF1" w:rsidRDefault="00307995" w:rsidP="009F20C8">
            <w:pPr>
              <w:spacing w:after="0" w:line="240" w:lineRule="auto"/>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87936" behindDoc="0" locked="0" layoutInCell="1" allowOverlap="1" wp14:anchorId="2EC4A083" wp14:editId="484E91FD">
                      <wp:simplePos x="0" y="0"/>
                      <wp:positionH relativeFrom="column">
                        <wp:posOffset>1072515</wp:posOffset>
                      </wp:positionH>
                      <wp:positionV relativeFrom="paragraph">
                        <wp:posOffset>10160</wp:posOffset>
                      </wp:positionV>
                      <wp:extent cx="8359140" cy="0"/>
                      <wp:effectExtent l="5715" t="5715" r="7620" b="1333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9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84.45pt;margin-top:.8pt;width:658.2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iNc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"/>
                  </w:pict>
                </mc:Fallback>
              </mc:AlternateContent>
            </w:r>
            <w:proofErr w:type="gramStart"/>
            <w:r w:rsidRPr="00760AF1">
              <w:rPr>
                <w:rFonts w:ascii="Times New Roman" w:hAnsi="Times New Roman"/>
                <w:sz w:val="20"/>
                <w:szCs w:val="20"/>
              </w:rPr>
              <w:t>пп.12) п.3 ст. 137Кодекса</w:t>
            </w:r>
            <w:proofErr w:type="gramEnd"/>
          </w:p>
        </w:tc>
        <w:tc>
          <w:tcPr>
            <w:tcW w:w="498" w:type="dxa"/>
            <w:tcBorders>
              <w:top w:val="nil"/>
              <w:left w:val="nil"/>
              <w:bottom w:val="single" w:sz="4" w:space="0" w:color="auto"/>
              <w:right w:val="single" w:sz="4" w:space="0" w:color="auto"/>
            </w:tcBorders>
            <w:shd w:val="clear" w:color="auto" w:fill="auto"/>
            <w:noWrap/>
            <w:vAlign w:val="center"/>
            <w:hideMark/>
          </w:tcPr>
          <w:p w:rsidR="00307995" w:rsidRPr="00760AF1" w:rsidRDefault="00307995" w:rsidP="009F20C8">
            <w:pPr>
              <w:spacing w:after="0" w:line="240" w:lineRule="auto"/>
              <w:jc w:val="center"/>
              <w:rPr>
                <w:rFonts w:ascii="Times New Roman" w:hAnsi="Times New Roman"/>
                <w:b/>
                <w:bCs/>
                <w:sz w:val="20"/>
                <w:szCs w:val="20"/>
              </w:rPr>
            </w:pPr>
            <w:r w:rsidRPr="00760AF1">
              <w:rPr>
                <w:rFonts w:ascii="Times New Roman" w:hAnsi="Times New Roman"/>
                <w:b/>
                <w:bCs/>
                <w:sz w:val="20"/>
                <w:szCs w:val="20"/>
              </w:rPr>
              <w:t>95</w:t>
            </w:r>
          </w:p>
        </w:tc>
        <w:tc>
          <w:tcPr>
            <w:tcW w:w="1340"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p>
        </w:tc>
        <w:tc>
          <w:tcPr>
            <w:tcW w:w="855"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13"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 </w:t>
            </w:r>
          </w:p>
        </w:tc>
        <w:tc>
          <w:tcPr>
            <w:tcW w:w="142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Х</w:t>
            </w:r>
            <w:r w:rsidRPr="00760AF1">
              <w:rPr>
                <w:rFonts w:ascii="Times New Roman" w:hAnsi="Times New Roman"/>
                <w:sz w:val="20"/>
                <w:szCs w:val="20"/>
                <w:lang w:val="kk-KZ"/>
              </w:rPr>
              <w:t>*</w:t>
            </w:r>
            <w:r w:rsidRPr="00760AF1">
              <w:rPr>
                <w:rFonts w:ascii="Times New Roman" w:hAnsi="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r w:rsidRPr="00760AF1">
              <w:rPr>
                <w:rFonts w:ascii="Times New Roman" w:hAnsi="Times New Roman"/>
                <w:sz w:val="20"/>
                <w:szCs w:val="20"/>
                <w:lang w:val="kk-KZ"/>
              </w:rPr>
              <w:t>*</w:t>
            </w:r>
          </w:p>
        </w:tc>
        <w:tc>
          <w:tcPr>
            <w:tcW w:w="1417"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992" w:type="dxa"/>
            <w:tcBorders>
              <w:top w:val="nil"/>
              <w:left w:val="nil"/>
              <w:bottom w:val="single" w:sz="4" w:space="0" w:color="auto"/>
              <w:right w:val="single" w:sz="4" w:space="0" w:color="auto"/>
            </w:tcBorders>
            <w:shd w:val="clear" w:color="auto" w:fill="auto"/>
            <w:noWrap/>
            <w:vAlign w:val="bottom"/>
            <w:hideMark/>
          </w:tcPr>
          <w:p w:rsidR="00307995" w:rsidRPr="00760AF1" w:rsidRDefault="00307995" w:rsidP="009F20C8">
            <w:pPr>
              <w:spacing w:after="0" w:line="240" w:lineRule="auto"/>
              <w:jc w:val="center"/>
              <w:rPr>
                <w:rFonts w:ascii="Times New Roman" w:hAnsi="Times New Roman"/>
                <w:sz w:val="20"/>
                <w:szCs w:val="20"/>
              </w:rPr>
            </w:pPr>
            <w:r w:rsidRPr="00760AF1">
              <w:rPr>
                <w:rFonts w:ascii="Times New Roman" w:hAnsi="Times New Roman"/>
                <w:sz w:val="20"/>
                <w:szCs w:val="20"/>
              </w:rPr>
              <w:t> Х</w:t>
            </w:r>
          </w:p>
        </w:tc>
        <w:tc>
          <w:tcPr>
            <w:tcW w:w="1418" w:type="dxa"/>
            <w:tcBorders>
              <w:top w:val="nil"/>
              <w:left w:val="nil"/>
              <w:bottom w:val="single" w:sz="4" w:space="0" w:color="auto"/>
              <w:right w:val="single" w:sz="4" w:space="0" w:color="auto"/>
            </w:tcBorders>
            <w:shd w:val="clear" w:color="auto" w:fill="auto"/>
          </w:tcPr>
          <w:p w:rsidR="00307995" w:rsidRPr="00760AF1" w:rsidRDefault="00307995" w:rsidP="009F20C8">
            <w:pPr>
              <w:spacing w:after="0" w:line="240" w:lineRule="auto"/>
              <w:rPr>
                <w:rFonts w:ascii="Times New Roman" w:hAnsi="Times New Roman"/>
                <w:sz w:val="20"/>
                <w:szCs w:val="20"/>
              </w:rPr>
            </w:pPr>
          </w:p>
        </w:tc>
      </w:tr>
    </w:tbl>
    <w:p w:rsidR="005C289A" w:rsidRPr="00760AF1" w:rsidRDefault="005C289A" w:rsidP="005C289A">
      <w:pPr>
        <w:spacing w:after="0" w:line="240" w:lineRule="auto"/>
        <w:jc w:val="both"/>
        <w:rPr>
          <w:rFonts w:ascii="Times New Roman" w:hAnsi="Times New Roman"/>
          <w:b/>
          <w:sz w:val="24"/>
          <w:szCs w:val="28"/>
          <w:lang w:val="kk-KZ"/>
        </w:rPr>
      </w:pPr>
    </w:p>
    <w:p w:rsidR="00C87B59" w:rsidRPr="00760AF1" w:rsidRDefault="00C87B59" w:rsidP="00C87B59">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Примечание: </w:t>
      </w:r>
      <w:r w:rsidRPr="00760AF1">
        <w:rPr>
          <w:rFonts w:ascii="Times New Roman" w:hAnsi="Times New Roman"/>
          <w:sz w:val="28"/>
          <w:szCs w:val="28"/>
        </w:rPr>
        <w:t>По иным формам государственного контроля, осуществляемым в соответствии с Кодексом Республики Казахстан «О налогах и других обязательных платежах в бюджет» (Налоговый кодекс), ведомственный учет не ведется.</w:t>
      </w:r>
    </w:p>
    <w:p w:rsidR="00C87B59" w:rsidRPr="00760AF1" w:rsidRDefault="00C87B59" w:rsidP="00C87B59">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Default="005C289A" w:rsidP="005C289A">
      <w:pPr>
        <w:spacing w:after="0" w:line="240" w:lineRule="auto"/>
        <w:jc w:val="both"/>
        <w:rPr>
          <w:rFonts w:ascii="Times New Roman" w:hAnsi="Times New Roman"/>
          <w:sz w:val="24"/>
          <w:szCs w:val="28"/>
          <w:lang w:val="kk-KZ"/>
        </w:rPr>
      </w:pPr>
    </w:p>
    <w:p w:rsidR="00C87B59" w:rsidRPr="00760AF1" w:rsidRDefault="00C87B59" w:rsidP="005C289A">
      <w:pPr>
        <w:spacing w:after="0" w:line="240" w:lineRule="auto"/>
        <w:jc w:val="both"/>
        <w:rPr>
          <w:rFonts w:ascii="Times New Roman" w:hAnsi="Times New Roman"/>
          <w:sz w:val="24"/>
          <w:szCs w:val="28"/>
          <w:lang w:val="kk-KZ"/>
        </w:rPr>
        <w:sectPr w:rsidR="00C87B59" w:rsidRPr="00760AF1" w:rsidSect="009F20C8">
          <w:headerReference w:type="default" r:id="rId9"/>
          <w:pgSz w:w="16839" w:h="11907" w:orient="landscape" w:code="9"/>
          <w:pgMar w:top="1134" w:right="851" w:bottom="1134" w:left="1134" w:header="720" w:footer="720" w:gutter="0"/>
          <w:cols w:space="720"/>
          <w:titlePg/>
          <w:docGrid w:linePitch="299"/>
        </w:sectPr>
      </w:pPr>
    </w:p>
    <w:p w:rsidR="00D94AA5" w:rsidRPr="00760AF1" w:rsidRDefault="00D94AA5" w:rsidP="005C289A">
      <w:pPr>
        <w:spacing w:after="0" w:line="240" w:lineRule="auto"/>
        <w:ind w:firstLine="709"/>
        <w:jc w:val="both"/>
        <w:rPr>
          <w:rFonts w:ascii="Times New Roman" w:hAnsi="Times New Roman"/>
          <w:sz w:val="28"/>
          <w:szCs w:val="28"/>
          <w:lang w:val="kk-KZ"/>
        </w:rPr>
      </w:pPr>
    </w:p>
    <w:p w:rsidR="005C289A" w:rsidRPr="00760AF1" w:rsidRDefault="00F42EF5" w:rsidP="005C289A">
      <w:pPr>
        <w:pStyle w:val="a6"/>
        <w:spacing w:after="0" w:line="240" w:lineRule="auto"/>
        <w:ind w:left="0" w:firstLine="708"/>
        <w:jc w:val="center"/>
        <w:rPr>
          <w:rFonts w:ascii="Times New Roman" w:hAnsi="Times New Roman"/>
          <w:sz w:val="24"/>
          <w:szCs w:val="28"/>
        </w:rPr>
      </w:pPr>
      <w:r w:rsidRPr="00760AF1">
        <w:rPr>
          <w:rFonts w:ascii="Times New Roman" w:hAnsi="Times New Roman"/>
          <w:sz w:val="24"/>
          <w:szCs w:val="28"/>
        </w:rPr>
        <w:t xml:space="preserve">                                                                               </w:t>
      </w:r>
      <w:r w:rsidR="005C289A" w:rsidRPr="00760AF1">
        <w:rPr>
          <w:rFonts w:ascii="Times New Roman" w:hAnsi="Times New Roman"/>
          <w:sz w:val="24"/>
          <w:szCs w:val="28"/>
        </w:rPr>
        <w:t>Приложение 1</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w:t>
      </w:r>
    </w:p>
    <w:p w:rsidR="005C289A" w:rsidRPr="00760AF1" w:rsidRDefault="005C289A" w:rsidP="005C289A">
      <w:pPr>
        <w:spacing w:after="0" w:line="240" w:lineRule="auto"/>
        <w:ind w:left="5387"/>
        <w:jc w:val="center"/>
        <w:rPr>
          <w:rFonts w:ascii="Times New Roman" w:hAnsi="Times New Roman"/>
          <w:b/>
          <w:color w:val="000000"/>
          <w:sz w:val="28"/>
          <w:szCs w:val="28"/>
        </w:rPr>
      </w:pPr>
      <w:r w:rsidRPr="00760AF1">
        <w:rPr>
          <w:rFonts w:ascii="Times New Roman" w:hAnsi="Times New Roman"/>
          <w:sz w:val="24"/>
          <w:szCs w:val="28"/>
          <w:lang w:val="kk-KZ"/>
        </w:rPr>
        <w:t>отчетности</w:t>
      </w: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ind w:firstLine="851"/>
        <w:contextualSpacing/>
        <w:jc w:val="center"/>
        <w:rPr>
          <w:rFonts w:ascii="Times New Roman" w:hAnsi="Times New Roman"/>
          <w:i/>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Сведения о количестве подконтрольных субъектов </w:t>
      </w:r>
    </w:p>
    <w:p w:rsidR="005C289A" w:rsidRPr="00760AF1" w:rsidRDefault="005C289A" w:rsidP="005C289A">
      <w:pPr>
        <w:spacing w:after="0" w:line="240" w:lineRule="auto"/>
        <w:contextualSpacing/>
        <w:jc w:val="center"/>
        <w:rPr>
          <w:rFonts w:ascii="Times New Roman" w:hAnsi="Times New Roman"/>
          <w:b/>
          <w:sz w:val="28"/>
          <w:szCs w:val="28"/>
        </w:rPr>
      </w:pPr>
    </w:p>
    <w:tbl>
      <w:tblPr>
        <w:tblW w:w="9371" w:type="dxa"/>
        <w:tblInd w:w="93" w:type="dxa"/>
        <w:tblLook w:val="04A0" w:firstRow="1" w:lastRow="0" w:firstColumn="1" w:lastColumn="0" w:noHBand="0" w:noVBand="1"/>
      </w:tblPr>
      <w:tblGrid>
        <w:gridCol w:w="458"/>
        <w:gridCol w:w="832"/>
        <w:gridCol w:w="4926"/>
        <w:gridCol w:w="1312"/>
        <w:gridCol w:w="851"/>
        <w:gridCol w:w="992"/>
      </w:tblGrid>
      <w:tr w:rsidR="005C289A" w:rsidRPr="00760AF1" w:rsidTr="00B54BF6">
        <w:trPr>
          <w:trHeight w:val="2340"/>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w:t>
            </w: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Всего</w:t>
            </w:r>
          </w:p>
        </w:tc>
        <w:tc>
          <w:tcPr>
            <w:tcW w:w="1312" w:type="dxa"/>
            <w:tcBorders>
              <w:top w:val="single" w:sz="4" w:space="0" w:color="auto"/>
              <w:left w:val="nil"/>
              <w:bottom w:val="single" w:sz="4" w:space="0" w:color="auto"/>
              <w:right w:val="single" w:sz="4" w:space="0" w:color="auto"/>
            </w:tcBorders>
            <w:textDirection w:val="btLr"/>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высокой степени риска</w:t>
            </w:r>
          </w:p>
        </w:tc>
        <w:tc>
          <w:tcPr>
            <w:tcW w:w="992" w:type="dxa"/>
            <w:tcBorders>
              <w:top w:val="single" w:sz="4" w:space="0" w:color="auto"/>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rPr>
                <w:rFonts w:ascii="Times New Roman" w:hAnsi="Times New Roman"/>
                <w:sz w:val="24"/>
                <w:szCs w:val="24"/>
              </w:rPr>
            </w:pPr>
            <w:proofErr w:type="gramStart"/>
            <w:r w:rsidRPr="00760AF1">
              <w:rPr>
                <w:rFonts w:ascii="Times New Roman" w:hAnsi="Times New Roman"/>
                <w:sz w:val="24"/>
                <w:szCs w:val="24"/>
              </w:rPr>
              <w:t>субъекты</w:t>
            </w:r>
            <w:proofErr w:type="gramEnd"/>
            <w:r w:rsidRPr="00760AF1">
              <w:rPr>
                <w:rFonts w:ascii="Times New Roman" w:hAnsi="Times New Roman"/>
                <w:sz w:val="24"/>
                <w:szCs w:val="24"/>
              </w:rPr>
              <w:t xml:space="preserve"> не отнесенные к высокой степени риска </w:t>
            </w:r>
          </w:p>
        </w:tc>
      </w:tr>
      <w:tr w:rsidR="005C289A" w:rsidRPr="00760AF1" w:rsidTr="00B54BF6">
        <w:trPr>
          <w:trHeight w:val="255"/>
        </w:trPr>
        <w:tc>
          <w:tcPr>
            <w:tcW w:w="458" w:type="dxa"/>
            <w:vMerge/>
            <w:tcBorders>
              <w:top w:val="single" w:sz="4" w:space="0" w:color="auto"/>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5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1</w:t>
            </w: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2</w:t>
            </w:r>
          </w:p>
        </w:tc>
        <w:tc>
          <w:tcPr>
            <w:tcW w:w="992" w:type="dxa"/>
            <w:tcBorders>
              <w:top w:val="nil"/>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3</w:t>
            </w:r>
          </w:p>
        </w:tc>
      </w:tr>
      <w:tr w:rsidR="005C289A" w:rsidRPr="00760AF1" w:rsidTr="00B54BF6">
        <w:trPr>
          <w:trHeight w:val="53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w:t>
            </w:r>
          </w:p>
        </w:tc>
        <w:tc>
          <w:tcPr>
            <w:tcW w:w="5758" w:type="dxa"/>
            <w:gridSpan w:val="2"/>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w:t>
            </w:r>
            <w:r w:rsidRPr="00760AF1">
              <w:rPr>
                <w:rFonts w:ascii="Times New Roman" w:hAnsi="Times New Roman"/>
                <w:sz w:val="24"/>
                <w:szCs w:val="24"/>
              </w:rPr>
              <w:br/>
              <w:t>подконтрольных субъектов</w:t>
            </w:r>
          </w:p>
        </w:tc>
        <w:tc>
          <w:tcPr>
            <w:tcW w:w="1312" w:type="dxa"/>
            <w:tcBorders>
              <w:top w:val="single" w:sz="4" w:space="0" w:color="auto"/>
              <w:left w:val="nil"/>
              <w:bottom w:val="single" w:sz="4" w:space="0" w:color="auto"/>
              <w:right w:val="single" w:sz="4" w:space="0" w:color="auto"/>
            </w:tcBorders>
          </w:tcPr>
          <w:p w:rsidR="005C289A" w:rsidRPr="0039796A" w:rsidRDefault="00B97D8D" w:rsidP="0039796A">
            <w:pPr>
              <w:spacing w:after="0" w:line="240" w:lineRule="auto"/>
              <w:rPr>
                <w:rFonts w:ascii="Times New Roman" w:hAnsi="Times New Roman"/>
                <w:sz w:val="24"/>
                <w:szCs w:val="24"/>
              </w:rPr>
            </w:pPr>
            <w:r>
              <w:rPr>
                <w:rFonts w:ascii="Times New Roman" w:hAnsi="Times New Roman"/>
                <w:sz w:val="24"/>
                <w:szCs w:val="24"/>
                <w:lang w:val="en-US"/>
              </w:rPr>
              <w:t>16</w:t>
            </w:r>
            <w:r w:rsidR="0039796A">
              <w:rPr>
                <w:rFonts w:ascii="Times New Roman" w:hAnsi="Times New Roman"/>
                <w:sz w:val="24"/>
                <w:szCs w:val="24"/>
                <w:lang w:val="en-US"/>
              </w:rPr>
              <w:t> </w:t>
            </w:r>
            <w:r w:rsidR="0039796A">
              <w:rPr>
                <w:rFonts w:ascii="Times New Roman" w:hAnsi="Times New Roman"/>
                <w:sz w:val="24"/>
                <w:szCs w:val="24"/>
              </w:rPr>
              <w:t>859 375</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423"/>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2</w:t>
            </w:r>
          </w:p>
        </w:tc>
        <w:tc>
          <w:tcPr>
            <w:tcW w:w="5758" w:type="dxa"/>
            <w:gridSpan w:val="2"/>
            <w:tcBorders>
              <w:top w:val="single" w:sz="4" w:space="0" w:color="auto"/>
              <w:left w:val="nil"/>
              <w:bottom w:val="single" w:sz="4" w:space="0" w:color="auto"/>
              <w:right w:val="single" w:sz="4" w:space="0" w:color="auto"/>
            </w:tcBorders>
            <w:shd w:val="clear" w:color="auto" w:fill="auto"/>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r w:rsidRPr="00760AF1">
              <w:rPr>
                <w:rFonts w:ascii="Times New Roman" w:hAnsi="Times New Roman"/>
                <w:i/>
                <w:iCs/>
                <w:sz w:val="24"/>
                <w:szCs w:val="24"/>
              </w:rPr>
              <w:t>(из строки 1)</w:t>
            </w:r>
          </w:p>
        </w:tc>
        <w:tc>
          <w:tcPr>
            <w:tcW w:w="1312" w:type="dxa"/>
            <w:tcBorders>
              <w:top w:val="single" w:sz="4" w:space="0" w:color="auto"/>
              <w:left w:val="nil"/>
              <w:bottom w:val="single" w:sz="4" w:space="0" w:color="auto"/>
              <w:right w:val="single" w:sz="4" w:space="0" w:color="auto"/>
            </w:tcBorders>
          </w:tcPr>
          <w:p w:rsidR="005C289A" w:rsidRPr="0039608E"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28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3</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субъекты малого  предпринимательства, в том числе субъекты микропредпринимательства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60"/>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4</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среднего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34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5</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субъекты крупного  предпринимательства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B54BF6">
        <w:trPr>
          <w:trHeight w:val="987"/>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6</w:t>
            </w:r>
          </w:p>
        </w:tc>
        <w:tc>
          <w:tcPr>
            <w:tcW w:w="5758" w:type="dxa"/>
            <w:gridSpan w:val="2"/>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sz w:val="24"/>
                <w:szCs w:val="24"/>
              </w:rPr>
              <w:t xml:space="preserve">Количество подконтрольных субъектов, не являющихся субъектами </w:t>
            </w:r>
            <w:r w:rsidRPr="00760AF1">
              <w:rPr>
                <w:rFonts w:ascii="Times New Roman" w:hAnsi="Times New Roman"/>
                <w:sz w:val="24"/>
                <w:szCs w:val="24"/>
                <w:lang w:val="kk-KZ"/>
              </w:rPr>
              <w:t xml:space="preserve">частного </w:t>
            </w:r>
            <w:r w:rsidRPr="00760AF1">
              <w:rPr>
                <w:rFonts w:ascii="Times New Roman" w:hAnsi="Times New Roman"/>
                <w:sz w:val="24"/>
                <w:szCs w:val="24"/>
              </w:rPr>
              <w:t xml:space="preserve">предпринимательства </w:t>
            </w:r>
          </w:p>
          <w:p w:rsidR="005C289A" w:rsidRPr="00760AF1" w:rsidRDefault="005C289A" w:rsidP="009F20C8">
            <w:pPr>
              <w:spacing w:after="0" w:line="240" w:lineRule="auto"/>
              <w:jc w:val="both"/>
              <w:rPr>
                <w:rFonts w:ascii="Times New Roman" w:hAnsi="Times New Roman"/>
                <w:sz w:val="24"/>
                <w:szCs w:val="24"/>
              </w:rPr>
            </w:pPr>
            <w:r w:rsidRPr="00760AF1">
              <w:rPr>
                <w:rFonts w:ascii="Times New Roman" w:hAnsi="Times New Roman"/>
                <w:i/>
                <w:iCs/>
                <w:sz w:val="24"/>
                <w:szCs w:val="24"/>
              </w:rPr>
              <w:t>(из строки 6)</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rPr>
                <w:rFonts w:ascii="Times New Roman" w:hAnsi="Times New Roman"/>
                <w:sz w:val="24"/>
                <w:szCs w:val="24"/>
              </w:rPr>
            </w:pP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7</w:t>
            </w:r>
          </w:p>
        </w:tc>
        <w:tc>
          <w:tcPr>
            <w:tcW w:w="83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sz w:val="24"/>
                <w:szCs w:val="24"/>
              </w:rPr>
            </w:pPr>
            <w:r w:rsidRPr="00760AF1">
              <w:rPr>
                <w:rFonts w:ascii="Times New Roman" w:hAnsi="Times New Roman"/>
                <w:sz w:val="24"/>
                <w:szCs w:val="24"/>
              </w:rPr>
              <w:t>из них:</w:t>
            </w: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учреждения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nil"/>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8</w:t>
            </w:r>
          </w:p>
        </w:tc>
        <w:tc>
          <w:tcPr>
            <w:tcW w:w="832"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Государственные предприятия</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r w:rsidRPr="00760AF1">
              <w:rPr>
                <w:rFonts w:ascii="Times New Roman" w:hAnsi="Times New Roman"/>
                <w:b/>
                <w:bCs/>
                <w:sz w:val="24"/>
                <w:szCs w:val="24"/>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 </w:t>
            </w:r>
          </w:p>
        </w:tc>
      </w:tr>
      <w:tr w:rsidR="005C289A" w:rsidRPr="00760AF1" w:rsidTr="00103C6A">
        <w:trPr>
          <w:trHeight w:val="255"/>
        </w:trPr>
        <w:tc>
          <w:tcPr>
            <w:tcW w:w="458" w:type="dxa"/>
            <w:tcBorders>
              <w:top w:val="nil"/>
              <w:left w:val="single" w:sz="4" w:space="0" w:color="auto"/>
              <w:bottom w:val="nil"/>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9</w:t>
            </w:r>
          </w:p>
        </w:tc>
        <w:tc>
          <w:tcPr>
            <w:tcW w:w="832" w:type="dxa"/>
            <w:vMerge/>
            <w:tcBorders>
              <w:top w:val="nil"/>
              <w:left w:val="single" w:sz="4" w:space="0" w:color="auto"/>
              <w:bottom w:val="nil"/>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Некоммерческие организации</w:t>
            </w:r>
            <w:r w:rsidRPr="00760AF1">
              <w:rPr>
                <w:rFonts w:ascii="Times New Roman" w:hAnsi="Times New Roman"/>
                <w:b/>
                <w:bCs/>
                <w:sz w:val="24"/>
                <w:szCs w:val="24"/>
              </w:rPr>
              <w:t> </w:t>
            </w:r>
          </w:p>
        </w:tc>
        <w:tc>
          <w:tcPr>
            <w:tcW w:w="1312" w:type="dxa"/>
            <w:tcBorders>
              <w:top w:val="single" w:sz="4" w:space="0" w:color="auto"/>
              <w:left w:val="nil"/>
              <w:bottom w:val="single" w:sz="4" w:space="0" w:color="auto"/>
              <w:right w:val="single" w:sz="4" w:space="0" w:color="auto"/>
            </w:tcBorders>
          </w:tcPr>
          <w:p w:rsidR="005C289A" w:rsidRPr="00760AF1" w:rsidRDefault="005C289A" w:rsidP="00103C6A">
            <w:pPr>
              <w:spacing w:after="0" w:line="240" w:lineRule="auto"/>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 w:val="24"/>
                <w:szCs w:val="24"/>
              </w:rPr>
            </w:pPr>
          </w:p>
        </w:tc>
      </w:tr>
      <w:tr w:rsidR="005C289A" w:rsidRPr="00760AF1" w:rsidTr="00103C6A">
        <w:trPr>
          <w:trHeight w:val="25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right"/>
              <w:rPr>
                <w:rFonts w:ascii="Times New Roman" w:hAnsi="Times New Roman"/>
                <w:sz w:val="24"/>
                <w:szCs w:val="24"/>
              </w:rPr>
            </w:pPr>
            <w:r w:rsidRPr="00760AF1">
              <w:rPr>
                <w:rFonts w:ascii="Times New Roman" w:hAnsi="Times New Roman"/>
                <w:sz w:val="24"/>
                <w:szCs w:val="24"/>
              </w:rPr>
              <w:t>10</w:t>
            </w:r>
          </w:p>
        </w:tc>
        <w:tc>
          <w:tcPr>
            <w:tcW w:w="832" w:type="dxa"/>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 w:val="24"/>
                <w:szCs w:val="24"/>
              </w:rPr>
            </w:pPr>
          </w:p>
        </w:tc>
        <w:tc>
          <w:tcPr>
            <w:tcW w:w="4926" w:type="dxa"/>
            <w:tcBorders>
              <w:top w:val="single" w:sz="4" w:space="0" w:color="auto"/>
              <w:left w:val="nil"/>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rPr>
                <w:rFonts w:ascii="Times New Roman" w:hAnsi="Times New Roman"/>
                <w:sz w:val="24"/>
                <w:szCs w:val="24"/>
              </w:rPr>
            </w:pPr>
            <w:r w:rsidRPr="00760AF1">
              <w:rPr>
                <w:rFonts w:ascii="Times New Roman" w:hAnsi="Times New Roman"/>
                <w:sz w:val="24"/>
                <w:szCs w:val="24"/>
              </w:rPr>
              <w:t>Физические лица</w:t>
            </w:r>
          </w:p>
        </w:tc>
        <w:tc>
          <w:tcPr>
            <w:tcW w:w="1312" w:type="dxa"/>
            <w:tcBorders>
              <w:top w:val="single" w:sz="4" w:space="0" w:color="auto"/>
              <w:left w:val="nil"/>
              <w:bottom w:val="single" w:sz="4" w:space="0" w:color="auto"/>
              <w:right w:val="single" w:sz="4" w:space="0" w:color="auto"/>
            </w:tcBorders>
          </w:tcPr>
          <w:p w:rsidR="005C289A" w:rsidRPr="00760AF1" w:rsidRDefault="005C289A" w:rsidP="009F20C8">
            <w:pPr>
              <w:spacing w:after="0" w:line="240" w:lineRule="auto"/>
              <w:jc w:val="center"/>
              <w:rPr>
                <w:rFonts w:ascii="Times New Roman" w:hAnsi="Times New Roman"/>
                <w:b/>
                <w:bCs/>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4"/>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 w:val="24"/>
                <w:szCs w:val="24"/>
              </w:rPr>
            </w:pPr>
          </w:p>
        </w:tc>
      </w:tr>
    </w:tbl>
    <w:p w:rsidR="005C289A" w:rsidRPr="00760AF1" w:rsidRDefault="005C289A" w:rsidP="005C289A">
      <w:pPr>
        <w:spacing w:after="0" w:line="240" w:lineRule="auto"/>
        <w:ind w:left="5387"/>
        <w:jc w:val="center"/>
        <w:rPr>
          <w:rFonts w:ascii="Times New Roman" w:hAnsi="Times New Roman"/>
          <w:b/>
          <w:sz w:val="28"/>
          <w:szCs w:val="28"/>
        </w:rPr>
      </w:pPr>
    </w:p>
    <w:p w:rsidR="005C289A" w:rsidRPr="00760AF1" w:rsidRDefault="00BE1DDF"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ф</w:t>
      </w:r>
      <w:r w:rsidR="005C289A" w:rsidRPr="00760AF1">
        <w:rPr>
          <w:rFonts w:ascii="Times New Roman" w:hAnsi="Times New Roman"/>
          <w:sz w:val="28"/>
          <w:szCs w:val="28"/>
        </w:rPr>
        <w:t>орма «</w:t>
      </w:r>
      <w:r w:rsidR="005C289A" w:rsidRPr="00760AF1">
        <w:rPr>
          <w:rFonts w:ascii="Times New Roman" w:hAnsi="Times New Roman"/>
          <w:sz w:val="28"/>
          <w:szCs w:val="28"/>
          <w:lang w:val="kk-KZ"/>
        </w:rPr>
        <w:t>С</w:t>
      </w:r>
      <w:r w:rsidR="005C289A" w:rsidRPr="00760AF1">
        <w:rPr>
          <w:rFonts w:ascii="Times New Roman" w:hAnsi="Times New Roman"/>
          <w:sz w:val="28"/>
          <w:szCs w:val="28"/>
        </w:rPr>
        <w:t xml:space="preserve">ведения о количестве подконтрольных субъектов (объектов)» необходима для учета количества подконтрольных субъектов в разрезе субъектов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F076C5" w:rsidRPr="00760AF1">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2), в том числе </w:t>
      </w:r>
      <w:r w:rsidR="005C289A" w:rsidRPr="00760AF1">
        <w:rPr>
          <w:rFonts w:ascii="Times New Roman" w:hAnsi="Times New Roman"/>
          <w:sz w:val="28"/>
          <w:szCs w:val="28"/>
        </w:rPr>
        <w:t>в разрезе</w:t>
      </w:r>
      <w:r w:rsidR="008E6259" w:rsidRPr="00760AF1">
        <w:rPr>
          <w:rFonts w:ascii="Times New Roman" w:hAnsi="Times New Roman"/>
          <w:sz w:val="28"/>
          <w:szCs w:val="28"/>
        </w:rPr>
        <w:t xml:space="preserve"> </w:t>
      </w:r>
      <w:r w:rsidR="0023573A" w:rsidRPr="00760AF1">
        <w:rPr>
          <w:rFonts w:ascii="Times New Roman" w:hAnsi="Times New Roman"/>
          <w:sz w:val="28"/>
          <w:szCs w:val="28"/>
        </w:rPr>
        <w:t>категорий</w:t>
      </w:r>
      <w:r w:rsidR="005C289A" w:rsidRPr="00760AF1">
        <w:rPr>
          <w:rFonts w:ascii="Times New Roman" w:hAnsi="Times New Roman"/>
          <w:sz w:val="28"/>
          <w:szCs w:val="28"/>
        </w:rPr>
        <w:t xml:space="preserve"> (строки 3, 4, 5) </w:t>
      </w:r>
      <w:r w:rsidR="005C289A" w:rsidRPr="00760AF1">
        <w:rPr>
          <w:rFonts w:ascii="Times New Roman" w:hAnsi="Times New Roman"/>
          <w:sz w:val="28"/>
          <w:szCs w:val="28"/>
          <w:lang w:val="kk-KZ"/>
        </w:rPr>
        <w:t xml:space="preserve">и </w:t>
      </w:r>
      <w:r w:rsidR="005C289A" w:rsidRPr="00760AF1">
        <w:rPr>
          <w:rFonts w:ascii="Times New Roman" w:hAnsi="Times New Roman"/>
          <w:sz w:val="28"/>
          <w:szCs w:val="28"/>
        </w:rPr>
        <w:t xml:space="preserve">подконтрольных субъектов, не являющихся субъектами </w:t>
      </w:r>
      <w:r w:rsidR="005C289A" w:rsidRPr="00760AF1">
        <w:rPr>
          <w:rFonts w:ascii="Times New Roman" w:hAnsi="Times New Roman"/>
          <w:sz w:val="28"/>
          <w:szCs w:val="28"/>
          <w:lang w:val="kk-KZ"/>
        </w:rPr>
        <w:t xml:space="preserve">частного </w:t>
      </w:r>
      <w:r w:rsidR="005C289A" w:rsidRPr="00760AF1">
        <w:rPr>
          <w:rFonts w:ascii="Times New Roman" w:hAnsi="Times New Roman"/>
          <w:sz w:val="28"/>
          <w:szCs w:val="28"/>
        </w:rPr>
        <w:t>предпринимательства</w:t>
      </w:r>
      <w:r w:rsidR="0023573A">
        <w:rPr>
          <w:rFonts w:ascii="Times New Roman" w:hAnsi="Times New Roman"/>
          <w:sz w:val="28"/>
          <w:szCs w:val="28"/>
        </w:rPr>
        <w:t xml:space="preserve"> </w:t>
      </w:r>
      <w:r w:rsidR="005C289A" w:rsidRPr="00760AF1">
        <w:rPr>
          <w:rFonts w:ascii="Times New Roman" w:hAnsi="Times New Roman"/>
          <w:sz w:val="28"/>
          <w:szCs w:val="28"/>
          <w:lang w:val="kk-KZ"/>
        </w:rPr>
        <w:t xml:space="preserve">(строка 6), в том числев разрезе видов </w:t>
      </w:r>
      <w:r w:rsidR="005C289A" w:rsidRPr="00760AF1">
        <w:rPr>
          <w:rFonts w:ascii="Times New Roman" w:hAnsi="Times New Roman"/>
          <w:sz w:val="28"/>
          <w:szCs w:val="28"/>
        </w:rPr>
        <w:t>(строки 7,8,9,10).</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 xml:space="preserve">В данном случае под количеством </w:t>
      </w:r>
      <w:r w:rsidRPr="00760AF1">
        <w:rPr>
          <w:rFonts w:ascii="Times New Roman" w:hAnsi="Times New Roman"/>
          <w:sz w:val="28"/>
          <w:szCs w:val="28"/>
          <w:lang w:val="kk-KZ"/>
        </w:rPr>
        <w:t>подконтрольных</w:t>
      </w:r>
      <w:r w:rsidRPr="00760AF1">
        <w:rPr>
          <w:rFonts w:ascii="Times New Roman" w:hAnsi="Times New Roman"/>
          <w:sz w:val="28"/>
          <w:szCs w:val="28"/>
        </w:rPr>
        <w:t xml:space="preserve"> субъектов понимается общее количество проверяемых субъектов, осуществляющих деятельность в соответствующей сфере деятельности, указанной в статьях 138 и 139 Кодекса, в </w:t>
      </w:r>
      <w:r w:rsidRPr="00760AF1">
        <w:rPr>
          <w:rFonts w:ascii="Times New Roman" w:hAnsi="Times New Roman"/>
          <w:sz w:val="28"/>
          <w:szCs w:val="28"/>
        </w:rPr>
        <w:lastRenderedPageBreak/>
        <w:t>отношении которых государственными органами осуществляется государственный контроль и надзор.</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3-5 должна соответствовать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 xml:space="preserve">субъектов </w:t>
      </w:r>
      <w:r w:rsidRPr="00760AF1">
        <w:rPr>
          <w:rFonts w:ascii="Times New Roman" w:hAnsi="Times New Roman"/>
          <w:sz w:val="28"/>
          <w:szCs w:val="28"/>
          <w:lang w:val="kk-KZ"/>
        </w:rPr>
        <w:t xml:space="preserve">частного </w:t>
      </w:r>
      <w:r w:rsidRPr="00760AF1">
        <w:rPr>
          <w:rFonts w:ascii="Times New Roman" w:hAnsi="Times New Roman"/>
          <w:sz w:val="28"/>
          <w:szCs w:val="28"/>
        </w:rPr>
        <w:t>предпринимательства, указанных в строке 2.</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rPr>
        <w:t>Сумма</w:t>
      </w:r>
      <w:r w:rsidR="008E6259" w:rsidRPr="00760AF1">
        <w:rPr>
          <w:rFonts w:ascii="Times New Roman" w:hAnsi="Times New Roman"/>
          <w:sz w:val="28"/>
          <w:szCs w:val="28"/>
        </w:rPr>
        <w:t xml:space="preserve"> </w:t>
      </w:r>
      <w:r w:rsidRPr="00760AF1">
        <w:rPr>
          <w:rFonts w:ascii="Times New Roman" w:hAnsi="Times New Roman"/>
          <w:sz w:val="28"/>
          <w:szCs w:val="28"/>
        </w:rPr>
        <w:t xml:space="preserve">строк 7-10 должна соответствовать итоговому количеству </w:t>
      </w:r>
      <w:r w:rsidRPr="00760AF1">
        <w:rPr>
          <w:rFonts w:ascii="Times New Roman" w:hAnsi="Times New Roman"/>
          <w:sz w:val="28"/>
          <w:szCs w:val="28"/>
          <w:lang w:val="kk-KZ"/>
        </w:rPr>
        <w:t xml:space="preserve">подконтрольных </w:t>
      </w:r>
      <w:r w:rsidRPr="00760AF1">
        <w:rPr>
          <w:rFonts w:ascii="Times New Roman" w:hAnsi="Times New Roman"/>
          <w:sz w:val="28"/>
          <w:szCs w:val="28"/>
        </w:rPr>
        <w:t>субъектов, не являющихся субъектами предпринимательства</w:t>
      </w:r>
      <w:r w:rsidR="008E6259" w:rsidRPr="00760AF1">
        <w:rPr>
          <w:rFonts w:ascii="Times New Roman" w:hAnsi="Times New Roman"/>
          <w:sz w:val="28"/>
          <w:szCs w:val="28"/>
        </w:rPr>
        <w:t xml:space="preserve"> </w:t>
      </w:r>
      <w:r w:rsidRPr="00760AF1">
        <w:rPr>
          <w:rFonts w:ascii="Times New Roman" w:hAnsi="Times New Roman"/>
          <w:sz w:val="28"/>
          <w:szCs w:val="28"/>
        </w:rPr>
        <w:t>указанных в строке</w:t>
      </w:r>
      <w:r w:rsidR="00F076C5" w:rsidRPr="00760AF1">
        <w:rPr>
          <w:rFonts w:ascii="Times New Roman" w:hAnsi="Times New Roman"/>
          <w:sz w:val="28"/>
          <w:szCs w:val="28"/>
        </w:rPr>
        <w:t xml:space="preserve"> </w:t>
      </w:r>
      <w:r w:rsidRPr="00760AF1">
        <w:rPr>
          <w:rFonts w:ascii="Times New Roman" w:hAnsi="Times New Roman"/>
          <w:sz w:val="28"/>
          <w:szCs w:val="28"/>
        </w:rPr>
        <w:t>6.</w:t>
      </w:r>
    </w:p>
    <w:p w:rsidR="005C289A" w:rsidRPr="00760AF1" w:rsidRDefault="005C289A" w:rsidP="005C289A">
      <w:pPr>
        <w:spacing w:after="0" w:line="240" w:lineRule="auto"/>
        <w:ind w:firstLine="709"/>
        <w:jc w:val="both"/>
        <w:rPr>
          <w:rFonts w:ascii="Times New Roman" w:hAnsi="Times New Roman"/>
          <w:sz w:val="28"/>
          <w:szCs w:val="28"/>
          <w:lang w:val="kk-KZ"/>
        </w:rPr>
      </w:pPr>
      <w:r w:rsidRPr="00760AF1">
        <w:rPr>
          <w:rFonts w:ascii="Times New Roman" w:hAnsi="Times New Roman"/>
          <w:sz w:val="28"/>
          <w:szCs w:val="28"/>
          <w:lang w:val="kk-KZ"/>
        </w:rPr>
        <w:t xml:space="preserve">Сумма строк 2 и 6 </w:t>
      </w:r>
      <w:r w:rsidRPr="00760AF1">
        <w:rPr>
          <w:rFonts w:ascii="Times New Roman" w:hAnsi="Times New Roman"/>
          <w:sz w:val="28"/>
          <w:szCs w:val="28"/>
        </w:rPr>
        <w:t>должна соответствовать итоговому количеству</w:t>
      </w:r>
      <w:r w:rsidRPr="00760AF1">
        <w:rPr>
          <w:rFonts w:ascii="Times New Roman" w:hAnsi="Times New Roman"/>
          <w:sz w:val="28"/>
          <w:szCs w:val="28"/>
          <w:lang w:val="kk-KZ"/>
        </w:rPr>
        <w:t xml:space="preserve"> подконтрольных субъектов указанных в строке 1.</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trike/>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trike/>
          <w:sz w:val="28"/>
          <w:szCs w:val="28"/>
        </w:rPr>
        <w:br w:type="page"/>
      </w:r>
      <w:r w:rsidRPr="00760AF1">
        <w:rPr>
          <w:rFonts w:ascii="Times New Roman" w:hAnsi="Times New Roman"/>
          <w:sz w:val="24"/>
          <w:szCs w:val="28"/>
        </w:rPr>
        <w:lastRenderedPageBreak/>
        <w:t>Приложение 2</w:t>
      </w:r>
    </w:p>
    <w:p w:rsidR="005C289A" w:rsidRPr="00760AF1" w:rsidRDefault="005C289A" w:rsidP="005C289A">
      <w:pPr>
        <w:spacing w:after="0" w:line="240" w:lineRule="auto"/>
        <w:ind w:left="5387"/>
        <w:jc w:val="center"/>
        <w:rPr>
          <w:rFonts w:ascii="Times New Roman" w:hAnsi="Times New Roman"/>
          <w:sz w:val="24"/>
          <w:szCs w:val="28"/>
          <w:lang w:val="kk-KZ"/>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ind w:left="5387"/>
        <w:jc w:val="center"/>
        <w:rPr>
          <w:rFonts w:ascii="Times New Roman" w:hAnsi="Times New Roman"/>
          <w:color w:val="000000"/>
          <w:sz w:val="24"/>
          <w:szCs w:val="28"/>
        </w:rPr>
      </w:pPr>
    </w:p>
    <w:p w:rsidR="005C289A" w:rsidRPr="00760AF1" w:rsidRDefault="005C289A" w:rsidP="005C289A">
      <w:pPr>
        <w:spacing w:after="0" w:line="240" w:lineRule="auto"/>
        <w:ind w:firstLine="708"/>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 xml:space="preserve">Информация о количестве административных взысканий по результатам проверок в отношении субъектов частного предпринимательства </w:t>
      </w:r>
    </w:p>
    <w:p w:rsidR="005C289A" w:rsidRPr="00760AF1" w:rsidRDefault="005C289A" w:rsidP="005C289A">
      <w:pPr>
        <w:spacing w:after="0" w:line="240" w:lineRule="auto"/>
        <w:contextualSpacing/>
        <w:jc w:val="center"/>
        <w:rPr>
          <w:rFonts w:ascii="Times New Roman" w:hAnsi="Times New Roman"/>
          <w:b/>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701"/>
        <w:gridCol w:w="945"/>
        <w:gridCol w:w="992"/>
        <w:gridCol w:w="850"/>
        <w:gridCol w:w="841"/>
        <w:gridCol w:w="542"/>
        <w:gridCol w:w="1222"/>
        <w:gridCol w:w="861"/>
        <w:gridCol w:w="542"/>
        <w:gridCol w:w="519"/>
        <w:gridCol w:w="482"/>
      </w:tblGrid>
      <w:tr w:rsidR="005C289A" w:rsidRPr="00760AF1" w:rsidTr="00752BE1">
        <w:trPr>
          <w:cantSplit/>
          <w:trHeight w:val="2941"/>
        </w:trPr>
        <w:tc>
          <w:tcPr>
            <w:tcW w:w="534" w:type="dxa"/>
          </w:tcPr>
          <w:p w:rsidR="005C289A" w:rsidRPr="00760AF1" w:rsidRDefault="005C289A" w:rsidP="009F20C8"/>
        </w:tc>
        <w:tc>
          <w:tcPr>
            <w:tcW w:w="1701" w:type="dxa"/>
          </w:tcPr>
          <w:p w:rsidR="005C289A" w:rsidRPr="00760AF1" w:rsidRDefault="005C289A" w:rsidP="009F20C8"/>
        </w:tc>
        <w:tc>
          <w:tcPr>
            <w:tcW w:w="945" w:type="dxa"/>
            <w:textDirection w:val="btLr"/>
          </w:tcPr>
          <w:p w:rsidR="005C289A" w:rsidRPr="00760AF1" w:rsidRDefault="005C289A" w:rsidP="009F20C8">
            <w:pPr>
              <w:ind w:left="113" w:right="113"/>
              <w:rPr>
                <w:lang w:val="kk-KZ"/>
              </w:rPr>
            </w:pPr>
            <w:r w:rsidRPr="00760AF1">
              <w:rPr>
                <w:rFonts w:ascii="Times New Roman" w:hAnsi="Times New Roman"/>
                <w:b/>
                <w:bCs/>
                <w:lang w:val="kk-KZ"/>
              </w:rPr>
              <w:t>Всего</w:t>
            </w:r>
          </w:p>
        </w:tc>
        <w:tc>
          <w:tcPr>
            <w:tcW w:w="99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Предупреждение</w:t>
            </w:r>
          </w:p>
        </w:tc>
        <w:tc>
          <w:tcPr>
            <w:tcW w:w="850"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Административный штраф</w:t>
            </w:r>
          </w:p>
        </w:tc>
        <w:tc>
          <w:tcPr>
            <w:tcW w:w="841"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Конфискация предмета административного правонарушения</w:t>
            </w:r>
          </w:p>
        </w:tc>
        <w:tc>
          <w:tcPr>
            <w:tcW w:w="54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Лишение специального права</w:t>
            </w:r>
          </w:p>
        </w:tc>
        <w:tc>
          <w:tcPr>
            <w:tcW w:w="122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Лишение или приостановление действия разрешительного документа, в том числе лицензии</w:t>
            </w:r>
          </w:p>
        </w:tc>
        <w:tc>
          <w:tcPr>
            <w:tcW w:w="861"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 xml:space="preserve">Приостановление или запрещение деятельности </w:t>
            </w:r>
          </w:p>
        </w:tc>
        <w:tc>
          <w:tcPr>
            <w:tcW w:w="54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Принудительный снос</w:t>
            </w:r>
          </w:p>
        </w:tc>
        <w:tc>
          <w:tcPr>
            <w:tcW w:w="519"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Административный арест</w:t>
            </w:r>
          </w:p>
        </w:tc>
        <w:tc>
          <w:tcPr>
            <w:tcW w:w="482" w:type="dxa"/>
            <w:textDirection w:val="btLr"/>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 xml:space="preserve">Административное </w:t>
            </w:r>
            <w:proofErr w:type="gramStart"/>
            <w:r w:rsidRPr="00760AF1">
              <w:rPr>
                <w:rFonts w:ascii="Times New Roman" w:hAnsi="Times New Roman"/>
              </w:rPr>
              <w:t>выдворение</w:t>
            </w:r>
            <w:proofErr w:type="gramEnd"/>
          </w:p>
        </w:tc>
      </w:tr>
      <w:tr w:rsidR="005C289A" w:rsidRPr="00760AF1" w:rsidTr="00752BE1">
        <w:trPr>
          <w:trHeight w:val="407"/>
        </w:trPr>
        <w:tc>
          <w:tcPr>
            <w:tcW w:w="534" w:type="dxa"/>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w:t>
            </w:r>
          </w:p>
        </w:tc>
        <w:tc>
          <w:tcPr>
            <w:tcW w:w="170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А</w:t>
            </w:r>
          </w:p>
        </w:tc>
        <w:tc>
          <w:tcPr>
            <w:tcW w:w="945"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1</w:t>
            </w:r>
          </w:p>
        </w:tc>
        <w:tc>
          <w:tcPr>
            <w:tcW w:w="99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2</w:t>
            </w:r>
          </w:p>
        </w:tc>
        <w:tc>
          <w:tcPr>
            <w:tcW w:w="850"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3</w:t>
            </w:r>
          </w:p>
        </w:tc>
        <w:tc>
          <w:tcPr>
            <w:tcW w:w="84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4</w:t>
            </w:r>
          </w:p>
        </w:tc>
        <w:tc>
          <w:tcPr>
            <w:tcW w:w="54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5</w:t>
            </w:r>
          </w:p>
        </w:tc>
        <w:tc>
          <w:tcPr>
            <w:tcW w:w="122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6</w:t>
            </w:r>
          </w:p>
        </w:tc>
        <w:tc>
          <w:tcPr>
            <w:tcW w:w="861"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7</w:t>
            </w:r>
          </w:p>
        </w:tc>
        <w:tc>
          <w:tcPr>
            <w:tcW w:w="54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8</w:t>
            </w:r>
          </w:p>
        </w:tc>
        <w:tc>
          <w:tcPr>
            <w:tcW w:w="519"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9</w:t>
            </w:r>
          </w:p>
        </w:tc>
        <w:tc>
          <w:tcPr>
            <w:tcW w:w="482" w:type="dxa"/>
            <w:vAlign w:val="center"/>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10</w:t>
            </w:r>
          </w:p>
        </w:tc>
      </w:tr>
      <w:tr w:rsidR="005C289A" w:rsidRPr="00760AF1" w:rsidTr="00752BE1">
        <w:tc>
          <w:tcPr>
            <w:tcW w:w="534" w:type="dxa"/>
            <w:vAlign w:val="bottom"/>
          </w:tcPr>
          <w:p w:rsidR="005C289A" w:rsidRPr="009B1E8F" w:rsidRDefault="005C289A" w:rsidP="009F20C8">
            <w:pPr>
              <w:spacing w:after="0" w:line="240" w:lineRule="auto"/>
              <w:jc w:val="center"/>
              <w:rPr>
                <w:rFonts w:ascii="Times New Roman" w:hAnsi="Times New Roman"/>
                <w:b/>
                <w:bCs/>
              </w:rPr>
            </w:pPr>
            <w:r w:rsidRPr="009B1E8F">
              <w:rPr>
                <w:rFonts w:ascii="Times New Roman" w:hAnsi="Times New Roman"/>
                <w:b/>
                <w:bCs/>
              </w:rPr>
              <w:t>1</w:t>
            </w:r>
          </w:p>
        </w:tc>
        <w:tc>
          <w:tcPr>
            <w:tcW w:w="1701" w:type="dxa"/>
            <w:vAlign w:val="bottom"/>
          </w:tcPr>
          <w:p w:rsidR="005C289A" w:rsidRPr="00760AF1" w:rsidRDefault="005C289A" w:rsidP="009F20C8">
            <w:pPr>
              <w:spacing w:after="0" w:line="240" w:lineRule="auto"/>
              <w:jc w:val="center"/>
              <w:rPr>
                <w:rFonts w:ascii="Times New Roman" w:hAnsi="Times New Roman"/>
                <w:b/>
                <w:bCs/>
              </w:rPr>
            </w:pPr>
            <w:r w:rsidRPr="00760AF1">
              <w:rPr>
                <w:rFonts w:ascii="Times New Roman" w:hAnsi="Times New Roman"/>
                <w:b/>
                <w:bCs/>
              </w:rPr>
              <w:t>Административные взыскания (количество)</w:t>
            </w:r>
          </w:p>
        </w:tc>
        <w:tc>
          <w:tcPr>
            <w:tcW w:w="945" w:type="dxa"/>
          </w:tcPr>
          <w:p w:rsidR="005C289A" w:rsidRPr="00307995" w:rsidRDefault="007F3499" w:rsidP="007B0EF5">
            <w:pPr>
              <w:jc w:val="right"/>
              <w:rPr>
                <w:rFonts w:ascii="Times New Roman" w:hAnsi="Times New Roman" w:cs="Times New Roman"/>
                <w:lang w:val="kk-KZ"/>
              </w:rPr>
            </w:pPr>
            <w:r>
              <w:rPr>
                <w:rFonts w:ascii="Times New Roman" w:hAnsi="Times New Roman" w:cs="Times New Roman"/>
                <w:lang w:val="kk-KZ"/>
              </w:rPr>
              <w:t>4 557</w:t>
            </w:r>
          </w:p>
        </w:tc>
        <w:tc>
          <w:tcPr>
            <w:tcW w:w="992" w:type="dxa"/>
          </w:tcPr>
          <w:p w:rsidR="005C289A" w:rsidRPr="00307995" w:rsidRDefault="007F3499" w:rsidP="007B0EF5">
            <w:pPr>
              <w:jc w:val="right"/>
              <w:rPr>
                <w:rFonts w:ascii="Times New Roman" w:hAnsi="Times New Roman" w:cs="Times New Roman"/>
                <w:lang w:val="kk-KZ"/>
              </w:rPr>
            </w:pPr>
            <w:r>
              <w:rPr>
                <w:rFonts w:ascii="Times New Roman" w:hAnsi="Times New Roman" w:cs="Times New Roman"/>
                <w:lang w:val="kk-KZ"/>
              </w:rPr>
              <w:t>1 842</w:t>
            </w:r>
            <w:bookmarkStart w:id="0" w:name="_GoBack"/>
            <w:bookmarkEnd w:id="0"/>
          </w:p>
        </w:tc>
        <w:tc>
          <w:tcPr>
            <w:tcW w:w="850" w:type="dxa"/>
          </w:tcPr>
          <w:p w:rsidR="005C289A" w:rsidRPr="00307995" w:rsidRDefault="00307995" w:rsidP="007B0EF5">
            <w:pPr>
              <w:jc w:val="right"/>
              <w:rPr>
                <w:rFonts w:ascii="Times New Roman" w:hAnsi="Times New Roman" w:cs="Times New Roman"/>
                <w:lang w:val="kk-KZ"/>
              </w:rPr>
            </w:pPr>
            <w:r>
              <w:rPr>
                <w:rFonts w:ascii="Times New Roman" w:hAnsi="Times New Roman" w:cs="Times New Roman"/>
                <w:lang w:val="kk-KZ"/>
              </w:rPr>
              <w:t>2 673</w:t>
            </w:r>
          </w:p>
        </w:tc>
        <w:tc>
          <w:tcPr>
            <w:tcW w:w="841" w:type="dxa"/>
          </w:tcPr>
          <w:p w:rsidR="005C289A" w:rsidRPr="00307995" w:rsidRDefault="00307995" w:rsidP="007B0EF5">
            <w:pPr>
              <w:jc w:val="right"/>
              <w:rPr>
                <w:rFonts w:ascii="Times New Roman" w:hAnsi="Times New Roman" w:cs="Times New Roman"/>
                <w:lang w:val="kk-KZ"/>
              </w:rPr>
            </w:pPr>
            <w:r>
              <w:rPr>
                <w:rFonts w:ascii="Times New Roman" w:hAnsi="Times New Roman" w:cs="Times New Roman"/>
                <w:lang w:val="kk-KZ"/>
              </w:rPr>
              <w:t>39</w:t>
            </w: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307995" w:rsidRDefault="00307995" w:rsidP="007B0EF5">
            <w:pPr>
              <w:jc w:val="right"/>
              <w:rPr>
                <w:rFonts w:ascii="Times New Roman" w:hAnsi="Times New Roman" w:cs="Times New Roman"/>
                <w:lang w:val="kk-KZ"/>
              </w:rPr>
            </w:pPr>
            <w:r>
              <w:rPr>
                <w:rFonts w:ascii="Times New Roman" w:hAnsi="Times New Roman" w:cs="Times New Roman"/>
                <w:lang w:val="kk-KZ"/>
              </w:rPr>
              <w:t>3</w:t>
            </w: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760AF1" w:rsidRDefault="005C289A" w:rsidP="009F20C8"/>
        </w:tc>
        <w:tc>
          <w:tcPr>
            <w:tcW w:w="519" w:type="dxa"/>
          </w:tcPr>
          <w:p w:rsidR="005C289A" w:rsidRPr="00760AF1" w:rsidRDefault="005C289A" w:rsidP="009F20C8"/>
        </w:tc>
        <w:tc>
          <w:tcPr>
            <w:tcW w:w="482" w:type="dxa"/>
          </w:tcPr>
          <w:p w:rsidR="005C289A" w:rsidRPr="00760AF1" w:rsidRDefault="005C289A" w:rsidP="009F20C8"/>
        </w:tc>
      </w:tr>
      <w:tr w:rsidR="005C289A" w:rsidRPr="00760AF1" w:rsidTr="00752BE1">
        <w:tc>
          <w:tcPr>
            <w:tcW w:w="534" w:type="dxa"/>
            <w:vAlign w:val="bottom"/>
          </w:tcPr>
          <w:p w:rsidR="005C289A" w:rsidRPr="009B1E8F" w:rsidRDefault="005C289A" w:rsidP="009F20C8">
            <w:pPr>
              <w:spacing w:after="0" w:line="240" w:lineRule="auto"/>
              <w:jc w:val="center"/>
              <w:rPr>
                <w:rFonts w:ascii="Times New Roman" w:hAnsi="Times New Roman"/>
                <w:b/>
                <w:bCs/>
              </w:rPr>
            </w:pPr>
            <w:r w:rsidRPr="009B1E8F">
              <w:rPr>
                <w:rFonts w:ascii="Times New Roman" w:hAnsi="Times New Roman"/>
                <w:b/>
                <w:bCs/>
              </w:rPr>
              <w:t>2</w:t>
            </w:r>
          </w:p>
        </w:tc>
        <w:tc>
          <w:tcPr>
            <w:tcW w:w="1701" w:type="dxa"/>
            <w:vAlign w:val="bottom"/>
          </w:tcPr>
          <w:p w:rsidR="005C289A" w:rsidRPr="00760AF1" w:rsidRDefault="005C289A" w:rsidP="009F20C8">
            <w:pPr>
              <w:spacing w:after="0" w:line="240" w:lineRule="auto"/>
              <w:rPr>
                <w:rFonts w:ascii="Times New Roman" w:hAnsi="Times New Roman"/>
              </w:rPr>
            </w:pPr>
            <w:r w:rsidRPr="00760AF1">
              <w:rPr>
                <w:rFonts w:ascii="Times New Roman" w:hAnsi="Times New Roman"/>
              </w:rPr>
              <w:t>в том числе по статьям КоАП:</w:t>
            </w:r>
          </w:p>
        </w:tc>
        <w:tc>
          <w:tcPr>
            <w:tcW w:w="945" w:type="dxa"/>
          </w:tcPr>
          <w:p w:rsidR="005C289A" w:rsidRPr="007B0EF5" w:rsidRDefault="005C289A" w:rsidP="007B0EF5">
            <w:pPr>
              <w:jc w:val="right"/>
              <w:rPr>
                <w:rFonts w:ascii="Times New Roman" w:hAnsi="Times New Roman" w:cs="Times New Roman"/>
              </w:rPr>
            </w:pPr>
          </w:p>
        </w:tc>
        <w:tc>
          <w:tcPr>
            <w:tcW w:w="992" w:type="dxa"/>
          </w:tcPr>
          <w:p w:rsidR="005C289A" w:rsidRPr="007B0EF5" w:rsidRDefault="005C289A" w:rsidP="007B0EF5">
            <w:pPr>
              <w:jc w:val="right"/>
              <w:rPr>
                <w:rFonts w:ascii="Times New Roman" w:hAnsi="Times New Roman" w:cs="Times New Roman"/>
              </w:rPr>
            </w:pPr>
          </w:p>
        </w:tc>
        <w:tc>
          <w:tcPr>
            <w:tcW w:w="850" w:type="dxa"/>
          </w:tcPr>
          <w:p w:rsidR="005C289A" w:rsidRPr="007B0EF5" w:rsidRDefault="005C289A" w:rsidP="007B0EF5">
            <w:pPr>
              <w:jc w:val="right"/>
              <w:rPr>
                <w:rFonts w:ascii="Times New Roman" w:hAnsi="Times New Roman" w:cs="Times New Roman"/>
              </w:rPr>
            </w:pPr>
          </w:p>
        </w:tc>
        <w:tc>
          <w:tcPr>
            <w:tcW w:w="841" w:type="dxa"/>
          </w:tcPr>
          <w:p w:rsidR="005C289A" w:rsidRPr="007B0EF5" w:rsidRDefault="005C289A" w:rsidP="007B0EF5">
            <w:pPr>
              <w:jc w:val="right"/>
              <w:rPr>
                <w:rFonts w:ascii="Times New Roman" w:hAnsi="Times New Roman" w:cs="Times New Roman"/>
              </w:rPr>
            </w:pP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7B0EF5" w:rsidRDefault="005C289A" w:rsidP="007B0EF5">
            <w:pPr>
              <w:jc w:val="right"/>
              <w:rPr>
                <w:rFonts w:ascii="Times New Roman" w:hAnsi="Times New Roman" w:cs="Times New Roman"/>
              </w:rPr>
            </w:pP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760AF1" w:rsidRDefault="005C289A" w:rsidP="009F20C8"/>
        </w:tc>
        <w:tc>
          <w:tcPr>
            <w:tcW w:w="519" w:type="dxa"/>
          </w:tcPr>
          <w:p w:rsidR="005C289A" w:rsidRPr="00760AF1" w:rsidRDefault="005C289A" w:rsidP="009F20C8"/>
        </w:tc>
        <w:tc>
          <w:tcPr>
            <w:tcW w:w="482" w:type="dxa"/>
          </w:tcPr>
          <w:p w:rsidR="005C289A" w:rsidRPr="00760AF1" w:rsidRDefault="005C289A" w:rsidP="009F20C8"/>
        </w:tc>
      </w:tr>
      <w:tr w:rsidR="005C289A" w:rsidRPr="00760AF1" w:rsidTr="00752BE1">
        <w:tc>
          <w:tcPr>
            <w:tcW w:w="534" w:type="dxa"/>
            <w:vAlign w:val="bottom"/>
          </w:tcPr>
          <w:p w:rsidR="005C289A" w:rsidRPr="009B1E8F" w:rsidRDefault="005C289A" w:rsidP="009F20C8">
            <w:pPr>
              <w:spacing w:after="0" w:line="240" w:lineRule="auto"/>
              <w:jc w:val="center"/>
              <w:rPr>
                <w:rFonts w:ascii="Times New Roman" w:hAnsi="Times New Roman" w:cs="Times New Roman"/>
                <w:b/>
                <w:bCs/>
              </w:rPr>
            </w:pPr>
            <w:r w:rsidRPr="009B1E8F">
              <w:rPr>
                <w:rFonts w:ascii="Times New Roman" w:hAnsi="Times New Roman" w:cs="Times New Roman"/>
                <w:b/>
                <w:bCs/>
              </w:rPr>
              <w:t>3</w:t>
            </w:r>
          </w:p>
        </w:tc>
        <w:tc>
          <w:tcPr>
            <w:tcW w:w="1701" w:type="dxa"/>
            <w:vAlign w:val="center"/>
          </w:tcPr>
          <w:p w:rsidR="005C289A" w:rsidRPr="00CD7346" w:rsidRDefault="00726D27" w:rsidP="009F20C8">
            <w:pPr>
              <w:spacing w:after="0" w:line="240" w:lineRule="auto"/>
              <w:rPr>
                <w:rFonts w:ascii="Times New Roman" w:hAnsi="Times New Roman" w:cs="Times New Roman"/>
                <w:iCs/>
              </w:rPr>
            </w:pPr>
            <w:r w:rsidRPr="00CD7346">
              <w:rPr>
                <w:rFonts w:ascii="Times New Roman" w:hAnsi="Times New Roman" w:cs="Times New Roman"/>
                <w:iCs/>
              </w:rPr>
              <w:t>Ст.91</w:t>
            </w:r>
          </w:p>
        </w:tc>
        <w:tc>
          <w:tcPr>
            <w:tcW w:w="945" w:type="dxa"/>
          </w:tcPr>
          <w:p w:rsidR="005C289A" w:rsidRPr="00FB593E" w:rsidRDefault="00FB593E" w:rsidP="007B0EF5">
            <w:pPr>
              <w:jc w:val="right"/>
              <w:rPr>
                <w:rFonts w:ascii="Times New Roman" w:hAnsi="Times New Roman" w:cs="Times New Roman"/>
              </w:rPr>
            </w:pPr>
            <w:r>
              <w:rPr>
                <w:rFonts w:ascii="Times New Roman" w:hAnsi="Times New Roman" w:cs="Times New Roman"/>
              </w:rPr>
              <w:t>46</w:t>
            </w:r>
          </w:p>
        </w:tc>
        <w:tc>
          <w:tcPr>
            <w:tcW w:w="992" w:type="dxa"/>
          </w:tcPr>
          <w:p w:rsidR="005C289A" w:rsidRPr="007B0EF5" w:rsidRDefault="00FB593E" w:rsidP="007B0EF5">
            <w:pPr>
              <w:jc w:val="right"/>
              <w:rPr>
                <w:rFonts w:ascii="Times New Roman" w:hAnsi="Times New Roman" w:cs="Times New Roman"/>
              </w:rPr>
            </w:pPr>
            <w:r>
              <w:rPr>
                <w:rFonts w:ascii="Times New Roman" w:hAnsi="Times New Roman" w:cs="Times New Roman"/>
              </w:rPr>
              <w:t>29</w:t>
            </w:r>
          </w:p>
        </w:tc>
        <w:tc>
          <w:tcPr>
            <w:tcW w:w="850" w:type="dxa"/>
          </w:tcPr>
          <w:p w:rsidR="007B0EF5" w:rsidRPr="007B0EF5" w:rsidRDefault="00FB593E" w:rsidP="007B0EF5">
            <w:pPr>
              <w:jc w:val="right"/>
              <w:rPr>
                <w:rFonts w:ascii="Times New Roman" w:hAnsi="Times New Roman" w:cs="Times New Roman"/>
              </w:rPr>
            </w:pPr>
            <w:r>
              <w:rPr>
                <w:rFonts w:ascii="Times New Roman" w:hAnsi="Times New Roman" w:cs="Times New Roman"/>
              </w:rPr>
              <w:t>17</w:t>
            </w:r>
          </w:p>
        </w:tc>
        <w:tc>
          <w:tcPr>
            <w:tcW w:w="841" w:type="dxa"/>
          </w:tcPr>
          <w:p w:rsidR="005C289A" w:rsidRPr="007B0EF5" w:rsidRDefault="005C289A" w:rsidP="007B0EF5">
            <w:pPr>
              <w:jc w:val="right"/>
              <w:rPr>
                <w:rFonts w:ascii="Times New Roman" w:hAnsi="Times New Roman" w:cs="Times New Roman"/>
              </w:rPr>
            </w:pP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7B0EF5" w:rsidRDefault="005C289A" w:rsidP="007B0EF5">
            <w:pPr>
              <w:jc w:val="right"/>
              <w:rPr>
                <w:rFonts w:ascii="Times New Roman" w:hAnsi="Times New Roman" w:cs="Times New Roman"/>
              </w:rPr>
            </w:pP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5C289A" w:rsidRPr="00760AF1" w:rsidTr="00752BE1">
        <w:tc>
          <w:tcPr>
            <w:tcW w:w="534" w:type="dxa"/>
            <w:vAlign w:val="bottom"/>
          </w:tcPr>
          <w:p w:rsidR="005C289A" w:rsidRPr="009B1E8F" w:rsidRDefault="005C289A" w:rsidP="009F20C8">
            <w:pPr>
              <w:spacing w:after="0" w:line="240" w:lineRule="auto"/>
              <w:jc w:val="center"/>
              <w:rPr>
                <w:rFonts w:ascii="Times New Roman" w:hAnsi="Times New Roman" w:cs="Times New Roman"/>
                <w:b/>
                <w:bCs/>
              </w:rPr>
            </w:pPr>
            <w:r w:rsidRPr="009B1E8F">
              <w:rPr>
                <w:rFonts w:ascii="Times New Roman" w:hAnsi="Times New Roman" w:cs="Times New Roman"/>
                <w:b/>
                <w:bCs/>
              </w:rPr>
              <w:t>4</w:t>
            </w:r>
          </w:p>
        </w:tc>
        <w:tc>
          <w:tcPr>
            <w:tcW w:w="1701" w:type="dxa"/>
            <w:vAlign w:val="center"/>
          </w:tcPr>
          <w:p w:rsidR="005C289A"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Ст.92</w:t>
            </w:r>
          </w:p>
        </w:tc>
        <w:tc>
          <w:tcPr>
            <w:tcW w:w="945" w:type="dxa"/>
          </w:tcPr>
          <w:p w:rsidR="005C289A" w:rsidRPr="00FB593E" w:rsidRDefault="00FB593E" w:rsidP="007B0EF5">
            <w:pPr>
              <w:jc w:val="right"/>
              <w:rPr>
                <w:rFonts w:ascii="Times New Roman" w:hAnsi="Times New Roman" w:cs="Times New Roman"/>
              </w:rPr>
            </w:pPr>
            <w:r>
              <w:rPr>
                <w:rFonts w:ascii="Times New Roman" w:hAnsi="Times New Roman" w:cs="Times New Roman"/>
              </w:rPr>
              <w:t>84</w:t>
            </w:r>
          </w:p>
        </w:tc>
        <w:tc>
          <w:tcPr>
            <w:tcW w:w="992" w:type="dxa"/>
          </w:tcPr>
          <w:p w:rsidR="005C289A" w:rsidRPr="007B0EF5" w:rsidRDefault="00FB593E" w:rsidP="007B0EF5">
            <w:pPr>
              <w:jc w:val="right"/>
              <w:rPr>
                <w:rFonts w:ascii="Times New Roman" w:hAnsi="Times New Roman" w:cs="Times New Roman"/>
              </w:rPr>
            </w:pPr>
            <w:r>
              <w:rPr>
                <w:rFonts w:ascii="Times New Roman" w:hAnsi="Times New Roman" w:cs="Times New Roman"/>
              </w:rPr>
              <w:t>77</w:t>
            </w:r>
          </w:p>
        </w:tc>
        <w:tc>
          <w:tcPr>
            <w:tcW w:w="850" w:type="dxa"/>
          </w:tcPr>
          <w:p w:rsidR="005C289A" w:rsidRPr="007B0EF5" w:rsidRDefault="00FB593E" w:rsidP="007B0EF5">
            <w:pPr>
              <w:jc w:val="right"/>
              <w:rPr>
                <w:rFonts w:ascii="Times New Roman" w:hAnsi="Times New Roman" w:cs="Times New Roman"/>
              </w:rPr>
            </w:pPr>
            <w:r>
              <w:rPr>
                <w:rFonts w:ascii="Times New Roman" w:hAnsi="Times New Roman" w:cs="Times New Roman"/>
              </w:rPr>
              <w:t>7</w:t>
            </w:r>
          </w:p>
        </w:tc>
        <w:tc>
          <w:tcPr>
            <w:tcW w:w="841" w:type="dxa"/>
          </w:tcPr>
          <w:p w:rsidR="005C289A" w:rsidRPr="007B0EF5" w:rsidRDefault="005C289A" w:rsidP="007B0EF5">
            <w:pPr>
              <w:jc w:val="right"/>
              <w:rPr>
                <w:rFonts w:ascii="Times New Roman" w:hAnsi="Times New Roman" w:cs="Times New Roman"/>
              </w:rPr>
            </w:pP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7B0EF5" w:rsidRDefault="005C289A" w:rsidP="007B0EF5">
            <w:pPr>
              <w:jc w:val="right"/>
              <w:rPr>
                <w:rFonts w:ascii="Times New Roman" w:hAnsi="Times New Roman" w:cs="Times New Roman"/>
              </w:rPr>
            </w:pP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2F56DF" w:rsidRPr="00760AF1" w:rsidTr="00752BE1">
        <w:tc>
          <w:tcPr>
            <w:tcW w:w="534" w:type="dxa"/>
            <w:vAlign w:val="bottom"/>
          </w:tcPr>
          <w:p w:rsidR="002F56DF" w:rsidRPr="002F56DF" w:rsidRDefault="002F56DF" w:rsidP="009F20C8">
            <w:pPr>
              <w:spacing w:after="0" w:line="240" w:lineRule="auto"/>
              <w:jc w:val="center"/>
              <w:rPr>
                <w:rFonts w:ascii="Times New Roman" w:hAnsi="Times New Roman" w:cs="Times New Roman"/>
                <w:b/>
                <w:bCs/>
                <w:lang w:val="en-US"/>
              </w:rPr>
            </w:pPr>
            <w:r>
              <w:rPr>
                <w:rFonts w:ascii="Times New Roman" w:hAnsi="Times New Roman" w:cs="Times New Roman"/>
                <w:b/>
                <w:bCs/>
                <w:lang w:val="en-US"/>
              </w:rPr>
              <w:t>5</w:t>
            </w:r>
          </w:p>
        </w:tc>
        <w:tc>
          <w:tcPr>
            <w:tcW w:w="1701" w:type="dxa"/>
            <w:vAlign w:val="center"/>
          </w:tcPr>
          <w:p w:rsidR="002F56DF" w:rsidRPr="002F56DF" w:rsidRDefault="002F56DF" w:rsidP="009F20C8">
            <w:pPr>
              <w:spacing w:after="0" w:line="240" w:lineRule="auto"/>
              <w:rPr>
                <w:rFonts w:ascii="Times New Roman" w:hAnsi="Times New Roman" w:cs="Times New Roman"/>
              </w:rPr>
            </w:pPr>
            <w:r>
              <w:rPr>
                <w:rFonts w:ascii="Times New Roman" w:hAnsi="Times New Roman" w:cs="Times New Roman"/>
              </w:rPr>
              <w:t>Ст.97</w:t>
            </w:r>
          </w:p>
        </w:tc>
        <w:tc>
          <w:tcPr>
            <w:tcW w:w="945" w:type="dxa"/>
          </w:tcPr>
          <w:p w:rsidR="002F56DF" w:rsidRPr="007B0EF5" w:rsidRDefault="00FB593E" w:rsidP="007B0EF5">
            <w:pPr>
              <w:jc w:val="right"/>
              <w:rPr>
                <w:rFonts w:ascii="Times New Roman" w:hAnsi="Times New Roman" w:cs="Times New Roman"/>
              </w:rPr>
            </w:pPr>
            <w:r>
              <w:rPr>
                <w:rFonts w:ascii="Times New Roman" w:hAnsi="Times New Roman" w:cs="Times New Roman"/>
              </w:rPr>
              <w:t>1</w:t>
            </w:r>
          </w:p>
        </w:tc>
        <w:tc>
          <w:tcPr>
            <w:tcW w:w="992" w:type="dxa"/>
          </w:tcPr>
          <w:p w:rsidR="002F56DF" w:rsidRPr="007B0EF5" w:rsidRDefault="002F56DF" w:rsidP="007B0EF5">
            <w:pPr>
              <w:jc w:val="right"/>
              <w:rPr>
                <w:rFonts w:ascii="Times New Roman" w:hAnsi="Times New Roman" w:cs="Times New Roman"/>
              </w:rPr>
            </w:pPr>
          </w:p>
        </w:tc>
        <w:tc>
          <w:tcPr>
            <w:tcW w:w="850" w:type="dxa"/>
          </w:tcPr>
          <w:p w:rsidR="002F56DF" w:rsidRPr="007B0EF5" w:rsidRDefault="00FB593E" w:rsidP="007B0EF5">
            <w:pPr>
              <w:jc w:val="right"/>
              <w:rPr>
                <w:rFonts w:ascii="Times New Roman" w:hAnsi="Times New Roman" w:cs="Times New Roman"/>
              </w:rPr>
            </w:pPr>
            <w:r>
              <w:rPr>
                <w:rFonts w:ascii="Times New Roman" w:hAnsi="Times New Roman" w:cs="Times New Roman"/>
              </w:rPr>
              <w:t>1</w:t>
            </w:r>
          </w:p>
        </w:tc>
        <w:tc>
          <w:tcPr>
            <w:tcW w:w="841" w:type="dxa"/>
          </w:tcPr>
          <w:p w:rsidR="002F56DF" w:rsidRPr="007B0EF5" w:rsidRDefault="002F56DF" w:rsidP="007B0EF5">
            <w:pPr>
              <w:jc w:val="right"/>
              <w:rPr>
                <w:rFonts w:ascii="Times New Roman" w:hAnsi="Times New Roman" w:cs="Times New Roman"/>
              </w:rPr>
            </w:pPr>
          </w:p>
        </w:tc>
        <w:tc>
          <w:tcPr>
            <w:tcW w:w="542" w:type="dxa"/>
          </w:tcPr>
          <w:p w:rsidR="002F56DF" w:rsidRPr="007B0EF5" w:rsidRDefault="002F56DF" w:rsidP="007B0EF5">
            <w:pPr>
              <w:jc w:val="right"/>
              <w:rPr>
                <w:rFonts w:ascii="Times New Roman" w:hAnsi="Times New Roman" w:cs="Times New Roman"/>
              </w:rPr>
            </w:pPr>
          </w:p>
        </w:tc>
        <w:tc>
          <w:tcPr>
            <w:tcW w:w="1222" w:type="dxa"/>
          </w:tcPr>
          <w:p w:rsidR="002F56DF" w:rsidRPr="007B0EF5" w:rsidRDefault="002F56DF" w:rsidP="007B0EF5">
            <w:pPr>
              <w:jc w:val="right"/>
              <w:rPr>
                <w:rFonts w:ascii="Times New Roman" w:hAnsi="Times New Roman" w:cs="Times New Roman"/>
              </w:rPr>
            </w:pPr>
          </w:p>
        </w:tc>
        <w:tc>
          <w:tcPr>
            <w:tcW w:w="861" w:type="dxa"/>
          </w:tcPr>
          <w:p w:rsidR="002F56DF" w:rsidRPr="007B0EF5" w:rsidRDefault="002F56DF" w:rsidP="007B0EF5">
            <w:pPr>
              <w:jc w:val="right"/>
              <w:rPr>
                <w:rFonts w:ascii="Times New Roman" w:hAnsi="Times New Roman" w:cs="Times New Roman"/>
              </w:rPr>
            </w:pPr>
          </w:p>
        </w:tc>
        <w:tc>
          <w:tcPr>
            <w:tcW w:w="542" w:type="dxa"/>
          </w:tcPr>
          <w:p w:rsidR="002F56DF" w:rsidRPr="00CD7346" w:rsidRDefault="002F56DF" w:rsidP="009F20C8">
            <w:pPr>
              <w:rPr>
                <w:rFonts w:ascii="Times New Roman" w:hAnsi="Times New Roman" w:cs="Times New Roman"/>
              </w:rPr>
            </w:pPr>
          </w:p>
        </w:tc>
        <w:tc>
          <w:tcPr>
            <w:tcW w:w="519" w:type="dxa"/>
          </w:tcPr>
          <w:p w:rsidR="002F56DF" w:rsidRPr="00CD7346" w:rsidRDefault="002F56DF" w:rsidP="009F20C8">
            <w:pPr>
              <w:rPr>
                <w:rFonts w:ascii="Times New Roman" w:hAnsi="Times New Roman" w:cs="Times New Roman"/>
              </w:rPr>
            </w:pPr>
          </w:p>
        </w:tc>
        <w:tc>
          <w:tcPr>
            <w:tcW w:w="482" w:type="dxa"/>
          </w:tcPr>
          <w:p w:rsidR="002F56DF" w:rsidRPr="00CD7346" w:rsidRDefault="002F56DF" w:rsidP="009F20C8">
            <w:pPr>
              <w:rPr>
                <w:rFonts w:ascii="Times New Roman" w:hAnsi="Times New Roman" w:cs="Times New Roman"/>
              </w:rPr>
            </w:pPr>
          </w:p>
        </w:tc>
      </w:tr>
      <w:tr w:rsidR="005C289A" w:rsidRPr="00760AF1" w:rsidTr="00752BE1">
        <w:tc>
          <w:tcPr>
            <w:tcW w:w="534" w:type="dxa"/>
            <w:vAlign w:val="bottom"/>
          </w:tcPr>
          <w:p w:rsidR="005C289A" w:rsidRPr="009B1E8F"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6</w:t>
            </w:r>
          </w:p>
        </w:tc>
        <w:tc>
          <w:tcPr>
            <w:tcW w:w="1701" w:type="dxa"/>
            <w:vAlign w:val="center"/>
          </w:tcPr>
          <w:p w:rsidR="005C289A"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Ст.178</w:t>
            </w:r>
          </w:p>
        </w:tc>
        <w:tc>
          <w:tcPr>
            <w:tcW w:w="945" w:type="dxa"/>
          </w:tcPr>
          <w:p w:rsidR="005C289A" w:rsidRPr="007B0EF5" w:rsidRDefault="00FB593E" w:rsidP="007B0EF5">
            <w:pPr>
              <w:jc w:val="right"/>
              <w:rPr>
                <w:rFonts w:ascii="Times New Roman" w:hAnsi="Times New Roman" w:cs="Times New Roman"/>
              </w:rPr>
            </w:pPr>
            <w:r>
              <w:rPr>
                <w:rFonts w:ascii="Times New Roman" w:hAnsi="Times New Roman" w:cs="Times New Roman"/>
              </w:rPr>
              <w:t>1</w:t>
            </w:r>
          </w:p>
        </w:tc>
        <w:tc>
          <w:tcPr>
            <w:tcW w:w="992" w:type="dxa"/>
          </w:tcPr>
          <w:p w:rsidR="005C289A" w:rsidRPr="007B0EF5" w:rsidRDefault="005C289A" w:rsidP="007B0EF5">
            <w:pPr>
              <w:jc w:val="right"/>
              <w:rPr>
                <w:rFonts w:ascii="Times New Roman" w:hAnsi="Times New Roman" w:cs="Times New Roman"/>
              </w:rPr>
            </w:pPr>
          </w:p>
        </w:tc>
        <w:tc>
          <w:tcPr>
            <w:tcW w:w="850" w:type="dxa"/>
          </w:tcPr>
          <w:p w:rsidR="005C289A" w:rsidRPr="007B0EF5" w:rsidRDefault="00FB593E" w:rsidP="007B0EF5">
            <w:pPr>
              <w:jc w:val="right"/>
              <w:rPr>
                <w:rFonts w:ascii="Times New Roman" w:hAnsi="Times New Roman" w:cs="Times New Roman"/>
              </w:rPr>
            </w:pPr>
            <w:r>
              <w:rPr>
                <w:rFonts w:ascii="Times New Roman" w:hAnsi="Times New Roman" w:cs="Times New Roman"/>
              </w:rPr>
              <w:t>1</w:t>
            </w:r>
          </w:p>
        </w:tc>
        <w:tc>
          <w:tcPr>
            <w:tcW w:w="841" w:type="dxa"/>
          </w:tcPr>
          <w:p w:rsidR="005C289A" w:rsidRPr="007B0EF5" w:rsidRDefault="005C289A" w:rsidP="007B0EF5">
            <w:pPr>
              <w:jc w:val="right"/>
              <w:rPr>
                <w:rFonts w:ascii="Times New Roman" w:hAnsi="Times New Roman" w:cs="Times New Roman"/>
              </w:rPr>
            </w:pPr>
          </w:p>
        </w:tc>
        <w:tc>
          <w:tcPr>
            <w:tcW w:w="542" w:type="dxa"/>
          </w:tcPr>
          <w:p w:rsidR="005C289A" w:rsidRPr="007B0EF5" w:rsidRDefault="005C289A" w:rsidP="007B0EF5">
            <w:pPr>
              <w:jc w:val="right"/>
              <w:rPr>
                <w:rFonts w:ascii="Times New Roman" w:hAnsi="Times New Roman" w:cs="Times New Roman"/>
              </w:rPr>
            </w:pPr>
          </w:p>
        </w:tc>
        <w:tc>
          <w:tcPr>
            <w:tcW w:w="1222" w:type="dxa"/>
          </w:tcPr>
          <w:p w:rsidR="005C289A" w:rsidRPr="007B0EF5" w:rsidRDefault="005C289A" w:rsidP="007B0EF5">
            <w:pPr>
              <w:jc w:val="right"/>
              <w:rPr>
                <w:rFonts w:ascii="Times New Roman" w:hAnsi="Times New Roman" w:cs="Times New Roman"/>
              </w:rPr>
            </w:pPr>
          </w:p>
        </w:tc>
        <w:tc>
          <w:tcPr>
            <w:tcW w:w="861" w:type="dxa"/>
          </w:tcPr>
          <w:p w:rsidR="005C289A" w:rsidRPr="007B0EF5" w:rsidRDefault="005C289A" w:rsidP="007B0EF5">
            <w:pPr>
              <w:jc w:val="right"/>
              <w:rPr>
                <w:rFonts w:ascii="Times New Roman" w:hAnsi="Times New Roman" w:cs="Times New Roman"/>
              </w:rPr>
            </w:pPr>
          </w:p>
        </w:tc>
        <w:tc>
          <w:tcPr>
            <w:tcW w:w="542" w:type="dxa"/>
          </w:tcPr>
          <w:p w:rsidR="005C289A" w:rsidRPr="00CD7346" w:rsidRDefault="005C289A" w:rsidP="009F20C8">
            <w:pPr>
              <w:rPr>
                <w:rFonts w:ascii="Times New Roman" w:hAnsi="Times New Roman" w:cs="Times New Roman"/>
              </w:rPr>
            </w:pPr>
          </w:p>
        </w:tc>
        <w:tc>
          <w:tcPr>
            <w:tcW w:w="519" w:type="dxa"/>
          </w:tcPr>
          <w:p w:rsidR="005C289A" w:rsidRPr="00CD7346" w:rsidRDefault="005C289A" w:rsidP="009F20C8">
            <w:pPr>
              <w:rPr>
                <w:rFonts w:ascii="Times New Roman" w:hAnsi="Times New Roman" w:cs="Times New Roman"/>
              </w:rPr>
            </w:pPr>
          </w:p>
        </w:tc>
        <w:tc>
          <w:tcPr>
            <w:tcW w:w="482" w:type="dxa"/>
          </w:tcPr>
          <w:p w:rsidR="005C289A" w:rsidRPr="00CD7346" w:rsidRDefault="005C289A" w:rsidP="009F20C8">
            <w:pPr>
              <w:rPr>
                <w:rFonts w:ascii="Times New Roman" w:hAnsi="Times New Roman" w:cs="Times New Roman"/>
              </w:rPr>
            </w:pPr>
          </w:p>
        </w:tc>
      </w:tr>
      <w:tr w:rsidR="00726D27" w:rsidRPr="00760AF1" w:rsidTr="00752BE1">
        <w:tc>
          <w:tcPr>
            <w:tcW w:w="534" w:type="dxa"/>
            <w:vAlign w:val="bottom"/>
          </w:tcPr>
          <w:p w:rsidR="00726D27" w:rsidRPr="009B1E8F"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7</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Ст.195</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182</w:t>
            </w:r>
          </w:p>
        </w:tc>
        <w:tc>
          <w:tcPr>
            <w:tcW w:w="992"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182</w:t>
            </w:r>
          </w:p>
        </w:tc>
        <w:tc>
          <w:tcPr>
            <w:tcW w:w="850" w:type="dxa"/>
          </w:tcPr>
          <w:p w:rsidR="00726D27" w:rsidRPr="007B0EF5" w:rsidRDefault="00726D27" w:rsidP="007B0EF5">
            <w:pPr>
              <w:jc w:val="right"/>
              <w:rPr>
                <w:rFonts w:ascii="Times New Roman" w:hAnsi="Times New Roman" w:cs="Times New Roman"/>
              </w:rPr>
            </w:pP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9B1E8F"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8</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Ст.266</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22</w:t>
            </w:r>
          </w:p>
        </w:tc>
        <w:tc>
          <w:tcPr>
            <w:tcW w:w="992"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w:t>
            </w:r>
          </w:p>
        </w:tc>
        <w:tc>
          <w:tcPr>
            <w:tcW w:w="850" w:type="dxa"/>
          </w:tcPr>
          <w:p w:rsidR="00726D27" w:rsidRPr="007B0EF5" w:rsidRDefault="00FB593E" w:rsidP="007B0EF5">
            <w:pPr>
              <w:jc w:val="right"/>
              <w:rPr>
                <w:rFonts w:ascii="Times New Roman" w:hAnsi="Times New Roman" w:cs="Times New Roman"/>
              </w:rPr>
            </w:pPr>
            <w:r>
              <w:rPr>
                <w:rFonts w:ascii="Times New Roman" w:hAnsi="Times New Roman" w:cs="Times New Roman"/>
              </w:rPr>
              <w:t>21</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9</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Ст.269</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22</w:t>
            </w:r>
          </w:p>
        </w:tc>
        <w:tc>
          <w:tcPr>
            <w:tcW w:w="992" w:type="dxa"/>
          </w:tcPr>
          <w:p w:rsidR="00726D27" w:rsidRPr="007B0EF5" w:rsidRDefault="00FB593E" w:rsidP="007B0EF5">
            <w:pPr>
              <w:jc w:val="right"/>
              <w:rPr>
                <w:rFonts w:ascii="Times New Roman" w:hAnsi="Times New Roman" w:cs="Times New Roman"/>
              </w:rPr>
            </w:pPr>
            <w:r>
              <w:rPr>
                <w:rFonts w:ascii="Times New Roman" w:hAnsi="Times New Roman" w:cs="Times New Roman"/>
              </w:rPr>
              <w:t>8</w:t>
            </w:r>
          </w:p>
        </w:tc>
        <w:tc>
          <w:tcPr>
            <w:tcW w:w="850"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14</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10</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Ст.270</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25</w:t>
            </w:r>
          </w:p>
        </w:tc>
        <w:tc>
          <w:tcPr>
            <w:tcW w:w="992" w:type="dxa"/>
          </w:tcPr>
          <w:p w:rsidR="00726D27" w:rsidRPr="007B0EF5" w:rsidRDefault="00FB593E" w:rsidP="007B0EF5">
            <w:pPr>
              <w:jc w:val="right"/>
              <w:rPr>
                <w:rFonts w:ascii="Times New Roman" w:hAnsi="Times New Roman" w:cs="Times New Roman"/>
              </w:rPr>
            </w:pPr>
            <w:r>
              <w:rPr>
                <w:rFonts w:ascii="Times New Roman" w:hAnsi="Times New Roman" w:cs="Times New Roman"/>
              </w:rPr>
              <w:t>25</w:t>
            </w:r>
          </w:p>
        </w:tc>
        <w:tc>
          <w:tcPr>
            <w:tcW w:w="850" w:type="dxa"/>
          </w:tcPr>
          <w:p w:rsidR="00726D27" w:rsidRPr="007B0EF5" w:rsidRDefault="00726D27" w:rsidP="007B0EF5">
            <w:pPr>
              <w:jc w:val="right"/>
              <w:rPr>
                <w:rFonts w:ascii="Times New Roman" w:hAnsi="Times New Roman" w:cs="Times New Roman"/>
              </w:rPr>
            </w:pP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11</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Ст.271</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15</w:t>
            </w:r>
          </w:p>
        </w:tc>
        <w:tc>
          <w:tcPr>
            <w:tcW w:w="992"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15</w:t>
            </w:r>
          </w:p>
        </w:tc>
        <w:tc>
          <w:tcPr>
            <w:tcW w:w="850" w:type="dxa"/>
          </w:tcPr>
          <w:p w:rsidR="00726D27" w:rsidRPr="007B0EF5" w:rsidRDefault="00726D27" w:rsidP="007B0EF5">
            <w:pPr>
              <w:jc w:val="right"/>
              <w:rPr>
                <w:rFonts w:ascii="Times New Roman" w:hAnsi="Times New Roman" w:cs="Times New Roman"/>
              </w:rPr>
            </w:pP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2F56DF" w:rsidP="009F20C8">
            <w:pPr>
              <w:spacing w:after="0" w:line="240" w:lineRule="auto"/>
              <w:jc w:val="center"/>
              <w:rPr>
                <w:rFonts w:ascii="Times New Roman" w:hAnsi="Times New Roman" w:cs="Times New Roman"/>
                <w:b/>
                <w:bCs/>
              </w:rPr>
            </w:pPr>
            <w:r>
              <w:rPr>
                <w:rFonts w:ascii="Times New Roman" w:hAnsi="Times New Roman" w:cs="Times New Roman"/>
                <w:b/>
                <w:bCs/>
              </w:rPr>
              <w:t>12</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Ст.272</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47</w:t>
            </w:r>
          </w:p>
        </w:tc>
        <w:tc>
          <w:tcPr>
            <w:tcW w:w="992" w:type="dxa"/>
          </w:tcPr>
          <w:p w:rsidR="00726D27" w:rsidRPr="007B0EF5" w:rsidRDefault="00FB593E" w:rsidP="007B0EF5">
            <w:pPr>
              <w:jc w:val="right"/>
              <w:rPr>
                <w:rFonts w:ascii="Times New Roman" w:hAnsi="Times New Roman" w:cs="Times New Roman"/>
              </w:rPr>
            </w:pPr>
            <w:r>
              <w:rPr>
                <w:rFonts w:ascii="Times New Roman" w:hAnsi="Times New Roman" w:cs="Times New Roman"/>
              </w:rPr>
              <w:t>40</w:t>
            </w:r>
          </w:p>
        </w:tc>
        <w:tc>
          <w:tcPr>
            <w:tcW w:w="850" w:type="dxa"/>
          </w:tcPr>
          <w:p w:rsidR="00726D27" w:rsidRPr="007B0EF5" w:rsidRDefault="00FB593E" w:rsidP="007B0EF5">
            <w:pPr>
              <w:jc w:val="right"/>
              <w:rPr>
                <w:rFonts w:ascii="Times New Roman" w:hAnsi="Times New Roman" w:cs="Times New Roman"/>
              </w:rPr>
            </w:pPr>
            <w:r>
              <w:rPr>
                <w:rFonts w:ascii="Times New Roman" w:hAnsi="Times New Roman" w:cs="Times New Roman"/>
              </w:rPr>
              <w:t>7</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13</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Ст.275</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45</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FB593E" w:rsidP="007B0EF5">
            <w:pPr>
              <w:jc w:val="right"/>
              <w:rPr>
                <w:rFonts w:ascii="Times New Roman" w:hAnsi="Times New Roman" w:cs="Times New Roman"/>
              </w:rPr>
            </w:pPr>
            <w:r>
              <w:rPr>
                <w:rFonts w:ascii="Times New Roman" w:hAnsi="Times New Roman" w:cs="Times New Roman"/>
              </w:rPr>
              <w:t>45</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14</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Ст.276</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273</w:t>
            </w:r>
          </w:p>
        </w:tc>
        <w:tc>
          <w:tcPr>
            <w:tcW w:w="992"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105</w:t>
            </w:r>
          </w:p>
        </w:tc>
        <w:tc>
          <w:tcPr>
            <w:tcW w:w="850"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168</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lastRenderedPageBreak/>
              <w:t>15</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Ст.277</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71</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FB593E" w:rsidP="007B0EF5">
            <w:pPr>
              <w:jc w:val="right"/>
              <w:rPr>
                <w:rFonts w:ascii="Times New Roman" w:hAnsi="Times New Roman" w:cs="Times New Roman"/>
              </w:rPr>
            </w:pPr>
            <w:r>
              <w:rPr>
                <w:rFonts w:ascii="Times New Roman" w:hAnsi="Times New Roman" w:cs="Times New Roman"/>
              </w:rPr>
              <w:t>71</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16</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Ст.278</w:t>
            </w:r>
          </w:p>
        </w:tc>
        <w:tc>
          <w:tcPr>
            <w:tcW w:w="945" w:type="dxa"/>
          </w:tcPr>
          <w:p w:rsidR="00726D27" w:rsidRPr="007F3499" w:rsidRDefault="007F3499" w:rsidP="007B0EF5">
            <w:pPr>
              <w:jc w:val="right"/>
              <w:rPr>
                <w:rFonts w:ascii="Times New Roman" w:hAnsi="Times New Roman" w:cs="Times New Roman"/>
                <w:lang w:val="kk-KZ"/>
              </w:rPr>
            </w:pPr>
            <w:r>
              <w:rPr>
                <w:rFonts w:ascii="Times New Roman" w:hAnsi="Times New Roman" w:cs="Times New Roman"/>
                <w:lang w:val="kk-KZ"/>
              </w:rPr>
              <w:t>1 086</w:t>
            </w:r>
          </w:p>
        </w:tc>
        <w:tc>
          <w:tcPr>
            <w:tcW w:w="992" w:type="dxa"/>
          </w:tcPr>
          <w:p w:rsidR="00726D27" w:rsidRPr="007B0EF5" w:rsidRDefault="00FB593E" w:rsidP="007B0EF5">
            <w:pPr>
              <w:jc w:val="right"/>
              <w:rPr>
                <w:rFonts w:ascii="Times New Roman" w:hAnsi="Times New Roman" w:cs="Times New Roman"/>
              </w:rPr>
            </w:pPr>
            <w:r>
              <w:rPr>
                <w:rFonts w:ascii="Times New Roman" w:hAnsi="Times New Roman" w:cs="Times New Roman"/>
              </w:rPr>
              <w:t>2</w:t>
            </w:r>
          </w:p>
        </w:tc>
        <w:tc>
          <w:tcPr>
            <w:tcW w:w="850" w:type="dxa"/>
          </w:tcPr>
          <w:p w:rsidR="00726D27" w:rsidRPr="007F3499" w:rsidRDefault="007F3499" w:rsidP="007B0EF5">
            <w:pPr>
              <w:jc w:val="right"/>
              <w:rPr>
                <w:rFonts w:ascii="Times New Roman" w:hAnsi="Times New Roman" w:cs="Times New Roman"/>
                <w:lang w:val="kk-KZ"/>
              </w:rPr>
            </w:pPr>
            <w:r>
              <w:rPr>
                <w:rFonts w:ascii="Times New Roman" w:hAnsi="Times New Roman" w:cs="Times New Roman"/>
                <w:lang w:val="kk-KZ"/>
              </w:rPr>
              <w:t>1 084</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17</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Ст.279</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67</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FB593E" w:rsidP="007B0EF5">
            <w:pPr>
              <w:jc w:val="right"/>
              <w:rPr>
                <w:rFonts w:ascii="Times New Roman" w:hAnsi="Times New Roman" w:cs="Times New Roman"/>
              </w:rPr>
            </w:pPr>
            <w:r>
              <w:rPr>
                <w:rFonts w:ascii="Times New Roman" w:hAnsi="Times New Roman" w:cs="Times New Roman"/>
              </w:rPr>
              <w:t>67</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18</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Ст.280</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5</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FB593E" w:rsidP="007B0EF5">
            <w:pPr>
              <w:jc w:val="right"/>
              <w:rPr>
                <w:rFonts w:ascii="Times New Roman" w:hAnsi="Times New Roman" w:cs="Times New Roman"/>
              </w:rPr>
            </w:pPr>
            <w:r>
              <w:rPr>
                <w:rFonts w:ascii="Times New Roman" w:hAnsi="Times New Roman" w:cs="Times New Roman"/>
              </w:rPr>
              <w:t>5</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19</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Ст.281</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20</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Ст.282</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493</w:t>
            </w:r>
          </w:p>
        </w:tc>
        <w:tc>
          <w:tcPr>
            <w:tcW w:w="992" w:type="dxa"/>
          </w:tcPr>
          <w:p w:rsidR="00726D27" w:rsidRPr="007B0EF5" w:rsidRDefault="00FB593E" w:rsidP="007B0EF5">
            <w:pPr>
              <w:jc w:val="right"/>
              <w:rPr>
                <w:rFonts w:ascii="Times New Roman" w:hAnsi="Times New Roman" w:cs="Times New Roman"/>
              </w:rPr>
            </w:pPr>
            <w:r>
              <w:rPr>
                <w:rFonts w:ascii="Times New Roman" w:hAnsi="Times New Roman" w:cs="Times New Roman"/>
              </w:rPr>
              <w:t>83</w:t>
            </w:r>
          </w:p>
        </w:tc>
        <w:tc>
          <w:tcPr>
            <w:tcW w:w="850" w:type="dxa"/>
          </w:tcPr>
          <w:p w:rsidR="00726D27" w:rsidRPr="007B0EF5" w:rsidRDefault="00FB593E" w:rsidP="007B0EF5">
            <w:pPr>
              <w:jc w:val="right"/>
              <w:rPr>
                <w:rFonts w:ascii="Times New Roman" w:hAnsi="Times New Roman" w:cs="Times New Roman"/>
              </w:rPr>
            </w:pPr>
            <w:r>
              <w:rPr>
                <w:rFonts w:ascii="Times New Roman" w:hAnsi="Times New Roman" w:cs="Times New Roman"/>
              </w:rPr>
              <w:t>388</w:t>
            </w:r>
          </w:p>
        </w:tc>
        <w:tc>
          <w:tcPr>
            <w:tcW w:w="841" w:type="dxa"/>
          </w:tcPr>
          <w:p w:rsidR="00726D27" w:rsidRPr="007B0EF5" w:rsidRDefault="00FB593E" w:rsidP="007B0EF5">
            <w:pPr>
              <w:jc w:val="right"/>
              <w:rPr>
                <w:rFonts w:ascii="Times New Roman" w:hAnsi="Times New Roman" w:cs="Times New Roman"/>
              </w:rPr>
            </w:pPr>
            <w:r>
              <w:rPr>
                <w:rFonts w:ascii="Times New Roman" w:hAnsi="Times New Roman" w:cs="Times New Roman"/>
              </w:rPr>
              <w:t>22</w:t>
            </w: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21</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Ст.283</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11</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FB593E" w:rsidP="007B0EF5">
            <w:pPr>
              <w:jc w:val="right"/>
              <w:rPr>
                <w:rFonts w:ascii="Times New Roman" w:hAnsi="Times New Roman" w:cs="Times New Roman"/>
              </w:rPr>
            </w:pPr>
            <w:r>
              <w:rPr>
                <w:rFonts w:ascii="Times New Roman" w:hAnsi="Times New Roman" w:cs="Times New Roman"/>
              </w:rPr>
              <w:t>8</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FB593E" w:rsidP="007B0EF5">
            <w:pPr>
              <w:jc w:val="right"/>
              <w:rPr>
                <w:rFonts w:ascii="Times New Roman" w:hAnsi="Times New Roman" w:cs="Times New Roman"/>
              </w:rPr>
            </w:pPr>
            <w:r>
              <w:rPr>
                <w:rFonts w:ascii="Times New Roman" w:hAnsi="Times New Roman" w:cs="Times New Roman"/>
              </w:rPr>
              <w:t>3</w:t>
            </w: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22</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Ст.284</w:t>
            </w:r>
          </w:p>
        </w:tc>
        <w:tc>
          <w:tcPr>
            <w:tcW w:w="945" w:type="dxa"/>
          </w:tcPr>
          <w:p w:rsidR="00726D27" w:rsidRPr="007F3499" w:rsidRDefault="007F3499" w:rsidP="007F3499">
            <w:pPr>
              <w:jc w:val="right"/>
              <w:rPr>
                <w:rFonts w:ascii="Times New Roman" w:hAnsi="Times New Roman" w:cs="Times New Roman"/>
                <w:lang w:val="kk-KZ"/>
              </w:rPr>
            </w:pPr>
            <w:r>
              <w:rPr>
                <w:rFonts w:ascii="Times New Roman" w:hAnsi="Times New Roman" w:cs="Times New Roman"/>
                <w:lang w:val="kk-KZ"/>
              </w:rPr>
              <w:t>1 314</w:t>
            </w:r>
          </w:p>
        </w:tc>
        <w:tc>
          <w:tcPr>
            <w:tcW w:w="992" w:type="dxa"/>
          </w:tcPr>
          <w:p w:rsidR="00726D27" w:rsidRPr="007F3499" w:rsidRDefault="007F3499" w:rsidP="007F3499">
            <w:pPr>
              <w:jc w:val="right"/>
              <w:rPr>
                <w:rFonts w:ascii="Times New Roman" w:hAnsi="Times New Roman" w:cs="Times New Roman"/>
                <w:lang w:val="kk-KZ"/>
              </w:rPr>
            </w:pPr>
            <w:r>
              <w:rPr>
                <w:rFonts w:ascii="Times New Roman" w:hAnsi="Times New Roman" w:cs="Times New Roman"/>
                <w:lang w:val="kk-KZ"/>
              </w:rPr>
              <w:t>1 268</w:t>
            </w:r>
          </w:p>
        </w:tc>
        <w:tc>
          <w:tcPr>
            <w:tcW w:w="850" w:type="dxa"/>
          </w:tcPr>
          <w:p w:rsidR="00726D27" w:rsidRPr="007B0EF5" w:rsidRDefault="00FB593E" w:rsidP="007B0EF5">
            <w:pPr>
              <w:jc w:val="right"/>
              <w:rPr>
                <w:rFonts w:ascii="Times New Roman" w:hAnsi="Times New Roman" w:cs="Times New Roman"/>
              </w:rPr>
            </w:pPr>
            <w:r>
              <w:rPr>
                <w:rFonts w:ascii="Times New Roman" w:hAnsi="Times New Roman" w:cs="Times New Roman"/>
              </w:rPr>
              <w:t>46</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521D0D" w:rsidP="009F20C8">
            <w:pPr>
              <w:spacing w:after="0" w:line="240" w:lineRule="auto"/>
              <w:jc w:val="center"/>
              <w:rPr>
                <w:rFonts w:ascii="Times New Roman" w:hAnsi="Times New Roman" w:cs="Times New Roman"/>
                <w:b/>
                <w:bCs/>
              </w:rPr>
            </w:pPr>
            <w:r>
              <w:rPr>
                <w:rFonts w:ascii="Times New Roman" w:hAnsi="Times New Roman" w:cs="Times New Roman"/>
                <w:b/>
                <w:bCs/>
              </w:rPr>
              <w:t>23</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Ст.285</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3</w:t>
            </w:r>
          </w:p>
        </w:tc>
        <w:tc>
          <w:tcPr>
            <w:tcW w:w="992"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w:t>
            </w:r>
          </w:p>
        </w:tc>
        <w:tc>
          <w:tcPr>
            <w:tcW w:w="850" w:type="dxa"/>
          </w:tcPr>
          <w:p w:rsidR="00726D27" w:rsidRPr="007B0EF5" w:rsidRDefault="00FB593E" w:rsidP="007B0EF5">
            <w:pPr>
              <w:jc w:val="right"/>
              <w:rPr>
                <w:rFonts w:ascii="Times New Roman" w:hAnsi="Times New Roman" w:cs="Times New Roman"/>
              </w:rPr>
            </w:pPr>
            <w:r>
              <w:rPr>
                <w:rFonts w:ascii="Times New Roman" w:hAnsi="Times New Roman" w:cs="Times New Roman"/>
              </w:rPr>
              <w:t>2</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FB593E" w:rsidRPr="00760AF1" w:rsidTr="00752BE1">
        <w:tc>
          <w:tcPr>
            <w:tcW w:w="534" w:type="dxa"/>
            <w:vAlign w:val="bottom"/>
          </w:tcPr>
          <w:p w:rsidR="00FB593E" w:rsidRDefault="00FB593E" w:rsidP="009F20C8">
            <w:pPr>
              <w:spacing w:after="0" w:line="240" w:lineRule="auto"/>
              <w:jc w:val="center"/>
              <w:rPr>
                <w:rFonts w:ascii="Times New Roman" w:hAnsi="Times New Roman" w:cs="Times New Roman"/>
                <w:b/>
                <w:bCs/>
              </w:rPr>
            </w:pPr>
            <w:r>
              <w:rPr>
                <w:rFonts w:ascii="Times New Roman" w:hAnsi="Times New Roman" w:cs="Times New Roman"/>
                <w:b/>
                <w:bCs/>
              </w:rPr>
              <w:t>24</w:t>
            </w:r>
          </w:p>
        </w:tc>
        <w:tc>
          <w:tcPr>
            <w:tcW w:w="1701" w:type="dxa"/>
            <w:vAlign w:val="center"/>
          </w:tcPr>
          <w:p w:rsidR="00FB593E" w:rsidRPr="00CD7346" w:rsidRDefault="00FB593E" w:rsidP="009F20C8">
            <w:pPr>
              <w:spacing w:after="0" w:line="240" w:lineRule="auto"/>
              <w:rPr>
                <w:rFonts w:ascii="Times New Roman" w:hAnsi="Times New Roman" w:cs="Times New Roman"/>
              </w:rPr>
            </w:pPr>
            <w:r>
              <w:rPr>
                <w:rFonts w:ascii="Times New Roman" w:hAnsi="Times New Roman" w:cs="Times New Roman"/>
              </w:rPr>
              <w:t>Ст.287</w:t>
            </w:r>
          </w:p>
        </w:tc>
        <w:tc>
          <w:tcPr>
            <w:tcW w:w="945" w:type="dxa"/>
          </w:tcPr>
          <w:p w:rsidR="00FB593E" w:rsidRDefault="00FB593E" w:rsidP="007B0EF5">
            <w:pPr>
              <w:jc w:val="right"/>
              <w:rPr>
                <w:rFonts w:ascii="Times New Roman" w:hAnsi="Times New Roman" w:cs="Times New Roman"/>
              </w:rPr>
            </w:pPr>
            <w:r>
              <w:rPr>
                <w:rFonts w:ascii="Times New Roman" w:hAnsi="Times New Roman" w:cs="Times New Roman"/>
              </w:rPr>
              <w:t>1</w:t>
            </w:r>
          </w:p>
        </w:tc>
        <w:tc>
          <w:tcPr>
            <w:tcW w:w="992" w:type="dxa"/>
          </w:tcPr>
          <w:p w:rsidR="00FB593E" w:rsidRDefault="00FB593E" w:rsidP="007B0EF5">
            <w:pPr>
              <w:jc w:val="right"/>
              <w:rPr>
                <w:rFonts w:ascii="Times New Roman" w:hAnsi="Times New Roman" w:cs="Times New Roman"/>
              </w:rPr>
            </w:pPr>
          </w:p>
        </w:tc>
        <w:tc>
          <w:tcPr>
            <w:tcW w:w="850" w:type="dxa"/>
          </w:tcPr>
          <w:p w:rsidR="00FB593E" w:rsidRDefault="00FB593E" w:rsidP="007B0EF5">
            <w:pPr>
              <w:jc w:val="right"/>
              <w:rPr>
                <w:rFonts w:ascii="Times New Roman" w:hAnsi="Times New Roman" w:cs="Times New Roman"/>
              </w:rPr>
            </w:pPr>
            <w:r>
              <w:rPr>
                <w:rFonts w:ascii="Times New Roman" w:hAnsi="Times New Roman" w:cs="Times New Roman"/>
              </w:rPr>
              <w:t>1</w:t>
            </w:r>
          </w:p>
        </w:tc>
        <w:tc>
          <w:tcPr>
            <w:tcW w:w="841" w:type="dxa"/>
          </w:tcPr>
          <w:p w:rsidR="00FB593E" w:rsidRPr="007B0EF5" w:rsidRDefault="00FB593E" w:rsidP="007B0EF5">
            <w:pPr>
              <w:jc w:val="right"/>
              <w:rPr>
                <w:rFonts w:ascii="Times New Roman" w:hAnsi="Times New Roman" w:cs="Times New Roman"/>
              </w:rPr>
            </w:pPr>
          </w:p>
        </w:tc>
        <w:tc>
          <w:tcPr>
            <w:tcW w:w="542" w:type="dxa"/>
          </w:tcPr>
          <w:p w:rsidR="00FB593E" w:rsidRPr="007B0EF5" w:rsidRDefault="00FB593E" w:rsidP="007B0EF5">
            <w:pPr>
              <w:jc w:val="right"/>
              <w:rPr>
                <w:rFonts w:ascii="Times New Roman" w:hAnsi="Times New Roman" w:cs="Times New Roman"/>
              </w:rPr>
            </w:pPr>
          </w:p>
        </w:tc>
        <w:tc>
          <w:tcPr>
            <w:tcW w:w="1222" w:type="dxa"/>
          </w:tcPr>
          <w:p w:rsidR="00FB593E" w:rsidRPr="007B0EF5" w:rsidRDefault="00FB593E" w:rsidP="007B0EF5">
            <w:pPr>
              <w:jc w:val="right"/>
              <w:rPr>
                <w:rFonts w:ascii="Times New Roman" w:hAnsi="Times New Roman" w:cs="Times New Roman"/>
              </w:rPr>
            </w:pPr>
          </w:p>
        </w:tc>
        <w:tc>
          <w:tcPr>
            <w:tcW w:w="861" w:type="dxa"/>
          </w:tcPr>
          <w:p w:rsidR="00FB593E" w:rsidRPr="007B0EF5" w:rsidRDefault="00FB593E" w:rsidP="007B0EF5">
            <w:pPr>
              <w:jc w:val="right"/>
              <w:rPr>
                <w:rFonts w:ascii="Times New Roman" w:hAnsi="Times New Roman" w:cs="Times New Roman"/>
              </w:rPr>
            </w:pPr>
          </w:p>
        </w:tc>
        <w:tc>
          <w:tcPr>
            <w:tcW w:w="542" w:type="dxa"/>
          </w:tcPr>
          <w:p w:rsidR="00FB593E" w:rsidRPr="00CD7346" w:rsidRDefault="00FB593E" w:rsidP="009F20C8">
            <w:pPr>
              <w:rPr>
                <w:rFonts w:ascii="Times New Roman" w:hAnsi="Times New Roman" w:cs="Times New Roman"/>
              </w:rPr>
            </w:pPr>
          </w:p>
        </w:tc>
        <w:tc>
          <w:tcPr>
            <w:tcW w:w="519" w:type="dxa"/>
          </w:tcPr>
          <w:p w:rsidR="00FB593E" w:rsidRPr="00CD7346" w:rsidRDefault="00FB593E" w:rsidP="009F20C8">
            <w:pPr>
              <w:rPr>
                <w:rFonts w:ascii="Times New Roman" w:hAnsi="Times New Roman" w:cs="Times New Roman"/>
              </w:rPr>
            </w:pPr>
          </w:p>
        </w:tc>
        <w:tc>
          <w:tcPr>
            <w:tcW w:w="482" w:type="dxa"/>
          </w:tcPr>
          <w:p w:rsidR="00FB593E" w:rsidRPr="00CD7346" w:rsidRDefault="00FB593E" w:rsidP="009F20C8">
            <w:pPr>
              <w:rPr>
                <w:rFonts w:ascii="Times New Roman" w:hAnsi="Times New Roman" w:cs="Times New Roman"/>
              </w:rPr>
            </w:pPr>
          </w:p>
        </w:tc>
      </w:tr>
      <w:tr w:rsidR="00726D27" w:rsidRPr="00760AF1" w:rsidTr="00752BE1">
        <w:tc>
          <w:tcPr>
            <w:tcW w:w="534" w:type="dxa"/>
            <w:vAlign w:val="bottom"/>
          </w:tcPr>
          <w:p w:rsidR="00726D27" w:rsidRPr="00CD7346" w:rsidRDefault="00FB593E" w:rsidP="009F20C8">
            <w:pPr>
              <w:spacing w:after="0" w:line="240" w:lineRule="auto"/>
              <w:jc w:val="center"/>
              <w:rPr>
                <w:rFonts w:ascii="Times New Roman" w:hAnsi="Times New Roman" w:cs="Times New Roman"/>
                <w:b/>
                <w:bCs/>
              </w:rPr>
            </w:pPr>
            <w:r>
              <w:rPr>
                <w:rFonts w:ascii="Times New Roman" w:hAnsi="Times New Roman" w:cs="Times New Roman"/>
                <w:b/>
                <w:bCs/>
              </w:rPr>
              <w:t>25</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Ст.288</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169</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169</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26D27" w:rsidRPr="00760AF1" w:rsidTr="00752BE1">
        <w:tc>
          <w:tcPr>
            <w:tcW w:w="534" w:type="dxa"/>
            <w:vAlign w:val="bottom"/>
          </w:tcPr>
          <w:p w:rsidR="00726D27" w:rsidRPr="00CD7346" w:rsidRDefault="00FB593E" w:rsidP="009F20C8">
            <w:pPr>
              <w:spacing w:after="0" w:line="240" w:lineRule="auto"/>
              <w:jc w:val="center"/>
              <w:rPr>
                <w:rFonts w:ascii="Times New Roman" w:hAnsi="Times New Roman" w:cs="Times New Roman"/>
                <w:b/>
                <w:bCs/>
              </w:rPr>
            </w:pPr>
            <w:r>
              <w:rPr>
                <w:rFonts w:ascii="Times New Roman" w:hAnsi="Times New Roman" w:cs="Times New Roman"/>
                <w:b/>
                <w:bCs/>
              </w:rPr>
              <w:t>26</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Ст.463</w:t>
            </w:r>
          </w:p>
        </w:tc>
        <w:tc>
          <w:tcPr>
            <w:tcW w:w="945" w:type="dxa"/>
          </w:tcPr>
          <w:p w:rsidR="00726D27" w:rsidRPr="007B0EF5" w:rsidRDefault="00FB593E" w:rsidP="007B0EF5">
            <w:pPr>
              <w:jc w:val="right"/>
              <w:rPr>
                <w:rFonts w:ascii="Times New Roman" w:hAnsi="Times New Roman" w:cs="Times New Roman"/>
              </w:rPr>
            </w:pPr>
            <w:r>
              <w:rPr>
                <w:rFonts w:ascii="Times New Roman" w:hAnsi="Times New Roman" w:cs="Times New Roman"/>
              </w:rPr>
              <w:t>565</w:t>
            </w:r>
          </w:p>
        </w:tc>
        <w:tc>
          <w:tcPr>
            <w:tcW w:w="992" w:type="dxa"/>
          </w:tcPr>
          <w:p w:rsidR="00726D27" w:rsidRPr="007B0EF5" w:rsidRDefault="00FB593E" w:rsidP="007B0EF5">
            <w:pPr>
              <w:jc w:val="right"/>
              <w:rPr>
                <w:rFonts w:ascii="Times New Roman" w:hAnsi="Times New Roman" w:cs="Times New Roman"/>
              </w:rPr>
            </w:pPr>
            <w:r>
              <w:rPr>
                <w:rFonts w:ascii="Times New Roman" w:hAnsi="Times New Roman" w:cs="Times New Roman"/>
              </w:rPr>
              <w:t>6</w:t>
            </w:r>
          </w:p>
        </w:tc>
        <w:tc>
          <w:tcPr>
            <w:tcW w:w="850" w:type="dxa"/>
          </w:tcPr>
          <w:p w:rsidR="00726D27" w:rsidRPr="007B0EF5" w:rsidRDefault="00FB593E" w:rsidP="00FB593E">
            <w:pPr>
              <w:jc w:val="right"/>
              <w:rPr>
                <w:rFonts w:ascii="Times New Roman" w:hAnsi="Times New Roman" w:cs="Times New Roman"/>
              </w:rPr>
            </w:pPr>
            <w:r>
              <w:rPr>
                <w:rFonts w:ascii="Times New Roman" w:hAnsi="Times New Roman" w:cs="Times New Roman"/>
              </w:rPr>
              <w:t>542</w:t>
            </w:r>
          </w:p>
        </w:tc>
        <w:tc>
          <w:tcPr>
            <w:tcW w:w="841" w:type="dxa"/>
          </w:tcPr>
          <w:p w:rsidR="00726D27" w:rsidRPr="007B0EF5" w:rsidRDefault="00FB593E" w:rsidP="007B0EF5">
            <w:pPr>
              <w:jc w:val="right"/>
              <w:rPr>
                <w:rFonts w:ascii="Times New Roman" w:hAnsi="Times New Roman" w:cs="Times New Roman"/>
              </w:rPr>
            </w:pPr>
            <w:r>
              <w:rPr>
                <w:rFonts w:ascii="Times New Roman" w:hAnsi="Times New Roman" w:cs="Times New Roman"/>
              </w:rPr>
              <w:t>17</w:t>
            </w: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r w:rsidR="007C754C" w:rsidRPr="00760AF1" w:rsidTr="00752BE1">
        <w:tc>
          <w:tcPr>
            <w:tcW w:w="534" w:type="dxa"/>
            <w:vAlign w:val="bottom"/>
          </w:tcPr>
          <w:p w:rsidR="007C754C" w:rsidRPr="00CD7346" w:rsidRDefault="00FB593E" w:rsidP="00D6307C">
            <w:pPr>
              <w:spacing w:after="0" w:line="240" w:lineRule="auto"/>
              <w:jc w:val="center"/>
              <w:rPr>
                <w:rFonts w:ascii="Times New Roman" w:hAnsi="Times New Roman" w:cs="Times New Roman"/>
                <w:b/>
                <w:bCs/>
              </w:rPr>
            </w:pPr>
            <w:r>
              <w:rPr>
                <w:rFonts w:ascii="Times New Roman" w:hAnsi="Times New Roman" w:cs="Times New Roman"/>
                <w:b/>
                <w:bCs/>
              </w:rPr>
              <w:t>27</w:t>
            </w:r>
          </w:p>
        </w:tc>
        <w:tc>
          <w:tcPr>
            <w:tcW w:w="1701" w:type="dxa"/>
            <w:vAlign w:val="center"/>
          </w:tcPr>
          <w:p w:rsidR="007C754C" w:rsidRPr="00CD7346" w:rsidRDefault="007C754C" w:rsidP="009F20C8">
            <w:pPr>
              <w:spacing w:after="0" w:line="240" w:lineRule="auto"/>
              <w:rPr>
                <w:rFonts w:ascii="Times New Roman" w:hAnsi="Times New Roman" w:cs="Times New Roman"/>
              </w:rPr>
            </w:pPr>
            <w:r>
              <w:rPr>
                <w:rFonts w:ascii="Times New Roman" w:hAnsi="Times New Roman" w:cs="Times New Roman"/>
              </w:rPr>
              <w:t>Ст.551</w:t>
            </w:r>
          </w:p>
        </w:tc>
        <w:tc>
          <w:tcPr>
            <w:tcW w:w="945" w:type="dxa"/>
          </w:tcPr>
          <w:p w:rsidR="007C754C" w:rsidRPr="007B0EF5" w:rsidRDefault="007B0EF5" w:rsidP="007B0EF5">
            <w:pPr>
              <w:jc w:val="right"/>
              <w:rPr>
                <w:rFonts w:ascii="Times New Roman" w:hAnsi="Times New Roman" w:cs="Times New Roman"/>
              </w:rPr>
            </w:pPr>
            <w:r>
              <w:rPr>
                <w:rFonts w:ascii="Times New Roman" w:hAnsi="Times New Roman" w:cs="Times New Roman"/>
              </w:rPr>
              <w:t>2</w:t>
            </w:r>
          </w:p>
        </w:tc>
        <w:tc>
          <w:tcPr>
            <w:tcW w:w="992" w:type="dxa"/>
          </w:tcPr>
          <w:p w:rsidR="007C754C" w:rsidRPr="007B0EF5" w:rsidRDefault="007C754C" w:rsidP="007B0EF5">
            <w:pPr>
              <w:jc w:val="right"/>
              <w:rPr>
                <w:rFonts w:ascii="Times New Roman" w:hAnsi="Times New Roman" w:cs="Times New Roman"/>
              </w:rPr>
            </w:pPr>
          </w:p>
        </w:tc>
        <w:tc>
          <w:tcPr>
            <w:tcW w:w="850" w:type="dxa"/>
          </w:tcPr>
          <w:p w:rsidR="007C754C" w:rsidRPr="007B0EF5" w:rsidRDefault="007B0EF5" w:rsidP="007B0EF5">
            <w:pPr>
              <w:jc w:val="right"/>
              <w:rPr>
                <w:rFonts w:ascii="Times New Roman" w:hAnsi="Times New Roman" w:cs="Times New Roman"/>
              </w:rPr>
            </w:pPr>
            <w:r>
              <w:rPr>
                <w:rFonts w:ascii="Times New Roman" w:hAnsi="Times New Roman" w:cs="Times New Roman"/>
              </w:rPr>
              <w:t>2</w:t>
            </w:r>
          </w:p>
        </w:tc>
        <w:tc>
          <w:tcPr>
            <w:tcW w:w="841" w:type="dxa"/>
          </w:tcPr>
          <w:p w:rsidR="007C754C" w:rsidRPr="007B0EF5" w:rsidRDefault="007C754C" w:rsidP="007B0EF5">
            <w:pPr>
              <w:jc w:val="right"/>
              <w:rPr>
                <w:rFonts w:ascii="Times New Roman" w:hAnsi="Times New Roman" w:cs="Times New Roman"/>
              </w:rPr>
            </w:pPr>
          </w:p>
        </w:tc>
        <w:tc>
          <w:tcPr>
            <w:tcW w:w="542" w:type="dxa"/>
          </w:tcPr>
          <w:p w:rsidR="007C754C" w:rsidRPr="007B0EF5" w:rsidRDefault="007C754C" w:rsidP="007B0EF5">
            <w:pPr>
              <w:jc w:val="right"/>
              <w:rPr>
                <w:rFonts w:ascii="Times New Roman" w:hAnsi="Times New Roman" w:cs="Times New Roman"/>
              </w:rPr>
            </w:pPr>
          </w:p>
        </w:tc>
        <w:tc>
          <w:tcPr>
            <w:tcW w:w="1222" w:type="dxa"/>
          </w:tcPr>
          <w:p w:rsidR="007C754C" w:rsidRPr="007B0EF5" w:rsidRDefault="007C754C" w:rsidP="007B0EF5">
            <w:pPr>
              <w:jc w:val="right"/>
              <w:rPr>
                <w:rFonts w:ascii="Times New Roman" w:hAnsi="Times New Roman" w:cs="Times New Roman"/>
              </w:rPr>
            </w:pPr>
          </w:p>
        </w:tc>
        <w:tc>
          <w:tcPr>
            <w:tcW w:w="861" w:type="dxa"/>
          </w:tcPr>
          <w:p w:rsidR="007C754C" w:rsidRPr="007B0EF5" w:rsidRDefault="007C754C" w:rsidP="007B0EF5">
            <w:pPr>
              <w:jc w:val="right"/>
              <w:rPr>
                <w:rFonts w:ascii="Times New Roman" w:hAnsi="Times New Roman" w:cs="Times New Roman"/>
              </w:rPr>
            </w:pPr>
          </w:p>
        </w:tc>
        <w:tc>
          <w:tcPr>
            <w:tcW w:w="542" w:type="dxa"/>
          </w:tcPr>
          <w:p w:rsidR="007C754C" w:rsidRPr="00CD7346" w:rsidRDefault="007C754C" w:rsidP="009F20C8">
            <w:pPr>
              <w:rPr>
                <w:rFonts w:ascii="Times New Roman" w:hAnsi="Times New Roman" w:cs="Times New Roman"/>
              </w:rPr>
            </w:pPr>
          </w:p>
        </w:tc>
        <w:tc>
          <w:tcPr>
            <w:tcW w:w="519" w:type="dxa"/>
          </w:tcPr>
          <w:p w:rsidR="007C754C" w:rsidRPr="00CD7346" w:rsidRDefault="007C754C" w:rsidP="009F20C8">
            <w:pPr>
              <w:rPr>
                <w:rFonts w:ascii="Times New Roman" w:hAnsi="Times New Roman" w:cs="Times New Roman"/>
              </w:rPr>
            </w:pPr>
          </w:p>
        </w:tc>
        <w:tc>
          <w:tcPr>
            <w:tcW w:w="482" w:type="dxa"/>
          </w:tcPr>
          <w:p w:rsidR="007C754C" w:rsidRPr="00CD7346" w:rsidRDefault="007C754C" w:rsidP="009F20C8">
            <w:pPr>
              <w:rPr>
                <w:rFonts w:ascii="Times New Roman" w:hAnsi="Times New Roman" w:cs="Times New Roman"/>
              </w:rPr>
            </w:pPr>
          </w:p>
        </w:tc>
      </w:tr>
      <w:tr w:rsidR="00726D27" w:rsidRPr="00760AF1" w:rsidTr="00752BE1">
        <w:tc>
          <w:tcPr>
            <w:tcW w:w="534" w:type="dxa"/>
            <w:vAlign w:val="bottom"/>
          </w:tcPr>
          <w:p w:rsidR="00726D27" w:rsidRPr="00CD7346" w:rsidRDefault="00FB593E" w:rsidP="009F20C8">
            <w:pPr>
              <w:spacing w:after="0" w:line="240" w:lineRule="auto"/>
              <w:jc w:val="center"/>
              <w:rPr>
                <w:rFonts w:ascii="Times New Roman" w:hAnsi="Times New Roman" w:cs="Times New Roman"/>
                <w:b/>
                <w:bCs/>
              </w:rPr>
            </w:pPr>
            <w:r>
              <w:rPr>
                <w:rFonts w:ascii="Times New Roman" w:hAnsi="Times New Roman" w:cs="Times New Roman"/>
                <w:b/>
                <w:bCs/>
              </w:rPr>
              <w:t>28</w:t>
            </w:r>
          </w:p>
        </w:tc>
        <w:tc>
          <w:tcPr>
            <w:tcW w:w="1701" w:type="dxa"/>
            <w:vAlign w:val="center"/>
          </w:tcPr>
          <w:p w:rsidR="00726D27" w:rsidRPr="00CD7346" w:rsidRDefault="00726D27" w:rsidP="009F20C8">
            <w:pPr>
              <w:spacing w:after="0" w:line="240" w:lineRule="auto"/>
              <w:rPr>
                <w:rFonts w:ascii="Times New Roman" w:hAnsi="Times New Roman" w:cs="Times New Roman"/>
              </w:rPr>
            </w:pPr>
            <w:r w:rsidRPr="00CD7346">
              <w:rPr>
                <w:rFonts w:ascii="Times New Roman" w:hAnsi="Times New Roman" w:cs="Times New Roman"/>
              </w:rPr>
              <w:t>Ст.553</w:t>
            </w:r>
          </w:p>
        </w:tc>
        <w:tc>
          <w:tcPr>
            <w:tcW w:w="945" w:type="dxa"/>
          </w:tcPr>
          <w:p w:rsidR="00726D27" w:rsidRPr="007B0EF5" w:rsidRDefault="00D6307C" w:rsidP="007B0EF5">
            <w:pPr>
              <w:jc w:val="right"/>
              <w:rPr>
                <w:rFonts w:ascii="Times New Roman" w:hAnsi="Times New Roman" w:cs="Times New Roman"/>
              </w:rPr>
            </w:pPr>
            <w:r w:rsidRPr="007B0EF5">
              <w:rPr>
                <w:rFonts w:ascii="Times New Roman" w:hAnsi="Times New Roman" w:cs="Times New Roman"/>
              </w:rPr>
              <w:t>6</w:t>
            </w:r>
          </w:p>
        </w:tc>
        <w:tc>
          <w:tcPr>
            <w:tcW w:w="992" w:type="dxa"/>
          </w:tcPr>
          <w:p w:rsidR="00726D27" w:rsidRPr="007B0EF5" w:rsidRDefault="00726D27" w:rsidP="007B0EF5">
            <w:pPr>
              <w:jc w:val="right"/>
              <w:rPr>
                <w:rFonts w:ascii="Times New Roman" w:hAnsi="Times New Roman" w:cs="Times New Roman"/>
              </w:rPr>
            </w:pPr>
          </w:p>
        </w:tc>
        <w:tc>
          <w:tcPr>
            <w:tcW w:w="850" w:type="dxa"/>
          </w:tcPr>
          <w:p w:rsidR="00726D27" w:rsidRPr="007B0EF5" w:rsidRDefault="007B0EF5" w:rsidP="007B0EF5">
            <w:pPr>
              <w:jc w:val="right"/>
              <w:rPr>
                <w:rFonts w:ascii="Times New Roman" w:hAnsi="Times New Roman" w:cs="Times New Roman"/>
              </w:rPr>
            </w:pPr>
            <w:r>
              <w:rPr>
                <w:rFonts w:ascii="Times New Roman" w:hAnsi="Times New Roman" w:cs="Times New Roman"/>
              </w:rPr>
              <w:t>6</w:t>
            </w:r>
          </w:p>
        </w:tc>
        <w:tc>
          <w:tcPr>
            <w:tcW w:w="841" w:type="dxa"/>
          </w:tcPr>
          <w:p w:rsidR="00726D27" w:rsidRPr="007B0EF5" w:rsidRDefault="00726D27" w:rsidP="007B0EF5">
            <w:pPr>
              <w:jc w:val="right"/>
              <w:rPr>
                <w:rFonts w:ascii="Times New Roman" w:hAnsi="Times New Roman" w:cs="Times New Roman"/>
              </w:rPr>
            </w:pPr>
          </w:p>
        </w:tc>
        <w:tc>
          <w:tcPr>
            <w:tcW w:w="542" w:type="dxa"/>
          </w:tcPr>
          <w:p w:rsidR="00726D27" w:rsidRPr="007B0EF5" w:rsidRDefault="00726D27" w:rsidP="007B0EF5">
            <w:pPr>
              <w:jc w:val="right"/>
              <w:rPr>
                <w:rFonts w:ascii="Times New Roman" w:hAnsi="Times New Roman" w:cs="Times New Roman"/>
              </w:rPr>
            </w:pPr>
          </w:p>
        </w:tc>
        <w:tc>
          <w:tcPr>
            <w:tcW w:w="1222" w:type="dxa"/>
          </w:tcPr>
          <w:p w:rsidR="00726D27" w:rsidRPr="007B0EF5" w:rsidRDefault="00726D27" w:rsidP="007B0EF5">
            <w:pPr>
              <w:jc w:val="right"/>
              <w:rPr>
                <w:rFonts w:ascii="Times New Roman" w:hAnsi="Times New Roman" w:cs="Times New Roman"/>
              </w:rPr>
            </w:pPr>
          </w:p>
        </w:tc>
        <w:tc>
          <w:tcPr>
            <w:tcW w:w="861" w:type="dxa"/>
          </w:tcPr>
          <w:p w:rsidR="00726D27" w:rsidRPr="007B0EF5" w:rsidRDefault="00726D27" w:rsidP="007B0EF5">
            <w:pPr>
              <w:jc w:val="right"/>
              <w:rPr>
                <w:rFonts w:ascii="Times New Roman" w:hAnsi="Times New Roman" w:cs="Times New Roman"/>
              </w:rPr>
            </w:pPr>
          </w:p>
        </w:tc>
        <w:tc>
          <w:tcPr>
            <w:tcW w:w="542" w:type="dxa"/>
          </w:tcPr>
          <w:p w:rsidR="00726D27" w:rsidRPr="00CD7346" w:rsidRDefault="00726D27" w:rsidP="009F20C8">
            <w:pPr>
              <w:rPr>
                <w:rFonts w:ascii="Times New Roman" w:hAnsi="Times New Roman" w:cs="Times New Roman"/>
              </w:rPr>
            </w:pPr>
          </w:p>
        </w:tc>
        <w:tc>
          <w:tcPr>
            <w:tcW w:w="519" w:type="dxa"/>
          </w:tcPr>
          <w:p w:rsidR="00726D27" w:rsidRPr="00CD7346" w:rsidRDefault="00726D27" w:rsidP="009F20C8">
            <w:pPr>
              <w:rPr>
                <w:rFonts w:ascii="Times New Roman" w:hAnsi="Times New Roman" w:cs="Times New Roman"/>
              </w:rPr>
            </w:pPr>
          </w:p>
        </w:tc>
        <w:tc>
          <w:tcPr>
            <w:tcW w:w="482" w:type="dxa"/>
          </w:tcPr>
          <w:p w:rsidR="00726D27" w:rsidRPr="00CD7346" w:rsidRDefault="00726D27" w:rsidP="009F20C8">
            <w:pPr>
              <w:rPr>
                <w:rFonts w:ascii="Times New Roman" w:hAnsi="Times New Roman" w:cs="Times New Roman"/>
              </w:rPr>
            </w:pPr>
          </w:p>
        </w:tc>
      </w:tr>
    </w:tbl>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BE1DDF" w:rsidP="00BE1DD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8E6259"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о количестве административных взысканий по результатам проверок в отношении субъектов частного предпринимательства»</w:t>
      </w:r>
      <w:r w:rsidR="008E6259" w:rsidRPr="00760AF1">
        <w:rPr>
          <w:rFonts w:ascii="Times New Roman" w:hAnsi="Times New Roman"/>
          <w:sz w:val="28"/>
          <w:szCs w:val="28"/>
        </w:rPr>
        <w:t xml:space="preserve"> </w:t>
      </w:r>
      <w:r w:rsidR="005C289A" w:rsidRPr="00760AF1">
        <w:rPr>
          <w:rFonts w:ascii="Times New Roman" w:hAnsi="Times New Roman"/>
          <w:sz w:val="28"/>
          <w:szCs w:val="28"/>
        </w:rPr>
        <w:t>заполняются показатели по административным взысканиям в разрезе видов таких взысканий в соответствии с пунктом 1 статьи 41 Ко</w:t>
      </w:r>
      <w:r w:rsidR="005C289A" w:rsidRPr="00760AF1">
        <w:rPr>
          <w:rFonts w:ascii="Times New Roman" w:hAnsi="Times New Roman"/>
          <w:sz w:val="28"/>
          <w:szCs w:val="28"/>
          <w:lang w:val="kk-KZ"/>
        </w:rPr>
        <w:t xml:space="preserve">декса Республики Казахстан об административных правонарушениях от </w:t>
      </w:r>
      <w:r w:rsidR="00FF2C55" w:rsidRPr="00760AF1">
        <w:rPr>
          <w:rFonts w:ascii="Times New Roman" w:hAnsi="Times New Roman"/>
          <w:sz w:val="28"/>
          <w:szCs w:val="28"/>
          <w:lang w:val="kk-KZ"/>
        </w:rPr>
        <w:t xml:space="preserve">           </w:t>
      </w:r>
      <w:r w:rsidR="005C289A" w:rsidRPr="00760AF1">
        <w:rPr>
          <w:rFonts w:ascii="Times New Roman" w:hAnsi="Times New Roman"/>
          <w:sz w:val="28"/>
          <w:szCs w:val="28"/>
          <w:lang w:val="kk-KZ"/>
        </w:rPr>
        <w:t>5 июля 2014 года (далее –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в разрезе видов административных взысканий (графы </w:t>
      </w:r>
      <w:r w:rsidRPr="00760AF1">
        <w:rPr>
          <w:rFonts w:ascii="Times New Roman" w:hAnsi="Times New Roman"/>
          <w:sz w:val="28"/>
          <w:szCs w:val="28"/>
          <w:lang w:val="kk-KZ"/>
        </w:rPr>
        <w:t>2-10</w:t>
      </w:r>
      <w:r w:rsidRPr="00760AF1">
        <w:rPr>
          <w:rFonts w:ascii="Times New Roman" w:hAnsi="Times New Roman"/>
          <w:sz w:val="28"/>
          <w:szCs w:val="28"/>
        </w:rPr>
        <w:t xml:space="preserve">),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Pr="00760AF1">
        <w:rPr>
          <w:rFonts w:ascii="Times New Roman" w:hAnsi="Times New Roman"/>
          <w:sz w:val="28"/>
          <w:szCs w:val="28"/>
        </w:rPr>
        <w:t>.</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количество административных взысканий, в том числе разрезе их видов предоставляется с указанием статей КоАП, в соответствии с которыми </w:t>
      </w:r>
      <w:r w:rsidRPr="00760AF1">
        <w:rPr>
          <w:rFonts w:ascii="Times New Roman" w:hAnsi="Times New Roman"/>
          <w:sz w:val="28"/>
          <w:szCs w:val="28"/>
          <w:lang w:val="kk-KZ"/>
        </w:rPr>
        <w:t xml:space="preserve">регулирующие </w:t>
      </w:r>
      <w:r w:rsidRPr="00760AF1">
        <w:rPr>
          <w:rFonts w:ascii="Times New Roman" w:hAnsi="Times New Roman"/>
          <w:sz w:val="28"/>
          <w:szCs w:val="28"/>
        </w:rPr>
        <w:t>государственные органы налагают административные взыскания.</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Наименования и пункты статей КоАП заполняются регулирующими государственными органами самостоятельно.</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по статьям КоАП (строки 3 -…данной формы) должна соответствовать итоговому количеству административных взысканий, указанному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lastRenderedPageBreak/>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итоговое количество административных взысканий, отражаемое в строке 1 графы </w:t>
      </w:r>
      <w:r w:rsidRPr="00760AF1">
        <w:rPr>
          <w:rFonts w:ascii="Times New Roman" w:hAnsi="Times New Roman"/>
          <w:sz w:val="28"/>
          <w:szCs w:val="28"/>
          <w:lang w:val="kk-KZ"/>
        </w:rPr>
        <w:t>1</w:t>
      </w:r>
      <w:r w:rsidR="00F076C5" w:rsidRPr="00760AF1">
        <w:rPr>
          <w:rFonts w:ascii="Times New Roman" w:hAnsi="Times New Roman"/>
          <w:sz w:val="28"/>
          <w:szCs w:val="28"/>
          <w:lang w:val="kk-KZ"/>
        </w:rPr>
        <w:t xml:space="preserve"> </w:t>
      </w:r>
      <w:r w:rsidRPr="00760AF1">
        <w:rPr>
          <w:rFonts w:ascii="Times New Roman" w:hAnsi="Times New Roman"/>
          <w:sz w:val="28"/>
          <w:szCs w:val="28"/>
        </w:rPr>
        <w:t>данной формы</w:t>
      </w:r>
      <w:r w:rsidR="008E6259" w:rsidRPr="00760AF1">
        <w:rPr>
          <w:rFonts w:ascii="Times New Roman" w:hAnsi="Times New Roman"/>
          <w:sz w:val="28"/>
          <w:szCs w:val="28"/>
        </w:rPr>
        <w:t xml:space="preserve"> </w:t>
      </w:r>
      <w:r w:rsidRPr="00760AF1">
        <w:rPr>
          <w:rFonts w:ascii="Times New Roman" w:hAnsi="Times New Roman"/>
          <w:sz w:val="28"/>
          <w:szCs w:val="28"/>
        </w:rPr>
        <w:t xml:space="preserve">должна соответствовать строке 1 графы </w:t>
      </w:r>
      <w:r w:rsidRPr="00760AF1">
        <w:rPr>
          <w:rFonts w:ascii="Times New Roman" w:hAnsi="Times New Roman"/>
          <w:sz w:val="28"/>
          <w:szCs w:val="28"/>
          <w:lang w:val="kk-KZ"/>
        </w:rPr>
        <w:t>4</w:t>
      </w:r>
      <w:r w:rsidR="00F076C5" w:rsidRPr="00760AF1">
        <w:rPr>
          <w:rFonts w:ascii="Times New Roman" w:hAnsi="Times New Roman"/>
          <w:sz w:val="28"/>
          <w:szCs w:val="28"/>
          <w:lang w:val="kk-KZ"/>
        </w:rPr>
        <w:t xml:space="preserve"> </w:t>
      </w:r>
      <w:r w:rsidRPr="00760AF1">
        <w:rPr>
          <w:rFonts w:ascii="Times New Roman" w:hAnsi="Times New Roman"/>
          <w:sz w:val="28"/>
          <w:szCs w:val="28"/>
        </w:rPr>
        <w:t>формы</w:t>
      </w:r>
      <w:r w:rsidRPr="00760AF1">
        <w:rPr>
          <w:rFonts w:ascii="Times New Roman" w:hAnsi="Times New Roman"/>
          <w:sz w:val="28"/>
          <w:szCs w:val="28"/>
          <w:lang w:val="kk-KZ"/>
        </w:rPr>
        <w:t xml:space="preserve"> обязательной ведомственной отчетности</w:t>
      </w:r>
      <w:r w:rsidRPr="00760AF1">
        <w:rPr>
          <w:rFonts w:ascii="Times New Roman" w:hAnsi="Times New Roman"/>
          <w:sz w:val="28"/>
          <w:szCs w:val="28"/>
        </w:rPr>
        <w:t>.</w:t>
      </w:r>
    </w:p>
    <w:p w:rsidR="00642716" w:rsidRPr="00760AF1" w:rsidRDefault="00642716" w:rsidP="00642716">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9"/>
        <w:jc w:val="both"/>
        <w:rPr>
          <w:rFonts w:ascii="Times New Roman" w:hAnsi="Times New Roman"/>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3</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по количеству сотрудников, нагрузке и объему финансируемых средств</w:t>
      </w:r>
    </w:p>
    <w:p w:rsidR="005C289A" w:rsidRPr="00DC0483" w:rsidRDefault="005C289A" w:rsidP="00DC0483">
      <w:pPr>
        <w:spacing w:after="0" w:line="240" w:lineRule="auto"/>
        <w:contextualSpacing/>
        <w:jc w:val="right"/>
        <w:rPr>
          <w:rFonts w:ascii="Times New Roman" w:hAnsi="Times New Roman"/>
          <w:b/>
          <w:sz w:val="28"/>
          <w:szCs w:val="28"/>
        </w:rPr>
      </w:pPr>
    </w:p>
    <w:tbl>
      <w:tblPr>
        <w:tblW w:w="9772"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7371"/>
        <w:gridCol w:w="1680"/>
      </w:tblGrid>
      <w:tr w:rsidR="005C289A" w:rsidRPr="00760AF1" w:rsidTr="009F20C8">
        <w:trPr>
          <w:trHeight w:val="351"/>
        </w:trPr>
        <w:tc>
          <w:tcPr>
            <w:tcW w:w="721" w:type="dxa"/>
            <w:vMerge w:val="restart"/>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w:t>
            </w: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Всего</w:t>
            </w:r>
          </w:p>
        </w:tc>
      </w:tr>
      <w:tr w:rsidR="005C289A" w:rsidRPr="00760AF1" w:rsidTr="009F20C8">
        <w:trPr>
          <w:trHeight w:val="351"/>
        </w:trPr>
        <w:tc>
          <w:tcPr>
            <w:tcW w:w="721" w:type="dxa"/>
            <w:vMerge/>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p>
        </w:tc>
        <w:tc>
          <w:tcPr>
            <w:tcW w:w="7371" w:type="dxa"/>
            <w:shd w:val="clear" w:color="auto" w:fill="auto"/>
            <w:noWrap/>
            <w:vAlign w:val="center"/>
            <w:hideMark/>
          </w:tcPr>
          <w:p w:rsidR="005C289A" w:rsidRPr="00760AF1" w:rsidRDefault="005C289A" w:rsidP="009F20C8">
            <w:pPr>
              <w:spacing w:after="0" w:line="240" w:lineRule="auto"/>
              <w:jc w:val="center"/>
              <w:rPr>
                <w:rFonts w:ascii="Times New Roman" w:hAnsi="Times New Roman"/>
                <w:b/>
                <w:sz w:val="24"/>
                <w:szCs w:val="20"/>
              </w:rPr>
            </w:pPr>
            <w:r w:rsidRPr="00760AF1">
              <w:rPr>
                <w:rFonts w:ascii="Times New Roman" w:hAnsi="Times New Roman"/>
                <w:b/>
                <w:sz w:val="24"/>
                <w:szCs w:val="20"/>
              </w:rPr>
              <w:t>А</w:t>
            </w:r>
          </w:p>
        </w:tc>
        <w:tc>
          <w:tcPr>
            <w:tcW w:w="1680" w:type="dxa"/>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r>
      <w:tr w:rsidR="005C289A" w:rsidRPr="00760AF1" w:rsidTr="0039608E">
        <w:trPr>
          <w:trHeight w:val="54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1</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Количество сотрудников, непосредственно осуществляющих проверки</w:t>
            </w:r>
          </w:p>
        </w:tc>
        <w:tc>
          <w:tcPr>
            <w:tcW w:w="1680" w:type="dxa"/>
            <w:shd w:val="clear" w:color="auto" w:fill="auto"/>
            <w:noWrap/>
            <w:vAlign w:val="bottom"/>
          </w:tcPr>
          <w:p w:rsidR="005C289A" w:rsidRPr="003D1DEC" w:rsidRDefault="005C289A" w:rsidP="009F20C8">
            <w:pPr>
              <w:spacing w:after="0" w:line="240" w:lineRule="auto"/>
              <w:rPr>
                <w:rFonts w:ascii="Times New Roman" w:hAnsi="Times New Roman" w:cs="Times New Roman"/>
                <w:bCs/>
                <w:sz w:val="24"/>
                <w:szCs w:val="20"/>
              </w:rPr>
            </w:pPr>
          </w:p>
        </w:tc>
      </w:tr>
      <w:tr w:rsidR="005C289A" w:rsidRPr="00760AF1" w:rsidTr="0039608E">
        <w:trPr>
          <w:trHeight w:val="765"/>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2</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Объем финансовых средств, выделяемых из бюджетов всех уровней на осуществление проведенных проверок</w:t>
            </w:r>
            <w:r w:rsidR="00DC0483">
              <w:rPr>
                <w:rFonts w:ascii="Times New Roman" w:hAnsi="Times New Roman"/>
                <w:sz w:val="24"/>
                <w:szCs w:val="20"/>
              </w:rPr>
              <w:t xml:space="preserve"> (</w:t>
            </w:r>
            <w:proofErr w:type="spellStart"/>
            <w:r w:rsidR="00DC0483">
              <w:rPr>
                <w:rFonts w:ascii="Times New Roman" w:hAnsi="Times New Roman"/>
                <w:sz w:val="24"/>
                <w:szCs w:val="20"/>
              </w:rPr>
              <w:t>тыс</w:t>
            </w:r>
            <w:proofErr w:type="gramStart"/>
            <w:r w:rsidR="00DC0483">
              <w:rPr>
                <w:rFonts w:ascii="Times New Roman" w:hAnsi="Times New Roman"/>
                <w:sz w:val="24"/>
                <w:szCs w:val="20"/>
              </w:rPr>
              <w:t>.т</w:t>
            </w:r>
            <w:proofErr w:type="gramEnd"/>
            <w:r w:rsidR="00DC0483">
              <w:rPr>
                <w:rFonts w:ascii="Times New Roman" w:hAnsi="Times New Roman"/>
                <w:sz w:val="24"/>
                <w:szCs w:val="20"/>
              </w:rPr>
              <w:t>енге</w:t>
            </w:r>
            <w:proofErr w:type="spellEnd"/>
            <w:r w:rsidR="00DC0483">
              <w:rPr>
                <w:rFonts w:ascii="Times New Roman" w:hAnsi="Times New Roman"/>
                <w:sz w:val="24"/>
                <w:szCs w:val="20"/>
              </w:rPr>
              <w:t>)</w:t>
            </w:r>
          </w:p>
        </w:tc>
        <w:tc>
          <w:tcPr>
            <w:tcW w:w="1680" w:type="dxa"/>
            <w:shd w:val="clear" w:color="auto" w:fill="auto"/>
            <w:noWrap/>
            <w:vAlign w:val="bottom"/>
          </w:tcPr>
          <w:p w:rsidR="005C289A" w:rsidRPr="000F03D3" w:rsidRDefault="005C289A" w:rsidP="00F4404C">
            <w:pPr>
              <w:spacing w:after="0" w:line="240" w:lineRule="auto"/>
              <w:rPr>
                <w:rFonts w:ascii="Times New Roman" w:hAnsi="Times New Roman" w:cs="Times New Roman"/>
                <w:sz w:val="24"/>
                <w:szCs w:val="20"/>
                <w:lang w:val="kk-KZ"/>
              </w:rPr>
            </w:pPr>
          </w:p>
        </w:tc>
      </w:tr>
      <w:tr w:rsidR="005C289A" w:rsidRPr="00760AF1" w:rsidTr="0039608E">
        <w:trPr>
          <w:trHeight w:val="510"/>
        </w:trPr>
        <w:tc>
          <w:tcPr>
            <w:tcW w:w="721" w:type="dxa"/>
            <w:shd w:val="clear" w:color="auto" w:fill="auto"/>
            <w:vAlign w:val="center"/>
            <w:hideMark/>
          </w:tcPr>
          <w:p w:rsidR="005C289A" w:rsidRPr="00760AF1" w:rsidRDefault="005C289A" w:rsidP="009F20C8">
            <w:pPr>
              <w:spacing w:after="0" w:line="240" w:lineRule="auto"/>
              <w:jc w:val="center"/>
              <w:rPr>
                <w:rFonts w:ascii="Times New Roman" w:hAnsi="Times New Roman"/>
                <w:b/>
                <w:bCs/>
                <w:sz w:val="24"/>
                <w:szCs w:val="20"/>
              </w:rPr>
            </w:pPr>
            <w:r w:rsidRPr="00760AF1">
              <w:rPr>
                <w:rFonts w:ascii="Times New Roman" w:hAnsi="Times New Roman"/>
                <w:b/>
                <w:bCs/>
                <w:sz w:val="24"/>
                <w:szCs w:val="20"/>
              </w:rPr>
              <w:t>3</w:t>
            </w:r>
          </w:p>
        </w:tc>
        <w:tc>
          <w:tcPr>
            <w:tcW w:w="7371" w:type="dxa"/>
            <w:shd w:val="clear" w:color="auto" w:fill="auto"/>
            <w:hideMark/>
          </w:tcPr>
          <w:p w:rsidR="005C289A" w:rsidRPr="00760AF1" w:rsidRDefault="005C289A" w:rsidP="009F20C8">
            <w:pPr>
              <w:spacing w:after="0" w:line="240" w:lineRule="auto"/>
              <w:rPr>
                <w:rFonts w:ascii="Times New Roman" w:hAnsi="Times New Roman"/>
                <w:sz w:val="24"/>
                <w:szCs w:val="20"/>
              </w:rPr>
            </w:pPr>
            <w:r w:rsidRPr="00760AF1">
              <w:rPr>
                <w:rFonts w:ascii="Times New Roman" w:hAnsi="Times New Roman"/>
                <w:sz w:val="24"/>
                <w:szCs w:val="20"/>
              </w:rPr>
              <w:t xml:space="preserve">Общее количество рабочих дней, затраченных на проведение всех проверок </w:t>
            </w:r>
          </w:p>
        </w:tc>
        <w:tc>
          <w:tcPr>
            <w:tcW w:w="1680" w:type="dxa"/>
            <w:shd w:val="clear" w:color="auto" w:fill="auto"/>
            <w:noWrap/>
            <w:vAlign w:val="bottom"/>
          </w:tcPr>
          <w:p w:rsidR="005C289A" w:rsidRPr="000F03D3" w:rsidRDefault="005C289A" w:rsidP="009F20C8">
            <w:pPr>
              <w:spacing w:after="0" w:line="240" w:lineRule="auto"/>
              <w:rPr>
                <w:rFonts w:ascii="Times New Roman" w:hAnsi="Times New Roman" w:cs="Times New Roman"/>
                <w:sz w:val="24"/>
                <w:szCs w:val="20"/>
                <w:lang w:val="kk-KZ"/>
              </w:rPr>
            </w:pPr>
          </w:p>
        </w:tc>
      </w:tr>
    </w:tbl>
    <w:p w:rsidR="005C289A" w:rsidRPr="00760AF1" w:rsidRDefault="005C289A" w:rsidP="005C289A">
      <w:pPr>
        <w:spacing w:after="0" w:line="240" w:lineRule="auto"/>
        <w:contextualSpacing/>
        <w:jc w:val="center"/>
        <w:rPr>
          <w:rFonts w:ascii="Times New Roman" w:hAnsi="Times New Roman"/>
          <w:sz w:val="28"/>
          <w:szCs w:val="28"/>
        </w:rPr>
      </w:pPr>
    </w:p>
    <w:p w:rsidR="005C289A" w:rsidRPr="00760AF1" w:rsidRDefault="00BE1DDF" w:rsidP="005C289A">
      <w:pPr>
        <w:spacing w:after="0" w:line="240" w:lineRule="auto"/>
        <w:ind w:firstLine="709"/>
        <w:jc w:val="both"/>
        <w:rPr>
          <w:rFonts w:ascii="Times New Roman" w:hAnsi="Times New Roman"/>
          <w:sz w:val="28"/>
          <w:szCs w:val="28"/>
        </w:rPr>
      </w:pPr>
      <w:proofErr w:type="gramStart"/>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49031D" w:rsidRPr="00760AF1">
        <w:rPr>
          <w:rFonts w:ascii="Times New Roman" w:hAnsi="Times New Roman"/>
          <w:sz w:val="28"/>
          <w:szCs w:val="28"/>
        </w:rPr>
        <w:t>в</w:t>
      </w:r>
      <w:r w:rsidR="005C289A" w:rsidRPr="00760AF1">
        <w:rPr>
          <w:rFonts w:ascii="Times New Roman" w:hAnsi="Times New Roman"/>
          <w:sz w:val="28"/>
          <w:szCs w:val="28"/>
        </w:rPr>
        <w:t xml:space="preserve"> форме  «Информация по количеству сотрудников, нагрузке и объему финансируемых средств» заполняется информация по количеству сотрудников, непосредственно осуществляющих проверки, объему финансовых средств, выделяемых из бюджетов всех уровней на осуществление проведенных проверок (средства, израсходованные на выплату заработной платы, командировочных расходов, на проведение лабораторных исследований, проведение испытаний (анализов, измерений) и др</w:t>
      </w:r>
      <w:r w:rsidR="00F076C5" w:rsidRPr="00760AF1">
        <w:rPr>
          <w:rFonts w:ascii="Times New Roman" w:hAnsi="Times New Roman"/>
          <w:sz w:val="28"/>
          <w:szCs w:val="28"/>
        </w:rPr>
        <w:t>уг</w:t>
      </w:r>
      <w:r w:rsidR="007735AE" w:rsidRPr="00760AF1">
        <w:rPr>
          <w:rFonts w:ascii="Times New Roman" w:hAnsi="Times New Roman"/>
          <w:sz w:val="28"/>
          <w:szCs w:val="28"/>
        </w:rPr>
        <w:t>ое</w:t>
      </w:r>
      <w:r w:rsidR="005C289A" w:rsidRPr="00760AF1">
        <w:rPr>
          <w:rFonts w:ascii="Times New Roman" w:hAnsi="Times New Roman"/>
          <w:sz w:val="28"/>
          <w:szCs w:val="28"/>
        </w:rPr>
        <w:t>), общему количеству рабочих дней, затраченных на проведение всех проверок по</w:t>
      </w:r>
      <w:proofErr w:type="gramEnd"/>
      <w:r w:rsidR="005C289A" w:rsidRPr="00760AF1">
        <w:rPr>
          <w:rFonts w:ascii="Times New Roman" w:hAnsi="Times New Roman"/>
          <w:sz w:val="28"/>
          <w:szCs w:val="28"/>
        </w:rPr>
        <w:t xml:space="preserve"> итогам отчетного года.</w:t>
      </w:r>
    </w:p>
    <w:p w:rsidR="005C289A" w:rsidRPr="00760AF1" w:rsidRDefault="005C289A" w:rsidP="005C289A">
      <w:pPr>
        <w:spacing w:after="0" w:line="240" w:lineRule="auto"/>
        <w:ind w:firstLine="708"/>
        <w:jc w:val="both"/>
        <w:rPr>
          <w:rFonts w:ascii="Times New Roman" w:hAnsi="Times New Roman"/>
          <w:sz w:val="28"/>
          <w:szCs w:val="28"/>
        </w:rPr>
      </w:pPr>
      <w:r w:rsidRPr="00760AF1">
        <w:rPr>
          <w:rFonts w:ascii="Times New Roman" w:hAnsi="Times New Roman"/>
          <w:sz w:val="28"/>
          <w:szCs w:val="28"/>
        </w:rPr>
        <w:t>Данная форма заполняется по итогам отчетного года.</w:t>
      </w:r>
    </w:p>
    <w:p w:rsidR="00642716" w:rsidRPr="00760AF1" w:rsidRDefault="00642716" w:rsidP="00642716">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642716" w:rsidRPr="00760AF1" w:rsidRDefault="00642716" w:rsidP="005C289A">
      <w:pPr>
        <w:spacing w:after="0" w:line="240" w:lineRule="auto"/>
        <w:ind w:firstLine="708"/>
        <w:jc w:val="both"/>
        <w:rPr>
          <w:rFonts w:ascii="Times New Roman" w:hAnsi="Times New Roman"/>
          <w:strike/>
          <w:sz w:val="28"/>
          <w:szCs w:val="28"/>
        </w:rPr>
      </w:pPr>
    </w:p>
    <w:p w:rsidR="005C289A" w:rsidRPr="00760AF1" w:rsidRDefault="005C289A" w:rsidP="005C289A">
      <w:pPr>
        <w:spacing w:after="0" w:line="240" w:lineRule="auto"/>
        <w:contextualSpacing/>
        <w:jc w:val="center"/>
        <w:rPr>
          <w:rFonts w:ascii="Times New Roman" w:hAnsi="Times New Roman"/>
          <w:b/>
          <w:sz w:val="28"/>
          <w:szCs w:val="28"/>
        </w:rPr>
      </w:pPr>
    </w:p>
    <w:p w:rsidR="005C289A" w:rsidRPr="00760AF1" w:rsidRDefault="005C289A" w:rsidP="005C289A">
      <w:pPr>
        <w:spacing w:after="0" w:line="240" w:lineRule="auto"/>
        <w:ind w:left="5387"/>
        <w:jc w:val="center"/>
        <w:rPr>
          <w:rFonts w:ascii="Times New Roman" w:hAnsi="Times New Roman"/>
          <w:sz w:val="24"/>
          <w:szCs w:val="28"/>
        </w:rPr>
      </w:pPr>
      <w:r w:rsidRPr="00760AF1">
        <w:rPr>
          <w:rFonts w:ascii="Times New Roman" w:hAnsi="Times New Roman"/>
          <w:b/>
          <w:sz w:val="28"/>
          <w:szCs w:val="28"/>
        </w:rPr>
        <w:br w:type="page"/>
      </w:r>
      <w:r w:rsidRPr="00760AF1">
        <w:rPr>
          <w:rFonts w:ascii="Times New Roman" w:hAnsi="Times New Roman"/>
          <w:sz w:val="24"/>
          <w:szCs w:val="28"/>
        </w:rPr>
        <w:lastRenderedPageBreak/>
        <w:t>Приложение 4</w:t>
      </w:r>
    </w:p>
    <w:p w:rsidR="005C289A" w:rsidRPr="00760AF1" w:rsidRDefault="005C289A" w:rsidP="005C289A">
      <w:pPr>
        <w:spacing w:after="0" w:line="240" w:lineRule="auto"/>
        <w:ind w:left="5387"/>
        <w:jc w:val="center"/>
        <w:rPr>
          <w:rFonts w:ascii="Times New Roman" w:hAnsi="Times New Roman"/>
          <w:color w:val="000000"/>
          <w:sz w:val="24"/>
          <w:szCs w:val="28"/>
        </w:rPr>
      </w:pPr>
      <w:r w:rsidRPr="00760AF1">
        <w:rPr>
          <w:rFonts w:ascii="Times New Roman" w:hAnsi="Times New Roman"/>
          <w:sz w:val="24"/>
          <w:szCs w:val="28"/>
        </w:rPr>
        <w:t>к О</w:t>
      </w:r>
      <w:r w:rsidRPr="00760AF1">
        <w:rPr>
          <w:rFonts w:ascii="Times New Roman" w:hAnsi="Times New Roman"/>
          <w:sz w:val="24"/>
          <w:szCs w:val="28"/>
          <w:lang w:val="kk-KZ"/>
        </w:rPr>
        <w:t>бязательной ведомственной отчетности</w:t>
      </w:r>
    </w:p>
    <w:p w:rsidR="005C289A" w:rsidRPr="00760AF1" w:rsidRDefault="005C289A" w:rsidP="005C289A">
      <w:pPr>
        <w:spacing w:after="0" w:line="240" w:lineRule="auto"/>
        <w:contextualSpacing/>
        <w:jc w:val="right"/>
        <w:rPr>
          <w:rFonts w:ascii="Times New Roman" w:hAnsi="Times New Roman"/>
          <w:color w:val="000000"/>
          <w:sz w:val="24"/>
          <w:szCs w:val="28"/>
        </w:rPr>
      </w:pPr>
      <w:r w:rsidRPr="00760AF1">
        <w:rPr>
          <w:rFonts w:ascii="Times New Roman" w:hAnsi="Times New Roman"/>
          <w:color w:val="000000"/>
          <w:sz w:val="24"/>
          <w:szCs w:val="28"/>
        </w:rPr>
        <w:t>Форма</w:t>
      </w:r>
    </w:p>
    <w:p w:rsidR="005C289A" w:rsidRPr="00760AF1" w:rsidRDefault="005C289A" w:rsidP="005C289A">
      <w:pPr>
        <w:spacing w:after="0" w:line="240" w:lineRule="auto"/>
        <w:contextualSpacing/>
        <w:jc w:val="right"/>
        <w:rPr>
          <w:rFonts w:ascii="Times New Roman" w:hAnsi="Times New Roman"/>
          <w:color w:val="000000"/>
          <w:sz w:val="24"/>
          <w:szCs w:val="28"/>
        </w:rPr>
      </w:pPr>
    </w:p>
    <w:p w:rsidR="005C289A" w:rsidRPr="00760AF1" w:rsidRDefault="005C289A" w:rsidP="005C289A">
      <w:pPr>
        <w:spacing w:after="0" w:line="240" w:lineRule="auto"/>
        <w:contextualSpacing/>
        <w:jc w:val="center"/>
        <w:rPr>
          <w:rFonts w:ascii="Times New Roman" w:hAnsi="Times New Roman"/>
          <w:b/>
          <w:sz w:val="24"/>
          <w:szCs w:val="28"/>
        </w:rPr>
      </w:pPr>
      <w:r w:rsidRPr="00760AF1">
        <w:rPr>
          <w:rFonts w:ascii="Times New Roman" w:hAnsi="Times New Roman"/>
          <w:b/>
          <w:sz w:val="24"/>
          <w:szCs w:val="28"/>
        </w:rPr>
        <w:t>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w:t>
      </w:r>
    </w:p>
    <w:p w:rsidR="005C289A" w:rsidRPr="00760AF1" w:rsidRDefault="005C289A" w:rsidP="005C289A">
      <w:pPr>
        <w:spacing w:after="0" w:line="240" w:lineRule="auto"/>
        <w:contextualSpacing/>
        <w:jc w:val="center"/>
        <w:rPr>
          <w:rFonts w:ascii="Times New Roman" w:hAnsi="Times New Roman"/>
          <w:b/>
          <w:sz w:val="24"/>
          <w:szCs w:val="28"/>
        </w:rPr>
      </w:pPr>
    </w:p>
    <w:tbl>
      <w:tblPr>
        <w:tblW w:w="9939" w:type="dxa"/>
        <w:tblInd w:w="96" w:type="dxa"/>
        <w:tblLook w:val="04A0" w:firstRow="1" w:lastRow="0" w:firstColumn="1" w:lastColumn="0" w:noHBand="0" w:noVBand="1"/>
      </w:tblPr>
      <w:tblGrid>
        <w:gridCol w:w="578"/>
        <w:gridCol w:w="2398"/>
        <w:gridCol w:w="2918"/>
        <w:gridCol w:w="781"/>
        <w:gridCol w:w="916"/>
        <w:gridCol w:w="688"/>
        <w:gridCol w:w="704"/>
        <w:gridCol w:w="956"/>
      </w:tblGrid>
      <w:tr w:rsidR="005C289A" w:rsidRPr="00760AF1" w:rsidTr="00F424B0">
        <w:trPr>
          <w:trHeight w:val="255"/>
        </w:trPr>
        <w:tc>
          <w:tcPr>
            <w:tcW w:w="578"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53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w:t>
            </w:r>
          </w:p>
        </w:tc>
        <w:tc>
          <w:tcPr>
            <w:tcW w:w="78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Всего</w:t>
            </w:r>
          </w:p>
        </w:tc>
        <w:tc>
          <w:tcPr>
            <w:tcW w:w="3264" w:type="dxa"/>
            <w:gridSpan w:val="4"/>
            <w:tcBorders>
              <w:top w:val="single" w:sz="4" w:space="0" w:color="auto"/>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из графы 1 в разрезе:</w:t>
            </w:r>
          </w:p>
        </w:tc>
      </w:tr>
      <w:tr w:rsidR="005C289A" w:rsidRPr="00760AF1" w:rsidTr="00F424B0">
        <w:trPr>
          <w:trHeight w:val="2042"/>
        </w:trPr>
        <w:tc>
          <w:tcPr>
            <w:tcW w:w="578"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5316" w:type="dxa"/>
            <w:gridSpan w:val="2"/>
            <w:vMerge/>
            <w:tcBorders>
              <w:top w:val="single" w:sz="4" w:space="0" w:color="auto"/>
              <w:left w:val="single" w:sz="4" w:space="0" w:color="auto"/>
              <w:bottom w:val="single" w:sz="4" w:space="0" w:color="000000"/>
              <w:right w:val="single" w:sz="4" w:space="0" w:color="000000"/>
            </w:tcBorders>
            <w:vAlign w:val="center"/>
            <w:hideMark/>
          </w:tcPr>
          <w:p w:rsidR="005C289A" w:rsidRPr="00760AF1" w:rsidRDefault="005C289A" w:rsidP="009F20C8">
            <w:pPr>
              <w:spacing w:after="0" w:line="240" w:lineRule="auto"/>
              <w:rPr>
                <w:rFonts w:ascii="Times New Roman" w:hAnsi="Times New Roman"/>
                <w:szCs w:val="24"/>
              </w:rPr>
            </w:pPr>
          </w:p>
        </w:tc>
        <w:tc>
          <w:tcPr>
            <w:tcW w:w="781" w:type="dxa"/>
            <w:vMerge/>
            <w:tcBorders>
              <w:top w:val="single" w:sz="4" w:space="0" w:color="auto"/>
              <w:left w:val="single" w:sz="4" w:space="0" w:color="auto"/>
              <w:bottom w:val="single" w:sz="4" w:space="0" w:color="auto"/>
              <w:right w:val="single" w:sz="4" w:space="0" w:color="auto"/>
            </w:tcBorders>
            <w:vAlign w:val="center"/>
            <w:hideMark/>
          </w:tcPr>
          <w:p w:rsidR="005C289A" w:rsidRPr="00760AF1" w:rsidRDefault="005C289A" w:rsidP="009F20C8">
            <w:pPr>
              <w:spacing w:after="0" w:line="240" w:lineRule="auto"/>
              <w:rPr>
                <w:rFonts w:ascii="Times New Roman" w:hAnsi="Times New Roman"/>
                <w:b/>
                <w:bCs/>
                <w:szCs w:val="24"/>
              </w:rPr>
            </w:pPr>
          </w:p>
        </w:tc>
        <w:tc>
          <w:tcPr>
            <w:tcW w:w="91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вышестоящие государственные органы</w:t>
            </w:r>
          </w:p>
        </w:tc>
        <w:tc>
          <w:tcPr>
            <w:tcW w:w="688"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прокуратуры</w:t>
            </w:r>
          </w:p>
        </w:tc>
        <w:tc>
          <w:tcPr>
            <w:tcW w:w="704" w:type="dxa"/>
            <w:tcBorders>
              <w:top w:val="nil"/>
              <w:left w:val="nil"/>
              <w:bottom w:val="single" w:sz="4" w:space="0" w:color="auto"/>
              <w:right w:val="single" w:sz="4" w:space="0" w:color="auto"/>
            </w:tcBorders>
            <w:shd w:val="clear" w:color="auto" w:fill="auto"/>
            <w:textDirection w:val="btL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суд</w:t>
            </w:r>
          </w:p>
        </w:tc>
        <w:tc>
          <w:tcPr>
            <w:tcW w:w="956" w:type="dxa"/>
            <w:tcBorders>
              <w:top w:val="nil"/>
              <w:left w:val="nil"/>
              <w:bottom w:val="single" w:sz="4" w:space="0" w:color="auto"/>
              <w:right w:val="single" w:sz="4" w:space="0" w:color="auto"/>
            </w:tcBorders>
            <w:shd w:val="clear" w:color="auto" w:fill="auto"/>
            <w:textDirection w:val="btLr"/>
            <w:vAlign w:val="bottom"/>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В органы по защите прав предпринимателей</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w:t>
            </w:r>
          </w:p>
        </w:tc>
        <w:tc>
          <w:tcPr>
            <w:tcW w:w="531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А</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91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688"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704"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956" w:type="dxa"/>
            <w:tcBorders>
              <w:top w:val="nil"/>
              <w:left w:val="nil"/>
              <w:bottom w:val="single" w:sz="4" w:space="0" w:color="auto"/>
              <w:right w:val="single" w:sz="4" w:space="0" w:color="auto"/>
            </w:tcBorders>
            <w:shd w:val="clear" w:color="auto" w:fill="auto"/>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r>
      <w:tr w:rsidR="005C289A" w:rsidRPr="00760AF1" w:rsidTr="0039608E">
        <w:trPr>
          <w:trHeight w:val="717"/>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bottom"/>
          </w:tcPr>
          <w:p w:rsidR="005C289A" w:rsidRPr="00BB38BF" w:rsidRDefault="008A4507" w:rsidP="00BB38BF">
            <w:pPr>
              <w:spacing w:after="0" w:line="240" w:lineRule="auto"/>
              <w:rPr>
                <w:rFonts w:ascii="Times New Roman" w:hAnsi="Times New Roman"/>
                <w:szCs w:val="24"/>
                <w:lang w:val="kk-KZ"/>
              </w:rPr>
            </w:pPr>
            <w:r>
              <w:rPr>
                <w:rFonts w:ascii="Times New Roman" w:hAnsi="Times New Roman"/>
                <w:szCs w:val="24"/>
                <w:lang w:val="kk-KZ"/>
              </w:rPr>
              <w:t>416</w:t>
            </w:r>
          </w:p>
        </w:tc>
        <w:tc>
          <w:tcPr>
            <w:tcW w:w="916" w:type="dxa"/>
            <w:tcBorders>
              <w:top w:val="nil"/>
              <w:left w:val="nil"/>
              <w:bottom w:val="single" w:sz="4" w:space="0" w:color="auto"/>
              <w:right w:val="single" w:sz="4" w:space="0" w:color="auto"/>
            </w:tcBorders>
            <w:shd w:val="clear" w:color="auto" w:fill="auto"/>
            <w:noWrap/>
            <w:vAlign w:val="bottom"/>
          </w:tcPr>
          <w:p w:rsidR="005C289A" w:rsidRPr="0039608E" w:rsidRDefault="008A4507" w:rsidP="00BB38BF">
            <w:pPr>
              <w:spacing w:after="0" w:line="240" w:lineRule="auto"/>
              <w:rPr>
                <w:rFonts w:ascii="Times New Roman" w:hAnsi="Times New Roman"/>
                <w:szCs w:val="24"/>
                <w:lang w:val="kk-KZ"/>
              </w:rPr>
            </w:pPr>
            <w:r>
              <w:rPr>
                <w:rFonts w:ascii="Times New Roman" w:hAnsi="Times New Roman"/>
                <w:szCs w:val="24"/>
                <w:lang w:val="kk-KZ"/>
              </w:rPr>
              <w:t>140</w:t>
            </w: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8A4507" w:rsidP="009F20C8">
            <w:pPr>
              <w:spacing w:after="0" w:line="240" w:lineRule="auto"/>
              <w:rPr>
                <w:rFonts w:ascii="Times New Roman" w:hAnsi="Times New Roman"/>
                <w:szCs w:val="24"/>
              </w:rPr>
            </w:pPr>
            <w:r>
              <w:rPr>
                <w:rFonts w:ascii="Times New Roman" w:hAnsi="Times New Roman"/>
                <w:szCs w:val="24"/>
              </w:rPr>
              <w:t>2</w:t>
            </w:r>
          </w:p>
        </w:tc>
        <w:tc>
          <w:tcPr>
            <w:tcW w:w="704" w:type="dxa"/>
            <w:tcBorders>
              <w:top w:val="nil"/>
              <w:left w:val="nil"/>
              <w:bottom w:val="single" w:sz="4" w:space="0" w:color="auto"/>
              <w:right w:val="single" w:sz="4" w:space="0" w:color="auto"/>
            </w:tcBorders>
            <w:shd w:val="clear" w:color="auto" w:fill="auto"/>
            <w:noWrap/>
            <w:vAlign w:val="bottom"/>
          </w:tcPr>
          <w:p w:rsidR="005C289A" w:rsidRPr="0039608E" w:rsidRDefault="008A4507" w:rsidP="001C38E1">
            <w:pPr>
              <w:spacing w:after="0" w:line="240" w:lineRule="auto"/>
              <w:rPr>
                <w:rFonts w:ascii="Times New Roman" w:hAnsi="Times New Roman"/>
                <w:szCs w:val="24"/>
                <w:lang w:val="kk-KZ"/>
              </w:rPr>
            </w:pPr>
            <w:r>
              <w:rPr>
                <w:rFonts w:ascii="Times New Roman" w:hAnsi="Times New Roman"/>
                <w:szCs w:val="24"/>
                <w:lang w:val="kk-KZ"/>
              </w:rPr>
              <w:t>274</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698"/>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2</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удовлетворенных жалоб, поданных на нарушение порядка проведения проверок и на их результаты</w:t>
            </w:r>
          </w:p>
        </w:tc>
        <w:tc>
          <w:tcPr>
            <w:tcW w:w="781" w:type="dxa"/>
            <w:tcBorders>
              <w:top w:val="nil"/>
              <w:left w:val="nil"/>
              <w:bottom w:val="single" w:sz="4" w:space="0" w:color="auto"/>
              <w:right w:val="single" w:sz="4" w:space="0" w:color="auto"/>
            </w:tcBorders>
            <w:shd w:val="clear" w:color="auto" w:fill="auto"/>
            <w:noWrap/>
            <w:vAlign w:val="bottom"/>
          </w:tcPr>
          <w:p w:rsidR="005C289A" w:rsidRPr="00BB38BF" w:rsidRDefault="008A4507" w:rsidP="008A4507">
            <w:pPr>
              <w:spacing w:after="0" w:line="240" w:lineRule="auto"/>
              <w:rPr>
                <w:rFonts w:ascii="Times New Roman" w:hAnsi="Times New Roman"/>
                <w:szCs w:val="24"/>
                <w:lang w:val="kk-KZ"/>
              </w:rPr>
            </w:pPr>
            <w:r>
              <w:rPr>
                <w:rFonts w:ascii="Times New Roman" w:hAnsi="Times New Roman"/>
                <w:szCs w:val="24"/>
                <w:lang w:val="kk-KZ"/>
              </w:rPr>
              <w:t>46</w:t>
            </w:r>
          </w:p>
        </w:tc>
        <w:tc>
          <w:tcPr>
            <w:tcW w:w="916" w:type="dxa"/>
            <w:tcBorders>
              <w:top w:val="nil"/>
              <w:left w:val="nil"/>
              <w:bottom w:val="single" w:sz="4" w:space="0" w:color="auto"/>
              <w:right w:val="single" w:sz="4" w:space="0" w:color="auto"/>
            </w:tcBorders>
            <w:shd w:val="clear" w:color="auto" w:fill="auto"/>
            <w:noWrap/>
            <w:vAlign w:val="bottom"/>
          </w:tcPr>
          <w:p w:rsidR="005C289A" w:rsidRPr="0039608E" w:rsidRDefault="008A4507" w:rsidP="00BB38BF">
            <w:pPr>
              <w:spacing w:after="0" w:line="240" w:lineRule="auto"/>
              <w:rPr>
                <w:rFonts w:ascii="Times New Roman" w:hAnsi="Times New Roman"/>
                <w:szCs w:val="24"/>
                <w:lang w:val="kk-KZ"/>
              </w:rPr>
            </w:pPr>
            <w:r>
              <w:rPr>
                <w:rFonts w:ascii="Times New Roman" w:hAnsi="Times New Roman"/>
                <w:szCs w:val="24"/>
                <w:lang w:val="kk-KZ"/>
              </w:rPr>
              <w:t>9</w:t>
            </w: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BB38BF" w:rsidRDefault="008A4507" w:rsidP="00BB38BF">
            <w:pPr>
              <w:spacing w:after="0" w:line="240" w:lineRule="auto"/>
              <w:rPr>
                <w:rFonts w:ascii="Times New Roman" w:hAnsi="Times New Roman"/>
                <w:szCs w:val="24"/>
                <w:lang w:val="kk-KZ"/>
              </w:rPr>
            </w:pPr>
            <w:r>
              <w:rPr>
                <w:rFonts w:ascii="Times New Roman" w:hAnsi="Times New Roman"/>
                <w:szCs w:val="24"/>
                <w:lang w:val="kk-KZ"/>
              </w:rPr>
              <w:t>37</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695"/>
        </w:trPr>
        <w:tc>
          <w:tcPr>
            <w:tcW w:w="578" w:type="dxa"/>
            <w:tcBorders>
              <w:top w:val="nil"/>
              <w:left w:val="single" w:sz="4" w:space="0" w:color="auto"/>
              <w:bottom w:val="single" w:sz="4" w:space="0" w:color="auto"/>
              <w:right w:val="single" w:sz="4" w:space="0" w:color="auto"/>
            </w:tcBorders>
            <w:shd w:val="clear" w:color="000000" w:fill="FFFFFF"/>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3</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проверок, признанных недействительными по результатам удовлетворенных жалоб</w:t>
            </w:r>
          </w:p>
        </w:tc>
        <w:tc>
          <w:tcPr>
            <w:tcW w:w="781" w:type="dxa"/>
            <w:tcBorders>
              <w:top w:val="nil"/>
              <w:left w:val="nil"/>
              <w:bottom w:val="single" w:sz="4" w:space="0" w:color="auto"/>
              <w:right w:val="single" w:sz="4" w:space="0" w:color="auto"/>
            </w:tcBorders>
            <w:shd w:val="clear" w:color="000000" w:fill="FFFFFF"/>
            <w:noWrap/>
            <w:vAlign w:val="bottom"/>
          </w:tcPr>
          <w:p w:rsidR="005C289A" w:rsidRPr="00760AF1" w:rsidRDefault="008A4507" w:rsidP="009F20C8">
            <w:pPr>
              <w:spacing w:after="0" w:line="240" w:lineRule="auto"/>
              <w:rPr>
                <w:rFonts w:ascii="Times New Roman" w:hAnsi="Times New Roman"/>
                <w:szCs w:val="24"/>
              </w:rPr>
            </w:pPr>
            <w:r>
              <w:rPr>
                <w:rFonts w:ascii="Times New Roman" w:hAnsi="Times New Roman"/>
                <w:szCs w:val="24"/>
              </w:rPr>
              <w:t>21</w:t>
            </w:r>
          </w:p>
        </w:tc>
        <w:tc>
          <w:tcPr>
            <w:tcW w:w="916" w:type="dxa"/>
            <w:tcBorders>
              <w:top w:val="nil"/>
              <w:left w:val="nil"/>
              <w:bottom w:val="single" w:sz="4" w:space="0" w:color="auto"/>
              <w:right w:val="single" w:sz="4" w:space="0" w:color="auto"/>
            </w:tcBorders>
            <w:shd w:val="clear" w:color="000000" w:fill="FFFFFF"/>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000000" w:fill="FFFFFF"/>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000000" w:fill="FFFFFF"/>
            <w:noWrap/>
            <w:vAlign w:val="bottom"/>
          </w:tcPr>
          <w:p w:rsidR="005C289A" w:rsidRPr="00760AF1" w:rsidRDefault="008A4507" w:rsidP="009F20C8">
            <w:pPr>
              <w:spacing w:after="0" w:line="240" w:lineRule="auto"/>
              <w:rPr>
                <w:rFonts w:ascii="Times New Roman" w:hAnsi="Times New Roman"/>
                <w:szCs w:val="24"/>
              </w:rPr>
            </w:pPr>
            <w:r>
              <w:rPr>
                <w:rFonts w:ascii="Times New Roman" w:hAnsi="Times New Roman"/>
                <w:szCs w:val="24"/>
              </w:rPr>
              <w:t>21</w:t>
            </w:r>
          </w:p>
        </w:tc>
        <w:tc>
          <w:tcPr>
            <w:tcW w:w="956" w:type="dxa"/>
            <w:tcBorders>
              <w:top w:val="nil"/>
              <w:left w:val="nil"/>
              <w:bottom w:val="single" w:sz="4" w:space="0" w:color="auto"/>
              <w:right w:val="single" w:sz="4" w:space="0" w:color="auto"/>
            </w:tcBorders>
            <w:shd w:val="clear" w:color="000000" w:fill="FFFFFF"/>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421"/>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4</w:t>
            </w:r>
          </w:p>
        </w:tc>
        <w:tc>
          <w:tcPr>
            <w:tcW w:w="5316" w:type="dxa"/>
            <w:gridSpan w:val="2"/>
            <w:tcBorders>
              <w:top w:val="single" w:sz="4" w:space="0" w:color="auto"/>
              <w:left w:val="nil"/>
              <w:bottom w:val="single" w:sz="4" w:space="0" w:color="auto"/>
              <w:right w:val="single" w:sz="4" w:space="0" w:color="000000"/>
            </w:tcBorders>
            <w:shd w:val="clear" w:color="000000" w:fill="FFFFFF"/>
            <w:vAlign w:val="center"/>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Количество должностных лиц, привлеченных к ответственности по удовлетворенным жалобам</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5</w:t>
            </w:r>
          </w:p>
        </w:tc>
        <w:tc>
          <w:tcPr>
            <w:tcW w:w="2398" w:type="dxa"/>
            <w:vMerge w:val="restart"/>
            <w:tcBorders>
              <w:top w:val="nil"/>
              <w:left w:val="single" w:sz="4" w:space="0" w:color="auto"/>
              <w:bottom w:val="single" w:sz="4" w:space="0" w:color="000000"/>
              <w:right w:val="single" w:sz="4" w:space="0" w:color="auto"/>
            </w:tcBorders>
            <w:shd w:val="clear" w:color="000000" w:fill="FFFFFF"/>
            <w:textDirection w:val="btLr"/>
            <w:vAlign w:val="center"/>
            <w:hideMark/>
          </w:tcPr>
          <w:p w:rsidR="005C289A" w:rsidRPr="00760AF1" w:rsidRDefault="005C289A" w:rsidP="009F20C8">
            <w:pPr>
              <w:spacing w:after="0" w:line="240" w:lineRule="auto"/>
              <w:jc w:val="center"/>
              <w:rPr>
                <w:rFonts w:ascii="Times New Roman" w:hAnsi="Times New Roman"/>
                <w:szCs w:val="24"/>
              </w:rPr>
            </w:pPr>
            <w:r w:rsidRPr="00760AF1">
              <w:rPr>
                <w:rFonts w:ascii="Times New Roman" w:hAnsi="Times New Roman"/>
                <w:szCs w:val="24"/>
              </w:rPr>
              <w:t xml:space="preserve">в том числе </w:t>
            </w:r>
            <w:proofErr w:type="gramStart"/>
            <w:r w:rsidRPr="00760AF1">
              <w:rPr>
                <w:rFonts w:ascii="Times New Roman" w:hAnsi="Times New Roman"/>
                <w:szCs w:val="24"/>
              </w:rPr>
              <w:t>привлеченных</w:t>
            </w:r>
            <w:proofErr w:type="gramEnd"/>
            <w:r w:rsidRPr="00760AF1">
              <w:rPr>
                <w:rFonts w:ascii="Times New Roman" w:hAnsi="Times New Roman"/>
                <w:szCs w:val="24"/>
              </w:rPr>
              <w:t xml:space="preserve"> к административной ответственности по основаниям, предусмотренным статьей 175 КоАП:</w:t>
            </w: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1C38E1" w:rsidRPr="00760AF1" w:rsidRDefault="001C38E1"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4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7</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пп.3)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8</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пп.4)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9</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пп.5)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3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10</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пп.6)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300"/>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11</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пп.7)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28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12</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пп.8)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13</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пп.9)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14</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пп.10)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F424B0">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15</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пп.11)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1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688"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704"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r w:rsidR="005C289A" w:rsidRPr="00760AF1" w:rsidTr="0039608E">
        <w:trPr>
          <w:trHeight w:val="255"/>
        </w:trPr>
        <w:tc>
          <w:tcPr>
            <w:tcW w:w="578" w:type="dxa"/>
            <w:tcBorders>
              <w:top w:val="nil"/>
              <w:left w:val="single" w:sz="4" w:space="0" w:color="auto"/>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jc w:val="center"/>
              <w:rPr>
                <w:rFonts w:ascii="Times New Roman" w:hAnsi="Times New Roman"/>
                <w:b/>
                <w:bCs/>
                <w:szCs w:val="24"/>
              </w:rPr>
            </w:pPr>
            <w:r w:rsidRPr="00760AF1">
              <w:rPr>
                <w:rFonts w:ascii="Times New Roman" w:hAnsi="Times New Roman"/>
                <w:b/>
                <w:bCs/>
                <w:szCs w:val="24"/>
              </w:rPr>
              <w:t>16</w:t>
            </w:r>
          </w:p>
        </w:tc>
        <w:tc>
          <w:tcPr>
            <w:tcW w:w="2398" w:type="dxa"/>
            <w:vMerge/>
            <w:tcBorders>
              <w:top w:val="nil"/>
              <w:left w:val="single" w:sz="4" w:space="0" w:color="auto"/>
              <w:bottom w:val="single" w:sz="4" w:space="0" w:color="000000"/>
              <w:right w:val="single" w:sz="4" w:space="0" w:color="auto"/>
            </w:tcBorders>
            <w:vAlign w:val="center"/>
            <w:hideMark/>
          </w:tcPr>
          <w:p w:rsidR="005C289A" w:rsidRPr="00760AF1" w:rsidRDefault="005C289A" w:rsidP="009F20C8">
            <w:pPr>
              <w:spacing w:after="0" w:line="240" w:lineRule="auto"/>
              <w:rPr>
                <w:rFonts w:ascii="Times New Roman" w:hAnsi="Times New Roman"/>
                <w:szCs w:val="24"/>
              </w:rPr>
            </w:pPr>
          </w:p>
        </w:tc>
        <w:tc>
          <w:tcPr>
            <w:tcW w:w="2918" w:type="dxa"/>
            <w:tcBorders>
              <w:top w:val="nil"/>
              <w:left w:val="nil"/>
              <w:bottom w:val="single" w:sz="4" w:space="0" w:color="auto"/>
              <w:right w:val="single" w:sz="4" w:space="0" w:color="auto"/>
            </w:tcBorders>
            <w:shd w:val="clear" w:color="000000" w:fill="FFFFFF"/>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xml:space="preserve">пп.12) п.1 ст. 175 </w:t>
            </w:r>
            <w:proofErr w:type="gramStart"/>
            <w:r w:rsidRPr="00760AF1">
              <w:rPr>
                <w:rFonts w:ascii="Times New Roman" w:hAnsi="Times New Roman"/>
                <w:szCs w:val="24"/>
              </w:rPr>
              <w:t>КР</w:t>
            </w:r>
            <w:proofErr w:type="gramEnd"/>
            <w:r w:rsidRPr="00760AF1">
              <w:rPr>
                <w:rFonts w:ascii="Times New Roman" w:hAnsi="Times New Roman"/>
                <w:szCs w:val="24"/>
              </w:rPr>
              <w:t xml:space="preserve"> КоАП</w:t>
            </w:r>
          </w:p>
        </w:tc>
        <w:tc>
          <w:tcPr>
            <w:tcW w:w="781"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16"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688"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704" w:type="dxa"/>
            <w:tcBorders>
              <w:top w:val="nil"/>
              <w:left w:val="nil"/>
              <w:bottom w:val="single" w:sz="4" w:space="0" w:color="auto"/>
              <w:right w:val="single" w:sz="4" w:space="0" w:color="auto"/>
            </w:tcBorders>
            <w:shd w:val="clear" w:color="auto" w:fill="auto"/>
            <w:noWrap/>
            <w:vAlign w:val="bottom"/>
          </w:tcPr>
          <w:p w:rsidR="005C289A" w:rsidRPr="00760AF1" w:rsidRDefault="005C289A" w:rsidP="009F20C8">
            <w:pPr>
              <w:spacing w:after="0" w:line="240" w:lineRule="auto"/>
              <w:rPr>
                <w:rFonts w:ascii="Times New Roman" w:hAnsi="Times New Roman"/>
                <w:szCs w:val="24"/>
              </w:rPr>
            </w:pPr>
          </w:p>
        </w:tc>
        <w:tc>
          <w:tcPr>
            <w:tcW w:w="956" w:type="dxa"/>
            <w:tcBorders>
              <w:top w:val="nil"/>
              <w:left w:val="nil"/>
              <w:bottom w:val="single" w:sz="4" w:space="0" w:color="auto"/>
              <w:right w:val="single" w:sz="4" w:space="0" w:color="auto"/>
            </w:tcBorders>
            <w:shd w:val="clear" w:color="auto" w:fill="auto"/>
            <w:noWrap/>
            <w:vAlign w:val="bottom"/>
            <w:hideMark/>
          </w:tcPr>
          <w:p w:rsidR="005C289A" w:rsidRPr="00760AF1" w:rsidRDefault="005C289A" w:rsidP="009F20C8">
            <w:pPr>
              <w:spacing w:after="0" w:line="240" w:lineRule="auto"/>
              <w:rPr>
                <w:rFonts w:ascii="Times New Roman" w:hAnsi="Times New Roman"/>
                <w:szCs w:val="24"/>
              </w:rPr>
            </w:pPr>
            <w:r w:rsidRPr="00760AF1">
              <w:rPr>
                <w:rFonts w:ascii="Times New Roman" w:hAnsi="Times New Roman"/>
                <w:szCs w:val="24"/>
              </w:rPr>
              <w:t> </w:t>
            </w:r>
          </w:p>
        </w:tc>
      </w:tr>
    </w:tbl>
    <w:p w:rsidR="005C289A" w:rsidRPr="00760AF1" w:rsidRDefault="005C289A" w:rsidP="005C289A">
      <w:pPr>
        <w:spacing w:after="0" w:line="240" w:lineRule="auto"/>
        <w:ind w:firstLine="709"/>
        <w:jc w:val="both"/>
        <w:rPr>
          <w:rFonts w:ascii="Times New Roman" w:hAnsi="Times New Roman"/>
          <w:sz w:val="28"/>
          <w:szCs w:val="28"/>
          <w:lang w:val="kk-KZ"/>
        </w:rPr>
      </w:pPr>
    </w:p>
    <w:p w:rsidR="005C289A" w:rsidRPr="00760AF1" w:rsidRDefault="00BE1DDF" w:rsidP="005C289A">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rPr>
        <w:t>Примечание:</w:t>
      </w:r>
      <w:r w:rsidR="000034AE" w:rsidRPr="00760AF1">
        <w:rPr>
          <w:rFonts w:ascii="Times New Roman" w:hAnsi="Times New Roman"/>
          <w:sz w:val="28"/>
          <w:szCs w:val="28"/>
        </w:rPr>
        <w:t xml:space="preserve"> </w:t>
      </w:r>
      <w:r w:rsidR="009F20C8" w:rsidRPr="00760AF1">
        <w:rPr>
          <w:rFonts w:ascii="Times New Roman" w:hAnsi="Times New Roman"/>
          <w:sz w:val="28"/>
          <w:szCs w:val="28"/>
        </w:rPr>
        <w:t>в</w:t>
      </w:r>
      <w:r w:rsidR="000034AE" w:rsidRPr="00760AF1">
        <w:rPr>
          <w:rFonts w:ascii="Times New Roman" w:hAnsi="Times New Roman"/>
          <w:sz w:val="28"/>
          <w:szCs w:val="28"/>
        </w:rPr>
        <w:t xml:space="preserve"> </w:t>
      </w:r>
      <w:r w:rsidR="005C289A" w:rsidRPr="00760AF1">
        <w:rPr>
          <w:rFonts w:ascii="Times New Roman" w:hAnsi="Times New Roman"/>
          <w:sz w:val="28"/>
          <w:szCs w:val="28"/>
          <w:lang w:val="kk-KZ"/>
        </w:rPr>
        <w:t>форме «</w:t>
      </w:r>
      <w:r w:rsidR="005C289A" w:rsidRPr="00760AF1">
        <w:rPr>
          <w:rFonts w:ascii="Times New Roman" w:hAnsi="Times New Roman"/>
          <w:sz w:val="28"/>
          <w:szCs w:val="28"/>
        </w:rPr>
        <w:t xml:space="preserve">Информация о количестве жалоб, поданных субъектами частного предпринимательства на нарушение порядка проведения проверок органами контроля и надзора и на их результаты» заполняются следующие показатели: </w:t>
      </w:r>
      <w:proofErr w:type="gramStart"/>
      <w:r w:rsidR="005C289A" w:rsidRPr="00760AF1">
        <w:rPr>
          <w:rFonts w:ascii="Times New Roman" w:hAnsi="Times New Roman"/>
          <w:sz w:val="28"/>
          <w:szCs w:val="28"/>
        </w:rPr>
        <w:t xml:space="preserve">«Количество жалоб, поданных на нарушение порядка проведения проверок и на их результаты», «Количество удовлетворенных жалоб, поданных на нарушение порядка проведения проверок и на их </w:t>
      </w:r>
      <w:r w:rsidR="005C289A" w:rsidRPr="00760AF1">
        <w:rPr>
          <w:rFonts w:ascii="Times New Roman" w:hAnsi="Times New Roman"/>
          <w:sz w:val="28"/>
          <w:szCs w:val="28"/>
        </w:rPr>
        <w:lastRenderedPageBreak/>
        <w:t>результаты», «Количество проверок признанных недействительными по результатам удовлетворенных жалоб», «Количество должностных лиц, привлеченных к ответственности по удовлетворенным жалобам» с разбивкой по инстанциям, осуществляющим защиту прав субъектов частного предпринимательства.</w:t>
      </w:r>
      <w:proofErr w:type="gramEnd"/>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Согласно действующему законодательству РК субъекты частного предпринимательства, в случае несогласия с решением должностного лица и (или) государственного органа, обраща</w:t>
      </w:r>
      <w:r w:rsidR="00F076C5" w:rsidRPr="00760AF1">
        <w:rPr>
          <w:rFonts w:ascii="Times New Roman" w:hAnsi="Times New Roman"/>
          <w:sz w:val="28"/>
          <w:szCs w:val="28"/>
        </w:rPr>
        <w:t>ют</w:t>
      </w:r>
      <w:r w:rsidRPr="00760AF1">
        <w:rPr>
          <w:rFonts w:ascii="Times New Roman" w:hAnsi="Times New Roman"/>
          <w:sz w:val="28"/>
          <w:szCs w:val="28"/>
        </w:rPr>
        <w:t xml:space="preserve">ся: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вышестоящие государственные органы с иском об отмене решения нижестоящих органов;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прокуратуры</w:t>
      </w:r>
      <w:r w:rsidR="000034AE" w:rsidRPr="00760AF1">
        <w:rPr>
          <w:rFonts w:ascii="Times New Roman" w:hAnsi="Times New Roman"/>
          <w:sz w:val="28"/>
          <w:szCs w:val="28"/>
        </w:rPr>
        <w:t xml:space="preserve"> </w:t>
      </w:r>
      <w:r w:rsidR="00770EA2" w:rsidRPr="00760AF1">
        <w:rPr>
          <w:rFonts w:ascii="Times New Roman" w:eastAsia="Times New Roman" w:hAnsi="Times New Roman" w:cs="Times New Roman"/>
          <w:sz w:val="28"/>
          <w:szCs w:val="28"/>
        </w:rPr>
        <w:t>–</w:t>
      </w:r>
      <w:r w:rsidRPr="00760AF1">
        <w:rPr>
          <w:rFonts w:ascii="Times New Roman" w:hAnsi="Times New Roman"/>
          <w:sz w:val="28"/>
          <w:szCs w:val="28"/>
        </w:rPr>
        <w:t xml:space="preserve"> с заявлением об устранении нарушений их прав и законных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 в суд </w:t>
      </w:r>
      <w:r w:rsidR="00770EA2" w:rsidRPr="00760AF1">
        <w:rPr>
          <w:rFonts w:ascii="Times New Roman" w:eastAsia="Times New Roman" w:hAnsi="Times New Roman" w:cs="Times New Roman"/>
          <w:sz w:val="28"/>
          <w:szCs w:val="28"/>
        </w:rPr>
        <w:t>–</w:t>
      </w:r>
      <w:r w:rsidR="000034AE" w:rsidRPr="00760AF1">
        <w:rPr>
          <w:rFonts w:ascii="Times New Roman" w:eastAsia="Times New Roman" w:hAnsi="Times New Roman" w:cs="Times New Roman"/>
          <w:sz w:val="28"/>
          <w:szCs w:val="28"/>
        </w:rPr>
        <w:t xml:space="preserve"> </w:t>
      </w:r>
      <w:r w:rsidRPr="00760AF1">
        <w:rPr>
          <w:rFonts w:ascii="Times New Roman" w:hAnsi="Times New Roman"/>
          <w:sz w:val="28"/>
          <w:szCs w:val="28"/>
        </w:rPr>
        <w:t>за защитой нарушенных или оспариваемых прав, свобод или охраняемых законом интересов;</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в органы по защите прав субъектов частного предпринимательства.</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Показатель по количеству должностных лиц, привлеченных к ответственности по удовлетворенным жалобам, дополнительно предоставляется в разрезе оснований привлечения к административной ответственности, предусмотренных статей 175 КоАП.</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При этом</w:t>
      </w:r>
      <w:proofErr w:type="gramStart"/>
      <w:r w:rsidRPr="00760AF1">
        <w:rPr>
          <w:rFonts w:ascii="Times New Roman" w:hAnsi="Times New Roman"/>
          <w:sz w:val="28"/>
          <w:szCs w:val="28"/>
        </w:rPr>
        <w:t>,</w:t>
      </w:r>
      <w:proofErr w:type="gramEnd"/>
      <w:r w:rsidRPr="00760AF1">
        <w:rPr>
          <w:rFonts w:ascii="Times New Roman" w:hAnsi="Times New Roman"/>
          <w:sz w:val="28"/>
          <w:szCs w:val="28"/>
        </w:rPr>
        <w:t xml:space="preserve"> сумма показателей в разрезе</w:t>
      </w:r>
      <w:r w:rsidR="000034AE" w:rsidRPr="00760AF1">
        <w:rPr>
          <w:rFonts w:ascii="Times New Roman" w:hAnsi="Times New Roman"/>
          <w:sz w:val="28"/>
          <w:szCs w:val="28"/>
        </w:rPr>
        <w:t xml:space="preserve"> </w:t>
      </w:r>
      <w:r w:rsidRPr="00760AF1">
        <w:rPr>
          <w:rFonts w:ascii="Times New Roman" w:hAnsi="Times New Roman"/>
          <w:sz w:val="28"/>
          <w:szCs w:val="28"/>
        </w:rPr>
        <w:t>оснований привлечения к административной ответственности, предусмотренных статей 175 КоАП (строки 5-16) должна соответствовать показателю</w:t>
      </w:r>
      <w:r w:rsidR="000034AE" w:rsidRPr="00760AF1">
        <w:rPr>
          <w:rFonts w:ascii="Times New Roman" w:hAnsi="Times New Roman"/>
          <w:sz w:val="28"/>
          <w:szCs w:val="28"/>
        </w:rPr>
        <w:t xml:space="preserve"> </w:t>
      </w:r>
      <w:r w:rsidRPr="00760AF1">
        <w:rPr>
          <w:rFonts w:ascii="Times New Roman" w:hAnsi="Times New Roman"/>
          <w:sz w:val="28"/>
          <w:szCs w:val="28"/>
        </w:rPr>
        <w:t xml:space="preserve">по количеству должностных лиц, привлеченных к ответственности по удовлетворенным жалобам (строка 4). </w:t>
      </w:r>
    </w:p>
    <w:p w:rsidR="005C289A" w:rsidRPr="00760AF1" w:rsidRDefault="005C289A" w:rsidP="005C289A">
      <w:pPr>
        <w:spacing w:after="0" w:line="240" w:lineRule="auto"/>
        <w:ind w:firstLine="709"/>
        <w:jc w:val="both"/>
        <w:rPr>
          <w:rFonts w:ascii="Times New Roman" w:hAnsi="Times New Roman"/>
          <w:sz w:val="28"/>
          <w:szCs w:val="28"/>
        </w:rPr>
      </w:pPr>
      <w:r w:rsidRPr="00760AF1">
        <w:rPr>
          <w:rFonts w:ascii="Times New Roman" w:hAnsi="Times New Roman"/>
          <w:sz w:val="28"/>
          <w:szCs w:val="28"/>
        </w:rPr>
        <w:t xml:space="preserve">Сумма показателей, указанных с разбивкой по инстанциям, осуществляющим защиту прав субъектов частного предпринимательства (графы </w:t>
      </w:r>
      <w:r w:rsidRPr="00760AF1">
        <w:rPr>
          <w:rFonts w:ascii="Times New Roman" w:hAnsi="Times New Roman"/>
          <w:sz w:val="28"/>
          <w:szCs w:val="28"/>
          <w:lang w:val="kk-KZ"/>
        </w:rPr>
        <w:t>2</w:t>
      </w:r>
      <w:r w:rsidRPr="00760AF1">
        <w:rPr>
          <w:rFonts w:ascii="Times New Roman" w:hAnsi="Times New Roman"/>
          <w:sz w:val="28"/>
          <w:szCs w:val="28"/>
        </w:rPr>
        <w:t>-</w:t>
      </w:r>
      <w:r w:rsidRPr="00760AF1">
        <w:rPr>
          <w:rFonts w:ascii="Times New Roman" w:hAnsi="Times New Roman"/>
          <w:sz w:val="28"/>
          <w:szCs w:val="28"/>
          <w:lang w:val="kk-KZ"/>
        </w:rPr>
        <w:t>5</w:t>
      </w:r>
      <w:r w:rsidRPr="00760AF1">
        <w:rPr>
          <w:rFonts w:ascii="Times New Roman" w:hAnsi="Times New Roman"/>
          <w:sz w:val="28"/>
          <w:szCs w:val="28"/>
        </w:rPr>
        <w:t xml:space="preserve">), должна соответствовать итоговому показателю, указанному в графе </w:t>
      </w:r>
      <w:r w:rsidRPr="00760AF1">
        <w:rPr>
          <w:rFonts w:ascii="Times New Roman" w:hAnsi="Times New Roman"/>
          <w:sz w:val="28"/>
          <w:szCs w:val="28"/>
          <w:lang w:val="kk-KZ"/>
        </w:rPr>
        <w:t>1</w:t>
      </w:r>
      <w:r w:rsidRPr="00760AF1">
        <w:rPr>
          <w:rFonts w:ascii="Times New Roman" w:hAnsi="Times New Roman"/>
          <w:sz w:val="28"/>
          <w:szCs w:val="28"/>
        </w:rPr>
        <w:t>.</w:t>
      </w:r>
    </w:p>
    <w:p w:rsidR="001C59FF" w:rsidRPr="00760AF1" w:rsidRDefault="001C59FF" w:rsidP="001C59FF">
      <w:pPr>
        <w:spacing w:after="0" w:line="240" w:lineRule="auto"/>
        <w:ind w:firstLine="708"/>
        <w:contextualSpacing/>
        <w:jc w:val="both"/>
        <w:rPr>
          <w:rFonts w:ascii="Times New Roman" w:hAnsi="Times New Roman"/>
          <w:sz w:val="28"/>
          <w:szCs w:val="28"/>
          <w:lang w:val="kk-KZ"/>
        </w:rPr>
      </w:pPr>
      <w:r w:rsidRPr="00760AF1">
        <w:rPr>
          <w:rFonts w:ascii="Times New Roman" w:hAnsi="Times New Roman"/>
          <w:sz w:val="28"/>
          <w:szCs w:val="28"/>
          <w:lang w:val="kk-KZ"/>
        </w:rPr>
        <w:t xml:space="preserve">Данная форма заполняется с нарастающим итогом с начала года. </w:t>
      </w:r>
    </w:p>
    <w:p w:rsidR="001C59FF" w:rsidRPr="00760AF1" w:rsidRDefault="001C59FF" w:rsidP="001C59FF">
      <w:pPr>
        <w:spacing w:after="0" w:line="240" w:lineRule="auto"/>
        <w:ind w:firstLine="708"/>
        <w:contextualSpacing/>
        <w:jc w:val="both"/>
        <w:rPr>
          <w:rFonts w:ascii="Times New Roman" w:hAnsi="Times New Roman"/>
          <w:sz w:val="28"/>
          <w:szCs w:val="28"/>
        </w:rPr>
      </w:pPr>
      <w:r w:rsidRPr="00760AF1">
        <w:rPr>
          <w:rFonts w:ascii="Times New Roman" w:hAnsi="Times New Roman"/>
          <w:sz w:val="28"/>
          <w:szCs w:val="28"/>
          <w:lang w:val="kk-KZ"/>
        </w:rPr>
        <w:t>Сводные данные ведомственной отчетности органов государственных доходов размещаются на официальном Интернет-ресурсе Министерства финансов Республики Казахстан</w:t>
      </w:r>
      <w:r w:rsidRPr="00760AF1">
        <w:rPr>
          <w:rFonts w:ascii="Times New Roman" w:hAnsi="Times New Roman"/>
          <w:sz w:val="28"/>
          <w:szCs w:val="28"/>
        </w:rPr>
        <w:t xml:space="preserve"> к 10 числу второго месяца следующего за отчетным кварталом.</w:t>
      </w:r>
    </w:p>
    <w:p w:rsidR="005C289A" w:rsidRPr="00760AF1" w:rsidRDefault="005C289A"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p w:rsidR="0029157F" w:rsidRPr="00760AF1" w:rsidRDefault="0029157F" w:rsidP="005C289A">
      <w:pPr>
        <w:spacing w:after="0" w:line="240" w:lineRule="auto"/>
        <w:contextualSpacing/>
        <w:rPr>
          <w:rFonts w:ascii="Times New Roman" w:hAnsi="Times New Roman"/>
          <w:sz w:val="28"/>
          <w:szCs w:val="28"/>
        </w:rPr>
      </w:pPr>
    </w:p>
    <w:p w:rsidR="00BE1DDF" w:rsidRPr="00760AF1" w:rsidRDefault="00BE1DDF" w:rsidP="005C289A">
      <w:pPr>
        <w:spacing w:after="0" w:line="240" w:lineRule="auto"/>
        <w:contextualSpacing/>
        <w:rPr>
          <w:rFonts w:ascii="Times New Roman" w:hAnsi="Times New Roman"/>
          <w:sz w:val="28"/>
          <w:szCs w:val="28"/>
        </w:rPr>
      </w:pPr>
    </w:p>
    <w:sectPr w:rsidR="00BE1DDF" w:rsidRPr="00760AF1" w:rsidSect="00D76629">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FFB" w:rsidRDefault="003C0FFB" w:rsidP="001F1A10">
      <w:pPr>
        <w:spacing w:after="0" w:line="240" w:lineRule="auto"/>
      </w:pPr>
      <w:r>
        <w:separator/>
      </w:r>
    </w:p>
  </w:endnote>
  <w:endnote w:type="continuationSeparator" w:id="0">
    <w:p w:rsidR="003C0FFB" w:rsidRDefault="003C0FFB" w:rsidP="001F1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FFB" w:rsidRDefault="003C0FFB" w:rsidP="001F1A10">
      <w:pPr>
        <w:spacing w:after="0" w:line="240" w:lineRule="auto"/>
      </w:pPr>
      <w:r>
        <w:separator/>
      </w:r>
    </w:p>
  </w:footnote>
  <w:footnote w:type="continuationSeparator" w:id="0">
    <w:p w:rsidR="003C0FFB" w:rsidRDefault="003C0FFB" w:rsidP="001F1A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4E9" w:rsidRPr="007E55E9" w:rsidRDefault="00BD44E9" w:rsidP="009F20C8">
    <w:pPr>
      <w:spacing w:after="0" w:line="240" w:lineRule="auto"/>
      <w:jc w:val="center"/>
      <w:rPr>
        <w:rFonts w:ascii="Times New Roman" w:hAnsi="Times New Roman"/>
        <w:sz w:val="24"/>
        <w:szCs w:val="24"/>
      </w:rPr>
    </w:pPr>
    <w:r w:rsidRPr="007E55E9">
      <w:rPr>
        <w:rFonts w:ascii="Times New Roman" w:hAnsi="Times New Roman"/>
        <w:sz w:val="24"/>
        <w:szCs w:val="24"/>
      </w:rPr>
      <w:fldChar w:fldCharType="begin"/>
    </w:r>
    <w:r w:rsidRPr="007E55E9">
      <w:rPr>
        <w:rFonts w:ascii="Times New Roman" w:hAnsi="Times New Roman"/>
        <w:sz w:val="24"/>
        <w:szCs w:val="24"/>
      </w:rPr>
      <w:instrText xml:space="preserve"> PAGE   \* MERGEFORMAT </w:instrText>
    </w:r>
    <w:r w:rsidRPr="007E55E9">
      <w:rPr>
        <w:rFonts w:ascii="Times New Roman" w:hAnsi="Times New Roman"/>
        <w:sz w:val="24"/>
        <w:szCs w:val="24"/>
      </w:rPr>
      <w:fldChar w:fldCharType="separate"/>
    </w:r>
    <w:r w:rsidR="007F3499">
      <w:rPr>
        <w:rFonts w:ascii="Times New Roman" w:hAnsi="Times New Roman"/>
        <w:noProof/>
        <w:sz w:val="24"/>
        <w:szCs w:val="24"/>
      </w:rPr>
      <w:t>13</w:t>
    </w:r>
    <w:r w:rsidRPr="007E55E9">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67EEC"/>
    <w:multiLevelType w:val="hybridMultilevel"/>
    <w:tmpl w:val="461ADFF0"/>
    <w:lvl w:ilvl="0" w:tplc="F4A4033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280D2F"/>
    <w:multiLevelType w:val="hybridMultilevel"/>
    <w:tmpl w:val="034CF3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DB14E5"/>
    <w:multiLevelType w:val="hybridMultilevel"/>
    <w:tmpl w:val="9CE8F180"/>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992D68"/>
    <w:multiLevelType w:val="hybridMultilevel"/>
    <w:tmpl w:val="64C8B3A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704319"/>
    <w:multiLevelType w:val="hybridMultilevel"/>
    <w:tmpl w:val="EFE02730"/>
    <w:lvl w:ilvl="0" w:tplc="EABA95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1648F6"/>
    <w:multiLevelType w:val="hybridMultilevel"/>
    <w:tmpl w:val="8294E52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15077DD"/>
    <w:multiLevelType w:val="hybridMultilevel"/>
    <w:tmpl w:val="57FCD46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1CE5F9C"/>
    <w:multiLevelType w:val="hybridMultilevel"/>
    <w:tmpl w:val="3EFE0AD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B501931"/>
    <w:multiLevelType w:val="multilevel"/>
    <w:tmpl w:val="4C301F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4780460E"/>
    <w:multiLevelType w:val="hybridMultilevel"/>
    <w:tmpl w:val="40BCBC92"/>
    <w:lvl w:ilvl="0" w:tplc="EB4AF4B4">
      <w:start w:val="2"/>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
    <w:nsid w:val="4B4A1B16"/>
    <w:multiLevelType w:val="hybridMultilevel"/>
    <w:tmpl w:val="9E4C6E2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7A1EA9"/>
    <w:multiLevelType w:val="hybridMultilevel"/>
    <w:tmpl w:val="D86E86CC"/>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CCF772F"/>
    <w:multiLevelType w:val="hybridMultilevel"/>
    <w:tmpl w:val="14BCD9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4F8A1A0E"/>
    <w:multiLevelType w:val="hybridMultilevel"/>
    <w:tmpl w:val="97340B40"/>
    <w:lvl w:ilvl="0" w:tplc="F07EA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E77515"/>
    <w:multiLevelType w:val="hybridMultilevel"/>
    <w:tmpl w:val="FE780B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6780826"/>
    <w:multiLevelType w:val="hybridMultilevel"/>
    <w:tmpl w:val="5D064342"/>
    <w:lvl w:ilvl="0" w:tplc="D1924C9A">
      <w:start w:val="4"/>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60D46BB"/>
    <w:multiLevelType w:val="hybridMultilevel"/>
    <w:tmpl w:val="619882E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96058A5"/>
    <w:multiLevelType w:val="hybridMultilevel"/>
    <w:tmpl w:val="8EC24CD8"/>
    <w:lvl w:ilvl="0" w:tplc="2A1E3D8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69F93A87"/>
    <w:multiLevelType w:val="hybridMultilevel"/>
    <w:tmpl w:val="4D8EAD9C"/>
    <w:lvl w:ilvl="0" w:tplc="49B874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447680"/>
    <w:multiLevelType w:val="hybridMultilevel"/>
    <w:tmpl w:val="DFA2F35A"/>
    <w:lvl w:ilvl="0" w:tplc="14C894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A727358"/>
    <w:multiLevelType w:val="hybridMultilevel"/>
    <w:tmpl w:val="994A3BA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6D1E68D5"/>
    <w:multiLevelType w:val="hybridMultilevel"/>
    <w:tmpl w:val="06AA1C90"/>
    <w:lvl w:ilvl="0" w:tplc="672EB17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214391B"/>
    <w:multiLevelType w:val="hybridMultilevel"/>
    <w:tmpl w:val="2E08566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645F53"/>
    <w:multiLevelType w:val="hybridMultilevel"/>
    <w:tmpl w:val="074E9B98"/>
    <w:lvl w:ilvl="0" w:tplc="3A3EBC36">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AB5344F"/>
    <w:multiLevelType w:val="hybridMultilevel"/>
    <w:tmpl w:val="7FD0DC5C"/>
    <w:lvl w:ilvl="0" w:tplc="C506F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0"/>
  </w:num>
  <w:num w:numId="3">
    <w:abstractNumId w:val="15"/>
  </w:num>
  <w:num w:numId="4">
    <w:abstractNumId w:val="4"/>
  </w:num>
  <w:num w:numId="5">
    <w:abstractNumId w:val="8"/>
  </w:num>
  <w:num w:numId="6">
    <w:abstractNumId w:val="3"/>
  </w:num>
  <w:num w:numId="7">
    <w:abstractNumId w:val="18"/>
  </w:num>
  <w:num w:numId="8">
    <w:abstractNumId w:val="10"/>
  </w:num>
  <w:num w:numId="9">
    <w:abstractNumId w:val="24"/>
  </w:num>
  <w:num w:numId="10">
    <w:abstractNumId w:val="17"/>
  </w:num>
  <w:num w:numId="11">
    <w:abstractNumId w:val="9"/>
  </w:num>
  <w:num w:numId="12">
    <w:abstractNumId w:val="22"/>
  </w:num>
  <w:num w:numId="13">
    <w:abstractNumId w:val="11"/>
  </w:num>
  <w:num w:numId="14">
    <w:abstractNumId w:val="1"/>
  </w:num>
  <w:num w:numId="15">
    <w:abstractNumId w:val="6"/>
  </w:num>
  <w:num w:numId="16">
    <w:abstractNumId w:val="2"/>
  </w:num>
  <w:num w:numId="17">
    <w:abstractNumId w:val="20"/>
  </w:num>
  <w:num w:numId="18">
    <w:abstractNumId w:val="23"/>
  </w:num>
  <w:num w:numId="19">
    <w:abstractNumId w:val="19"/>
  </w:num>
  <w:num w:numId="20">
    <w:abstractNumId w:val="5"/>
  </w:num>
  <w:num w:numId="21">
    <w:abstractNumId w:val="7"/>
  </w:num>
  <w:num w:numId="22">
    <w:abstractNumId w:val="12"/>
  </w:num>
  <w:num w:numId="23">
    <w:abstractNumId w:val="14"/>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4A2"/>
    <w:rsid w:val="0000167A"/>
    <w:rsid w:val="00002ACB"/>
    <w:rsid w:val="000034AE"/>
    <w:rsid w:val="00003D02"/>
    <w:rsid w:val="00007B16"/>
    <w:rsid w:val="00010097"/>
    <w:rsid w:val="0001282B"/>
    <w:rsid w:val="00012DED"/>
    <w:rsid w:val="00013232"/>
    <w:rsid w:val="0001361E"/>
    <w:rsid w:val="00013A86"/>
    <w:rsid w:val="00015366"/>
    <w:rsid w:val="000213B6"/>
    <w:rsid w:val="00021AC1"/>
    <w:rsid w:val="0002662F"/>
    <w:rsid w:val="00032243"/>
    <w:rsid w:val="000338A7"/>
    <w:rsid w:val="00033A0E"/>
    <w:rsid w:val="0003476A"/>
    <w:rsid w:val="00034B27"/>
    <w:rsid w:val="00034F7F"/>
    <w:rsid w:val="00035BA4"/>
    <w:rsid w:val="00040D78"/>
    <w:rsid w:val="000450E3"/>
    <w:rsid w:val="00045F4F"/>
    <w:rsid w:val="00047EB0"/>
    <w:rsid w:val="00047FBD"/>
    <w:rsid w:val="0005022E"/>
    <w:rsid w:val="00050CAE"/>
    <w:rsid w:val="00051255"/>
    <w:rsid w:val="000533A8"/>
    <w:rsid w:val="0005711B"/>
    <w:rsid w:val="000578AA"/>
    <w:rsid w:val="00062658"/>
    <w:rsid w:val="00064746"/>
    <w:rsid w:val="000671F5"/>
    <w:rsid w:val="00071874"/>
    <w:rsid w:val="00080BDD"/>
    <w:rsid w:val="000818F6"/>
    <w:rsid w:val="00093CB5"/>
    <w:rsid w:val="000A2C8C"/>
    <w:rsid w:val="000A59D7"/>
    <w:rsid w:val="000A6069"/>
    <w:rsid w:val="000A707A"/>
    <w:rsid w:val="000B2DA1"/>
    <w:rsid w:val="000B499D"/>
    <w:rsid w:val="000C0A33"/>
    <w:rsid w:val="000C2C42"/>
    <w:rsid w:val="000C33CF"/>
    <w:rsid w:val="000C3C10"/>
    <w:rsid w:val="000C4680"/>
    <w:rsid w:val="000C6A98"/>
    <w:rsid w:val="000C78CC"/>
    <w:rsid w:val="000D51B5"/>
    <w:rsid w:val="000D6ABA"/>
    <w:rsid w:val="000E3068"/>
    <w:rsid w:val="000F03D3"/>
    <w:rsid w:val="000F0C2E"/>
    <w:rsid w:val="000F2443"/>
    <w:rsid w:val="000F7F47"/>
    <w:rsid w:val="001006F1"/>
    <w:rsid w:val="00100F3B"/>
    <w:rsid w:val="00101026"/>
    <w:rsid w:val="00103031"/>
    <w:rsid w:val="00103C6A"/>
    <w:rsid w:val="001044B6"/>
    <w:rsid w:val="0010473D"/>
    <w:rsid w:val="00105DC2"/>
    <w:rsid w:val="00105E31"/>
    <w:rsid w:val="00110C53"/>
    <w:rsid w:val="00114CA6"/>
    <w:rsid w:val="00114DC1"/>
    <w:rsid w:val="00115ACD"/>
    <w:rsid w:val="00116415"/>
    <w:rsid w:val="00116CE0"/>
    <w:rsid w:val="00120F7F"/>
    <w:rsid w:val="00121133"/>
    <w:rsid w:val="001270D9"/>
    <w:rsid w:val="001271BF"/>
    <w:rsid w:val="00130BC3"/>
    <w:rsid w:val="00135B1B"/>
    <w:rsid w:val="00136B9C"/>
    <w:rsid w:val="00136C18"/>
    <w:rsid w:val="00140867"/>
    <w:rsid w:val="0014268C"/>
    <w:rsid w:val="00144A72"/>
    <w:rsid w:val="0014603D"/>
    <w:rsid w:val="00147846"/>
    <w:rsid w:val="00150683"/>
    <w:rsid w:val="00151049"/>
    <w:rsid w:val="001519E6"/>
    <w:rsid w:val="00151F48"/>
    <w:rsid w:val="001521F0"/>
    <w:rsid w:val="00154036"/>
    <w:rsid w:val="0015756C"/>
    <w:rsid w:val="00161400"/>
    <w:rsid w:val="00161E1B"/>
    <w:rsid w:val="00163BFD"/>
    <w:rsid w:val="00165221"/>
    <w:rsid w:val="00167325"/>
    <w:rsid w:val="00171267"/>
    <w:rsid w:val="001745B0"/>
    <w:rsid w:val="00175008"/>
    <w:rsid w:val="0017769B"/>
    <w:rsid w:val="00177770"/>
    <w:rsid w:val="00177D90"/>
    <w:rsid w:val="00177DE8"/>
    <w:rsid w:val="00187A13"/>
    <w:rsid w:val="001904AD"/>
    <w:rsid w:val="0019332C"/>
    <w:rsid w:val="00194F2B"/>
    <w:rsid w:val="001A40FB"/>
    <w:rsid w:val="001A6F31"/>
    <w:rsid w:val="001B0881"/>
    <w:rsid w:val="001B2B08"/>
    <w:rsid w:val="001B5462"/>
    <w:rsid w:val="001B54E5"/>
    <w:rsid w:val="001B566F"/>
    <w:rsid w:val="001B744A"/>
    <w:rsid w:val="001C0623"/>
    <w:rsid w:val="001C1F16"/>
    <w:rsid w:val="001C38E1"/>
    <w:rsid w:val="001C478D"/>
    <w:rsid w:val="001C577D"/>
    <w:rsid w:val="001C59FF"/>
    <w:rsid w:val="001C6B50"/>
    <w:rsid w:val="001C77DE"/>
    <w:rsid w:val="001C7AFB"/>
    <w:rsid w:val="001D123F"/>
    <w:rsid w:val="001D204C"/>
    <w:rsid w:val="001D3ED8"/>
    <w:rsid w:val="001E0CCA"/>
    <w:rsid w:val="001E3468"/>
    <w:rsid w:val="001E5AD1"/>
    <w:rsid w:val="001F1A10"/>
    <w:rsid w:val="001F436A"/>
    <w:rsid w:val="001F5713"/>
    <w:rsid w:val="001F61AD"/>
    <w:rsid w:val="0020058E"/>
    <w:rsid w:val="00202398"/>
    <w:rsid w:val="0020689C"/>
    <w:rsid w:val="00210CAB"/>
    <w:rsid w:val="0021111A"/>
    <w:rsid w:val="0021399A"/>
    <w:rsid w:val="00214B71"/>
    <w:rsid w:val="002207ED"/>
    <w:rsid w:val="002242B0"/>
    <w:rsid w:val="00225A9E"/>
    <w:rsid w:val="00226307"/>
    <w:rsid w:val="002314B8"/>
    <w:rsid w:val="00231AB4"/>
    <w:rsid w:val="002325A2"/>
    <w:rsid w:val="0023314C"/>
    <w:rsid w:val="00234DB7"/>
    <w:rsid w:val="0023573A"/>
    <w:rsid w:val="002403E9"/>
    <w:rsid w:val="002404B5"/>
    <w:rsid w:val="00241F4F"/>
    <w:rsid w:val="00242124"/>
    <w:rsid w:val="00245F4C"/>
    <w:rsid w:val="00250782"/>
    <w:rsid w:val="00254D46"/>
    <w:rsid w:val="00260498"/>
    <w:rsid w:val="00261F74"/>
    <w:rsid w:val="002638D9"/>
    <w:rsid w:val="0027136F"/>
    <w:rsid w:val="0027143A"/>
    <w:rsid w:val="002714A7"/>
    <w:rsid w:val="00272CA0"/>
    <w:rsid w:val="002733CD"/>
    <w:rsid w:val="00277682"/>
    <w:rsid w:val="002819D6"/>
    <w:rsid w:val="002849B9"/>
    <w:rsid w:val="0029157F"/>
    <w:rsid w:val="00294864"/>
    <w:rsid w:val="00294AA7"/>
    <w:rsid w:val="002A4337"/>
    <w:rsid w:val="002A53B5"/>
    <w:rsid w:val="002A7614"/>
    <w:rsid w:val="002B1F23"/>
    <w:rsid w:val="002B2BBD"/>
    <w:rsid w:val="002C016A"/>
    <w:rsid w:val="002D0F38"/>
    <w:rsid w:val="002D1A02"/>
    <w:rsid w:val="002D23F1"/>
    <w:rsid w:val="002D2EAF"/>
    <w:rsid w:val="002D308B"/>
    <w:rsid w:val="002D3785"/>
    <w:rsid w:val="002D4B7C"/>
    <w:rsid w:val="002D7CE2"/>
    <w:rsid w:val="002E0583"/>
    <w:rsid w:val="002E5428"/>
    <w:rsid w:val="002E7092"/>
    <w:rsid w:val="002F04E7"/>
    <w:rsid w:val="002F16CD"/>
    <w:rsid w:val="002F2AA1"/>
    <w:rsid w:val="002F2D1D"/>
    <w:rsid w:val="002F56DF"/>
    <w:rsid w:val="002F7C17"/>
    <w:rsid w:val="0030015B"/>
    <w:rsid w:val="00303C2F"/>
    <w:rsid w:val="00305262"/>
    <w:rsid w:val="00307995"/>
    <w:rsid w:val="00307A08"/>
    <w:rsid w:val="00312628"/>
    <w:rsid w:val="0031792B"/>
    <w:rsid w:val="003229F4"/>
    <w:rsid w:val="00327A4B"/>
    <w:rsid w:val="00330913"/>
    <w:rsid w:val="003315FF"/>
    <w:rsid w:val="00331C90"/>
    <w:rsid w:val="00333CE8"/>
    <w:rsid w:val="00334791"/>
    <w:rsid w:val="00334A1E"/>
    <w:rsid w:val="003353C4"/>
    <w:rsid w:val="003375FA"/>
    <w:rsid w:val="00340940"/>
    <w:rsid w:val="00351DFA"/>
    <w:rsid w:val="0035297C"/>
    <w:rsid w:val="00353911"/>
    <w:rsid w:val="0035436A"/>
    <w:rsid w:val="00355DB5"/>
    <w:rsid w:val="0035734B"/>
    <w:rsid w:val="0036017D"/>
    <w:rsid w:val="003603A8"/>
    <w:rsid w:val="00360EBA"/>
    <w:rsid w:val="00362D6F"/>
    <w:rsid w:val="003632C2"/>
    <w:rsid w:val="0036356B"/>
    <w:rsid w:val="00364B2E"/>
    <w:rsid w:val="00365593"/>
    <w:rsid w:val="00373059"/>
    <w:rsid w:val="00375988"/>
    <w:rsid w:val="00376121"/>
    <w:rsid w:val="00376EBA"/>
    <w:rsid w:val="0038490E"/>
    <w:rsid w:val="00386035"/>
    <w:rsid w:val="003873A8"/>
    <w:rsid w:val="003909ED"/>
    <w:rsid w:val="0039608E"/>
    <w:rsid w:val="003969F8"/>
    <w:rsid w:val="00397003"/>
    <w:rsid w:val="0039796A"/>
    <w:rsid w:val="003B0486"/>
    <w:rsid w:val="003B1B0F"/>
    <w:rsid w:val="003B401B"/>
    <w:rsid w:val="003B6401"/>
    <w:rsid w:val="003C0533"/>
    <w:rsid w:val="003C0729"/>
    <w:rsid w:val="003C0FFB"/>
    <w:rsid w:val="003C77B0"/>
    <w:rsid w:val="003D1DEC"/>
    <w:rsid w:val="003D54B4"/>
    <w:rsid w:val="003D6FE1"/>
    <w:rsid w:val="003E3591"/>
    <w:rsid w:val="003E3ABD"/>
    <w:rsid w:val="003E4C31"/>
    <w:rsid w:val="003E4C8A"/>
    <w:rsid w:val="003E65B9"/>
    <w:rsid w:val="003E75FD"/>
    <w:rsid w:val="003F0085"/>
    <w:rsid w:val="003F023D"/>
    <w:rsid w:val="004037B9"/>
    <w:rsid w:val="004058D3"/>
    <w:rsid w:val="0040593C"/>
    <w:rsid w:val="00412DBC"/>
    <w:rsid w:val="004143BC"/>
    <w:rsid w:val="004145F3"/>
    <w:rsid w:val="00417F1C"/>
    <w:rsid w:val="00421F15"/>
    <w:rsid w:val="00431FAE"/>
    <w:rsid w:val="00436504"/>
    <w:rsid w:val="00440A2B"/>
    <w:rsid w:val="00451AE8"/>
    <w:rsid w:val="00451B95"/>
    <w:rsid w:val="00455D0E"/>
    <w:rsid w:val="004645AF"/>
    <w:rsid w:val="00465AA7"/>
    <w:rsid w:val="00466167"/>
    <w:rsid w:val="004665FE"/>
    <w:rsid w:val="00467704"/>
    <w:rsid w:val="004679DF"/>
    <w:rsid w:val="004679E8"/>
    <w:rsid w:val="00481EAA"/>
    <w:rsid w:val="004860BE"/>
    <w:rsid w:val="0048756B"/>
    <w:rsid w:val="004900B2"/>
    <w:rsid w:val="0049031D"/>
    <w:rsid w:val="00491519"/>
    <w:rsid w:val="00492CF8"/>
    <w:rsid w:val="00494576"/>
    <w:rsid w:val="00495286"/>
    <w:rsid w:val="004A3293"/>
    <w:rsid w:val="004A7482"/>
    <w:rsid w:val="004B1CA6"/>
    <w:rsid w:val="004B2061"/>
    <w:rsid w:val="004B7FDA"/>
    <w:rsid w:val="004C3CB1"/>
    <w:rsid w:val="004C4712"/>
    <w:rsid w:val="004D0319"/>
    <w:rsid w:val="004D4BCB"/>
    <w:rsid w:val="004D5031"/>
    <w:rsid w:val="004E03FE"/>
    <w:rsid w:val="004E7FC6"/>
    <w:rsid w:val="004E7FF7"/>
    <w:rsid w:val="004F37FD"/>
    <w:rsid w:val="004F4F03"/>
    <w:rsid w:val="004F4F5E"/>
    <w:rsid w:val="004F57C6"/>
    <w:rsid w:val="004F6906"/>
    <w:rsid w:val="004F69EA"/>
    <w:rsid w:val="00500ABF"/>
    <w:rsid w:val="00501852"/>
    <w:rsid w:val="005025BE"/>
    <w:rsid w:val="00510E91"/>
    <w:rsid w:val="0051141E"/>
    <w:rsid w:val="0051267F"/>
    <w:rsid w:val="00512B6B"/>
    <w:rsid w:val="0051584D"/>
    <w:rsid w:val="005167B1"/>
    <w:rsid w:val="00521D0D"/>
    <w:rsid w:val="005231AC"/>
    <w:rsid w:val="00533A0B"/>
    <w:rsid w:val="00535BF2"/>
    <w:rsid w:val="00536159"/>
    <w:rsid w:val="0054372A"/>
    <w:rsid w:val="00544E98"/>
    <w:rsid w:val="00551F81"/>
    <w:rsid w:val="00553A1C"/>
    <w:rsid w:val="005547C8"/>
    <w:rsid w:val="00555582"/>
    <w:rsid w:val="00560BA1"/>
    <w:rsid w:val="00564CE7"/>
    <w:rsid w:val="00564E94"/>
    <w:rsid w:val="00570D8C"/>
    <w:rsid w:val="00571C3C"/>
    <w:rsid w:val="0057227A"/>
    <w:rsid w:val="0057524A"/>
    <w:rsid w:val="00576925"/>
    <w:rsid w:val="00576B2E"/>
    <w:rsid w:val="005810C1"/>
    <w:rsid w:val="005817BB"/>
    <w:rsid w:val="00582324"/>
    <w:rsid w:val="00582D84"/>
    <w:rsid w:val="005873B8"/>
    <w:rsid w:val="00594DBC"/>
    <w:rsid w:val="00595BA0"/>
    <w:rsid w:val="00596F34"/>
    <w:rsid w:val="005A08CE"/>
    <w:rsid w:val="005A1D92"/>
    <w:rsid w:val="005A1E5B"/>
    <w:rsid w:val="005A727B"/>
    <w:rsid w:val="005B0260"/>
    <w:rsid w:val="005B0F38"/>
    <w:rsid w:val="005B1D12"/>
    <w:rsid w:val="005B2A0D"/>
    <w:rsid w:val="005B3AF4"/>
    <w:rsid w:val="005B4FAB"/>
    <w:rsid w:val="005B50F5"/>
    <w:rsid w:val="005B7F3F"/>
    <w:rsid w:val="005C289A"/>
    <w:rsid w:val="005C28BE"/>
    <w:rsid w:val="005C3D62"/>
    <w:rsid w:val="005C5CCC"/>
    <w:rsid w:val="005C6BDC"/>
    <w:rsid w:val="005C74E0"/>
    <w:rsid w:val="005C75CC"/>
    <w:rsid w:val="005D25FC"/>
    <w:rsid w:val="005D356E"/>
    <w:rsid w:val="005D5C9B"/>
    <w:rsid w:val="005D766F"/>
    <w:rsid w:val="005E1F35"/>
    <w:rsid w:val="005E5B3A"/>
    <w:rsid w:val="005E5FCB"/>
    <w:rsid w:val="005F36AA"/>
    <w:rsid w:val="005F4329"/>
    <w:rsid w:val="005F6C84"/>
    <w:rsid w:val="00600787"/>
    <w:rsid w:val="00604648"/>
    <w:rsid w:val="0060484E"/>
    <w:rsid w:val="00606457"/>
    <w:rsid w:val="00607D17"/>
    <w:rsid w:val="0061390F"/>
    <w:rsid w:val="00613FA9"/>
    <w:rsid w:val="006152F6"/>
    <w:rsid w:val="0061778B"/>
    <w:rsid w:val="00617D51"/>
    <w:rsid w:val="00623D4D"/>
    <w:rsid w:val="00624109"/>
    <w:rsid w:val="0062697E"/>
    <w:rsid w:val="00626C65"/>
    <w:rsid w:val="00627594"/>
    <w:rsid w:val="00627E90"/>
    <w:rsid w:val="00631B39"/>
    <w:rsid w:val="0063770E"/>
    <w:rsid w:val="006417EA"/>
    <w:rsid w:val="00642716"/>
    <w:rsid w:val="00643582"/>
    <w:rsid w:val="006466D7"/>
    <w:rsid w:val="006470ED"/>
    <w:rsid w:val="006472AD"/>
    <w:rsid w:val="00652C8A"/>
    <w:rsid w:val="00653701"/>
    <w:rsid w:val="00656194"/>
    <w:rsid w:val="0066068E"/>
    <w:rsid w:val="0066435B"/>
    <w:rsid w:val="00665E3E"/>
    <w:rsid w:val="00665E7D"/>
    <w:rsid w:val="0067163A"/>
    <w:rsid w:val="00673F16"/>
    <w:rsid w:val="0067475E"/>
    <w:rsid w:val="00674A4D"/>
    <w:rsid w:val="00674C77"/>
    <w:rsid w:val="0067754E"/>
    <w:rsid w:val="006776C7"/>
    <w:rsid w:val="006777F2"/>
    <w:rsid w:val="006817A3"/>
    <w:rsid w:val="006830AF"/>
    <w:rsid w:val="0068323D"/>
    <w:rsid w:val="00695D85"/>
    <w:rsid w:val="006A0C4B"/>
    <w:rsid w:val="006A0F72"/>
    <w:rsid w:val="006A2040"/>
    <w:rsid w:val="006A48F5"/>
    <w:rsid w:val="006A5637"/>
    <w:rsid w:val="006A5FCA"/>
    <w:rsid w:val="006B0B0D"/>
    <w:rsid w:val="006B21C7"/>
    <w:rsid w:val="006B2752"/>
    <w:rsid w:val="006B627D"/>
    <w:rsid w:val="006B6288"/>
    <w:rsid w:val="006C00D3"/>
    <w:rsid w:val="006C4BDB"/>
    <w:rsid w:val="006C5504"/>
    <w:rsid w:val="006C6A3F"/>
    <w:rsid w:val="006C6B3F"/>
    <w:rsid w:val="006C76C9"/>
    <w:rsid w:val="006D004D"/>
    <w:rsid w:val="006D2D9F"/>
    <w:rsid w:val="006D6CD6"/>
    <w:rsid w:val="006E089D"/>
    <w:rsid w:val="006E0A45"/>
    <w:rsid w:val="006E0A79"/>
    <w:rsid w:val="006E1042"/>
    <w:rsid w:val="006E1380"/>
    <w:rsid w:val="006E1E57"/>
    <w:rsid w:val="006E39D0"/>
    <w:rsid w:val="006E3DBB"/>
    <w:rsid w:val="006F28F0"/>
    <w:rsid w:val="006F5400"/>
    <w:rsid w:val="00701061"/>
    <w:rsid w:val="00701B20"/>
    <w:rsid w:val="0070582D"/>
    <w:rsid w:val="00710228"/>
    <w:rsid w:val="007110BA"/>
    <w:rsid w:val="0071287F"/>
    <w:rsid w:val="007135ED"/>
    <w:rsid w:val="00713BE6"/>
    <w:rsid w:val="00714042"/>
    <w:rsid w:val="0071697A"/>
    <w:rsid w:val="00720B12"/>
    <w:rsid w:val="00721480"/>
    <w:rsid w:val="00721DAD"/>
    <w:rsid w:val="00722846"/>
    <w:rsid w:val="00726510"/>
    <w:rsid w:val="00726D27"/>
    <w:rsid w:val="007305A5"/>
    <w:rsid w:val="00730DC2"/>
    <w:rsid w:val="0073132E"/>
    <w:rsid w:val="00731D44"/>
    <w:rsid w:val="007327F8"/>
    <w:rsid w:val="007356EA"/>
    <w:rsid w:val="00741EA2"/>
    <w:rsid w:val="00741EA7"/>
    <w:rsid w:val="007448A3"/>
    <w:rsid w:val="00745BA6"/>
    <w:rsid w:val="00747787"/>
    <w:rsid w:val="00750A22"/>
    <w:rsid w:val="00750A37"/>
    <w:rsid w:val="00751CCF"/>
    <w:rsid w:val="00752868"/>
    <w:rsid w:val="00752BE1"/>
    <w:rsid w:val="0075322A"/>
    <w:rsid w:val="007539C1"/>
    <w:rsid w:val="00754EF2"/>
    <w:rsid w:val="00755267"/>
    <w:rsid w:val="00756859"/>
    <w:rsid w:val="0075694F"/>
    <w:rsid w:val="00760AF1"/>
    <w:rsid w:val="00760E7B"/>
    <w:rsid w:val="00763E9B"/>
    <w:rsid w:val="00770EA2"/>
    <w:rsid w:val="0077144A"/>
    <w:rsid w:val="00772376"/>
    <w:rsid w:val="007735AE"/>
    <w:rsid w:val="00783349"/>
    <w:rsid w:val="00784CED"/>
    <w:rsid w:val="007851DD"/>
    <w:rsid w:val="00786323"/>
    <w:rsid w:val="00786C8D"/>
    <w:rsid w:val="007907BD"/>
    <w:rsid w:val="00790B3E"/>
    <w:rsid w:val="0079207D"/>
    <w:rsid w:val="00795260"/>
    <w:rsid w:val="00795649"/>
    <w:rsid w:val="007970BE"/>
    <w:rsid w:val="007A03A3"/>
    <w:rsid w:val="007A0A94"/>
    <w:rsid w:val="007A484E"/>
    <w:rsid w:val="007A5E8A"/>
    <w:rsid w:val="007B072E"/>
    <w:rsid w:val="007B0EF5"/>
    <w:rsid w:val="007B1281"/>
    <w:rsid w:val="007B7FD8"/>
    <w:rsid w:val="007C18CF"/>
    <w:rsid w:val="007C4217"/>
    <w:rsid w:val="007C4292"/>
    <w:rsid w:val="007C42C3"/>
    <w:rsid w:val="007C726D"/>
    <w:rsid w:val="007C740E"/>
    <w:rsid w:val="007C754C"/>
    <w:rsid w:val="007C78D6"/>
    <w:rsid w:val="007D015B"/>
    <w:rsid w:val="007D0EF2"/>
    <w:rsid w:val="007D1BFB"/>
    <w:rsid w:val="007D3E6E"/>
    <w:rsid w:val="007D43C1"/>
    <w:rsid w:val="007D5201"/>
    <w:rsid w:val="007D6ADA"/>
    <w:rsid w:val="007D7B3D"/>
    <w:rsid w:val="007E2324"/>
    <w:rsid w:val="007E3704"/>
    <w:rsid w:val="007F1631"/>
    <w:rsid w:val="007F24FC"/>
    <w:rsid w:val="007F3499"/>
    <w:rsid w:val="007F373C"/>
    <w:rsid w:val="007F6F78"/>
    <w:rsid w:val="007F7AF6"/>
    <w:rsid w:val="0080100A"/>
    <w:rsid w:val="00815AC6"/>
    <w:rsid w:val="00822736"/>
    <w:rsid w:val="00823531"/>
    <w:rsid w:val="008270C8"/>
    <w:rsid w:val="0082720F"/>
    <w:rsid w:val="008331C6"/>
    <w:rsid w:val="0083594C"/>
    <w:rsid w:val="0083641D"/>
    <w:rsid w:val="008366F7"/>
    <w:rsid w:val="00837A11"/>
    <w:rsid w:val="00837B65"/>
    <w:rsid w:val="00842622"/>
    <w:rsid w:val="00842AF5"/>
    <w:rsid w:val="00846D45"/>
    <w:rsid w:val="0085181E"/>
    <w:rsid w:val="00852413"/>
    <w:rsid w:val="00857AC6"/>
    <w:rsid w:val="008620F6"/>
    <w:rsid w:val="0086211D"/>
    <w:rsid w:val="008644D9"/>
    <w:rsid w:val="008657D0"/>
    <w:rsid w:val="00867005"/>
    <w:rsid w:val="00873E16"/>
    <w:rsid w:val="008758A5"/>
    <w:rsid w:val="00876BA7"/>
    <w:rsid w:val="00876DF5"/>
    <w:rsid w:val="008806A3"/>
    <w:rsid w:val="008814DD"/>
    <w:rsid w:val="00882827"/>
    <w:rsid w:val="00883B74"/>
    <w:rsid w:val="0088479D"/>
    <w:rsid w:val="00884BAC"/>
    <w:rsid w:val="00887130"/>
    <w:rsid w:val="008908AB"/>
    <w:rsid w:val="00891E41"/>
    <w:rsid w:val="00894453"/>
    <w:rsid w:val="0089588C"/>
    <w:rsid w:val="00896B76"/>
    <w:rsid w:val="008A4507"/>
    <w:rsid w:val="008A7A5B"/>
    <w:rsid w:val="008C3ACA"/>
    <w:rsid w:val="008C5639"/>
    <w:rsid w:val="008D16E8"/>
    <w:rsid w:val="008D5A4D"/>
    <w:rsid w:val="008D782D"/>
    <w:rsid w:val="008E12E3"/>
    <w:rsid w:val="008E2BEC"/>
    <w:rsid w:val="008E4B54"/>
    <w:rsid w:val="008E6259"/>
    <w:rsid w:val="008E7CE6"/>
    <w:rsid w:val="008F037B"/>
    <w:rsid w:val="008F0869"/>
    <w:rsid w:val="008F1AC5"/>
    <w:rsid w:val="008F261C"/>
    <w:rsid w:val="008F393C"/>
    <w:rsid w:val="00903D4A"/>
    <w:rsid w:val="00904623"/>
    <w:rsid w:val="00905923"/>
    <w:rsid w:val="009109F6"/>
    <w:rsid w:val="00914314"/>
    <w:rsid w:val="00915CBF"/>
    <w:rsid w:val="009167A3"/>
    <w:rsid w:val="009171AB"/>
    <w:rsid w:val="0091761E"/>
    <w:rsid w:val="00920465"/>
    <w:rsid w:val="00924052"/>
    <w:rsid w:val="00924397"/>
    <w:rsid w:val="00927639"/>
    <w:rsid w:val="00932BE8"/>
    <w:rsid w:val="009333D2"/>
    <w:rsid w:val="0093443D"/>
    <w:rsid w:val="0094414E"/>
    <w:rsid w:val="009459D5"/>
    <w:rsid w:val="0095148D"/>
    <w:rsid w:val="00953471"/>
    <w:rsid w:val="0095462B"/>
    <w:rsid w:val="00955764"/>
    <w:rsid w:val="00957504"/>
    <w:rsid w:val="00963299"/>
    <w:rsid w:val="009665A1"/>
    <w:rsid w:val="009665F1"/>
    <w:rsid w:val="00966ADC"/>
    <w:rsid w:val="00970C74"/>
    <w:rsid w:val="00972B2B"/>
    <w:rsid w:val="00975EF5"/>
    <w:rsid w:val="00976D62"/>
    <w:rsid w:val="009825D5"/>
    <w:rsid w:val="00983FE3"/>
    <w:rsid w:val="009870EB"/>
    <w:rsid w:val="009901D8"/>
    <w:rsid w:val="00992116"/>
    <w:rsid w:val="009921EB"/>
    <w:rsid w:val="00994926"/>
    <w:rsid w:val="0099596E"/>
    <w:rsid w:val="00997DCC"/>
    <w:rsid w:val="009A12A0"/>
    <w:rsid w:val="009A7D80"/>
    <w:rsid w:val="009B04FF"/>
    <w:rsid w:val="009B1998"/>
    <w:rsid w:val="009B1E8F"/>
    <w:rsid w:val="009D01A8"/>
    <w:rsid w:val="009E0092"/>
    <w:rsid w:val="009E0C74"/>
    <w:rsid w:val="009E0EC6"/>
    <w:rsid w:val="009E312F"/>
    <w:rsid w:val="009E48D7"/>
    <w:rsid w:val="009E48DE"/>
    <w:rsid w:val="009F20C8"/>
    <w:rsid w:val="00A003FD"/>
    <w:rsid w:val="00A00A5E"/>
    <w:rsid w:val="00A0153E"/>
    <w:rsid w:val="00A019C7"/>
    <w:rsid w:val="00A0256D"/>
    <w:rsid w:val="00A035BB"/>
    <w:rsid w:val="00A0653B"/>
    <w:rsid w:val="00A2197D"/>
    <w:rsid w:val="00A21AC3"/>
    <w:rsid w:val="00A21EC8"/>
    <w:rsid w:val="00A23531"/>
    <w:rsid w:val="00A27D5A"/>
    <w:rsid w:val="00A35B96"/>
    <w:rsid w:val="00A3647C"/>
    <w:rsid w:val="00A40E7C"/>
    <w:rsid w:val="00A427AF"/>
    <w:rsid w:val="00A43D10"/>
    <w:rsid w:val="00A43DF9"/>
    <w:rsid w:val="00A44290"/>
    <w:rsid w:val="00A45382"/>
    <w:rsid w:val="00A463F1"/>
    <w:rsid w:val="00A46797"/>
    <w:rsid w:val="00A512F8"/>
    <w:rsid w:val="00A538C5"/>
    <w:rsid w:val="00A5650D"/>
    <w:rsid w:val="00A60360"/>
    <w:rsid w:val="00A629E9"/>
    <w:rsid w:val="00A67A05"/>
    <w:rsid w:val="00A7129F"/>
    <w:rsid w:val="00A72948"/>
    <w:rsid w:val="00A745C2"/>
    <w:rsid w:val="00A76118"/>
    <w:rsid w:val="00A81BD6"/>
    <w:rsid w:val="00A846D3"/>
    <w:rsid w:val="00A84CD9"/>
    <w:rsid w:val="00A9054C"/>
    <w:rsid w:val="00A90D6F"/>
    <w:rsid w:val="00A9657C"/>
    <w:rsid w:val="00A970E8"/>
    <w:rsid w:val="00AA0B25"/>
    <w:rsid w:val="00AA1034"/>
    <w:rsid w:val="00AA3702"/>
    <w:rsid w:val="00AA6BE2"/>
    <w:rsid w:val="00AA71BE"/>
    <w:rsid w:val="00AB35C4"/>
    <w:rsid w:val="00AB48CE"/>
    <w:rsid w:val="00AB5067"/>
    <w:rsid w:val="00AB66E8"/>
    <w:rsid w:val="00AC0438"/>
    <w:rsid w:val="00AC161C"/>
    <w:rsid w:val="00AC2517"/>
    <w:rsid w:val="00AD4131"/>
    <w:rsid w:val="00AD527B"/>
    <w:rsid w:val="00AE231F"/>
    <w:rsid w:val="00AE6F66"/>
    <w:rsid w:val="00AE77F6"/>
    <w:rsid w:val="00AF24C6"/>
    <w:rsid w:val="00AF572D"/>
    <w:rsid w:val="00AF70A9"/>
    <w:rsid w:val="00AF73F1"/>
    <w:rsid w:val="00AF7AC7"/>
    <w:rsid w:val="00B00B9D"/>
    <w:rsid w:val="00B02E9A"/>
    <w:rsid w:val="00B03C74"/>
    <w:rsid w:val="00B124A2"/>
    <w:rsid w:val="00B13CAA"/>
    <w:rsid w:val="00B14E0E"/>
    <w:rsid w:val="00B17F0C"/>
    <w:rsid w:val="00B21DD2"/>
    <w:rsid w:val="00B22D31"/>
    <w:rsid w:val="00B2597A"/>
    <w:rsid w:val="00B27C07"/>
    <w:rsid w:val="00B3298D"/>
    <w:rsid w:val="00B36926"/>
    <w:rsid w:val="00B40D7D"/>
    <w:rsid w:val="00B424E4"/>
    <w:rsid w:val="00B44BF3"/>
    <w:rsid w:val="00B46994"/>
    <w:rsid w:val="00B504D5"/>
    <w:rsid w:val="00B50A00"/>
    <w:rsid w:val="00B535B7"/>
    <w:rsid w:val="00B54BF6"/>
    <w:rsid w:val="00B605FF"/>
    <w:rsid w:val="00B626F5"/>
    <w:rsid w:val="00B63E45"/>
    <w:rsid w:val="00B71036"/>
    <w:rsid w:val="00B72737"/>
    <w:rsid w:val="00B75459"/>
    <w:rsid w:val="00B821DD"/>
    <w:rsid w:val="00B82DF2"/>
    <w:rsid w:val="00B86D76"/>
    <w:rsid w:val="00B90192"/>
    <w:rsid w:val="00B97D8D"/>
    <w:rsid w:val="00BA1AD2"/>
    <w:rsid w:val="00BA2181"/>
    <w:rsid w:val="00BA5F68"/>
    <w:rsid w:val="00BA7428"/>
    <w:rsid w:val="00BA7B9D"/>
    <w:rsid w:val="00BB38BF"/>
    <w:rsid w:val="00BB4744"/>
    <w:rsid w:val="00BB4A64"/>
    <w:rsid w:val="00BB4ECF"/>
    <w:rsid w:val="00BB5037"/>
    <w:rsid w:val="00BB5296"/>
    <w:rsid w:val="00BC1ECE"/>
    <w:rsid w:val="00BC2190"/>
    <w:rsid w:val="00BC5223"/>
    <w:rsid w:val="00BD15E8"/>
    <w:rsid w:val="00BD370F"/>
    <w:rsid w:val="00BD44E9"/>
    <w:rsid w:val="00BD4DFB"/>
    <w:rsid w:val="00BE01A6"/>
    <w:rsid w:val="00BE1297"/>
    <w:rsid w:val="00BE1DDF"/>
    <w:rsid w:val="00BE2025"/>
    <w:rsid w:val="00BE2E56"/>
    <w:rsid w:val="00BE47D7"/>
    <w:rsid w:val="00BE7BF7"/>
    <w:rsid w:val="00BF07B8"/>
    <w:rsid w:val="00BF26A9"/>
    <w:rsid w:val="00BF5420"/>
    <w:rsid w:val="00BF6196"/>
    <w:rsid w:val="00BF7CD4"/>
    <w:rsid w:val="00C01664"/>
    <w:rsid w:val="00C02211"/>
    <w:rsid w:val="00C10B06"/>
    <w:rsid w:val="00C10E15"/>
    <w:rsid w:val="00C13908"/>
    <w:rsid w:val="00C15AC1"/>
    <w:rsid w:val="00C15F0F"/>
    <w:rsid w:val="00C15F14"/>
    <w:rsid w:val="00C17219"/>
    <w:rsid w:val="00C208D6"/>
    <w:rsid w:val="00C22F17"/>
    <w:rsid w:val="00C22F66"/>
    <w:rsid w:val="00C24987"/>
    <w:rsid w:val="00C26A62"/>
    <w:rsid w:val="00C27141"/>
    <w:rsid w:val="00C27DCB"/>
    <w:rsid w:val="00C32564"/>
    <w:rsid w:val="00C327D0"/>
    <w:rsid w:val="00C33735"/>
    <w:rsid w:val="00C34E28"/>
    <w:rsid w:val="00C37027"/>
    <w:rsid w:val="00C37525"/>
    <w:rsid w:val="00C42D6C"/>
    <w:rsid w:val="00C437D0"/>
    <w:rsid w:val="00C441CE"/>
    <w:rsid w:val="00C4439F"/>
    <w:rsid w:val="00C47E2B"/>
    <w:rsid w:val="00C510C6"/>
    <w:rsid w:val="00C510C8"/>
    <w:rsid w:val="00C51244"/>
    <w:rsid w:val="00C54D33"/>
    <w:rsid w:val="00C552F8"/>
    <w:rsid w:val="00C57DBA"/>
    <w:rsid w:val="00C631C1"/>
    <w:rsid w:val="00C64E53"/>
    <w:rsid w:val="00C70363"/>
    <w:rsid w:val="00C74B7A"/>
    <w:rsid w:val="00C754D8"/>
    <w:rsid w:val="00C77BFC"/>
    <w:rsid w:val="00C83E79"/>
    <w:rsid w:val="00C84321"/>
    <w:rsid w:val="00C8533B"/>
    <w:rsid w:val="00C87B59"/>
    <w:rsid w:val="00C97FCA"/>
    <w:rsid w:val="00CA0AC9"/>
    <w:rsid w:val="00CA3F8D"/>
    <w:rsid w:val="00CA450C"/>
    <w:rsid w:val="00CA6179"/>
    <w:rsid w:val="00CB0FAF"/>
    <w:rsid w:val="00CB1FC1"/>
    <w:rsid w:val="00CB39AA"/>
    <w:rsid w:val="00CB61DA"/>
    <w:rsid w:val="00CB6C27"/>
    <w:rsid w:val="00CC12E4"/>
    <w:rsid w:val="00CC2313"/>
    <w:rsid w:val="00CC3D6C"/>
    <w:rsid w:val="00CC3D85"/>
    <w:rsid w:val="00CD23B0"/>
    <w:rsid w:val="00CD2A34"/>
    <w:rsid w:val="00CD46AD"/>
    <w:rsid w:val="00CD5E0D"/>
    <w:rsid w:val="00CD71D4"/>
    <w:rsid w:val="00CD7346"/>
    <w:rsid w:val="00CE2D81"/>
    <w:rsid w:val="00CE3117"/>
    <w:rsid w:val="00CE67E0"/>
    <w:rsid w:val="00CE7461"/>
    <w:rsid w:val="00CE77C3"/>
    <w:rsid w:val="00CF3502"/>
    <w:rsid w:val="00CF4FBE"/>
    <w:rsid w:val="00CF558A"/>
    <w:rsid w:val="00CF7D16"/>
    <w:rsid w:val="00D0495C"/>
    <w:rsid w:val="00D04A13"/>
    <w:rsid w:val="00D10A78"/>
    <w:rsid w:val="00D11A7A"/>
    <w:rsid w:val="00D13078"/>
    <w:rsid w:val="00D16C51"/>
    <w:rsid w:val="00D17025"/>
    <w:rsid w:val="00D21FC4"/>
    <w:rsid w:val="00D22BC5"/>
    <w:rsid w:val="00D22D31"/>
    <w:rsid w:val="00D234AB"/>
    <w:rsid w:val="00D2717D"/>
    <w:rsid w:val="00D3110F"/>
    <w:rsid w:val="00D3213A"/>
    <w:rsid w:val="00D34047"/>
    <w:rsid w:val="00D36363"/>
    <w:rsid w:val="00D372F1"/>
    <w:rsid w:val="00D4091D"/>
    <w:rsid w:val="00D45A89"/>
    <w:rsid w:val="00D51C04"/>
    <w:rsid w:val="00D52CCB"/>
    <w:rsid w:val="00D6007B"/>
    <w:rsid w:val="00D62D92"/>
    <w:rsid w:val="00D6307C"/>
    <w:rsid w:val="00D634ED"/>
    <w:rsid w:val="00D64C90"/>
    <w:rsid w:val="00D656E8"/>
    <w:rsid w:val="00D6578A"/>
    <w:rsid w:val="00D71FAB"/>
    <w:rsid w:val="00D74ECC"/>
    <w:rsid w:val="00D75179"/>
    <w:rsid w:val="00D76629"/>
    <w:rsid w:val="00D76792"/>
    <w:rsid w:val="00D828F3"/>
    <w:rsid w:val="00D836C8"/>
    <w:rsid w:val="00D83F5D"/>
    <w:rsid w:val="00D84551"/>
    <w:rsid w:val="00D847B1"/>
    <w:rsid w:val="00D85166"/>
    <w:rsid w:val="00D86860"/>
    <w:rsid w:val="00D90340"/>
    <w:rsid w:val="00D919F9"/>
    <w:rsid w:val="00D92147"/>
    <w:rsid w:val="00D92B4F"/>
    <w:rsid w:val="00D94AA5"/>
    <w:rsid w:val="00D97A5B"/>
    <w:rsid w:val="00D97F13"/>
    <w:rsid w:val="00DA0C95"/>
    <w:rsid w:val="00DA30BC"/>
    <w:rsid w:val="00DB0CBE"/>
    <w:rsid w:val="00DB0CF7"/>
    <w:rsid w:val="00DB36DA"/>
    <w:rsid w:val="00DB5454"/>
    <w:rsid w:val="00DB7D27"/>
    <w:rsid w:val="00DC0483"/>
    <w:rsid w:val="00DC05C0"/>
    <w:rsid w:val="00DC2424"/>
    <w:rsid w:val="00DC3929"/>
    <w:rsid w:val="00DC3B1C"/>
    <w:rsid w:val="00DC4CB9"/>
    <w:rsid w:val="00DC60C0"/>
    <w:rsid w:val="00DC6A37"/>
    <w:rsid w:val="00DD1818"/>
    <w:rsid w:val="00DE0C51"/>
    <w:rsid w:val="00DE1D40"/>
    <w:rsid w:val="00DE43AC"/>
    <w:rsid w:val="00DE56F2"/>
    <w:rsid w:val="00DE76F4"/>
    <w:rsid w:val="00DF1E41"/>
    <w:rsid w:val="00DF2170"/>
    <w:rsid w:val="00DF6E11"/>
    <w:rsid w:val="00E00F8A"/>
    <w:rsid w:val="00E05E28"/>
    <w:rsid w:val="00E06E9A"/>
    <w:rsid w:val="00E1263B"/>
    <w:rsid w:val="00E2276F"/>
    <w:rsid w:val="00E2326D"/>
    <w:rsid w:val="00E30F5C"/>
    <w:rsid w:val="00E37975"/>
    <w:rsid w:val="00E47DD4"/>
    <w:rsid w:val="00E515A3"/>
    <w:rsid w:val="00E53113"/>
    <w:rsid w:val="00E537DD"/>
    <w:rsid w:val="00E62EB7"/>
    <w:rsid w:val="00E661CC"/>
    <w:rsid w:val="00E6759C"/>
    <w:rsid w:val="00E77A3E"/>
    <w:rsid w:val="00E809DD"/>
    <w:rsid w:val="00E84587"/>
    <w:rsid w:val="00E85961"/>
    <w:rsid w:val="00E85D47"/>
    <w:rsid w:val="00E85E95"/>
    <w:rsid w:val="00E91945"/>
    <w:rsid w:val="00E93873"/>
    <w:rsid w:val="00E96E56"/>
    <w:rsid w:val="00EA1DDF"/>
    <w:rsid w:val="00EA3535"/>
    <w:rsid w:val="00EA5BAB"/>
    <w:rsid w:val="00EA6C22"/>
    <w:rsid w:val="00EB4E20"/>
    <w:rsid w:val="00EB72A1"/>
    <w:rsid w:val="00EB7B2D"/>
    <w:rsid w:val="00EB7F3B"/>
    <w:rsid w:val="00EC1491"/>
    <w:rsid w:val="00EC5DF8"/>
    <w:rsid w:val="00EC5F76"/>
    <w:rsid w:val="00EC6580"/>
    <w:rsid w:val="00ED0E0F"/>
    <w:rsid w:val="00ED1E81"/>
    <w:rsid w:val="00ED4E0D"/>
    <w:rsid w:val="00ED64AB"/>
    <w:rsid w:val="00ED7A2E"/>
    <w:rsid w:val="00EE2BE2"/>
    <w:rsid w:val="00EE34F7"/>
    <w:rsid w:val="00EE3F10"/>
    <w:rsid w:val="00EE5DBC"/>
    <w:rsid w:val="00EE76D0"/>
    <w:rsid w:val="00EF187C"/>
    <w:rsid w:val="00EF2113"/>
    <w:rsid w:val="00EF67EE"/>
    <w:rsid w:val="00EF7A5E"/>
    <w:rsid w:val="00F01FC6"/>
    <w:rsid w:val="00F02EF9"/>
    <w:rsid w:val="00F0653E"/>
    <w:rsid w:val="00F076C5"/>
    <w:rsid w:val="00F114A6"/>
    <w:rsid w:val="00F12DF8"/>
    <w:rsid w:val="00F139CE"/>
    <w:rsid w:val="00F14344"/>
    <w:rsid w:val="00F1534A"/>
    <w:rsid w:val="00F22941"/>
    <w:rsid w:val="00F24C97"/>
    <w:rsid w:val="00F27457"/>
    <w:rsid w:val="00F320A2"/>
    <w:rsid w:val="00F34575"/>
    <w:rsid w:val="00F3637E"/>
    <w:rsid w:val="00F37D2F"/>
    <w:rsid w:val="00F4178C"/>
    <w:rsid w:val="00F424B0"/>
    <w:rsid w:val="00F42EA8"/>
    <w:rsid w:val="00F42EF5"/>
    <w:rsid w:val="00F4404C"/>
    <w:rsid w:val="00F44AAA"/>
    <w:rsid w:val="00F47F07"/>
    <w:rsid w:val="00F50F0E"/>
    <w:rsid w:val="00F56E9E"/>
    <w:rsid w:val="00F57C90"/>
    <w:rsid w:val="00F61DAE"/>
    <w:rsid w:val="00F64134"/>
    <w:rsid w:val="00F71BE6"/>
    <w:rsid w:val="00F72738"/>
    <w:rsid w:val="00F73526"/>
    <w:rsid w:val="00F75FF5"/>
    <w:rsid w:val="00F80285"/>
    <w:rsid w:val="00F805A0"/>
    <w:rsid w:val="00F81DC6"/>
    <w:rsid w:val="00F81E3B"/>
    <w:rsid w:val="00F83C6C"/>
    <w:rsid w:val="00F850B7"/>
    <w:rsid w:val="00F91F17"/>
    <w:rsid w:val="00F92A5D"/>
    <w:rsid w:val="00F92E5E"/>
    <w:rsid w:val="00F934B7"/>
    <w:rsid w:val="00F93DFE"/>
    <w:rsid w:val="00F961BB"/>
    <w:rsid w:val="00FA6C8C"/>
    <w:rsid w:val="00FB2888"/>
    <w:rsid w:val="00FB3497"/>
    <w:rsid w:val="00FB3BE7"/>
    <w:rsid w:val="00FB40D7"/>
    <w:rsid w:val="00FB412F"/>
    <w:rsid w:val="00FB593E"/>
    <w:rsid w:val="00FB7A73"/>
    <w:rsid w:val="00FC0C70"/>
    <w:rsid w:val="00FC192B"/>
    <w:rsid w:val="00FC2811"/>
    <w:rsid w:val="00FC3022"/>
    <w:rsid w:val="00FC3D8C"/>
    <w:rsid w:val="00FC4D18"/>
    <w:rsid w:val="00FD1188"/>
    <w:rsid w:val="00FD304A"/>
    <w:rsid w:val="00FD31DB"/>
    <w:rsid w:val="00FD3CD1"/>
    <w:rsid w:val="00FD485C"/>
    <w:rsid w:val="00FD610F"/>
    <w:rsid w:val="00FD7251"/>
    <w:rsid w:val="00FE255E"/>
    <w:rsid w:val="00FE2D94"/>
    <w:rsid w:val="00FE3EE2"/>
    <w:rsid w:val="00FE5E5F"/>
    <w:rsid w:val="00FE67A9"/>
    <w:rsid w:val="00FE698A"/>
    <w:rsid w:val="00FE6A17"/>
    <w:rsid w:val="00FF2C55"/>
    <w:rsid w:val="00FF58BD"/>
    <w:rsid w:val="00FF71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124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124A2"/>
    <w:rPr>
      <w:rFonts w:ascii="Times New Roman" w:eastAsia="Times New Roman" w:hAnsi="Times New Roman" w:cs="Times New Roman"/>
      <w:b/>
      <w:bCs/>
      <w:sz w:val="27"/>
      <w:szCs w:val="27"/>
      <w:lang w:eastAsia="ru-RU"/>
    </w:rPr>
  </w:style>
  <w:style w:type="paragraph" w:customStyle="1" w:styleId="note">
    <w:name w:val="note"/>
    <w:basedOn w:val="a"/>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124A2"/>
    <w:rPr>
      <w:color w:val="0000FF"/>
      <w:u w:val="single"/>
    </w:rPr>
  </w:style>
  <w:style w:type="paragraph" w:styleId="a4">
    <w:name w:val="Normal (Web)"/>
    <w:aliases w:val="Обычный (Web),Обычный (веб)1,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к Зна"/>
    <w:basedOn w:val="a"/>
    <w:link w:val="a5"/>
    <w:uiPriority w:val="99"/>
    <w:unhideWhenUsed/>
    <w:qFormat/>
    <w:rsid w:val="00B124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 Знак Знак,Знак4 Знак Знак Знак,Знак4 Знак1,Знак4 Знак Знак Знак Знак Знак"/>
    <w:link w:val="a4"/>
    <w:uiPriority w:val="99"/>
    <w:locked/>
    <w:rsid w:val="004E03FE"/>
    <w:rPr>
      <w:rFonts w:ascii="Times New Roman" w:eastAsia="Times New Roman" w:hAnsi="Times New Roman" w:cs="Times New Roman"/>
      <w:sz w:val="24"/>
      <w:szCs w:val="24"/>
      <w:lang w:eastAsia="ru-RU"/>
    </w:rPr>
  </w:style>
  <w:style w:type="paragraph" w:styleId="a6">
    <w:name w:val="List Paragraph"/>
    <w:basedOn w:val="a"/>
    <w:uiPriority w:val="34"/>
    <w:qFormat/>
    <w:rsid w:val="00C437D0"/>
    <w:pPr>
      <w:ind w:left="720"/>
      <w:contextualSpacing/>
    </w:pPr>
  </w:style>
  <w:style w:type="character" w:customStyle="1" w:styleId="apple-converted-space">
    <w:name w:val="apple-converted-space"/>
    <w:basedOn w:val="a0"/>
    <w:rsid w:val="007D6ADA"/>
  </w:style>
  <w:style w:type="table" w:styleId="a7">
    <w:name w:val="Table Grid"/>
    <w:basedOn w:val="a1"/>
    <w:uiPriority w:val="59"/>
    <w:rsid w:val="00D10A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0">
    <w:name w:val="s0"/>
    <w:rsid w:val="00AF70A9"/>
    <w:rPr>
      <w:rFonts w:ascii="Times New Roman" w:hAnsi="Times New Roman" w:cs="Times New Roman" w:hint="default"/>
      <w:b w:val="0"/>
      <w:bCs w:val="0"/>
      <w:i w:val="0"/>
      <w:iCs w:val="0"/>
      <w:color w:val="000000"/>
    </w:rPr>
  </w:style>
  <w:style w:type="paragraph" w:styleId="a8">
    <w:name w:val="header"/>
    <w:basedOn w:val="a"/>
    <w:link w:val="a9"/>
    <w:uiPriority w:val="99"/>
    <w:unhideWhenUsed/>
    <w:rsid w:val="001F1A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F1A10"/>
  </w:style>
  <w:style w:type="paragraph" w:styleId="aa">
    <w:name w:val="footer"/>
    <w:basedOn w:val="a"/>
    <w:link w:val="ab"/>
    <w:uiPriority w:val="99"/>
    <w:unhideWhenUsed/>
    <w:rsid w:val="001F1A1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F1A10"/>
  </w:style>
  <w:style w:type="paragraph" w:styleId="ac">
    <w:name w:val="Balloon Text"/>
    <w:basedOn w:val="a"/>
    <w:link w:val="ad"/>
    <w:uiPriority w:val="99"/>
    <w:semiHidden/>
    <w:unhideWhenUsed/>
    <w:rsid w:val="00D6578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6578A"/>
    <w:rPr>
      <w:rFonts w:ascii="Tahoma" w:hAnsi="Tahoma" w:cs="Tahoma"/>
      <w:sz w:val="16"/>
      <w:szCs w:val="16"/>
    </w:rPr>
  </w:style>
  <w:style w:type="character" w:customStyle="1" w:styleId="s1">
    <w:name w:val="s1"/>
    <w:rsid w:val="005C289A"/>
    <w:rPr>
      <w:rFonts w:ascii="Times New Roman" w:hAnsi="Times New Roman" w:cs="Times New Roman" w:hint="default"/>
      <w:b/>
      <w:bCs/>
      <w:i w:val="0"/>
      <w:iCs w:val="0"/>
      <w:strike w:val="0"/>
      <w:dstrike w:val="0"/>
      <w:color w:val="000000"/>
      <w:sz w:val="28"/>
      <w:szCs w:val="2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24831">
      <w:bodyDiv w:val="1"/>
      <w:marLeft w:val="0"/>
      <w:marRight w:val="0"/>
      <w:marTop w:val="0"/>
      <w:marBottom w:val="0"/>
      <w:divBdr>
        <w:top w:val="none" w:sz="0" w:space="0" w:color="auto"/>
        <w:left w:val="none" w:sz="0" w:space="0" w:color="auto"/>
        <w:bottom w:val="none" w:sz="0" w:space="0" w:color="auto"/>
        <w:right w:val="none" w:sz="0" w:space="0" w:color="auto"/>
      </w:divBdr>
    </w:div>
    <w:div w:id="310594685">
      <w:bodyDiv w:val="1"/>
      <w:marLeft w:val="0"/>
      <w:marRight w:val="0"/>
      <w:marTop w:val="0"/>
      <w:marBottom w:val="0"/>
      <w:divBdr>
        <w:top w:val="none" w:sz="0" w:space="0" w:color="auto"/>
        <w:left w:val="none" w:sz="0" w:space="0" w:color="auto"/>
        <w:bottom w:val="none" w:sz="0" w:space="0" w:color="auto"/>
        <w:right w:val="none" w:sz="0" w:space="0" w:color="auto"/>
      </w:divBdr>
    </w:div>
    <w:div w:id="1388450275">
      <w:bodyDiv w:val="1"/>
      <w:marLeft w:val="0"/>
      <w:marRight w:val="0"/>
      <w:marTop w:val="0"/>
      <w:marBottom w:val="0"/>
      <w:divBdr>
        <w:top w:val="none" w:sz="0" w:space="0" w:color="auto"/>
        <w:left w:val="none" w:sz="0" w:space="0" w:color="auto"/>
        <w:bottom w:val="none" w:sz="0" w:space="0" w:color="auto"/>
        <w:right w:val="none" w:sz="0" w:space="0" w:color="auto"/>
      </w:divBdr>
    </w:div>
    <w:div w:id="1552107675">
      <w:bodyDiv w:val="1"/>
      <w:marLeft w:val="0"/>
      <w:marRight w:val="0"/>
      <w:marTop w:val="0"/>
      <w:marBottom w:val="0"/>
      <w:divBdr>
        <w:top w:val="none" w:sz="0" w:space="0" w:color="auto"/>
        <w:left w:val="none" w:sz="0" w:space="0" w:color="auto"/>
        <w:bottom w:val="none" w:sz="0" w:space="0" w:color="auto"/>
        <w:right w:val="none" w:sz="0" w:space="0" w:color="auto"/>
      </w:divBdr>
    </w:div>
    <w:div w:id="1576167713">
      <w:bodyDiv w:val="1"/>
      <w:marLeft w:val="0"/>
      <w:marRight w:val="0"/>
      <w:marTop w:val="0"/>
      <w:marBottom w:val="0"/>
      <w:divBdr>
        <w:top w:val="none" w:sz="0" w:space="0" w:color="auto"/>
        <w:left w:val="none" w:sz="0" w:space="0" w:color="auto"/>
        <w:bottom w:val="none" w:sz="0" w:space="0" w:color="auto"/>
        <w:right w:val="none" w:sz="0" w:space="0" w:color="auto"/>
      </w:divBdr>
    </w:div>
    <w:div w:id="16135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7FB8-E405-41BD-A602-77864A622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18</Pages>
  <Words>2762</Words>
  <Characters>15748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Багыт Ашимова</cp:lastModifiedBy>
  <cp:revision>41</cp:revision>
  <cp:lastPrinted>2015-12-09T09:15:00Z</cp:lastPrinted>
  <dcterms:created xsi:type="dcterms:W3CDTF">2016-08-10T12:16:00Z</dcterms:created>
  <dcterms:modified xsi:type="dcterms:W3CDTF">2016-08-10T13:29:00Z</dcterms:modified>
</cp:coreProperties>
</file>