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CD" w:rsidRPr="00050F88" w:rsidRDefault="009D555D" w:rsidP="009D555D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val="kk-KZ"/>
        </w:rPr>
      </w:pPr>
      <w:r w:rsidRPr="00050F88">
        <w:rPr>
          <w:rFonts w:ascii="Times New Roman" w:hAnsi="Times New Roman"/>
          <w:sz w:val="28"/>
          <w:szCs w:val="28"/>
        </w:rPr>
        <w:t>Приложение 4</w:t>
      </w:r>
      <w:r w:rsidR="001C7DAD" w:rsidRPr="00050F88">
        <w:rPr>
          <w:rFonts w:ascii="Times New Roman" w:hAnsi="Times New Roman"/>
          <w:sz w:val="28"/>
          <w:szCs w:val="28"/>
          <w:lang w:val="kk-KZ"/>
        </w:rPr>
        <w:t>7</w:t>
      </w:r>
    </w:p>
    <w:p w:rsidR="005035CD" w:rsidRPr="00050F88" w:rsidRDefault="009D555D" w:rsidP="009D555D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val="kk-KZ"/>
        </w:rPr>
      </w:pPr>
      <w:r w:rsidRPr="00050F88">
        <w:rPr>
          <w:rFonts w:ascii="Times New Roman" w:hAnsi="Times New Roman"/>
          <w:sz w:val="28"/>
          <w:szCs w:val="28"/>
        </w:rPr>
        <w:t xml:space="preserve">к </w:t>
      </w:r>
      <w:r w:rsidR="00C450E5" w:rsidRPr="00050F88">
        <w:rPr>
          <w:rFonts w:ascii="Times New Roman" w:hAnsi="Times New Roman"/>
          <w:sz w:val="28"/>
          <w:szCs w:val="28"/>
          <w:lang w:val="kk-KZ"/>
        </w:rPr>
        <w:t>приказу</w:t>
      </w:r>
      <w:r w:rsidRPr="00050F88">
        <w:rPr>
          <w:rFonts w:ascii="Times New Roman" w:hAnsi="Times New Roman"/>
          <w:sz w:val="28"/>
          <w:szCs w:val="28"/>
        </w:rPr>
        <w:t xml:space="preserve"> Министра финансов</w:t>
      </w:r>
    </w:p>
    <w:p w:rsidR="005035CD" w:rsidRPr="00050F88" w:rsidRDefault="009D555D" w:rsidP="009D555D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val="kk-KZ"/>
        </w:rPr>
      </w:pPr>
      <w:r w:rsidRPr="00050F88">
        <w:rPr>
          <w:rFonts w:ascii="Times New Roman" w:hAnsi="Times New Roman"/>
          <w:sz w:val="28"/>
          <w:szCs w:val="28"/>
        </w:rPr>
        <w:t>Республики Казахстан</w:t>
      </w:r>
    </w:p>
    <w:p w:rsidR="009D555D" w:rsidRPr="00050F88" w:rsidRDefault="009D555D" w:rsidP="009D555D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050F88">
        <w:rPr>
          <w:rFonts w:ascii="Times New Roman" w:hAnsi="Times New Roman"/>
          <w:sz w:val="28"/>
          <w:szCs w:val="28"/>
        </w:rPr>
        <w:t>от «</w:t>
      </w:r>
      <w:r w:rsidR="00CF36D4" w:rsidRPr="00090BEB">
        <w:rPr>
          <w:rFonts w:ascii="Times New Roman" w:hAnsi="Times New Roman"/>
          <w:sz w:val="28"/>
          <w:szCs w:val="28"/>
        </w:rPr>
        <w:t>27</w:t>
      </w:r>
      <w:r w:rsidRPr="00050F88">
        <w:rPr>
          <w:rFonts w:ascii="Times New Roman" w:hAnsi="Times New Roman"/>
          <w:sz w:val="28"/>
          <w:szCs w:val="28"/>
        </w:rPr>
        <w:t xml:space="preserve">» </w:t>
      </w:r>
      <w:r w:rsidR="00CF36D4">
        <w:rPr>
          <w:rFonts w:ascii="Times New Roman" w:hAnsi="Times New Roman"/>
          <w:sz w:val="28"/>
          <w:szCs w:val="28"/>
        </w:rPr>
        <w:t>апреля</w:t>
      </w:r>
      <w:r w:rsidRPr="00050F88">
        <w:rPr>
          <w:rFonts w:ascii="Times New Roman" w:hAnsi="Times New Roman"/>
          <w:sz w:val="28"/>
          <w:szCs w:val="28"/>
        </w:rPr>
        <w:t xml:space="preserve"> 201</w:t>
      </w:r>
      <w:r w:rsidR="005035CD" w:rsidRPr="00050F88">
        <w:rPr>
          <w:rFonts w:ascii="Times New Roman" w:hAnsi="Times New Roman"/>
          <w:sz w:val="28"/>
          <w:szCs w:val="28"/>
          <w:lang w:val="kk-KZ"/>
        </w:rPr>
        <w:t>5</w:t>
      </w:r>
      <w:r w:rsidRPr="00050F88">
        <w:rPr>
          <w:rFonts w:ascii="Times New Roman" w:hAnsi="Times New Roman"/>
          <w:sz w:val="28"/>
          <w:szCs w:val="28"/>
        </w:rPr>
        <w:t xml:space="preserve"> года №</w:t>
      </w:r>
      <w:r w:rsidR="00CF36D4">
        <w:rPr>
          <w:rFonts w:ascii="Times New Roman" w:hAnsi="Times New Roman"/>
          <w:sz w:val="28"/>
          <w:szCs w:val="28"/>
        </w:rPr>
        <w:t xml:space="preserve"> 284</w:t>
      </w:r>
    </w:p>
    <w:p w:rsidR="009D555D" w:rsidRPr="00050F88" w:rsidRDefault="009D555D" w:rsidP="009D555D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9D555D" w:rsidRPr="00050F88" w:rsidRDefault="009D555D" w:rsidP="009D555D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9D555D" w:rsidRPr="00050F88" w:rsidRDefault="009D555D" w:rsidP="009D55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0F88">
        <w:rPr>
          <w:rFonts w:ascii="Times New Roman" w:hAnsi="Times New Roman"/>
          <w:b/>
          <w:sz w:val="28"/>
          <w:szCs w:val="28"/>
        </w:rPr>
        <w:t>Стандарт государственной услуги</w:t>
      </w:r>
    </w:p>
    <w:p w:rsidR="009D555D" w:rsidRPr="00050F88" w:rsidRDefault="009D555D" w:rsidP="009D55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0F88">
        <w:rPr>
          <w:rFonts w:ascii="Times New Roman" w:hAnsi="Times New Roman"/>
          <w:b/>
          <w:bCs/>
          <w:sz w:val="28"/>
          <w:szCs w:val="28"/>
          <w:lang w:eastAsia="ru-RU"/>
        </w:rPr>
        <w:t>«Включение в реестр владельцев свободных складов»</w:t>
      </w:r>
    </w:p>
    <w:p w:rsidR="009D555D" w:rsidRPr="00050F88" w:rsidRDefault="009D555D" w:rsidP="009D555D">
      <w:p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9D555D" w:rsidRPr="00050F88" w:rsidRDefault="009D555D" w:rsidP="009D555D">
      <w:p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9D555D" w:rsidRPr="00050F88" w:rsidRDefault="009D555D" w:rsidP="005035C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0F88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D555D" w:rsidRPr="00050F88" w:rsidRDefault="009D555D" w:rsidP="009D55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555D" w:rsidRPr="00050F88" w:rsidRDefault="009D555D" w:rsidP="009D555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50F88">
        <w:rPr>
          <w:rFonts w:ascii="Times New Roman" w:hAnsi="Times New Roman"/>
          <w:sz w:val="28"/>
          <w:szCs w:val="28"/>
        </w:rPr>
        <w:t>1.</w:t>
      </w:r>
      <w:r w:rsidR="00C450E5" w:rsidRPr="00050F88">
        <w:rPr>
          <w:rFonts w:ascii="Times New Roman" w:hAnsi="Times New Roman"/>
          <w:sz w:val="28"/>
          <w:szCs w:val="28"/>
        </w:rPr>
        <w:t xml:space="preserve"> </w:t>
      </w:r>
      <w:r w:rsidRPr="00050F88">
        <w:rPr>
          <w:rFonts w:ascii="Times New Roman" w:hAnsi="Times New Roman"/>
          <w:sz w:val="28"/>
          <w:szCs w:val="28"/>
        </w:rPr>
        <w:t>Государственная услуга «</w:t>
      </w:r>
      <w:r w:rsidRPr="00050F88">
        <w:rPr>
          <w:rFonts w:ascii="Times New Roman" w:hAnsi="Times New Roman"/>
          <w:bCs/>
          <w:sz w:val="28"/>
          <w:szCs w:val="28"/>
          <w:lang w:eastAsia="ru-RU"/>
        </w:rPr>
        <w:t>Включение в реестр владельцев свободных складов»</w:t>
      </w:r>
      <w:r w:rsidRPr="00050F88">
        <w:rPr>
          <w:rFonts w:ascii="Times New Roman" w:hAnsi="Times New Roman"/>
          <w:sz w:val="28"/>
          <w:szCs w:val="28"/>
        </w:rPr>
        <w:t xml:space="preserve"> (далее – государственная</w:t>
      </w:r>
      <w:r w:rsidR="00460E26" w:rsidRPr="00050F88">
        <w:rPr>
          <w:rFonts w:ascii="Times New Roman" w:hAnsi="Times New Roman"/>
          <w:sz w:val="28"/>
          <w:szCs w:val="28"/>
        </w:rPr>
        <w:t xml:space="preserve"> </w:t>
      </w:r>
      <w:r w:rsidRPr="00050F88">
        <w:rPr>
          <w:rFonts w:ascii="Times New Roman" w:hAnsi="Times New Roman"/>
          <w:sz w:val="28"/>
          <w:szCs w:val="28"/>
        </w:rPr>
        <w:t>услуга)</w:t>
      </w:r>
      <w:r w:rsidRPr="00050F88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9D555D" w:rsidRPr="00050F88" w:rsidRDefault="009D555D" w:rsidP="009D555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50F88">
        <w:rPr>
          <w:rFonts w:ascii="Times New Roman" w:hAnsi="Times New Roman"/>
          <w:bCs/>
          <w:sz w:val="28"/>
          <w:szCs w:val="28"/>
          <w:lang w:eastAsia="ru-RU"/>
        </w:rPr>
        <w:t>2.</w:t>
      </w:r>
      <w:r w:rsidR="00C450E5" w:rsidRPr="00050F8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50F88">
        <w:rPr>
          <w:rFonts w:ascii="Times New Roman" w:hAnsi="Times New Roman"/>
          <w:sz w:val="28"/>
          <w:szCs w:val="28"/>
        </w:rPr>
        <w:t xml:space="preserve">Стандарт государственной услуги разработан </w:t>
      </w:r>
      <w:r w:rsidRPr="00050F88">
        <w:rPr>
          <w:rFonts w:ascii="Times New Roman" w:hAnsi="Times New Roman"/>
          <w:bCs/>
          <w:sz w:val="28"/>
          <w:szCs w:val="28"/>
          <w:lang w:eastAsia="ru-RU"/>
        </w:rPr>
        <w:t xml:space="preserve">Министерством финансов Республики Казахстан </w:t>
      </w:r>
      <w:r w:rsidRPr="00050F88">
        <w:rPr>
          <w:rFonts w:ascii="Times New Roman" w:hAnsi="Times New Roman"/>
          <w:sz w:val="28"/>
          <w:szCs w:val="28"/>
        </w:rPr>
        <w:t>(далее – Министерство)</w:t>
      </w:r>
      <w:r w:rsidRPr="00050F88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9D555D" w:rsidRPr="00050F88" w:rsidRDefault="009D555D" w:rsidP="009D55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F88">
        <w:rPr>
          <w:rFonts w:ascii="Times New Roman" w:hAnsi="Times New Roman"/>
          <w:sz w:val="28"/>
          <w:szCs w:val="28"/>
        </w:rPr>
        <w:t>3.</w:t>
      </w:r>
      <w:r w:rsidR="00C450E5" w:rsidRPr="00050F88">
        <w:rPr>
          <w:rFonts w:ascii="Times New Roman" w:hAnsi="Times New Roman"/>
          <w:sz w:val="28"/>
          <w:szCs w:val="28"/>
        </w:rPr>
        <w:t xml:space="preserve"> </w:t>
      </w:r>
      <w:r w:rsidRPr="00050F88">
        <w:rPr>
          <w:rFonts w:ascii="Times New Roman" w:hAnsi="Times New Roman"/>
          <w:sz w:val="28"/>
          <w:szCs w:val="28"/>
        </w:rPr>
        <w:t xml:space="preserve">Государственная услуга оказывается </w:t>
      </w:r>
      <w:r w:rsidRPr="00050F88">
        <w:rPr>
          <w:rFonts w:ascii="Times New Roman" w:hAnsi="Times New Roman"/>
          <w:bCs/>
          <w:sz w:val="28"/>
          <w:szCs w:val="28"/>
          <w:lang w:eastAsia="ru-RU"/>
        </w:rPr>
        <w:t xml:space="preserve">Комитетом государственных доходов </w:t>
      </w:r>
      <w:r w:rsidRPr="00050F88">
        <w:rPr>
          <w:rFonts w:ascii="Times New Roman" w:hAnsi="Times New Roman"/>
          <w:sz w:val="28"/>
          <w:szCs w:val="28"/>
        </w:rPr>
        <w:t>Министерства (далее –</w:t>
      </w:r>
      <w:r w:rsidR="00460E26" w:rsidRPr="00050F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0F88">
        <w:rPr>
          <w:rFonts w:ascii="Times New Roman" w:hAnsi="Times New Roman"/>
          <w:sz w:val="28"/>
          <w:szCs w:val="28"/>
        </w:rPr>
        <w:t>услугодатель</w:t>
      </w:r>
      <w:proofErr w:type="spellEnd"/>
      <w:r w:rsidRPr="00050F88">
        <w:rPr>
          <w:rFonts w:ascii="Times New Roman" w:hAnsi="Times New Roman"/>
          <w:sz w:val="28"/>
          <w:szCs w:val="28"/>
        </w:rPr>
        <w:t>).</w:t>
      </w:r>
    </w:p>
    <w:p w:rsidR="000839D0" w:rsidRPr="00050F88" w:rsidRDefault="009D555D" w:rsidP="009D55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0F88">
        <w:rPr>
          <w:rFonts w:ascii="Times New Roman" w:hAnsi="Times New Roman"/>
          <w:sz w:val="28"/>
          <w:szCs w:val="28"/>
          <w:lang w:eastAsia="ru-RU"/>
        </w:rPr>
        <w:t xml:space="preserve">Прием </w:t>
      </w:r>
      <w:r w:rsidR="006C59BD" w:rsidRPr="00050F88">
        <w:rPr>
          <w:rFonts w:ascii="Times New Roman" w:hAnsi="Times New Roman"/>
          <w:sz w:val="28"/>
          <w:szCs w:val="28"/>
          <w:lang w:eastAsia="ru-RU"/>
        </w:rPr>
        <w:t>заявлени</w:t>
      </w:r>
      <w:r w:rsidR="00013E61" w:rsidRPr="00050F88">
        <w:rPr>
          <w:rFonts w:ascii="Times New Roman" w:hAnsi="Times New Roman"/>
          <w:sz w:val="28"/>
          <w:szCs w:val="28"/>
          <w:lang w:eastAsia="ru-RU"/>
        </w:rPr>
        <w:t>я</w:t>
      </w:r>
      <w:r w:rsidR="006C59BD" w:rsidRPr="00050F88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050F88">
        <w:rPr>
          <w:rFonts w:ascii="Times New Roman" w:hAnsi="Times New Roman"/>
          <w:sz w:val="28"/>
          <w:szCs w:val="28"/>
          <w:lang w:eastAsia="ru-RU"/>
        </w:rPr>
        <w:t xml:space="preserve"> выдача результата оказания государственной услуги осуществляется</w:t>
      </w:r>
      <w:r w:rsidR="0069467A" w:rsidRPr="00050F8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A2258" w:rsidRPr="00050F88">
        <w:rPr>
          <w:rFonts w:ascii="Times New Roman" w:hAnsi="Times New Roman"/>
          <w:sz w:val="28"/>
          <w:szCs w:val="28"/>
          <w:lang w:eastAsia="ru-RU"/>
        </w:rPr>
        <w:t>через</w:t>
      </w:r>
      <w:proofErr w:type="gramEnd"/>
      <w:r w:rsidR="000839D0" w:rsidRPr="00050F88">
        <w:rPr>
          <w:rFonts w:ascii="Times New Roman" w:hAnsi="Times New Roman"/>
          <w:sz w:val="28"/>
          <w:szCs w:val="28"/>
          <w:lang w:eastAsia="ru-RU"/>
        </w:rPr>
        <w:t>:</w:t>
      </w:r>
    </w:p>
    <w:p w:rsidR="009D555D" w:rsidRPr="00050F88" w:rsidRDefault="0069467A" w:rsidP="000839D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0F88">
        <w:rPr>
          <w:rFonts w:ascii="Times New Roman" w:hAnsi="Times New Roman"/>
          <w:sz w:val="28"/>
          <w:szCs w:val="28"/>
          <w:lang w:eastAsia="ru-RU"/>
        </w:rPr>
        <w:t>к</w:t>
      </w:r>
      <w:r w:rsidR="009D555D" w:rsidRPr="00050F88">
        <w:rPr>
          <w:rFonts w:ascii="Times New Roman" w:hAnsi="Times New Roman"/>
          <w:sz w:val="28"/>
          <w:szCs w:val="28"/>
          <w:lang w:eastAsia="ru-RU"/>
        </w:rPr>
        <w:t>анцелярию</w:t>
      </w:r>
      <w:r w:rsidRPr="00050F8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7134B" w:rsidRPr="00050F88">
        <w:rPr>
          <w:rFonts w:ascii="Times New Roman" w:hAnsi="Times New Roman"/>
          <w:sz w:val="28"/>
          <w:szCs w:val="28"/>
          <w:lang w:eastAsia="ru-RU"/>
        </w:rPr>
        <w:t>услугодателя</w:t>
      </w:r>
      <w:proofErr w:type="spellEnd"/>
      <w:r w:rsidR="000839D0" w:rsidRPr="00050F88">
        <w:rPr>
          <w:rFonts w:ascii="Times New Roman" w:hAnsi="Times New Roman"/>
          <w:sz w:val="28"/>
          <w:szCs w:val="28"/>
          <w:lang w:eastAsia="ru-RU"/>
        </w:rPr>
        <w:t>;</w:t>
      </w:r>
    </w:p>
    <w:p w:rsidR="000839D0" w:rsidRPr="00050F88" w:rsidRDefault="000839D0" w:rsidP="000839D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0F88">
        <w:rPr>
          <w:rFonts w:ascii="Times New Roman" w:hAnsi="Times New Roman"/>
          <w:sz w:val="28"/>
          <w:szCs w:val="28"/>
        </w:rPr>
        <w:t>веб-портал «электронного правительства»</w:t>
      </w:r>
      <w:r w:rsidR="0069467A" w:rsidRPr="00050F88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4A0A10" w:rsidRPr="00050F88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4A0A10" w:rsidRPr="00050F88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4A0A10" w:rsidRPr="00050F88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egov</w:t>
        </w:r>
        <w:proofErr w:type="spellEnd"/>
        <w:r w:rsidR="004A0A10" w:rsidRPr="00050F88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4A0A10" w:rsidRPr="00050F88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kz</w:t>
        </w:r>
        <w:proofErr w:type="spellEnd"/>
      </w:hyperlink>
      <w:r w:rsidR="00A440ED" w:rsidRPr="00A440ED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050F88">
        <w:rPr>
          <w:rFonts w:ascii="Times New Roman" w:hAnsi="Times New Roman"/>
          <w:sz w:val="28"/>
          <w:szCs w:val="28"/>
        </w:rPr>
        <w:t>(далее –</w:t>
      </w:r>
      <w:r w:rsidR="00C450E5" w:rsidRPr="00050F88">
        <w:rPr>
          <w:rFonts w:ascii="Times New Roman" w:hAnsi="Times New Roman"/>
          <w:sz w:val="28"/>
          <w:szCs w:val="28"/>
        </w:rPr>
        <w:t xml:space="preserve"> </w:t>
      </w:r>
      <w:r w:rsidRPr="00050F88">
        <w:rPr>
          <w:rFonts w:ascii="Times New Roman" w:hAnsi="Times New Roman"/>
          <w:sz w:val="28"/>
          <w:szCs w:val="28"/>
        </w:rPr>
        <w:t>портал).</w:t>
      </w:r>
    </w:p>
    <w:p w:rsidR="009D555D" w:rsidRPr="00050F88" w:rsidRDefault="009D555D" w:rsidP="009D555D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9D555D" w:rsidRPr="00050F88" w:rsidRDefault="009D555D" w:rsidP="009D555D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9D555D" w:rsidRPr="00050F88" w:rsidRDefault="009D555D" w:rsidP="005035C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0F88">
        <w:rPr>
          <w:rFonts w:ascii="Times New Roman" w:hAnsi="Times New Roman"/>
          <w:b/>
          <w:sz w:val="28"/>
          <w:szCs w:val="28"/>
        </w:rPr>
        <w:t>Порядок оказания государственной услуги</w:t>
      </w:r>
    </w:p>
    <w:p w:rsidR="009D555D" w:rsidRPr="00050F88" w:rsidRDefault="009D555D" w:rsidP="009D555D">
      <w:pPr>
        <w:pStyle w:val="a3"/>
        <w:spacing w:after="0" w:line="240" w:lineRule="auto"/>
        <w:ind w:left="1071"/>
        <w:rPr>
          <w:rFonts w:ascii="Times New Roman" w:hAnsi="Times New Roman"/>
          <w:b/>
          <w:sz w:val="28"/>
          <w:szCs w:val="28"/>
        </w:rPr>
      </w:pPr>
    </w:p>
    <w:p w:rsidR="009D555D" w:rsidRPr="00050F88" w:rsidRDefault="009D555D" w:rsidP="009D555D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50F88">
        <w:rPr>
          <w:rFonts w:ascii="Times New Roman" w:hAnsi="Times New Roman"/>
          <w:sz w:val="28"/>
          <w:szCs w:val="28"/>
        </w:rPr>
        <w:t>4.</w:t>
      </w:r>
      <w:r w:rsidR="00C450E5" w:rsidRPr="00050F88">
        <w:rPr>
          <w:rFonts w:ascii="Times New Roman" w:hAnsi="Times New Roman"/>
          <w:sz w:val="28"/>
          <w:szCs w:val="28"/>
        </w:rPr>
        <w:t xml:space="preserve"> </w:t>
      </w:r>
      <w:r w:rsidRPr="00050F88">
        <w:rPr>
          <w:rFonts w:ascii="Times New Roman" w:hAnsi="Times New Roman"/>
          <w:sz w:val="28"/>
          <w:szCs w:val="28"/>
        </w:rPr>
        <w:t xml:space="preserve">Срок оказания государственной услуги: </w:t>
      </w:r>
    </w:p>
    <w:p w:rsidR="009D555D" w:rsidRPr="00050F88" w:rsidRDefault="009D555D" w:rsidP="009D555D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0F88">
        <w:rPr>
          <w:rFonts w:ascii="Times New Roman" w:hAnsi="Times New Roman"/>
          <w:sz w:val="28"/>
          <w:szCs w:val="28"/>
          <w:lang w:eastAsia="ru-RU"/>
        </w:rPr>
        <w:t>1)</w:t>
      </w:r>
      <w:r w:rsidR="0069467A" w:rsidRPr="00050F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0F88">
        <w:rPr>
          <w:rFonts w:ascii="Times New Roman" w:hAnsi="Times New Roman"/>
          <w:sz w:val="28"/>
          <w:szCs w:val="28"/>
          <w:lang w:eastAsia="ru-RU"/>
        </w:rPr>
        <w:t xml:space="preserve">с момента сдачи пакета документов </w:t>
      </w:r>
      <w:proofErr w:type="spellStart"/>
      <w:r w:rsidRPr="00050F88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="0069467A" w:rsidRPr="00050F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0F88">
        <w:rPr>
          <w:rFonts w:ascii="Times New Roman" w:hAnsi="Times New Roman"/>
          <w:sz w:val="28"/>
          <w:szCs w:val="28"/>
        </w:rPr>
        <w:t>услугодателю</w:t>
      </w:r>
      <w:proofErr w:type="spellEnd"/>
      <w:r w:rsidR="00804DB4" w:rsidRPr="00050F88">
        <w:rPr>
          <w:rFonts w:ascii="Times New Roman" w:hAnsi="Times New Roman"/>
          <w:sz w:val="28"/>
          <w:szCs w:val="28"/>
        </w:rPr>
        <w:t xml:space="preserve"> и на портал </w:t>
      </w:r>
      <w:r w:rsidRPr="00050F88">
        <w:rPr>
          <w:rFonts w:ascii="Times New Roman" w:hAnsi="Times New Roman"/>
          <w:sz w:val="28"/>
          <w:szCs w:val="28"/>
          <w:lang w:eastAsia="ru-RU"/>
        </w:rPr>
        <w:t>–</w:t>
      </w:r>
      <w:r w:rsidR="00ED0E79" w:rsidRPr="00050F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134B" w:rsidRPr="00050F88">
        <w:rPr>
          <w:rFonts w:ascii="Times New Roman" w:hAnsi="Times New Roman"/>
          <w:sz w:val="28"/>
          <w:szCs w:val="28"/>
          <w:lang w:eastAsia="ru-RU"/>
        </w:rPr>
        <w:t>15 (</w:t>
      </w:r>
      <w:r w:rsidRPr="00050F88">
        <w:rPr>
          <w:rFonts w:ascii="Times New Roman" w:hAnsi="Times New Roman"/>
          <w:sz w:val="28"/>
          <w:szCs w:val="28"/>
          <w:lang w:eastAsia="ru-RU"/>
        </w:rPr>
        <w:t>пятнадцать</w:t>
      </w:r>
      <w:r w:rsidR="0057134B" w:rsidRPr="00050F88">
        <w:rPr>
          <w:rFonts w:ascii="Times New Roman" w:hAnsi="Times New Roman"/>
          <w:sz w:val="28"/>
          <w:szCs w:val="28"/>
          <w:lang w:eastAsia="ru-RU"/>
        </w:rPr>
        <w:t>)</w:t>
      </w:r>
      <w:r w:rsidRPr="00050F88">
        <w:rPr>
          <w:rFonts w:ascii="Times New Roman" w:hAnsi="Times New Roman"/>
          <w:sz w:val="28"/>
          <w:szCs w:val="28"/>
          <w:lang w:eastAsia="ru-RU"/>
        </w:rPr>
        <w:t xml:space="preserve"> календарных дней</w:t>
      </w:r>
      <w:r w:rsidRPr="00050F88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9D555D" w:rsidRPr="00050F88" w:rsidRDefault="009D555D" w:rsidP="009D555D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0F88">
        <w:rPr>
          <w:rFonts w:ascii="Times New Roman" w:hAnsi="Times New Roman"/>
          <w:sz w:val="28"/>
          <w:szCs w:val="28"/>
        </w:rPr>
        <w:t>2)</w:t>
      </w:r>
      <w:r w:rsidR="00460E26" w:rsidRPr="00050F88">
        <w:rPr>
          <w:rFonts w:ascii="Times New Roman" w:hAnsi="Times New Roman"/>
          <w:sz w:val="28"/>
          <w:szCs w:val="28"/>
        </w:rPr>
        <w:t xml:space="preserve"> </w:t>
      </w:r>
      <w:r w:rsidRPr="00050F88">
        <w:rPr>
          <w:rFonts w:ascii="Times New Roman" w:hAnsi="Times New Roman"/>
          <w:sz w:val="28"/>
          <w:szCs w:val="28"/>
        </w:rPr>
        <w:t xml:space="preserve">максимально допустимое время ожидания для сдачи пакета документов </w:t>
      </w:r>
      <w:proofErr w:type="spellStart"/>
      <w:r w:rsidRPr="00050F88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="0069467A" w:rsidRPr="00050F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0F88">
        <w:rPr>
          <w:rFonts w:ascii="Times New Roman" w:hAnsi="Times New Roman"/>
          <w:sz w:val="28"/>
          <w:szCs w:val="28"/>
        </w:rPr>
        <w:t>услугодателю</w:t>
      </w:r>
      <w:proofErr w:type="spellEnd"/>
      <w:r w:rsidR="0069467A" w:rsidRPr="00050F88">
        <w:rPr>
          <w:rFonts w:ascii="Times New Roman" w:hAnsi="Times New Roman"/>
          <w:sz w:val="28"/>
          <w:szCs w:val="28"/>
        </w:rPr>
        <w:t xml:space="preserve"> </w:t>
      </w:r>
      <w:r w:rsidRPr="00050F88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050F88">
        <w:rPr>
          <w:rFonts w:ascii="Times New Roman" w:hAnsi="Times New Roman"/>
          <w:sz w:val="28"/>
          <w:szCs w:val="28"/>
        </w:rPr>
        <w:t xml:space="preserve">30 </w:t>
      </w:r>
      <w:r w:rsidR="0069467A" w:rsidRPr="00050F88">
        <w:rPr>
          <w:rFonts w:ascii="Times New Roman" w:hAnsi="Times New Roman"/>
          <w:sz w:val="28"/>
          <w:szCs w:val="28"/>
          <w:lang w:eastAsia="ru-RU"/>
        </w:rPr>
        <w:t xml:space="preserve">(тридцать) </w:t>
      </w:r>
      <w:r w:rsidRPr="00050F88">
        <w:rPr>
          <w:rFonts w:ascii="Times New Roman" w:hAnsi="Times New Roman"/>
          <w:sz w:val="28"/>
          <w:szCs w:val="28"/>
        </w:rPr>
        <w:t>минут;</w:t>
      </w:r>
    </w:p>
    <w:p w:rsidR="009D555D" w:rsidRPr="00050F88" w:rsidRDefault="009D555D" w:rsidP="009D555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50F88">
        <w:rPr>
          <w:rFonts w:ascii="Times New Roman" w:hAnsi="Times New Roman"/>
          <w:sz w:val="28"/>
          <w:szCs w:val="28"/>
        </w:rPr>
        <w:t>3)</w:t>
      </w:r>
      <w:r w:rsidR="00460E26" w:rsidRPr="00050F88">
        <w:rPr>
          <w:rFonts w:ascii="Times New Roman" w:hAnsi="Times New Roman"/>
          <w:sz w:val="28"/>
          <w:szCs w:val="28"/>
        </w:rPr>
        <w:t xml:space="preserve"> </w:t>
      </w:r>
      <w:r w:rsidRPr="00050F88">
        <w:rPr>
          <w:rFonts w:ascii="Times New Roman" w:hAnsi="Times New Roman"/>
          <w:sz w:val="28"/>
          <w:szCs w:val="28"/>
        </w:rPr>
        <w:t>максимально допустимое время обслуживания услугополучателя</w:t>
      </w:r>
      <w:r w:rsidR="0069467A" w:rsidRPr="00050F88">
        <w:rPr>
          <w:rFonts w:ascii="Times New Roman" w:hAnsi="Times New Roman"/>
          <w:sz w:val="28"/>
          <w:szCs w:val="28"/>
        </w:rPr>
        <w:t xml:space="preserve"> </w:t>
      </w:r>
      <w:r w:rsidRPr="00050F88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050F88">
        <w:rPr>
          <w:rFonts w:ascii="Times New Roman" w:hAnsi="Times New Roman"/>
          <w:sz w:val="28"/>
          <w:szCs w:val="28"/>
        </w:rPr>
        <w:t>30</w:t>
      </w:r>
      <w:r w:rsidR="0069467A" w:rsidRPr="00050F88">
        <w:rPr>
          <w:rFonts w:ascii="Times New Roman" w:hAnsi="Times New Roman"/>
          <w:sz w:val="28"/>
          <w:szCs w:val="28"/>
        </w:rPr>
        <w:t xml:space="preserve"> </w:t>
      </w:r>
      <w:r w:rsidR="0069467A" w:rsidRPr="00050F88">
        <w:rPr>
          <w:rFonts w:ascii="Times New Roman" w:hAnsi="Times New Roman"/>
          <w:sz w:val="28"/>
          <w:szCs w:val="28"/>
          <w:lang w:eastAsia="ru-RU"/>
        </w:rPr>
        <w:t xml:space="preserve">(тридцать) </w:t>
      </w:r>
      <w:r w:rsidRPr="00050F88">
        <w:rPr>
          <w:rFonts w:ascii="Times New Roman" w:hAnsi="Times New Roman"/>
          <w:sz w:val="28"/>
          <w:szCs w:val="28"/>
        </w:rPr>
        <w:t>минут.</w:t>
      </w:r>
    </w:p>
    <w:p w:rsidR="009D555D" w:rsidRPr="00050F88" w:rsidRDefault="009D555D" w:rsidP="009D555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0F88">
        <w:rPr>
          <w:rFonts w:ascii="Times New Roman" w:hAnsi="Times New Roman"/>
          <w:spacing w:val="2"/>
          <w:sz w:val="28"/>
          <w:szCs w:val="28"/>
          <w:lang w:eastAsia="ru-RU"/>
        </w:rPr>
        <w:t>При включении услугополучателя</w:t>
      </w:r>
      <w:r w:rsidRPr="00050F88">
        <w:rPr>
          <w:rFonts w:ascii="Times New Roman" w:hAnsi="Times New Roman"/>
          <w:bCs/>
          <w:sz w:val="28"/>
          <w:szCs w:val="28"/>
          <w:lang w:eastAsia="ru-RU"/>
        </w:rPr>
        <w:t xml:space="preserve"> в реестр владельцев свободных складов</w:t>
      </w:r>
      <w:r w:rsidR="0069467A" w:rsidRPr="00050F8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050F88">
        <w:rPr>
          <w:rFonts w:ascii="Times New Roman" w:hAnsi="Times New Roman"/>
          <w:spacing w:val="2"/>
          <w:sz w:val="28"/>
          <w:szCs w:val="28"/>
          <w:lang w:eastAsia="ru-RU"/>
        </w:rPr>
        <w:t>услугодатель</w:t>
      </w:r>
      <w:proofErr w:type="spellEnd"/>
      <w:r w:rsidRPr="00050F88">
        <w:rPr>
          <w:rFonts w:ascii="Times New Roman" w:hAnsi="Times New Roman"/>
          <w:spacing w:val="2"/>
          <w:sz w:val="28"/>
          <w:szCs w:val="28"/>
          <w:lang w:eastAsia="ru-RU"/>
        </w:rPr>
        <w:t xml:space="preserve"> уведомляет </w:t>
      </w:r>
      <w:proofErr w:type="spellStart"/>
      <w:r w:rsidRPr="00050F88">
        <w:rPr>
          <w:rFonts w:ascii="Times New Roman" w:hAnsi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050F88">
        <w:rPr>
          <w:rFonts w:ascii="Times New Roman" w:hAnsi="Times New Roman"/>
          <w:spacing w:val="2"/>
          <w:sz w:val="28"/>
          <w:szCs w:val="28"/>
          <w:lang w:eastAsia="ru-RU"/>
        </w:rPr>
        <w:t xml:space="preserve"> о принятом решении в письменной форме в течение 5</w:t>
      </w:r>
      <w:r w:rsidR="0069467A" w:rsidRPr="00050F88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69467A" w:rsidRPr="00050F88">
        <w:rPr>
          <w:rFonts w:ascii="Times New Roman" w:hAnsi="Times New Roman"/>
          <w:sz w:val="28"/>
          <w:szCs w:val="28"/>
          <w:lang w:eastAsia="ru-RU"/>
        </w:rPr>
        <w:t xml:space="preserve">(пяти) </w:t>
      </w:r>
      <w:r w:rsidRPr="00050F88">
        <w:rPr>
          <w:rFonts w:ascii="Times New Roman" w:hAnsi="Times New Roman"/>
          <w:spacing w:val="2"/>
          <w:sz w:val="28"/>
          <w:szCs w:val="28"/>
          <w:lang w:eastAsia="ru-RU"/>
        </w:rPr>
        <w:t>рабочих дней со дня включения услугополучателя в реестр</w:t>
      </w:r>
      <w:r w:rsidRPr="00050F88">
        <w:rPr>
          <w:rFonts w:ascii="Times New Roman" w:hAnsi="Times New Roman"/>
          <w:bCs/>
          <w:sz w:val="28"/>
          <w:szCs w:val="28"/>
          <w:lang w:eastAsia="ru-RU"/>
        </w:rPr>
        <w:t xml:space="preserve"> владельцев свободных складов.</w:t>
      </w:r>
    </w:p>
    <w:p w:rsidR="009D555D" w:rsidRPr="00050F88" w:rsidRDefault="009D555D" w:rsidP="009D55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F88">
        <w:rPr>
          <w:rFonts w:ascii="Times New Roman" w:hAnsi="Times New Roman"/>
          <w:sz w:val="28"/>
          <w:szCs w:val="28"/>
        </w:rPr>
        <w:t>5.</w:t>
      </w:r>
      <w:r w:rsidR="00C450E5" w:rsidRPr="00050F88">
        <w:rPr>
          <w:rFonts w:ascii="Times New Roman" w:hAnsi="Times New Roman"/>
          <w:sz w:val="28"/>
          <w:szCs w:val="28"/>
        </w:rPr>
        <w:t xml:space="preserve"> </w:t>
      </w:r>
      <w:r w:rsidRPr="00050F88">
        <w:rPr>
          <w:rFonts w:ascii="Times New Roman" w:hAnsi="Times New Roman"/>
          <w:sz w:val="28"/>
          <w:szCs w:val="28"/>
        </w:rPr>
        <w:t xml:space="preserve">Форма оказания государственной услуги: </w:t>
      </w:r>
      <w:r w:rsidR="006C59BD" w:rsidRPr="00050F88">
        <w:rPr>
          <w:rFonts w:ascii="Times New Roman" w:hAnsi="Times New Roman"/>
          <w:sz w:val="28"/>
          <w:szCs w:val="28"/>
        </w:rPr>
        <w:t xml:space="preserve">электронная (частично автоматизированная) или </w:t>
      </w:r>
      <w:r w:rsidRPr="00050F88">
        <w:rPr>
          <w:rFonts w:ascii="Times New Roman" w:hAnsi="Times New Roman"/>
          <w:sz w:val="28"/>
          <w:szCs w:val="28"/>
        </w:rPr>
        <w:t>бумажная.</w:t>
      </w:r>
    </w:p>
    <w:p w:rsidR="009D555D" w:rsidRPr="00050F88" w:rsidRDefault="009D555D" w:rsidP="009D555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50F88">
        <w:rPr>
          <w:rFonts w:ascii="Times New Roman" w:hAnsi="Times New Roman"/>
          <w:sz w:val="28"/>
          <w:szCs w:val="28"/>
        </w:rPr>
        <w:t>6.</w:t>
      </w:r>
      <w:r w:rsidR="00C450E5" w:rsidRPr="00050F88">
        <w:rPr>
          <w:rFonts w:ascii="Times New Roman" w:hAnsi="Times New Roman"/>
          <w:sz w:val="28"/>
          <w:szCs w:val="28"/>
        </w:rPr>
        <w:t xml:space="preserve"> </w:t>
      </w:r>
      <w:r w:rsidRPr="00050F88">
        <w:rPr>
          <w:rFonts w:ascii="Times New Roman" w:hAnsi="Times New Roman"/>
          <w:sz w:val="28"/>
          <w:szCs w:val="28"/>
        </w:rPr>
        <w:t>Результатом оказания государственной услуги</w:t>
      </w:r>
      <w:r w:rsidR="006B2BF7" w:rsidRPr="00050F88">
        <w:rPr>
          <w:rFonts w:ascii="Times New Roman" w:hAnsi="Times New Roman"/>
          <w:sz w:val="28"/>
          <w:szCs w:val="28"/>
        </w:rPr>
        <w:t xml:space="preserve"> является </w:t>
      </w:r>
      <w:r w:rsidR="00C450E5" w:rsidRPr="00050F88">
        <w:rPr>
          <w:rFonts w:ascii="Times New Roman" w:hAnsi="Times New Roman"/>
          <w:sz w:val="28"/>
          <w:szCs w:val="28"/>
        </w:rPr>
        <w:t>–</w:t>
      </w:r>
      <w:r w:rsidR="006B2BF7" w:rsidRPr="00050F88">
        <w:rPr>
          <w:rFonts w:ascii="Times New Roman" w:hAnsi="Times New Roman"/>
          <w:sz w:val="28"/>
          <w:szCs w:val="28"/>
        </w:rPr>
        <w:t xml:space="preserve"> </w:t>
      </w:r>
      <w:r w:rsidRPr="00050F88">
        <w:rPr>
          <w:rFonts w:ascii="Times New Roman" w:hAnsi="Times New Roman"/>
          <w:sz w:val="28"/>
          <w:szCs w:val="28"/>
        </w:rPr>
        <w:t xml:space="preserve">уведомление о включении в реестр </w:t>
      </w:r>
      <w:r w:rsidRPr="00050F88">
        <w:rPr>
          <w:rFonts w:ascii="Times New Roman" w:hAnsi="Times New Roman"/>
          <w:bCs/>
          <w:sz w:val="28"/>
          <w:szCs w:val="28"/>
          <w:lang w:eastAsia="ru-RU"/>
        </w:rPr>
        <w:t>владельцев свободных складов</w:t>
      </w:r>
      <w:r w:rsidR="00FA3526" w:rsidRPr="00050F88">
        <w:rPr>
          <w:rFonts w:ascii="Times New Roman" w:eastAsia="Calibri" w:hAnsi="Times New Roman"/>
          <w:sz w:val="28"/>
          <w:szCs w:val="28"/>
        </w:rPr>
        <w:t xml:space="preserve">, либо </w:t>
      </w:r>
      <w:r w:rsidRPr="00050F88">
        <w:rPr>
          <w:rFonts w:ascii="Times New Roman" w:eastAsia="Calibri" w:hAnsi="Times New Roman"/>
          <w:color w:val="000000"/>
          <w:sz w:val="28"/>
          <w:szCs w:val="28"/>
        </w:rPr>
        <w:t xml:space="preserve">мотивированный </w:t>
      </w:r>
      <w:r w:rsidRPr="00050F88">
        <w:rPr>
          <w:rFonts w:ascii="Times New Roman" w:eastAsia="Calibri" w:hAnsi="Times New Roman"/>
          <w:color w:val="000000"/>
          <w:sz w:val="28"/>
          <w:szCs w:val="28"/>
        </w:rPr>
        <w:lastRenderedPageBreak/>
        <w:t xml:space="preserve">ответ об отказе в </w:t>
      </w:r>
      <w:r w:rsidRPr="00050F88">
        <w:rPr>
          <w:rFonts w:ascii="Times New Roman" w:hAnsi="Times New Roman"/>
          <w:sz w:val="28"/>
          <w:szCs w:val="28"/>
        </w:rPr>
        <w:t xml:space="preserve">оказании государственной </w:t>
      </w:r>
      <w:r w:rsidRPr="00050F88">
        <w:rPr>
          <w:rFonts w:ascii="Times New Roman" w:eastAsia="Calibri" w:hAnsi="Times New Roman"/>
          <w:color w:val="000000"/>
          <w:sz w:val="28"/>
          <w:szCs w:val="28"/>
        </w:rPr>
        <w:t>услуги</w:t>
      </w:r>
      <w:r w:rsidR="00460E26" w:rsidRPr="00050F88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050F88">
        <w:rPr>
          <w:rFonts w:ascii="Times New Roman" w:hAnsi="Times New Roman"/>
          <w:sz w:val="28"/>
          <w:szCs w:val="28"/>
        </w:rPr>
        <w:t>в случаях и по основаниям, указанным в пункте 10 настоящего стандарта государственной услуги</w:t>
      </w:r>
      <w:r w:rsidRPr="00050F88">
        <w:rPr>
          <w:rFonts w:ascii="Times New Roman" w:eastAsia="Calibri" w:hAnsi="Times New Roman"/>
          <w:sz w:val="28"/>
          <w:szCs w:val="28"/>
        </w:rPr>
        <w:t>.</w:t>
      </w:r>
    </w:p>
    <w:p w:rsidR="009D555D" w:rsidRPr="00050F88" w:rsidRDefault="009D555D" w:rsidP="009D55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F88">
        <w:rPr>
          <w:rFonts w:ascii="Times New Roman" w:hAnsi="Times New Roman"/>
          <w:sz w:val="28"/>
          <w:szCs w:val="28"/>
        </w:rPr>
        <w:t xml:space="preserve">Форма предоставления результата оказания государственной услуги: </w:t>
      </w:r>
      <w:r w:rsidR="006C59BD" w:rsidRPr="00050F88">
        <w:rPr>
          <w:rFonts w:ascii="Times New Roman" w:hAnsi="Times New Roman"/>
          <w:sz w:val="28"/>
          <w:szCs w:val="28"/>
        </w:rPr>
        <w:t>электронная</w:t>
      </w:r>
      <w:r w:rsidRPr="00050F88">
        <w:rPr>
          <w:rFonts w:ascii="Times New Roman" w:hAnsi="Times New Roman"/>
          <w:sz w:val="28"/>
          <w:szCs w:val="28"/>
        </w:rPr>
        <w:t>.</w:t>
      </w:r>
    </w:p>
    <w:p w:rsidR="00C450E5" w:rsidRPr="00050F88" w:rsidRDefault="00C450E5" w:rsidP="00C450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F88">
        <w:rPr>
          <w:rFonts w:ascii="Times New Roman" w:hAnsi="Times New Roman"/>
          <w:sz w:val="28"/>
          <w:szCs w:val="28"/>
        </w:rPr>
        <w:t xml:space="preserve">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оформленной в электронной форме распечатывается и заверяется печатью и подписью руководителя </w:t>
      </w:r>
      <w:proofErr w:type="spellStart"/>
      <w:r w:rsidRPr="00050F88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050F88">
        <w:rPr>
          <w:rFonts w:ascii="Times New Roman" w:hAnsi="Times New Roman"/>
          <w:sz w:val="28"/>
          <w:szCs w:val="28"/>
        </w:rPr>
        <w:t>.</w:t>
      </w:r>
    </w:p>
    <w:p w:rsidR="00905AA3" w:rsidRPr="00050F88" w:rsidRDefault="00905AA3" w:rsidP="00905A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F88">
        <w:rPr>
          <w:rFonts w:ascii="Times New Roman" w:hAnsi="Times New Roman"/>
          <w:sz w:val="28"/>
          <w:szCs w:val="28"/>
        </w:rPr>
        <w:t xml:space="preserve">При обращении услугополучателя через портал результат оказания государственной услуги направляется </w:t>
      </w:r>
      <w:proofErr w:type="spellStart"/>
      <w:r w:rsidRPr="00050F88">
        <w:rPr>
          <w:rFonts w:ascii="Times New Roman" w:hAnsi="Times New Roman"/>
          <w:sz w:val="28"/>
          <w:szCs w:val="28"/>
        </w:rPr>
        <w:t>услугополучателю</w:t>
      </w:r>
      <w:proofErr w:type="spellEnd"/>
      <w:r w:rsidRPr="00050F88">
        <w:rPr>
          <w:rFonts w:ascii="Times New Roman" w:hAnsi="Times New Roman"/>
          <w:sz w:val="28"/>
          <w:szCs w:val="28"/>
        </w:rPr>
        <w:t xml:space="preserve"> в «личный кабинет» в форме электронного документа, удостоверенного </w:t>
      </w:r>
      <w:r w:rsidR="00AF53C8" w:rsidRPr="00050F88">
        <w:rPr>
          <w:rFonts w:ascii="Times New Roman" w:hAnsi="Times New Roman"/>
          <w:sz w:val="28"/>
          <w:szCs w:val="28"/>
        </w:rPr>
        <w:t xml:space="preserve">электронной цифровой подписью (далее – </w:t>
      </w:r>
      <w:r w:rsidRPr="00050F88">
        <w:rPr>
          <w:rFonts w:ascii="Times New Roman" w:hAnsi="Times New Roman"/>
          <w:sz w:val="28"/>
          <w:szCs w:val="28"/>
        </w:rPr>
        <w:t>ЭЦП</w:t>
      </w:r>
      <w:r w:rsidR="00AF53C8" w:rsidRPr="00050F88">
        <w:rPr>
          <w:rFonts w:ascii="Times New Roman" w:hAnsi="Times New Roman"/>
          <w:sz w:val="28"/>
          <w:szCs w:val="28"/>
        </w:rPr>
        <w:t>)</w:t>
      </w:r>
      <w:r w:rsidRPr="00050F88">
        <w:rPr>
          <w:rFonts w:ascii="Times New Roman" w:hAnsi="Times New Roman"/>
          <w:sz w:val="28"/>
          <w:szCs w:val="28"/>
        </w:rPr>
        <w:t xml:space="preserve"> уполномоченного лица </w:t>
      </w:r>
      <w:proofErr w:type="spellStart"/>
      <w:r w:rsidRPr="00050F88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050F88">
        <w:rPr>
          <w:rFonts w:ascii="Times New Roman" w:hAnsi="Times New Roman"/>
          <w:sz w:val="28"/>
          <w:szCs w:val="28"/>
        </w:rPr>
        <w:t xml:space="preserve">. </w:t>
      </w:r>
    </w:p>
    <w:p w:rsidR="009D555D" w:rsidRPr="00050F88" w:rsidRDefault="009D555D" w:rsidP="009D55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F88">
        <w:rPr>
          <w:rFonts w:ascii="Times New Roman" w:hAnsi="Times New Roman"/>
          <w:sz w:val="28"/>
          <w:szCs w:val="28"/>
        </w:rPr>
        <w:t>7.</w:t>
      </w:r>
      <w:r w:rsidR="00AF53C8" w:rsidRPr="00050F88">
        <w:rPr>
          <w:rFonts w:ascii="Times New Roman" w:hAnsi="Times New Roman"/>
          <w:sz w:val="28"/>
          <w:szCs w:val="28"/>
        </w:rPr>
        <w:t xml:space="preserve"> </w:t>
      </w:r>
      <w:r w:rsidRPr="00050F88">
        <w:rPr>
          <w:rFonts w:ascii="Times New Roman" w:hAnsi="Times New Roman"/>
          <w:sz w:val="28"/>
          <w:szCs w:val="28"/>
        </w:rPr>
        <w:t xml:space="preserve">Государственная услуга оказывается </w:t>
      </w:r>
      <w:r w:rsidR="006B2BF7" w:rsidRPr="00050F88">
        <w:rPr>
          <w:rFonts w:ascii="Times New Roman" w:hAnsi="Times New Roman"/>
          <w:sz w:val="28"/>
          <w:szCs w:val="28"/>
        </w:rPr>
        <w:t xml:space="preserve">бесплатно </w:t>
      </w:r>
      <w:r w:rsidR="00905AA3" w:rsidRPr="00050F88">
        <w:rPr>
          <w:rFonts w:ascii="Times New Roman" w:hAnsi="Times New Roman"/>
          <w:sz w:val="28"/>
          <w:szCs w:val="28"/>
        </w:rPr>
        <w:t>юридическим лицам</w:t>
      </w:r>
      <w:r w:rsidR="00013E61" w:rsidRPr="00050F88">
        <w:rPr>
          <w:rFonts w:ascii="Times New Roman" w:hAnsi="Times New Roman"/>
          <w:sz w:val="28"/>
          <w:szCs w:val="28"/>
        </w:rPr>
        <w:t xml:space="preserve"> (</w:t>
      </w:r>
      <w:r w:rsidR="00E573E6" w:rsidRPr="00050F88">
        <w:rPr>
          <w:rFonts w:ascii="Times New Roman" w:hAnsi="Times New Roman"/>
          <w:sz w:val="28"/>
          <w:szCs w:val="28"/>
        </w:rPr>
        <w:t xml:space="preserve">далее </w:t>
      </w:r>
      <w:r w:rsidR="00AF53C8" w:rsidRPr="00050F88">
        <w:rPr>
          <w:rFonts w:ascii="Times New Roman" w:hAnsi="Times New Roman"/>
          <w:sz w:val="28"/>
          <w:szCs w:val="28"/>
        </w:rPr>
        <w:t>–</w:t>
      </w:r>
      <w:r w:rsidR="00E573E6" w:rsidRPr="00050F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73E6" w:rsidRPr="00050F88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="00013E61" w:rsidRPr="00050F88">
        <w:rPr>
          <w:rFonts w:ascii="Times New Roman" w:hAnsi="Times New Roman"/>
          <w:sz w:val="28"/>
          <w:szCs w:val="28"/>
        </w:rPr>
        <w:t>)</w:t>
      </w:r>
      <w:r w:rsidRPr="00050F88">
        <w:rPr>
          <w:rFonts w:ascii="Times New Roman" w:hAnsi="Times New Roman"/>
          <w:sz w:val="28"/>
          <w:szCs w:val="28"/>
        </w:rPr>
        <w:t>.</w:t>
      </w:r>
    </w:p>
    <w:p w:rsidR="006C59BD" w:rsidRPr="00050F88" w:rsidRDefault="009D555D" w:rsidP="009D555D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0F88">
        <w:rPr>
          <w:sz w:val="28"/>
          <w:szCs w:val="28"/>
        </w:rPr>
        <w:t>8.</w:t>
      </w:r>
      <w:r w:rsidR="00AF53C8" w:rsidRPr="00050F88">
        <w:rPr>
          <w:sz w:val="28"/>
          <w:szCs w:val="28"/>
        </w:rPr>
        <w:t xml:space="preserve"> </w:t>
      </w:r>
      <w:r w:rsidRPr="00050F88">
        <w:rPr>
          <w:sz w:val="28"/>
          <w:szCs w:val="28"/>
        </w:rPr>
        <w:t>График работы</w:t>
      </w:r>
      <w:r w:rsidR="006C59BD" w:rsidRPr="00050F88">
        <w:rPr>
          <w:sz w:val="28"/>
          <w:szCs w:val="28"/>
        </w:rPr>
        <w:t>:</w:t>
      </w:r>
    </w:p>
    <w:p w:rsidR="006B2BF7" w:rsidRPr="00050F88" w:rsidRDefault="006C59BD" w:rsidP="006B2BF7">
      <w:pPr>
        <w:pStyle w:val="10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F88">
        <w:rPr>
          <w:rFonts w:ascii="Times New Roman" w:hAnsi="Times New Roman"/>
          <w:sz w:val="28"/>
          <w:szCs w:val="28"/>
        </w:rPr>
        <w:t xml:space="preserve">1) </w:t>
      </w:r>
      <w:r w:rsidR="00681038" w:rsidRPr="00050F88">
        <w:rPr>
          <w:rFonts w:ascii="Times New Roman" w:hAnsi="Times New Roman"/>
          <w:sz w:val="28"/>
          <w:szCs w:val="28"/>
        </w:rPr>
        <w:t>у</w:t>
      </w:r>
      <w:r w:rsidR="00681038" w:rsidRPr="00050F88">
        <w:rPr>
          <w:rFonts w:ascii="Times New Roman" w:hAnsi="Times New Roman"/>
          <w:sz w:val="28"/>
          <w:szCs w:val="28"/>
          <w:lang w:val="kk-KZ"/>
        </w:rPr>
        <w:t xml:space="preserve">слугодателя – </w:t>
      </w:r>
      <w:r w:rsidR="006B2BF7" w:rsidRPr="00050F88">
        <w:rPr>
          <w:rFonts w:ascii="Times New Roman" w:hAnsi="Times New Roman" w:cs="Times New Roman"/>
          <w:sz w:val="28"/>
          <w:szCs w:val="28"/>
        </w:rPr>
        <w:t xml:space="preserve">с понедельника по пятницу, с 9.00 до 18.30 часов с перерывом на обед с 13.00 до 14.30 часов, кроме выходных и праздничных дней согласно трудовому законодательству Республики Казахстан. </w:t>
      </w:r>
    </w:p>
    <w:p w:rsidR="00D21DC3" w:rsidRPr="00050F88" w:rsidRDefault="006B2BF7" w:rsidP="006B2BF7">
      <w:pPr>
        <w:pStyle w:val="10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F88">
        <w:rPr>
          <w:rFonts w:ascii="Times New Roman" w:hAnsi="Times New Roman" w:cs="Times New Roman"/>
          <w:sz w:val="28"/>
          <w:szCs w:val="28"/>
        </w:rPr>
        <w:t>Прием заявлени</w:t>
      </w:r>
      <w:r w:rsidR="00AF53C8" w:rsidRPr="00050F88">
        <w:rPr>
          <w:rFonts w:ascii="Times New Roman" w:hAnsi="Times New Roman" w:cs="Times New Roman"/>
          <w:sz w:val="28"/>
          <w:szCs w:val="28"/>
        </w:rPr>
        <w:t>я</w:t>
      </w:r>
      <w:r w:rsidRPr="00050F88">
        <w:rPr>
          <w:rFonts w:ascii="Times New Roman" w:hAnsi="Times New Roman" w:cs="Times New Roman"/>
          <w:sz w:val="28"/>
          <w:szCs w:val="28"/>
        </w:rPr>
        <w:t xml:space="preserve"> и выдач</w:t>
      </w:r>
      <w:r w:rsidR="00AF53C8" w:rsidRPr="00050F88">
        <w:rPr>
          <w:rFonts w:ascii="Times New Roman" w:hAnsi="Times New Roman" w:cs="Times New Roman"/>
          <w:sz w:val="28"/>
          <w:szCs w:val="28"/>
        </w:rPr>
        <w:t>а</w:t>
      </w:r>
      <w:r w:rsidRPr="00050F88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AF53C8" w:rsidRPr="00050F88">
        <w:rPr>
          <w:rFonts w:ascii="Times New Roman" w:hAnsi="Times New Roman" w:cs="Times New Roman"/>
          <w:sz w:val="28"/>
          <w:szCs w:val="28"/>
        </w:rPr>
        <w:t>а</w:t>
      </w:r>
      <w:r w:rsidRPr="00050F88">
        <w:rPr>
          <w:rFonts w:ascii="Times New Roman" w:hAnsi="Times New Roman" w:cs="Times New Roman"/>
          <w:sz w:val="28"/>
          <w:szCs w:val="28"/>
        </w:rPr>
        <w:t xml:space="preserve"> оказания государственной услуги осуществляется с 9.00 часов до 17.30 часов с перерывом на обед с 13.00 часов до 14.30 часов.</w:t>
      </w:r>
    </w:p>
    <w:p w:rsidR="006B2BF7" w:rsidRPr="00050F88" w:rsidRDefault="00D21DC3" w:rsidP="006B2BF7">
      <w:pPr>
        <w:pStyle w:val="10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F88">
        <w:rPr>
          <w:rFonts w:ascii="Times New Roman" w:hAnsi="Times New Roman" w:cs="Times New Roman"/>
          <w:sz w:val="28"/>
          <w:szCs w:val="28"/>
        </w:rPr>
        <w:t>Государственная услуга оказывается в порядке очереди, без предварительной записи и ускоренного обслуживания.</w:t>
      </w:r>
    </w:p>
    <w:p w:rsidR="00681038" w:rsidRPr="00050F88" w:rsidRDefault="00681038" w:rsidP="006810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F88">
        <w:rPr>
          <w:rFonts w:ascii="Times New Roman" w:hAnsi="Times New Roman"/>
          <w:sz w:val="28"/>
          <w:szCs w:val="28"/>
          <w:shd w:val="clear" w:color="auto" w:fill="FFFFFF"/>
        </w:rPr>
        <w:t xml:space="preserve">2) </w:t>
      </w:r>
      <w:r w:rsidR="006C59BD" w:rsidRPr="00050F88">
        <w:rPr>
          <w:rFonts w:ascii="Times New Roman" w:hAnsi="Times New Roman"/>
          <w:sz w:val="28"/>
          <w:szCs w:val="28"/>
        </w:rPr>
        <w:t>портала –</w:t>
      </w:r>
      <w:r w:rsidRPr="00050F88">
        <w:rPr>
          <w:rFonts w:ascii="Times New Roman" w:hAnsi="Times New Roman"/>
          <w:sz w:val="28"/>
          <w:szCs w:val="28"/>
        </w:rPr>
        <w:t xml:space="preserve"> круглосуточно</w:t>
      </w:r>
      <w:r w:rsidRPr="00050F88">
        <w:rPr>
          <w:rFonts w:ascii="Times New Roman" w:hAnsi="Times New Roman"/>
          <w:sz w:val="28"/>
          <w:szCs w:val="28"/>
          <w:lang w:val="kk-KZ"/>
        </w:rPr>
        <w:t>,</w:t>
      </w:r>
      <w:r w:rsidRPr="00050F88">
        <w:rPr>
          <w:rFonts w:ascii="Times New Roman" w:hAnsi="Times New Roman"/>
          <w:sz w:val="28"/>
          <w:szCs w:val="28"/>
        </w:rPr>
        <w:t xml:space="preserve"> за исключением технических перерывов, связанных с проведением ремонтных работ </w:t>
      </w:r>
      <w:r w:rsidRPr="00050F88">
        <w:rPr>
          <w:rFonts w:ascii="Times New Roman" w:hAnsi="Times New Roman"/>
          <w:sz w:val="28"/>
          <w:szCs w:val="28"/>
          <w:lang w:val="kk-KZ"/>
        </w:rPr>
        <w:t>(</w:t>
      </w:r>
      <w:r w:rsidRPr="00050F88">
        <w:rPr>
          <w:rFonts w:ascii="Times New Roman" w:eastAsia="Calibri" w:hAnsi="Times New Roman"/>
          <w:sz w:val="28"/>
          <w:szCs w:val="28"/>
        </w:rPr>
        <w:t>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</w:t>
      </w:r>
      <w:r w:rsidR="00AF53C8" w:rsidRPr="00050F88">
        <w:rPr>
          <w:rFonts w:ascii="Times New Roman" w:eastAsia="Calibri" w:hAnsi="Times New Roman"/>
          <w:sz w:val="28"/>
          <w:szCs w:val="28"/>
        </w:rPr>
        <w:t>я</w:t>
      </w:r>
      <w:r w:rsidRPr="00050F88">
        <w:rPr>
          <w:rFonts w:ascii="Times New Roman" w:eastAsia="Calibri" w:hAnsi="Times New Roman"/>
          <w:sz w:val="28"/>
          <w:szCs w:val="28"/>
        </w:rPr>
        <w:t xml:space="preserve"> и выдача результат</w:t>
      </w:r>
      <w:r w:rsidR="00AF53C8" w:rsidRPr="00050F88">
        <w:rPr>
          <w:rFonts w:ascii="Times New Roman" w:eastAsia="Calibri" w:hAnsi="Times New Roman"/>
          <w:sz w:val="28"/>
          <w:szCs w:val="28"/>
        </w:rPr>
        <w:t>а</w:t>
      </w:r>
      <w:r w:rsidRPr="00050F88">
        <w:rPr>
          <w:rFonts w:ascii="Times New Roman" w:eastAsia="Calibri" w:hAnsi="Times New Roman"/>
          <w:sz w:val="28"/>
          <w:szCs w:val="28"/>
        </w:rPr>
        <w:t xml:space="preserve"> оказания государственной услуги осуществляется следующим рабочим днем</w:t>
      </w:r>
      <w:r w:rsidRPr="00050F88">
        <w:rPr>
          <w:rFonts w:ascii="Times New Roman" w:hAnsi="Times New Roman"/>
          <w:sz w:val="28"/>
          <w:szCs w:val="28"/>
        </w:rPr>
        <w:t>).</w:t>
      </w:r>
    </w:p>
    <w:p w:rsidR="00566748" w:rsidRPr="00566748" w:rsidRDefault="009D555D" w:rsidP="005667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F88">
        <w:rPr>
          <w:rFonts w:ascii="Times New Roman" w:hAnsi="Times New Roman"/>
          <w:sz w:val="28"/>
          <w:szCs w:val="28"/>
        </w:rPr>
        <w:t>9.</w:t>
      </w:r>
      <w:r w:rsidR="00AF53C8" w:rsidRPr="00050F88">
        <w:rPr>
          <w:rFonts w:ascii="Times New Roman" w:hAnsi="Times New Roman"/>
          <w:sz w:val="28"/>
          <w:szCs w:val="28"/>
        </w:rPr>
        <w:t xml:space="preserve"> </w:t>
      </w:r>
      <w:r w:rsidR="00566748" w:rsidRPr="00566748">
        <w:rPr>
          <w:rFonts w:ascii="Times New Roman" w:hAnsi="Times New Roman"/>
          <w:sz w:val="28"/>
          <w:szCs w:val="28"/>
        </w:rPr>
        <w:t xml:space="preserve">Перечень документов, необходимых для оказания государственной услуги при обращении </w:t>
      </w:r>
      <w:proofErr w:type="spellStart"/>
      <w:r w:rsidR="00566748" w:rsidRPr="00566748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="00566748" w:rsidRPr="00566748">
        <w:rPr>
          <w:rFonts w:ascii="Times New Roman" w:hAnsi="Times New Roman"/>
          <w:sz w:val="28"/>
          <w:szCs w:val="28"/>
        </w:rPr>
        <w:t>:</w:t>
      </w:r>
    </w:p>
    <w:p w:rsidR="00566748" w:rsidRPr="00566748" w:rsidRDefault="00566748" w:rsidP="005667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748">
        <w:rPr>
          <w:rFonts w:ascii="Times New Roman" w:hAnsi="Times New Roman"/>
          <w:sz w:val="28"/>
          <w:szCs w:val="28"/>
        </w:rPr>
        <w:t xml:space="preserve">к </w:t>
      </w:r>
      <w:proofErr w:type="spellStart"/>
      <w:r w:rsidRPr="00566748">
        <w:rPr>
          <w:rFonts w:ascii="Times New Roman" w:hAnsi="Times New Roman"/>
          <w:sz w:val="28"/>
          <w:szCs w:val="28"/>
        </w:rPr>
        <w:t>услугодателю</w:t>
      </w:r>
      <w:proofErr w:type="spellEnd"/>
      <w:r w:rsidRPr="00566748">
        <w:rPr>
          <w:rFonts w:ascii="Times New Roman" w:hAnsi="Times New Roman"/>
          <w:sz w:val="28"/>
          <w:szCs w:val="28"/>
        </w:rPr>
        <w:t xml:space="preserve"> – заявление согласно приложению к настоящему стандарту государственной услуги;</w:t>
      </w:r>
    </w:p>
    <w:p w:rsidR="00566748" w:rsidRPr="00566748" w:rsidRDefault="00566748" w:rsidP="005667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748">
        <w:rPr>
          <w:rFonts w:ascii="Times New Roman" w:hAnsi="Times New Roman"/>
          <w:sz w:val="28"/>
          <w:szCs w:val="28"/>
        </w:rPr>
        <w:t>через портал – заявление в форме электронного документа, подписанное ЭЦП.</w:t>
      </w:r>
    </w:p>
    <w:p w:rsidR="00566748" w:rsidRPr="00566748" w:rsidRDefault="00566748" w:rsidP="005667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748">
        <w:rPr>
          <w:rFonts w:ascii="Times New Roman" w:hAnsi="Times New Roman"/>
          <w:sz w:val="28"/>
          <w:szCs w:val="28"/>
        </w:rPr>
        <w:t xml:space="preserve"> Истребование от </w:t>
      </w:r>
      <w:proofErr w:type="spellStart"/>
      <w:r w:rsidRPr="00566748">
        <w:rPr>
          <w:rFonts w:ascii="Times New Roman" w:hAnsi="Times New Roman"/>
          <w:sz w:val="28"/>
          <w:szCs w:val="28"/>
        </w:rPr>
        <w:t>услугополучателей</w:t>
      </w:r>
      <w:proofErr w:type="spellEnd"/>
      <w:r w:rsidRPr="00566748">
        <w:rPr>
          <w:rFonts w:ascii="Times New Roman" w:hAnsi="Times New Roman"/>
          <w:sz w:val="28"/>
          <w:szCs w:val="28"/>
        </w:rPr>
        <w:t xml:space="preserve"> документов, которые могут быть получены из информационных систем, не допускается.</w:t>
      </w:r>
    </w:p>
    <w:p w:rsidR="00566748" w:rsidRPr="00566748" w:rsidRDefault="00566748" w:rsidP="005667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748">
        <w:rPr>
          <w:rFonts w:ascii="Times New Roman" w:hAnsi="Times New Roman"/>
          <w:sz w:val="28"/>
          <w:szCs w:val="28"/>
        </w:rPr>
        <w:t xml:space="preserve"> Сведения документов, удостоверяющих личность, о государственной регистрации (перерегистрации) юридического лица, подтверждающих право собственности, </w:t>
      </w:r>
      <w:proofErr w:type="spellStart"/>
      <w:r w:rsidRPr="00566748">
        <w:rPr>
          <w:rFonts w:ascii="Times New Roman" w:hAnsi="Times New Roman"/>
          <w:sz w:val="28"/>
          <w:szCs w:val="28"/>
        </w:rPr>
        <w:t>услугодатель</w:t>
      </w:r>
      <w:proofErr w:type="spellEnd"/>
      <w:r w:rsidRPr="00566748">
        <w:rPr>
          <w:rFonts w:ascii="Times New Roman" w:hAnsi="Times New Roman"/>
          <w:sz w:val="28"/>
          <w:szCs w:val="28"/>
        </w:rPr>
        <w:t xml:space="preserve"> получает из соответствующих государственных информационных систем через шлюз «электронного правительства».</w:t>
      </w:r>
    </w:p>
    <w:p w:rsidR="00566748" w:rsidRPr="00566748" w:rsidRDefault="00566748" w:rsidP="005667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7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6748">
        <w:rPr>
          <w:rFonts w:ascii="Times New Roman" w:hAnsi="Times New Roman"/>
          <w:sz w:val="28"/>
          <w:szCs w:val="28"/>
        </w:rPr>
        <w:t>Услугодатель</w:t>
      </w:r>
      <w:proofErr w:type="spellEnd"/>
      <w:r w:rsidRPr="00566748">
        <w:rPr>
          <w:rFonts w:ascii="Times New Roman" w:hAnsi="Times New Roman"/>
          <w:sz w:val="28"/>
          <w:szCs w:val="28"/>
        </w:rPr>
        <w:t xml:space="preserve"> получает согласие </w:t>
      </w:r>
      <w:proofErr w:type="spellStart"/>
      <w:r w:rsidRPr="00566748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566748">
        <w:rPr>
          <w:rFonts w:ascii="Times New Roman" w:hAnsi="Times New Roman"/>
          <w:sz w:val="28"/>
          <w:szCs w:val="28"/>
        </w:rPr>
        <w:t xml:space="preserve"> на использование сведений, составляющих охраняемую законом тайну, содержащихся в </w:t>
      </w:r>
      <w:r w:rsidRPr="00566748">
        <w:rPr>
          <w:rFonts w:ascii="Times New Roman" w:hAnsi="Times New Roman"/>
          <w:sz w:val="28"/>
          <w:szCs w:val="28"/>
        </w:rPr>
        <w:lastRenderedPageBreak/>
        <w:t>информационных системах, при оказании государственных услуг, если иное не предусмотрено законами Республики Казахстан.</w:t>
      </w:r>
    </w:p>
    <w:p w:rsidR="00566748" w:rsidRPr="00566748" w:rsidRDefault="00566748" w:rsidP="005667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748">
        <w:rPr>
          <w:rFonts w:ascii="Times New Roman" w:hAnsi="Times New Roman"/>
          <w:sz w:val="28"/>
          <w:szCs w:val="28"/>
        </w:rPr>
        <w:t xml:space="preserve">При подаче </w:t>
      </w:r>
      <w:proofErr w:type="spellStart"/>
      <w:r w:rsidRPr="00566748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Pr="00566748">
        <w:rPr>
          <w:rFonts w:ascii="Times New Roman" w:hAnsi="Times New Roman"/>
          <w:sz w:val="28"/>
          <w:szCs w:val="28"/>
        </w:rPr>
        <w:t xml:space="preserve"> заявления:</w:t>
      </w:r>
    </w:p>
    <w:p w:rsidR="00566748" w:rsidRPr="00566748" w:rsidRDefault="00566748" w:rsidP="005667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748">
        <w:rPr>
          <w:rFonts w:ascii="Times New Roman" w:hAnsi="Times New Roman"/>
          <w:sz w:val="28"/>
          <w:szCs w:val="28"/>
        </w:rPr>
        <w:t xml:space="preserve">через канцелярию </w:t>
      </w:r>
      <w:proofErr w:type="spellStart"/>
      <w:r w:rsidRPr="00566748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566748">
        <w:rPr>
          <w:rFonts w:ascii="Times New Roman" w:hAnsi="Times New Roman"/>
          <w:sz w:val="28"/>
          <w:szCs w:val="28"/>
        </w:rPr>
        <w:t xml:space="preserve"> – подтверждением принятия заявления на бумажном носителе является отметка на его копии о регистрации в канцелярии </w:t>
      </w:r>
      <w:proofErr w:type="spellStart"/>
      <w:r w:rsidRPr="00566748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566748">
        <w:rPr>
          <w:rFonts w:ascii="Times New Roman" w:hAnsi="Times New Roman"/>
          <w:sz w:val="28"/>
          <w:szCs w:val="28"/>
        </w:rPr>
        <w:t xml:space="preserve"> с указанием даты и времени приема пакета документов;</w:t>
      </w:r>
    </w:p>
    <w:p w:rsidR="00566748" w:rsidRPr="00566748" w:rsidRDefault="00566748" w:rsidP="005667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748">
        <w:rPr>
          <w:rFonts w:ascii="Times New Roman" w:hAnsi="Times New Roman"/>
          <w:sz w:val="28"/>
          <w:szCs w:val="28"/>
        </w:rPr>
        <w:t xml:space="preserve">через портал – в «личном кабинете» </w:t>
      </w:r>
      <w:proofErr w:type="spellStart"/>
      <w:r w:rsidRPr="00566748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566748">
        <w:rPr>
          <w:rFonts w:ascii="Times New Roman" w:hAnsi="Times New Roman"/>
          <w:sz w:val="28"/>
          <w:szCs w:val="28"/>
        </w:rPr>
        <w:t xml:space="preserve">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</w:p>
    <w:p w:rsidR="00566748" w:rsidRPr="00566748" w:rsidRDefault="00566748" w:rsidP="005667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748">
        <w:rPr>
          <w:rFonts w:ascii="Times New Roman" w:hAnsi="Times New Roman"/>
          <w:sz w:val="28"/>
          <w:szCs w:val="28"/>
        </w:rPr>
        <w:t xml:space="preserve">9-1. </w:t>
      </w:r>
      <w:proofErr w:type="spellStart"/>
      <w:r w:rsidRPr="00566748">
        <w:rPr>
          <w:rFonts w:ascii="Times New Roman" w:hAnsi="Times New Roman"/>
          <w:sz w:val="28"/>
          <w:szCs w:val="28"/>
        </w:rPr>
        <w:t>Услугодатель</w:t>
      </w:r>
      <w:proofErr w:type="spellEnd"/>
      <w:r w:rsidRPr="00566748">
        <w:rPr>
          <w:rFonts w:ascii="Times New Roman" w:hAnsi="Times New Roman"/>
          <w:sz w:val="28"/>
          <w:szCs w:val="28"/>
        </w:rPr>
        <w:t xml:space="preserve"> при проведении таможенного осмотра помещений и территорий заявляемого склада проверяет указанные сведения в заявлении </w:t>
      </w:r>
      <w:proofErr w:type="spellStart"/>
      <w:r w:rsidRPr="00566748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566748">
        <w:rPr>
          <w:rFonts w:ascii="Times New Roman" w:hAnsi="Times New Roman"/>
          <w:sz w:val="28"/>
          <w:szCs w:val="28"/>
        </w:rPr>
        <w:t>.</w:t>
      </w:r>
    </w:p>
    <w:p w:rsidR="005122E5" w:rsidRPr="00090BEB" w:rsidRDefault="005122E5" w:rsidP="005122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90BEB" w:rsidRPr="00090BEB" w:rsidRDefault="00090BEB" w:rsidP="005122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22540" w:rsidRPr="00050F88" w:rsidRDefault="001B2B58" w:rsidP="001B2B58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0F88">
        <w:rPr>
          <w:rFonts w:ascii="Times New Roman" w:hAnsi="Times New Roman"/>
          <w:b/>
          <w:sz w:val="28"/>
          <w:szCs w:val="28"/>
        </w:rPr>
        <w:t xml:space="preserve">3. Порядок обжалования решений, действий (бездействий) центрального государственного органа, </w:t>
      </w:r>
      <w:proofErr w:type="spellStart"/>
      <w:r w:rsidRPr="00050F88">
        <w:rPr>
          <w:rFonts w:ascii="Times New Roman" w:hAnsi="Times New Roman"/>
          <w:b/>
          <w:sz w:val="28"/>
          <w:szCs w:val="28"/>
        </w:rPr>
        <w:t>услугодателя</w:t>
      </w:r>
      <w:proofErr w:type="spellEnd"/>
      <w:r w:rsidRPr="00050F88">
        <w:rPr>
          <w:rFonts w:ascii="Times New Roman" w:hAnsi="Times New Roman"/>
          <w:b/>
          <w:sz w:val="28"/>
          <w:szCs w:val="28"/>
        </w:rPr>
        <w:t xml:space="preserve"> и (или) их должностных лиц по вопросам оказания государственных услуг</w:t>
      </w:r>
    </w:p>
    <w:p w:rsidR="009D555D" w:rsidRPr="00050F88" w:rsidRDefault="009D555D" w:rsidP="009D55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555D" w:rsidRPr="00050F88" w:rsidRDefault="009D555D" w:rsidP="009D555D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50F88">
        <w:rPr>
          <w:rFonts w:ascii="Times New Roman" w:hAnsi="Times New Roman"/>
          <w:sz w:val="28"/>
          <w:szCs w:val="28"/>
        </w:rPr>
        <w:t>1</w:t>
      </w:r>
      <w:r w:rsidR="00090BEB" w:rsidRPr="00090BEB">
        <w:rPr>
          <w:rFonts w:ascii="Times New Roman" w:hAnsi="Times New Roman"/>
          <w:sz w:val="28"/>
          <w:szCs w:val="28"/>
        </w:rPr>
        <w:t>0</w:t>
      </w:r>
      <w:r w:rsidRPr="00050F88">
        <w:rPr>
          <w:rFonts w:ascii="Times New Roman" w:hAnsi="Times New Roman"/>
          <w:sz w:val="28"/>
          <w:szCs w:val="28"/>
        </w:rPr>
        <w:t>.</w:t>
      </w:r>
      <w:r w:rsidR="006D6BAE" w:rsidRPr="00050F88">
        <w:rPr>
          <w:rFonts w:ascii="Times New Roman" w:hAnsi="Times New Roman"/>
          <w:sz w:val="28"/>
          <w:szCs w:val="28"/>
        </w:rPr>
        <w:t xml:space="preserve"> </w:t>
      </w:r>
      <w:r w:rsidRPr="00050F88">
        <w:rPr>
          <w:rFonts w:ascii="Times New Roman" w:hAnsi="Times New Roman"/>
          <w:sz w:val="28"/>
          <w:szCs w:val="28"/>
        </w:rPr>
        <w:t xml:space="preserve">Жалобы на </w:t>
      </w:r>
      <w:r w:rsidRPr="00050F88">
        <w:rPr>
          <w:rFonts w:ascii="Times New Roman" w:hAnsi="Times New Roman"/>
          <w:sz w:val="28"/>
          <w:szCs w:val="28"/>
          <w:lang w:val="kk-KZ"/>
        </w:rPr>
        <w:t xml:space="preserve">решения, действия (бездействия) Министерства, услугодателя и (или) их должностных лиц </w:t>
      </w:r>
      <w:r w:rsidRPr="00050F88">
        <w:rPr>
          <w:rFonts w:ascii="Times New Roman" w:hAnsi="Times New Roman"/>
          <w:bCs/>
          <w:sz w:val="28"/>
          <w:szCs w:val="28"/>
        </w:rPr>
        <w:t>по вопросам оказания государственных услуг</w:t>
      </w:r>
      <w:r w:rsidRPr="00050F88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050F88">
        <w:rPr>
          <w:rFonts w:ascii="Times New Roman" w:hAnsi="Times New Roman"/>
          <w:sz w:val="28"/>
          <w:szCs w:val="28"/>
        </w:rPr>
        <w:t>подаются в письменном виде:</w:t>
      </w:r>
    </w:p>
    <w:p w:rsidR="009D555D" w:rsidRPr="00050F88" w:rsidRDefault="009D555D" w:rsidP="009D555D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50F88">
        <w:rPr>
          <w:rFonts w:ascii="Times New Roman" w:hAnsi="Times New Roman"/>
          <w:sz w:val="28"/>
          <w:szCs w:val="28"/>
        </w:rPr>
        <w:t>1)</w:t>
      </w:r>
      <w:r w:rsidR="006D6BAE" w:rsidRPr="00050F88">
        <w:rPr>
          <w:rFonts w:ascii="Times New Roman" w:hAnsi="Times New Roman"/>
          <w:sz w:val="28"/>
          <w:szCs w:val="28"/>
        </w:rPr>
        <w:t xml:space="preserve"> </w:t>
      </w:r>
      <w:r w:rsidRPr="00050F88">
        <w:rPr>
          <w:rFonts w:ascii="Times New Roman" w:hAnsi="Times New Roman"/>
          <w:sz w:val="28"/>
          <w:szCs w:val="28"/>
        </w:rPr>
        <w:t xml:space="preserve">на имя руководителя Министерства либо лица его замещающего </w:t>
      </w:r>
      <w:r w:rsidRPr="00050F88">
        <w:rPr>
          <w:rFonts w:ascii="Times New Roman" w:hAnsi="Times New Roman"/>
          <w:sz w:val="28"/>
          <w:szCs w:val="28"/>
          <w:lang w:val="kk-KZ"/>
        </w:rPr>
        <w:t>по адресу, указанному в пункте 13 настоящего стандарта государственной услуги;</w:t>
      </w:r>
    </w:p>
    <w:p w:rsidR="009D555D" w:rsidRPr="00050F88" w:rsidRDefault="009D555D" w:rsidP="009D555D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50F88">
        <w:rPr>
          <w:rFonts w:ascii="Times New Roman" w:hAnsi="Times New Roman"/>
          <w:sz w:val="28"/>
          <w:szCs w:val="28"/>
        </w:rPr>
        <w:t>2)</w:t>
      </w:r>
      <w:r w:rsidR="006D6BAE" w:rsidRPr="00050F88">
        <w:rPr>
          <w:rFonts w:ascii="Times New Roman" w:hAnsi="Times New Roman"/>
          <w:sz w:val="28"/>
          <w:szCs w:val="28"/>
        </w:rPr>
        <w:t xml:space="preserve"> </w:t>
      </w:r>
      <w:r w:rsidRPr="00050F88">
        <w:rPr>
          <w:rFonts w:ascii="Times New Roman" w:hAnsi="Times New Roman"/>
          <w:sz w:val="28"/>
          <w:szCs w:val="28"/>
        </w:rPr>
        <w:t xml:space="preserve">на имя руководителя </w:t>
      </w:r>
      <w:proofErr w:type="spellStart"/>
      <w:r w:rsidRPr="00050F88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="0069467A" w:rsidRPr="00050F88">
        <w:rPr>
          <w:rFonts w:ascii="Times New Roman" w:hAnsi="Times New Roman"/>
          <w:sz w:val="28"/>
          <w:szCs w:val="28"/>
        </w:rPr>
        <w:t xml:space="preserve"> </w:t>
      </w:r>
      <w:r w:rsidRPr="00050F88">
        <w:rPr>
          <w:rFonts w:ascii="Times New Roman" w:hAnsi="Times New Roman"/>
          <w:sz w:val="28"/>
          <w:szCs w:val="28"/>
          <w:lang w:val="kk-KZ"/>
        </w:rPr>
        <w:t xml:space="preserve">по адресам, указанным в пункте </w:t>
      </w:r>
      <w:r w:rsidR="001B2B58" w:rsidRPr="00050F88">
        <w:rPr>
          <w:rFonts w:ascii="Times New Roman" w:hAnsi="Times New Roman"/>
          <w:sz w:val="28"/>
          <w:szCs w:val="28"/>
          <w:lang w:val="kk-KZ"/>
        </w:rPr>
        <w:t xml:space="preserve">               </w:t>
      </w:r>
      <w:r w:rsidRPr="00050F88">
        <w:rPr>
          <w:rFonts w:ascii="Times New Roman" w:hAnsi="Times New Roman"/>
          <w:sz w:val="28"/>
          <w:szCs w:val="28"/>
          <w:lang w:val="kk-KZ"/>
        </w:rPr>
        <w:t>13</w:t>
      </w:r>
      <w:r w:rsidR="0069467A" w:rsidRPr="00050F8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50F88">
        <w:rPr>
          <w:rFonts w:ascii="Times New Roman" w:hAnsi="Times New Roman"/>
          <w:sz w:val="28"/>
          <w:szCs w:val="28"/>
          <w:lang w:val="kk-KZ"/>
        </w:rPr>
        <w:t>настоящего стандарта государственной услуги.</w:t>
      </w:r>
    </w:p>
    <w:p w:rsidR="0069467A" w:rsidRPr="00050F88" w:rsidRDefault="0089723C" w:rsidP="009F020F">
      <w:pPr>
        <w:pStyle w:val="10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050F88">
        <w:rPr>
          <w:rFonts w:ascii="Times New Roman" w:hAnsi="Times New Roman"/>
          <w:sz w:val="28"/>
          <w:szCs w:val="28"/>
        </w:rPr>
        <w:t xml:space="preserve">В жалобе </w:t>
      </w:r>
      <w:r w:rsidR="00AA40CA" w:rsidRPr="00050F88">
        <w:rPr>
          <w:rFonts w:ascii="Times New Roman" w:hAnsi="Times New Roman"/>
          <w:sz w:val="28"/>
          <w:szCs w:val="28"/>
        </w:rPr>
        <w:t>ус</w:t>
      </w:r>
      <w:r w:rsidR="0069467A" w:rsidRPr="00050F88">
        <w:rPr>
          <w:rFonts w:ascii="Times New Roman" w:hAnsi="Times New Roman"/>
          <w:sz w:val="28"/>
          <w:szCs w:val="28"/>
        </w:rPr>
        <w:t>л</w:t>
      </w:r>
      <w:r w:rsidR="00AA40CA" w:rsidRPr="00050F88">
        <w:rPr>
          <w:rFonts w:ascii="Times New Roman" w:hAnsi="Times New Roman"/>
          <w:sz w:val="28"/>
          <w:szCs w:val="28"/>
        </w:rPr>
        <w:t>угополучателя</w:t>
      </w:r>
      <w:r w:rsidR="0069467A" w:rsidRPr="00050F88">
        <w:rPr>
          <w:rFonts w:ascii="Times New Roman" w:hAnsi="Times New Roman"/>
          <w:sz w:val="28"/>
          <w:szCs w:val="28"/>
        </w:rPr>
        <w:t xml:space="preserve"> </w:t>
      </w:r>
      <w:r w:rsidR="00FA3526" w:rsidRPr="00050F88">
        <w:rPr>
          <w:rFonts w:ascii="Times New Roman" w:hAnsi="Times New Roman"/>
          <w:color w:val="000000"/>
          <w:sz w:val="28"/>
          <w:szCs w:val="28"/>
        </w:rPr>
        <w:t>–</w:t>
      </w:r>
      <w:r w:rsidR="0069467A" w:rsidRPr="00050F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020F" w:rsidRPr="00050F88">
        <w:rPr>
          <w:rFonts w:ascii="Times New Roman" w:hAnsi="Times New Roman"/>
          <w:sz w:val="28"/>
          <w:szCs w:val="28"/>
        </w:rPr>
        <w:t>указыва</w:t>
      </w:r>
      <w:r w:rsidR="00AA40CA" w:rsidRPr="00050F88">
        <w:rPr>
          <w:rFonts w:ascii="Times New Roman" w:hAnsi="Times New Roman"/>
          <w:sz w:val="28"/>
          <w:szCs w:val="28"/>
        </w:rPr>
        <w:t>ю</w:t>
      </w:r>
      <w:r w:rsidRPr="00050F88">
        <w:rPr>
          <w:rFonts w:ascii="Times New Roman" w:hAnsi="Times New Roman"/>
          <w:sz w:val="28"/>
          <w:szCs w:val="28"/>
        </w:rPr>
        <w:t xml:space="preserve">тся </w:t>
      </w:r>
      <w:r w:rsidR="00FA3526" w:rsidRPr="00050F88">
        <w:rPr>
          <w:rFonts w:ascii="Times New Roman" w:hAnsi="Times New Roman"/>
          <w:sz w:val="28"/>
          <w:szCs w:val="28"/>
        </w:rPr>
        <w:t>его наименование, почтовый адрес, исходящий номер и дата.</w:t>
      </w:r>
    </w:p>
    <w:p w:rsidR="009F020F" w:rsidRPr="00050F88" w:rsidRDefault="009F020F" w:rsidP="009F020F">
      <w:pPr>
        <w:pStyle w:val="10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F88">
        <w:rPr>
          <w:rFonts w:ascii="Times New Roman" w:hAnsi="Times New Roman" w:cs="Times New Roman"/>
          <w:sz w:val="28"/>
          <w:szCs w:val="28"/>
          <w:lang w:eastAsia="ru-RU"/>
        </w:rPr>
        <w:t xml:space="preserve">Обращение должно быть подписано </w:t>
      </w:r>
      <w:proofErr w:type="spellStart"/>
      <w:r w:rsidRPr="00050F88">
        <w:rPr>
          <w:rFonts w:ascii="Times New Roman" w:hAnsi="Times New Roman" w:cs="Times New Roman"/>
          <w:sz w:val="28"/>
          <w:szCs w:val="28"/>
          <w:lang w:eastAsia="ru-RU"/>
        </w:rPr>
        <w:t>услугополучателем</w:t>
      </w:r>
      <w:proofErr w:type="spellEnd"/>
      <w:r w:rsidRPr="00050F8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C157F" w:rsidRPr="00050F88" w:rsidRDefault="009D555D" w:rsidP="009D55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50F88">
        <w:rPr>
          <w:rFonts w:ascii="Times New Roman" w:hAnsi="Times New Roman"/>
          <w:sz w:val="28"/>
          <w:szCs w:val="28"/>
          <w:lang w:val="kk-KZ"/>
        </w:rPr>
        <w:t xml:space="preserve">Подтверждением принятия жалобы является ее регистрация (штамп, входящий номер и дата) в канцелярии Министерства, услугодателя с указанием фамилии и инициалов лица, принявшего жалобу, срока и места получения ответа на поданную жалобу. </w:t>
      </w:r>
    </w:p>
    <w:p w:rsidR="009D555D" w:rsidRPr="00050F88" w:rsidRDefault="009D555D" w:rsidP="009D555D">
      <w:pPr>
        <w:spacing w:after="0" w:line="240" w:lineRule="auto"/>
        <w:ind w:firstLine="709"/>
        <w:jc w:val="both"/>
        <w:rPr>
          <w:rStyle w:val="s0"/>
          <w:color w:val="auto"/>
          <w:sz w:val="28"/>
          <w:szCs w:val="28"/>
        </w:rPr>
      </w:pPr>
      <w:r w:rsidRPr="00050F88">
        <w:rPr>
          <w:rStyle w:val="s20"/>
          <w:rFonts w:ascii="Times New Roman" w:hAnsi="Times New Roman"/>
          <w:sz w:val="28"/>
          <w:szCs w:val="28"/>
        </w:rPr>
        <w:t>Жалоба</w:t>
      </w:r>
      <w:r w:rsidR="00460E26" w:rsidRPr="00050F88">
        <w:rPr>
          <w:rStyle w:val="s20"/>
          <w:rFonts w:ascii="Times New Roman" w:hAnsi="Times New Roman"/>
          <w:sz w:val="28"/>
          <w:szCs w:val="28"/>
        </w:rPr>
        <w:t xml:space="preserve"> </w:t>
      </w:r>
      <w:r w:rsidRPr="00050F88">
        <w:rPr>
          <w:rStyle w:val="s0"/>
          <w:color w:val="auto"/>
          <w:sz w:val="28"/>
          <w:szCs w:val="28"/>
        </w:rPr>
        <w:t>услугополучателя</w:t>
      </w:r>
      <w:r w:rsidRPr="00050F88">
        <w:rPr>
          <w:rFonts w:ascii="Times New Roman" w:hAnsi="Times New Roman"/>
          <w:sz w:val="28"/>
          <w:szCs w:val="28"/>
        </w:rPr>
        <w:t xml:space="preserve"> по вопросам оказания государственных услуг</w:t>
      </w:r>
      <w:r w:rsidRPr="00050F88">
        <w:rPr>
          <w:rStyle w:val="s0"/>
          <w:color w:val="auto"/>
          <w:sz w:val="28"/>
          <w:szCs w:val="28"/>
        </w:rPr>
        <w:t xml:space="preserve">, поступившая в адрес Министерства, </w:t>
      </w:r>
      <w:proofErr w:type="spellStart"/>
      <w:r w:rsidRPr="00050F88">
        <w:rPr>
          <w:rStyle w:val="s0"/>
          <w:color w:val="auto"/>
          <w:sz w:val="28"/>
          <w:szCs w:val="28"/>
        </w:rPr>
        <w:t>услугодателя</w:t>
      </w:r>
      <w:proofErr w:type="spellEnd"/>
      <w:r w:rsidRPr="00050F88">
        <w:rPr>
          <w:rStyle w:val="s0"/>
          <w:color w:val="auto"/>
          <w:sz w:val="28"/>
          <w:szCs w:val="28"/>
        </w:rPr>
        <w:t xml:space="preserve">, подлежит рассмотрению в течение </w:t>
      </w:r>
      <w:r w:rsidR="0057134B" w:rsidRPr="00050F88">
        <w:rPr>
          <w:rStyle w:val="s0"/>
          <w:color w:val="auto"/>
          <w:sz w:val="28"/>
          <w:szCs w:val="28"/>
        </w:rPr>
        <w:t>5 (</w:t>
      </w:r>
      <w:r w:rsidRPr="00050F88">
        <w:rPr>
          <w:rStyle w:val="s0"/>
          <w:color w:val="auto"/>
          <w:sz w:val="28"/>
          <w:szCs w:val="28"/>
        </w:rPr>
        <w:t>пяти</w:t>
      </w:r>
      <w:r w:rsidR="0057134B" w:rsidRPr="00050F88">
        <w:rPr>
          <w:rStyle w:val="s0"/>
          <w:color w:val="auto"/>
          <w:sz w:val="28"/>
          <w:szCs w:val="28"/>
        </w:rPr>
        <w:t>)</w:t>
      </w:r>
      <w:r w:rsidRPr="00050F88">
        <w:rPr>
          <w:rStyle w:val="s0"/>
          <w:color w:val="auto"/>
          <w:sz w:val="28"/>
          <w:szCs w:val="28"/>
        </w:rPr>
        <w:t xml:space="preserve"> рабочих дней со дня ее регистрации.</w:t>
      </w:r>
    </w:p>
    <w:p w:rsidR="009F020F" w:rsidRPr="00050F88" w:rsidRDefault="009F020F" w:rsidP="009F020F">
      <w:pPr>
        <w:pStyle w:val="10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F88">
        <w:rPr>
          <w:rFonts w:ascii="Times New Roman" w:hAnsi="Times New Roman" w:cs="Times New Roman"/>
          <w:sz w:val="28"/>
          <w:szCs w:val="28"/>
          <w:lang w:eastAsia="ru-RU"/>
        </w:rPr>
        <w:t xml:space="preserve">При обращении через портал информацию о порядке обжалования можно получить по телефону единого </w:t>
      </w:r>
      <w:proofErr w:type="gramStart"/>
      <w:r w:rsidRPr="00050F88">
        <w:rPr>
          <w:rFonts w:ascii="Times New Roman" w:hAnsi="Times New Roman" w:cs="Times New Roman"/>
          <w:sz w:val="28"/>
          <w:szCs w:val="28"/>
          <w:lang w:eastAsia="ru-RU"/>
        </w:rPr>
        <w:t>контакт-центра</w:t>
      </w:r>
      <w:proofErr w:type="gramEnd"/>
      <w:r w:rsidRPr="00050F88">
        <w:rPr>
          <w:rFonts w:ascii="Times New Roman" w:hAnsi="Times New Roman" w:cs="Times New Roman"/>
          <w:sz w:val="28"/>
          <w:szCs w:val="28"/>
          <w:lang w:eastAsia="ru-RU"/>
        </w:rPr>
        <w:t>: 1414.</w:t>
      </w:r>
    </w:p>
    <w:p w:rsidR="009F020F" w:rsidRPr="00050F88" w:rsidRDefault="009F020F" w:rsidP="009F020F">
      <w:pPr>
        <w:pStyle w:val="10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F88">
        <w:rPr>
          <w:rFonts w:ascii="Times New Roman" w:hAnsi="Times New Roman" w:cs="Times New Roman"/>
          <w:sz w:val="28"/>
          <w:szCs w:val="28"/>
          <w:lang w:eastAsia="ru-RU"/>
        </w:rPr>
        <w:t xml:space="preserve">При отправке жалобы через портал </w:t>
      </w:r>
      <w:proofErr w:type="spellStart"/>
      <w:r w:rsidRPr="00050F88">
        <w:rPr>
          <w:rFonts w:ascii="Times New Roman" w:hAnsi="Times New Roman" w:cs="Times New Roman"/>
          <w:sz w:val="28"/>
          <w:szCs w:val="28"/>
          <w:lang w:eastAsia="ru-RU"/>
        </w:rPr>
        <w:t>услугополучателю</w:t>
      </w:r>
      <w:proofErr w:type="spellEnd"/>
      <w:r w:rsidRPr="00050F88">
        <w:rPr>
          <w:rFonts w:ascii="Times New Roman" w:hAnsi="Times New Roman" w:cs="Times New Roman"/>
          <w:sz w:val="28"/>
          <w:szCs w:val="28"/>
          <w:lang w:eastAsia="ru-RU"/>
        </w:rPr>
        <w:t xml:space="preserve">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</w:p>
    <w:p w:rsidR="009D555D" w:rsidRPr="00050F88" w:rsidRDefault="009D555D" w:rsidP="009D55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50F88">
        <w:rPr>
          <w:rFonts w:ascii="Times New Roman" w:hAnsi="Times New Roman"/>
          <w:sz w:val="28"/>
          <w:szCs w:val="28"/>
          <w:lang w:val="kk-KZ"/>
        </w:rPr>
        <w:lastRenderedPageBreak/>
        <w:t>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 w:rsidR="009D555D" w:rsidRPr="00050F88" w:rsidRDefault="009D555D" w:rsidP="009D55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F88">
        <w:rPr>
          <w:rFonts w:ascii="Times New Roman" w:hAnsi="Times New Roman"/>
          <w:sz w:val="28"/>
          <w:szCs w:val="28"/>
        </w:rPr>
        <w:t xml:space="preserve">Жалоба услугополучателя, поступившая в адрес уполномоченного органа по оценке и </w:t>
      </w:r>
      <w:proofErr w:type="gramStart"/>
      <w:r w:rsidRPr="00050F88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050F88">
        <w:rPr>
          <w:rFonts w:ascii="Times New Roman" w:hAnsi="Times New Roman"/>
          <w:sz w:val="28"/>
          <w:szCs w:val="28"/>
        </w:rPr>
        <w:t xml:space="preserve"> качеством оказания государственных услуг, подлежит рассмотрению в течение </w:t>
      </w:r>
      <w:r w:rsidR="0057134B" w:rsidRPr="00050F88">
        <w:rPr>
          <w:rFonts w:ascii="Times New Roman" w:hAnsi="Times New Roman"/>
          <w:sz w:val="28"/>
          <w:szCs w:val="28"/>
        </w:rPr>
        <w:t>15 (</w:t>
      </w:r>
      <w:r w:rsidRPr="00050F88">
        <w:rPr>
          <w:rFonts w:ascii="Times New Roman" w:hAnsi="Times New Roman"/>
          <w:sz w:val="28"/>
          <w:szCs w:val="28"/>
        </w:rPr>
        <w:t>пятнадцати</w:t>
      </w:r>
      <w:r w:rsidR="0057134B" w:rsidRPr="00050F88">
        <w:rPr>
          <w:rFonts w:ascii="Times New Roman" w:hAnsi="Times New Roman"/>
          <w:sz w:val="28"/>
          <w:szCs w:val="28"/>
        </w:rPr>
        <w:t>)</w:t>
      </w:r>
      <w:r w:rsidRPr="00050F88">
        <w:rPr>
          <w:rFonts w:ascii="Times New Roman" w:hAnsi="Times New Roman"/>
          <w:sz w:val="28"/>
          <w:szCs w:val="28"/>
        </w:rPr>
        <w:t xml:space="preserve"> рабочих дней со дня ее регистрации.</w:t>
      </w:r>
    </w:p>
    <w:p w:rsidR="009D555D" w:rsidRPr="00050F88" w:rsidRDefault="009D555D" w:rsidP="009D55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F88">
        <w:rPr>
          <w:rFonts w:ascii="Times New Roman" w:hAnsi="Times New Roman"/>
          <w:sz w:val="28"/>
          <w:szCs w:val="28"/>
        </w:rPr>
        <w:t>1</w:t>
      </w:r>
      <w:r w:rsidR="00090BEB" w:rsidRPr="00090BEB">
        <w:rPr>
          <w:rFonts w:ascii="Times New Roman" w:hAnsi="Times New Roman"/>
          <w:sz w:val="28"/>
          <w:szCs w:val="28"/>
        </w:rPr>
        <w:t>1</w:t>
      </w:r>
      <w:r w:rsidRPr="00050F88">
        <w:rPr>
          <w:rFonts w:ascii="Times New Roman" w:hAnsi="Times New Roman"/>
          <w:sz w:val="28"/>
          <w:szCs w:val="28"/>
        </w:rPr>
        <w:t>.</w:t>
      </w:r>
      <w:r w:rsidR="00055968" w:rsidRPr="00050F88">
        <w:rPr>
          <w:rFonts w:ascii="Times New Roman" w:hAnsi="Times New Roman"/>
          <w:sz w:val="28"/>
          <w:szCs w:val="28"/>
        </w:rPr>
        <w:t xml:space="preserve"> </w:t>
      </w:r>
      <w:r w:rsidRPr="00050F88">
        <w:rPr>
          <w:rFonts w:ascii="Times New Roman" w:hAnsi="Times New Roman"/>
          <w:sz w:val="28"/>
          <w:szCs w:val="28"/>
        </w:rPr>
        <w:t xml:space="preserve">В случае несогласия с результатами оказанной государственной услуги, </w:t>
      </w:r>
      <w:proofErr w:type="spellStart"/>
      <w:r w:rsidRPr="00050F88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Pr="00050F88">
        <w:rPr>
          <w:rFonts w:ascii="Times New Roman" w:hAnsi="Times New Roman"/>
          <w:sz w:val="28"/>
          <w:szCs w:val="28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9D555D" w:rsidRPr="00050F88" w:rsidRDefault="009D555D" w:rsidP="009D555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D555D" w:rsidRPr="00050F88" w:rsidRDefault="009D555D" w:rsidP="009D555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B2B58" w:rsidRPr="00050F88" w:rsidRDefault="001B2B58" w:rsidP="001B2B5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50F88">
        <w:rPr>
          <w:rFonts w:ascii="Times New Roman" w:hAnsi="Times New Roman"/>
          <w:b/>
          <w:sz w:val="28"/>
          <w:szCs w:val="28"/>
        </w:rPr>
        <w:t>4. Иные требования с учетом особенностей оказания государственной услуги, в том числе оказываемой в электронной форме</w:t>
      </w:r>
    </w:p>
    <w:p w:rsidR="009D555D" w:rsidRPr="00050F88" w:rsidRDefault="009D555D" w:rsidP="009D555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D555D" w:rsidRPr="00050F88" w:rsidRDefault="009D555D" w:rsidP="009D555D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50F88">
        <w:rPr>
          <w:rFonts w:ascii="Times New Roman" w:hAnsi="Times New Roman"/>
          <w:sz w:val="28"/>
          <w:szCs w:val="28"/>
        </w:rPr>
        <w:t>1</w:t>
      </w:r>
      <w:r w:rsidR="00090BEB" w:rsidRPr="00090BEB">
        <w:rPr>
          <w:rFonts w:ascii="Times New Roman" w:hAnsi="Times New Roman"/>
          <w:sz w:val="28"/>
          <w:szCs w:val="28"/>
        </w:rPr>
        <w:t>2</w:t>
      </w:r>
      <w:r w:rsidRPr="00050F88">
        <w:rPr>
          <w:rFonts w:ascii="Times New Roman" w:hAnsi="Times New Roman"/>
          <w:sz w:val="28"/>
          <w:szCs w:val="28"/>
        </w:rPr>
        <w:t>.</w:t>
      </w:r>
      <w:r w:rsidR="001B2B58" w:rsidRPr="00050F88">
        <w:rPr>
          <w:rFonts w:ascii="Times New Roman" w:hAnsi="Times New Roman"/>
          <w:sz w:val="28"/>
          <w:szCs w:val="28"/>
        </w:rPr>
        <w:t xml:space="preserve"> </w:t>
      </w:r>
      <w:r w:rsidRPr="00050F88">
        <w:rPr>
          <w:rFonts w:ascii="Times New Roman" w:hAnsi="Times New Roman"/>
          <w:sz w:val="28"/>
          <w:szCs w:val="28"/>
        </w:rPr>
        <w:t xml:space="preserve">Адреса мест оказания государственной услуги размещены на </w:t>
      </w:r>
      <w:proofErr w:type="spellStart"/>
      <w:r w:rsidRPr="00050F88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050F88">
        <w:rPr>
          <w:rFonts w:ascii="Times New Roman" w:hAnsi="Times New Roman"/>
          <w:sz w:val="28"/>
          <w:szCs w:val="28"/>
        </w:rPr>
        <w:t xml:space="preserve"> Министерства: </w:t>
      </w:r>
      <w:hyperlink r:id="rId9" w:history="1">
        <w:r w:rsidRPr="00050F88">
          <w:rPr>
            <w:rFonts w:ascii="Times New Roman" w:hAnsi="Times New Roman"/>
            <w:sz w:val="28"/>
            <w:szCs w:val="28"/>
            <w:lang w:eastAsia="ru-RU"/>
          </w:rPr>
          <w:t>www.minfin.gov.kz</w:t>
        </w:r>
      </w:hyperlink>
      <w:r w:rsidRPr="00050F88">
        <w:rPr>
          <w:rFonts w:ascii="Times New Roman" w:hAnsi="Times New Roman"/>
          <w:sz w:val="28"/>
          <w:szCs w:val="28"/>
          <w:lang w:eastAsia="ru-RU"/>
        </w:rPr>
        <w:t>,</w:t>
      </w:r>
      <w:r w:rsidR="00460E26" w:rsidRPr="00050F8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50F88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050F88">
        <w:rPr>
          <w:rFonts w:ascii="Times New Roman" w:hAnsi="Times New Roman"/>
          <w:sz w:val="28"/>
          <w:szCs w:val="28"/>
        </w:rPr>
        <w:t xml:space="preserve">: </w:t>
      </w:r>
      <w:r w:rsidR="00055968" w:rsidRPr="00050F88">
        <w:rPr>
          <w:rFonts w:ascii="Times New Roman" w:hAnsi="Times New Roman"/>
          <w:sz w:val="28"/>
          <w:szCs w:val="28"/>
        </w:rPr>
        <w:t xml:space="preserve"> </w:t>
      </w:r>
      <w:r w:rsidR="00493739" w:rsidRPr="00050F88">
        <w:rPr>
          <w:rFonts w:ascii="Times New Roman" w:hAnsi="Times New Roman"/>
          <w:sz w:val="28"/>
          <w:szCs w:val="28"/>
          <w:lang w:val="en-US"/>
        </w:rPr>
        <w:t>www</w:t>
      </w:r>
      <w:r w:rsidR="006E6026" w:rsidRPr="00050F88">
        <w:rPr>
          <w:rFonts w:ascii="Times New Roman" w:hAnsi="Times New Roman"/>
          <w:sz w:val="28"/>
          <w:szCs w:val="28"/>
        </w:rPr>
        <w:t>.</w:t>
      </w:r>
      <w:proofErr w:type="spellStart"/>
      <w:r w:rsidR="006E6026" w:rsidRPr="00050F88">
        <w:rPr>
          <w:rFonts w:ascii="Times New Roman" w:hAnsi="Times New Roman"/>
          <w:sz w:val="28"/>
          <w:szCs w:val="28"/>
          <w:lang w:val="en-US"/>
        </w:rPr>
        <w:t>kgd</w:t>
      </w:r>
      <w:proofErr w:type="spellEnd"/>
      <w:r w:rsidR="006E6026" w:rsidRPr="00050F88">
        <w:rPr>
          <w:rFonts w:ascii="Times New Roman" w:hAnsi="Times New Roman"/>
          <w:sz w:val="28"/>
          <w:szCs w:val="28"/>
        </w:rPr>
        <w:t>.</w:t>
      </w:r>
      <w:proofErr w:type="spellStart"/>
      <w:r w:rsidR="006E6026" w:rsidRPr="00050F88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="006E6026" w:rsidRPr="00050F88">
        <w:rPr>
          <w:rFonts w:ascii="Times New Roman" w:hAnsi="Times New Roman"/>
          <w:sz w:val="28"/>
          <w:szCs w:val="28"/>
        </w:rPr>
        <w:t>.</w:t>
      </w:r>
      <w:proofErr w:type="spellStart"/>
      <w:r w:rsidR="006E6026" w:rsidRPr="00050F88"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  <w:r w:rsidR="006E6026" w:rsidRPr="00050F88">
        <w:rPr>
          <w:rFonts w:ascii="Times New Roman" w:hAnsi="Times New Roman"/>
          <w:sz w:val="28"/>
          <w:szCs w:val="28"/>
        </w:rPr>
        <w:t>.</w:t>
      </w:r>
    </w:p>
    <w:p w:rsidR="008A0F4E" w:rsidRPr="00050F88" w:rsidRDefault="008A0F4E" w:rsidP="009D555D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50F88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090BEB" w:rsidRPr="00090BEB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050F88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proofErr w:type="spellStart"/>
      <w:r w:rsidRPr="00050F88">
        <w:rPr>
          <w:rFonts w:ascii="Times New Roman" w:hAnsi="Times New Roman"/>
          <w:bCs/>
          <w:sz w:val="28"/>
          <w:szCs w:val="28"/>
          <w:lang w:eastAsia="ru-RU"/>
        </w:rPr>
        <w:t>Услугополучатель</w:t>
      </w:r>
      <w:proofErr w:type="spellEnd"/>
      <w:r w:rsidRPr="00050F88">
        <w:rPr>
          <w:rFonts w:ascii="Times New Roman" w:hAnsi="Times New Roman"/>
          <w:bCs/>
          <w:sz w:val="28"/>
          <w:szCs w:val="28"/>
          <w:lang w:eastAsia="ru-RU"/>
        </w:rPr>
        <w:t xml:space="preserve"> имеет возможность получения государственной услуги в электронной форме через портал при условии наличия ЭЦП.</w:t>
      </w:r>
    </w:p>
    <w:p w:rsidR="009D555D" w:rsidRPr="00050F88" w:rsidRDefault="008A0F4E" w:rsidP="009D555D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50F88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090BEB" w:rsidRPr="00090BEB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="009D555D" w:rsidRPr="00050F88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1B2B58" w:rsidRPr="00050F8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9D555D" w:rsidRPr="00050F88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="009D555D" w:rsidRPr="00050F88">
        <w:rPr>
          <w:rFonts w:ascii="Times New Roman" w:hAnsi="Times New Roman"/>
          <w:sz w:val="28"/>
          <w:szCs w:val="28"/>
        </w:rPr>
        <w:t xml:space="preserve"> имеет возможность получения информации</w:t>
      </w:r>
      <w:r w:rsidR="00D051EE" w:rsidRPr="00050F88">
        <w:rPr>
          <w:rFonts w:ascii="Times New Roman" w:hAnsi="Times New Roman"/>
          <w:sz w:val="28"/>
          <w:szCs w:val="28"/>
        </w:rPr>
        <w:t xml:space="preserve"> </w:t>
      </w:r>
      <w:r w:rsidR="009D555D" w:rsidRPr="00050F88">
        <w:rPr>
          <w:rFonts w:ascii="Times New Roman" w:hAnsi="Times New Roman"/>
          <w:sz w:val="28"/>
          <w:szCs w:val="28"/>
        </w:rPr>
        <w:t xml:space="preserve">о порядке и статусе оказания государственной услуги в режиме удаленного доступа посредством </w:t>
      </w:r>
      <w:r w:rsidR="009D555D" w:rsidRPr="00050F88">
        <w:rPr>
          <w:rFonts w:ascii="Times New Roman" w:hAnsi="Times New Roman"/>
          <w:sz w:val="28"/>
          <w:szCs w:val="28"/>
          <w:lang w:eastAsia="ru-RU"/>
        </w:rPr>
        <w:t>единого контакт по вопросам</w:t>
      </w:r>
      <w:r w:rsidR="007769EB" w:rsidRPr="00050F88">
        <w:rPr>
          <w:rFonts w:ascii="Times New Roman" w:hAnsi="Times New Roman"/>
          <w:sz w:val="28"/>
          <w:szCs w:val="28"/>
          <w:lang w:eastAsia="ru-RU"/>
        </w:rPr>
        <w:t xml:space="preserve"> оказания государственных услуг</w:t>
      </w:r>
      <w:r w:rsidR="009D555D" w:rsidRPr="00050F88">
        <w:rPr>
          <w:rFonts w:ascii="Times New Roman" w:hAnsi="Times New Roman"/>
          <w:sz w:val="28"/>
          <w:szCs w:val="28"/>
        </w:rPr>
        <w:t>.</w:t>
      </w:r>
    </w:p>
    <w:p w:rsidR="009D555D" w:rsidRPr="00050F88" w:rsidRDefault="008A0F4E" w:rsidP="009D55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0F88">
        <w:rPr>
          <w:rFonts w:ascii="Times New Roman" w:hAnsi="Times New Roman"/>
          <w:sz w:val="28"/>
          <w:szCs w:val="28"/>
        </w:rPr>
        <w:t>1</w:t>
      </w:r>
      <w:r w:rsidR="00090BEB" w:rsidRPr="00A440ED">
        <w:rPr>
          <w:rFonts w:ascii="Times New Roman" w:hAnsi="Times New Roman"/>
          <w:sz w:val="28"/>
          <w:szCs w:val="28"/>
        </w:rPr>
        <w:t>5</w:t>
      </w:r>
      <w:r w:rsidR="009D555D" w:rsidRPr="00050F88">
        <w:rPr>
          <w:rFonts w:ascii="Times New Roman" w:hAnsi="Times New Roman"/>
          <w:sz w:val="28"/>
          <w:szCs w:val="28"/>
        </w:rPr>
        <w:t>.</w:t>
      </w:r>
      <w:r w:rsidR="001B2B58" w:rsidRPr="00050F88">
        <w:rPr>
          <w:rFonts w:ascii="Times New Roman" w:hAnsi="Times New Roman"/>
          <w:sz w:val="28"/>
          <w:szCs w:val="28"/>
        </w:rPr>
        <w:t xml:space="preserve"> </w:t>
      </w:r>
      <w:r w:rsidR="009D555D" w:rsidRPr="00050F88">
        <w:rPr>
          <w:rFonts w:ascii="Times New Roman" w:hAnsi="Times New Roman"/>
          <w:sz w:val="28"/>
          <w:szCs w:val="28"/>
        </w:rPr>
        <w:t xml:space="preserve">Контактные телефоны </w:t>
      </w:r>
      <w:r w:rsidR="009D555D" w:rsidRPr="00050F88">
        <w:rPr>
          <w:rFonts w:ascii="Times New Roman" w:hAnsi="Times New Roman"/>
          <w:sz w:val="28"/>
          <w:szCs w:val="28"/>
          <w:lang w:eastAsia="ru-RU"/>
        </w:rPr>
        <w:t>е</w:t>
      </w:r>
      <w:r w:rsidR="009D555D" w:rsidRPr="00050F88">
        <w:rPr>
          <w:rFonts w:ascii="Times New Roman" w:hAnsi="Times New Roman"/>
          <w:sz w:val="28"/>
          <w:szCs w:val="28"/>
        </w:rPr>
        <w:t>диный контакт-центр по вопросам оказания государственных услуг: 1414,</w:t>
      </w:r>
      <w:r w:rsidR="009D555D" w:rsidRPr="00050F88">
        <w:rPr>
          <w:rFonts w:ascii="Times New Roman" w:hAnsi="Times New Roman"/>
          <w:sz w:val="28"/>
          <w:szCs w:val="28"/>
          <w:lang w:eastAsia="ru-RU"/>
        </w:rPr>
        <w:t xml:space="preserve"> 88000807777.</w:t>
      </w:r>
    </w:p>
    <w:p w:rsidR="009D555D" w:rsidRPr="00050F88" w:rsidRDefault="009D555D" w:rsidP="009D555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4371D" w:rsidRPr="00050F88" w:rsidRDefault="000E597F">
      <w:pPr>
        <w:rPr>
          <w:sz w:val="28"/>
          <w:szCs w:val="28"/>
        </w:rPr>
      </w:pPr>
    </w:p>
    <w:p w:rsidR="00860C60" w:rsidRPr="00050F88" w:rsidRDefault="00860C60">
      <w:pPr>
        <w:rPr>
          <w:sz w:val="28"/>
          <w:szCs w:val="28"/>
        </w:rPr>
      </w:pPr>
    </w:p>
    <w:p w:rsidR="00860C60" w:rsidRPr="00050F88" w:rsidRDefault="00860C60"/>
    <w:p w:rsidR="00860C60" w:rsidRPr="00050F88" w:rsidRDefault="00860C60"/>
    <w:p w:rsidR="00860C60" w:rsidRPr="00050F88" w:rsidRDefault="00860C60"/>
    <w:p w:rsidR="00860C60" w:rsidRPr="00050F88" w:rsidRDefault="00860C60"/>
    <w:p w:rsidR="001B2B58" w:rsidRPr="00050F88" w:rsidRDefault="001B2B58"/>
    <w:p w:rsidR="001B2B58" w:rsidRPr="00050F88" w:rsidRDefault="001B2B58"/>
    <w:p w:rsidR="00860C60" w:rsidRPr="00050F88" w:rsidRDefault="00860C60"/>
    <w:p w:rsidR="001B2B58" w:rsidRPr="00050F88" w:rsidRDefault="001B2B58" w:rsidP="001B2B58">
      <w:pPr>
        <w:spacing w:after="0" w:line="240" w:lineRule="auto"/>
        <w:ind w:left="5387" w:firstLine="283"/>
        <w:jc w:val="center"/>
        <w:rPr>
          <w:rFonts w:ascii="Times New Roman" w:hAnsi="Times New Roman"/>
          <w:sz w:val="24"/>
          <w:szCs w:val="24"/>
        </w:rPr>
      </w:pPr>
    </w:p>
    <w:p w:rsidR="00566748" w:rsidRDefault="00566748" w:rsidP="00C75C16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66748" w:rsidRDefault="00566748" w:rsidP="00C75C16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C75C16" w:rsidRPr="00BF1875" w:rsidRDefault="00C75C16" w:rsidP="00C75C16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B35B7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bookmarkStart w:id="0" w:name="_GoBack"/>
      <w:bookmarkEnd w:id="0"/>
    </w:p>
    <w:p w:rsidR="00566748" w:rsidRPr="00566748" w:rsidRDefault="00C75C16" w:rsidP="00566748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  <w:lang w:val="kk-KZ"/>
        </w:rPr>
      </w:pPr>
      <w:r w:rsidRPr="00B35B7D">
        <w:rPr>
          <w:rFonts w:ascii="Times New Roman" w:hAnsi="Times New Roman"/>
          <w:sz w:val="28"/>
          <w:szCs w:val="28"/>
        </w:rPr>
        <w:t xml:space="preserve">к </w:t>
      </w:r>
      <w:r w:rsidR="00566748">
        <w:rPr>
          <w:rFonts w:ascii="Times New Roman" w:hAnsi="Times New Roman"/>
          <w:sz w:val="28"/>
          <w:szCs w:val="28"/>
          <w:lang w:val="kk-KZ"/>
        </w:rPr>
        <w:t>с</w:t>
      </w:r>
      <w:r w:rsidR="00566748" w:rsidRPr="00566748">
        <w:rPr>
          <w:rFonts w:ascii="Times New Roman" w:hAnsi="Times New Roman"/>
          <w:sz w:val="28"/>
          <w:szCs w:val="28"/>
          <w:lang w:val="kk-KZ"/>
        </w:rPr>
        <w:t>тандарт</w:t>
      </w:r>
      <w:r w:rsidR="00566748">
        <w:rPr>
          <w:rFonts w:ascii="Times New Roman" w:hAnsi="Times New Roman"/>
          <w:sz w:val="28"/>
          <w:szCs w:val="28"/>
          <w:lang w:val="kk-KZ"/>
        </w:rPr>
        <w:t>у</w:t>
      </w:r>
      <w:r w:rsidR="00566748" w:rsidRPr="00566748">
        <w:rPr>
          <w:rFonts w:ascii="Times New Roman" w:hAnsi="Times New Roman"/>
          <w:sz w:val="28"/>
          <w:szCs w:val="28"/>
          <w:lang w:val="kk-KZ"/>
        </w:rPr>
        <w:t xml:space="preserve"> государственной услуги</w:t>
      </w:r>
    </w:p>
    <w:p w:rsidR="00566748" w:rsidRPr="00566748" w:rsidRDefault="00566748" w:rsidP="00566748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  <w:lang w:val="kk-KZ"/>
        </w:rPr>
      </w:pPr>
      <w:r w:rsidRPr="00566748">
        <w:rPr>
          <w:rFonts w:ascii="Times New Roman" w:hAnsi="Times New Roman"/>
          <w:sz w:val="28"/>
          <w:szCs w:val="28"/>
          <w:lang w:val="kk-KZ"/>
        </w:rPr>
        <w:t>«Включение в реестр владельцев свободных складов»</w:t>
      </w:r>
    </w:p>
    <w:p w:rsidR="00C75C16" w:rsidRDefault="00C75C16" w:rsidP="00C75C16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C75C16" w:rsidRDefault="00C75C16" w:rsidP="00C75C16">
      <w:pPr>
        <w:pStyle w:val="a8"/>
        <w:spacing w:before="0" w:beforeAutospacing="0" w:after="0" w:afterAutospacing="0"/>
        <w:ind w:left="5245"/>
        <w:jc w:val="right"/>
      </w:pPr>
      <w:r>
        <w:t>Форма</w:t>
      </w:r>
    </w:p>
    <w:p w:rsidR="00C75C16" w:rsidRPr="006519AB" w:rsidRDefault="00C75C16" w:rsidP="00C75C16">
      <w:pPr>
        <w:pStyle w:val="a8"/>
        <w:spacing w:before="0" w:beforeAutospacing="0" w:after="0" w:afterAutospacing="0"/>
        <w:ind w:left="4536"/>
        <w:jc w:val="center"/>
        <w:rPr>
          <w:rFonts w:eastAsiaTheme="minorHAnsi" w:cstheme="minorBidi"/>
        </w:rPr>
      </w:pPr>
      <w:r w:rsidRPr="006519AB">
        <w:rPr>
          <w:rFonts w:eastAsiaTheme="minorHAnsi" w:cstheme="minorBidi"/>
        </w:rPr>
        <w:t>__________________________________________(полное наименование государственного органа)</w:t>
      </w:r>
    </w:p>
    <w:p w:rsidR="00C75C16" w:rsidRPr="006519AB" w:rsidRDefault="00C75C16" w:rsidP="00C75C16">
      <w:pPr>
        <w:pStyle w:val="a8"/>
        <w:spacing w:before="0" w:beforeAutospacing="0" w:after="0" w:afterAutospacing="0"/>
        <w:ind w:left="4536"/>
        <w:jc w:val="center"/>
        <w:rPr>
          <w:rFonts w:eastAsiaTheme="minorHAnsi" w:cstheme="minorBidi"/>
        </w:rPr>
      </w:pPr>
      <w:proofErr w:type="gramStart"/>
      <w:r w:rsidRPr="006519AB">
        <w:rPr>
          <w:rFonts w:eastAsiaTheme="minorHAnsi" w:cstheme="minorBidi"/>
        </w:rPr>
        <w:t>от</w:t>
      </w:r>
      <w:proofErr w:type="gramEnd"/>
      <w:r w:rsidRPr="006519AB">
        <w:rPr>
          <w:rFonts w:eastAsiaTheme="minorHAnsi" w:cstheme="minorBidi"/>
        </w:rPr>
        <w:t>________________________________________ </w:t>
      </w:r>
      <w:r w:rsidRPr="00593604">
        <w:rPr>
          <w:rFonts w:eastAsiaTheme="minorHAnsi" w:cstheme="minorBidi"/>
        </w:rPr>
        <w:t>(</w:t>
      </w:r>
      <w:proofErr w:type="gramStart"/>
      <w:r w:rsidRPr="00593604">
        <w:t>Фамилия</w:t>
      </w:r>
      <w:proofErr w:type="gramEnd"/>
      <w:r w:rsidRPr="00593604">
        <w:t>, имя, при наличии отчество (далее – ФИО</w:t>
      </w:r>
      <w:r>
        <w:t>)</w:t>
      </w:r>
      <w:r w:rsidRPr="00553D86">
        <w:rPr>
          <w:rFonts w:eastAsiaTheme="minorHAnsi" w:cstheme="minorBidi"/>
        </w:rPr>
        <w:t xml:space="preserve"> руководителя)</w:t>
      </w:r>
    </w:p>
    <w:p w:rsidR="00C75C16" w:rsidRPr="006519AB" w:rsidRDefault="00C75C16" w:rsidP="00C75C16">
      <w:pPr>
        <w:pStyle w:val="a8"/>
        <w:spacing w:before="0" w:beforeAutospacing="0" w:after="0" w:afterAutospacing="0"/>
        <w:ind w:left="4536"/>
        <w:rPr>
          <w:rFonts w:eastAsiaTheme="minorHAnsi" w:cstheme="minorBidi"/>
        </w:rPr>
      </w:pPr>
      <w:r w:rsidRPr="006519AB">
        <w:rPr>
          <w:rFonts w:eastAsiaTheme="minorHAnsi" w:cstheme="minorBidi"/>
        </w:rPr>
        <w:t>__________________________________________</w:t>
      </w:r>
    </w:p>
    <w:p w:rsidR="00C75C16" w:rsidRPr="006519AB" w:rsidRDefault="00C75C16" w:rsidP="00C75C16">
      <w:pPr>
        <w:pStyle w:val="a8"/>
        <w:spacing w:before="0" w:beforeAutospacing="0" w:after="0" w:afterAutospacing="0"/>
        <w:ind w:left="4536"/>
        <w:jc w:val="center"/>
        <w:rPr>
          <w:rFonts w:eastAsiaTheme="minorHAnsi" w:cstheme="minorBidi"/>
        </w:rPr>
      </w:pPr>
      <w:r w:rsidRPr="006519AB">
        <w:rPr>
          <w:rFonts w:eastAsiaTheme="minorHAnsi" w:cstheme="minorBidi"/>
        </w:rPr>
        <w:t>(полное наименование юридического лица)</w:t>
      </w:r>
    </w:p>
    <w:p w:rsidR="00C75C16" w:rsidRPr="006519AB" w:rsidRDefault="00C75C16" w:rsidP="00C75C16">
      <w:pPr>
        <w:pStyle w:val="a8"/>
        <w:spacing w:before="0" w:beforeAutospacing="0" w:after="0" w:afterAutospacing="0"/>
        <w:ind w:left="4536"/>
        <w:rPr>
          <w:rFonts w:eastAsiaTheme="minorHAnsi" w:cstheme="minorBidi"/>
        </w:rPr>
      </w:pPr>
      <w:r w:rsidRPr="006519AB">
        <w:rPr>
          <w:rFonts w:eastAsiaTheme="minorHAnsi" w:cstheme="minorBidi"/>
        </w:rPr>
        <w:t xml:space="preserve">__________________________________________ </w:t>
      </w:r>
    </w:p>
    <w:p w:rsidR="00C75C16" w:rsidRPr="006519AB" w:rsidRDefault="00C75C16" w:rsidP="00C75C16">
      <w:pPr>
        <w:pStyle w:val="a8"/>
        <w:spacing w:before="0" w:beforeAutospacing="0" w:after="0" w:afterAutospacing="0"/>
        <w:ind w:left="4536"/>
        <w:jc w:val="center"/>
        <w:rPr>
          <w:rFonts w:eastAsiaTheme="minorHAnsi" w:cstheme="minorBidi"/>
        </w:rPr>
      </w:pPr>
      <w:r w:rsidRPr="006519AB">
        <w:rPr>
          <w:rFonts w:eastAsiaTheme="minorHAnsi" w:cstheme="minorBidi"/>
        </w:rPr>
        <w:t>(БИН юридического лица) __________________________________________</w:t>
      </w:r>
    </w:p>
    <w:p w:rsidR="00C75C16" w:rsidRPr="006519AB" w:rsidRDefault="00C75C16" w:rsidP="00C75C16">
      <w:pPr>
        <w:pStyle w:val="a8"/>
        <w:spacing w:before="0" w:beforeAutospacing="0" w:after="0" w:afterAutospacing="0"/>
        <w:ind w:left="4536"/>
        <w:jc w:val="center"/>
        <w:rPr>
          <w:rFonts w:eastAsiaTheme="minorHAnsi" w:cstheme="minorBidi"/>
        </w:rPr>
      </w:pPr>
      <w:r w:rsidRPr="006519AB">
        <w:rPr>
          <w:rFonts w:eastAsiaTheme="minorHAnsi" w:cstheme="minorBidi"/>
        </w:rPr>
        <w:t>(Юридический адрес юридического лица) __________________________________________</w:t>
      </w:r>
    </w:p>
    <w:p w:rsidR="00C75C16" w:rsidRDefault="00C75C16" w:rsidP="00C75C16">
      <w:pPr>
        <w:pStyle w:val="a8"/>
        <w:spacing w:before="0" w:beforeAutospacing="0" w:after="0" w:afterAutospacing="0"/>
        <w:ind w:left="4536"/>
        <w:jc w:val="center"/>
        <w:rPr>
          <w:rFonts w:eastAsiaTheme="minorHAnsi" w:cstheme="minorBidi"/>
        </w:rPr>
      </w:pPr>
      <w:r w:rsidRPr="006519AB">
        <w:rPr>
          <w:rFonts w:eastAsiaTheme="minorHAnsi" w:cstheme="minorBidi"/>
        </w:rPr>
        <w:t>(Фактический адрес нахождения заявляемого склада) __________________________________________(телефон, электронный адрес)</w:t>
      </w:r>
    </w:p>
    <w:p w:rsidR="00C75C16" w:rsidRPr="009C2950" w:rsidRDefault="00C75C16" w:rsidP="00C75C16">
      <w:pPr>
        <w:pStyle w:val="a8"/>
        <w:spacing w:before="0" w:beforeAutospacing="0" w:after="0" w:afterAutospacing="0"/>
        <w:jc w:val="center"/>
        <w:rPr>
          <w:rFonts w:eastAsiaTheme="minorHAnsi" w:cstheme="minorBidi"/>
          <w:sz w:val="28"/>
          <w:szCs w:val="28"/>
        </w:rPr>
      </w:pPr>
    </w:p>
    <w:p w:rsidR="00C75C16" w:rsidRPr="009C2950" w:rsidRDefault="00C75C16" w:rsidP="00C75C16">
      <w:pPr>
        <w:pStyle w:val="a8"/>
        <w:spacing w:before="0" w:beforeAutospacing="0" w:after="0" w:afterAutospacing="0"/>
        <w:jc w:val="center"/>
        <w:rPr>
          <w:rFonts w:eastAsiaTheme="minorHAnsi" w:cstheme="minorBidi"/>
          <w:sz w:val="28"/>
          <w:szCs w:val="28"/>
        </w:rPr>
      </w:pPr>
    </w:p>
    <w:p w:rsidR="00C75C16" w:rsidRDefault="00C75C16" w:rsidP="00C75C16">
      <w:pPr>
        <w:pStyle w:val="a8"/>
        <w:spacing w:before="0" w:beforeAutospacing="0" w:after="0" w:afterAutospacing="0"/>
        <w:jc w:val="center"/>
        <w:rPr>
          <w:rFonts w:eastAsiaTheme="minorHAnsi" w:cstheme="minorBidi"/>
          <w:sz w:val="28"/>
          <w:szCs w:val="28"/>
        </w:rPr>
      </w:pPr>
      <w:r w:rsidRPr="00B077BC">
        <w:rPr>
          <w:rFonts w:eastAsiaTheme="minorHAnsi" w:cstheme="minorBidi"/>
          <w:sz w:val="28"/>
          <w:szCs w:val="28"/>
        </w:rPr>
        <w:t>Заявление</w:t>
      </w:r>
    </w:p>
    <w:p w:rsidR="00C75C16" w:rsidRPr="00B077BC" w:rsidRDefault="00C75C16" w:rsidP="00C75C16">
      <w:pPr>
        <w:pStyle w:val="a8"/>
        <w:spacing w:before="0" w:beforeAutospacing="0" w:after="0" w:afterAutospacing="0"/>
        <w:jc w:val="center"/>
        <w:rPr>
          <w:rFonts w:eastAsiaTheme="minorHAnsi" w:cstheme="minorBidi"/>
          <w:sz w:val="28"/>
          <w:szCs w:val="28"/>
        </w:rPr>
      </w:pPr>
    </w:p>
    <w:p w:rsidR="00C75C16" w:rsidRDefault="00C75C16" w:rsidP="00C75C16">
      <w:pPr>
        <w:pStyle w:val="a8"/>
        <w:spacing w:before="0" w:beforeAutospacing="0" w:after="0" w:afterAutospacing="0"/>
        <w:jc w:val="both"/>
        <w:rPr>
          <w:rFonts w:eastAsiaTheme="minorHAnsi" w:cstheme="minorBidi"/>
          <w:sz w:val="28"/>
          <w:szCs w:val="28"/>
        </w:rPr>
      </w:pPr>
      <w:r w:rsidRPr="006018FA">
        <w:rPr>
          <w:rFonts w:eastAsiaTheme="minorHAnsi" w:cstheme="minorBidi"/>
          <w:sz w:val="28"/>
          <w:szCs w:val="28"/>
          <w:u w:val="single"/>
        </w:rPr>
        <w:t xml:space="preserve">Прошу Вас включить/возобновить </w:t>
      </w:r>
      <w:r w:rsidRPr="00BF102F">
        <w:rPr>
          <w:rFonts w:eastAsiaTheme="minorHAnsi" w:cstheme="minorBidi"/>
          <w:sz w:val="28"/>
          <w:szCs w:val="28"/>
        </w:rPr>
        <w:t>_________</w:t>
      </w:r>
      <w:r w:rsidRPr="003B0E1B">
        <w:rPr>
          <w:rFonts w:eastAsiaTheme="minorHAnsi" w:cstheme="minorBidi"/>
          <w:sz w:val="28"/>
          <w:szCs w:val="28"/>
        </w:rPr>
        <w:t>__________________________</w:t>
      </w:r>
      <w:r>
        <w:rPr>
          <w:rFonts w:eastAsiaTheme="minorHAnsi" w:cstheme="minorBidi"/>
          <w:sz w:val="28"/>
          <w:szCs w:val="28"/>
        </w:rPr>
        <w:t>__</w:t>
      </w:r>
      <w:proofErr w:type="gramStart"/>
      <w:r w:rsidRPr="003B0E1B">
        <w:rPr>
          <w:rFonts w:eastAsiaTheme="minorHAnsi" w:cstheme="minorBidi"/>
          <w:sz w:val="28"/>
          <w:szCs w:val="28"/>
        </w:rPr>
        <w:t>в</w:t>
      </w:r>
      <w:proofErr w:type="gramEnd"/>
    </w:p>
    <w:p w:rsidR="00C75C16" w:rsidRPr="009D7A13" w:rsidRDefault="00C75C16" w:rsidP="00C75C16">
      <w:pPr>
        <w:pStyle w:val="a8"/>
        <w:spacing w:before="0" w:beforeAutospacing="0" w:after="0" w:afterAutospacing="0"/>
        <w:jc w:val="both"/>
        <w:rPr>
          <w:rFonts w:eastAsiaTheme="minorHAnsi" w:cstheme="minorBidi"/>
        </w:rPr>
      </w:pPr>
      <w:r>
        <w:rPr>
          <w:rFonts w:eastAsiaTheme="minorHAnsi" w:cstheme="minorBidi"/>
        </w:rPr>
        <w:t xml:space="preserve">                                   </w:t>
      </w:r>
      <w:r w:rsidRPr="009D7A13">
        <w:rPr>
          <w:rFonts w:eastAsiaTheme="minorHAnsi" w:cstheme="minorBidi"/>
        </w:rPr>
        <w:t>(нужное подчеркнуть)</w:t>
      </w:r>
    </w:p>
    <w:p w:rsidR="00C75C16" w:rsidRDefault="00C75C16" w:rsidP="00C75C16">
      <w:pPr>
        <w:pStyle w:val="a8"/>
        <w:spacing w:before="0" w:beforeAutospacing="0" w:after="0" w:afterAutospacing="0"/>
        <w:jc w:val="both"/>
        <w:rPr>
          <w:rFonts w:eastAsiaTheme="minorHAnsi" w:cstheme="minorBidi"/>
          <w:sz w:val="28"/>
          <w:szCs w:val="28"/>
        </w:rPr>
      </w:pPr>
      <w:r w:rsidRPr="003B0E1B">
        <w:rPr>
          <w:rFonts w:eastAsiaTheme="minorHAnsi" w:cstheme="minorBidi"/>
          <w:sz w:val="28"/>
          <w:szCs w:val="28"/>
        </w:rPr>
        <w:t>реестр владельцев свободных складов, с общей</w:t>
      </w:r>
      <w:r>
        <w:rPr>
          <w:rFonts w:eastAsiaTheme="minorHAnsi" w:cstheme="minorBidi"/>
          <w:sz w:val="28"/>
          <w:szCs w:val="28"/>
        </w:rPr>
        <w:t xml:space="preserve"> </w:t>
      </w:r>
      <w:r w:rsidRPr="003B0E1B">
        <w:rPr>
          <w:rFonts w:eastAsiaTheme="minorHAnsi" w:cstheme="minorBidi"/>
          <w:sz w:val="28"/>
          <w:szCs w:val="28"/>
        </w:rPr>
        <w:t xml:space="preserve">площадью </w:t>
      </w:r>
      <w:r>
        <w:rPr>
          <w:rFonts w:eastAsiaTheme="minorHAnsi" w:cstheme="minorBidi"/>
          <w:sz w:val="28"/>
          <w:szCs w:val="28"/>
        </w:rPr>
        <w:t>__</w:t>
      </w:r>
      <w:r w:rsidRPr="003B0E1B">
        <w:rPr>
          <w:rFonts w:eastAsiaTheme="minorHAnsi" w:cstheme="minorBidi"/>
          <w:sz w:val="28"/>
          <w:szCs w:val="28"/>
        </w:rPr>
        <w:t>___________</w:t>
      </w:r>
      <w:r>
        <w:rPr>
          <w:rFonts w:eastAsiaTheme="minorHAnsi" w:cstheme="minorBidi"/>
          <w:sz w:val="28"/>
          <w:szCs w:val="28"/>
        </w:rPr>
        <w:t>_</w:t>
      </w:r>
      <w:proofErr w:type="spellStart"/>
      <w:r w:rsidRPr="003B0E1B">
        <w:rPr>
          <w:rFonts w:eastAsiaTheme="minorHAnsi" w:cstheme="minorBidi"/>
          <w:sz w:val="28"/>
          <w:szCs w:val="28"/>
        </w:rPr>
        <w:t>кв.м</w:t>
      </w:r>
      <w:proofErr w:type="spellEnd"/>
      <w:r w:rsidRPr="003B0E1B">
        <w:rPr>
          <w:rFonts w:eastAsiaTheme="minorHAnsi" w:cstheme="minorBidi"/>
          <w:sz w:val="28"/>
          <w:szCs w:val="28"/>
        </w:rPr>
        <w:t>.</w:t>
      </w:r>
    </w:p>
    <w:p w:rsidR="00C75C16" w:rsidRDefault="00C75C16" w:rsidP="00C75C16">
      <w:pPr>
        <w:pStyle w:val="a8"/>
        <w:spacing w:before="0" w:beforeAutospacing="0" w:after="0" w:afterAutospacing="0"/>
        <w:jc w:val="both"/>
        <w:rPr>
          <w:rFonts w:eastAsiaTheme="minorHAnsi" w:cstheme="minorBidi"/>
          <w:sz w:val="28"/>
          <w:szCs w:val="28"/>
        </w:rPr>
      </w:pPr>
      <w:r w:rsidRPr="003B0E1B">
        <w:rPr>
          <w:rFonts w:eastAsiaTheme="minorHAnsi" w:cstheme="minorBidi"/>
          <w:sz w:val="28"/>
          <w:szCs w:val="28"/>
        </w:rPr>
        <w:t>для ___________________________________________________________</w:t>
      </w:r>
      <w:r>
        <w:rPr>
          <w:rFonts w:eastAsiaTheme="minorHAnsi" w:cstheme="minorBidi"/>
          <w:sz w:val="28"/>
          <w:szCs w:val="28"/>
        </w:rPr>
        <w:t>______</w:t>
      </w:r>
    </w:p>
    <w:p w:rsidR="00C75C16" w:rsidRPr="009D7A13" w:rsidRDefault="00C75C16" w:rsidP="00C75C16">
      <w:pPr>
        <w:pStyle w:val="a8"/>
        <w:spacing w:before="0" w:beforeAutospacing="0" w:after="0" w:afterAutospacing="0"/>
        <w:ind w:left="1416" w:firstLine="708"/>
        <w:jc w:val="both"/>
        <w:rPr>
          <w:rFonts w:eastAsiaTheme="minorHAnsi" w:cstheme="minorBidi"/>
        </w:rPr>
      </w:pPr>
      <w:r w:rsidRPr="009D7A13">
        <w:rPr>
          <w:rFonts w:eastAsiaTheme="minorHAnsi" w:cstheme="minorBidi"/>
        </w:rPr>
        <w:t>(указать цели открытия свободного склада)</w:t>
      </w:r>
    </w:p>
    <w:p w:rsidR="00C75C16" w:rsidRDefault="00C75C16" w:rsidP="00C75C16">
      <w:pPr>
        <w:pStyle w:val="a8"/>
        <w:spacing w:before="0" w:beforeAutospacing="0" w:after="0" w:afterAutospacing="0"/>
        <w:ind w:firstLine="709"/>
        <w:jc w:val="both"/>
        <w:rPr>
          <w:rFonts w:eastAsiaTheme="minorHAnsi" w:cstheme="minorBidi"/>
          <w:sz w:val="28"/>
          <w:szCs w:val="28"/>
        </w:rPr>
      </w:pPr>
      <w:r w:rsidRPr="003B0E1B">
        <w:rPr>
          <w:rFonts w:eastAsiaTheme="minorHAnsi" w:cstheme="minorBidi"/>
          <w:sz w:val="28"/>
          <w:szCs w:val="28"/>
        </w:rPr>
        <w:t>Требованиям и условиям для включения в Реестр владельцев</w:t>
      </w:r>
      <w:r>
        <w:rPr>
          <w:rFonts w:eastAsiaTheme="minorHAnsi" w:cstheme="minorBidi"/>
          <w:sz w:val="28"/>
          <w:szCs w:val="28"/>
        </w:rPr>
        <w:t xml:space="preserve"> </w:t>
      </w:r>
      <w:r w:rsidRPr="003B0E1B">
        <w:rPr>
          <w:rFonts w:eastAsiaTheme="minorHAnsi" w:cstheme="minorBidi"/>
          <w:sz w:val="28"/>
          <w:szCs w:val="28"/>
        </w:rPr>
        <w:t>свободных складов, согласно</w:t>
      </w:r>
      <w:r>
        <w:rPr>
          <w:rFonts w:eastAsiaTheme="minorHAnsi" w:cstheme="minorBidi"/>
          <w:sz w:val="28"/>
          <w:szCs w:val="28"/>
        </w:rPr>
        <w:t xml:space="preserve"> </w:t>
      </w:r>
      <w:hyperlink r:id="rId10" w:anchor="z27" w:history="1">
        <w:r w:rsidRPr="003B0E1B">
          <w:rPr>
            <w:rFonts w:eastAsiaTheme="minorHAnsi" w:cstheme="minorBidi"/>
            <w:sz w:val="28"/>
            <w:szCs w:val="28"/>
          </w:rPr>
          <w:t>статье 4</w:t>
        </w:r>
      </w:hyperlink>
      <w:r w:rsidRPr="003B0E1B">
        <w:rPr>
          <w:rFonts w:eastAsiaTheme="minorHAnsi" w:cstheme="minorBidi"/>
          <w:sz w:val="28"/>
          <w:szCs w:val="28"/>
        </w:rPr>
        <w:t xml:space="preserve"> Соглашения о свободных складах и</w:t>
      </w:r>
      <w:r>
        <w:rPr>
          <w:rFonts w:eastAsiaTheme="minorHAnsi" w:cstheme="minorBidi"/>
          <w:sz w:val="28"/>
          <w:szCs w:val="28"/>
        </w:rPr>
        <w:t xml:space="preserve"> </w:t>
      </w:r>
      <w:r w:rsidRPr="003B0E1B">
        <w:rPr>
          <w:rFonts w:eastAsiaTheme="minorHAnsi" w:cstheme="minorBidi"/>
          <w:sz w:val="28"/>
          <w:szCs w:val="28"/>
        </w:rPr>
        <w:t>таможенной процедуре свободного склада и</w:t>
      </w:r>
      <w:r>
        <w:rPr>
          <w:rFonts w:eastAsiaTheme="minorHAnsi" w:cstheme="minorBidi"/>
          <w:sz w:val="28"/>
          <w:szCs w:val="28"/>
        </w:rPr>
        <w:t xml:space="preserve"> </w:t>
      </w:r>
      <w:hyperlink r:id="rId11" w:anchor="z13" w:history="1">
        <w:r w:rsidRPr="003B0E1B">
          <w:rPr>
            <w:rFonts w:eastAsiaTheme="minorHAnsi" w:cstheme="minorBidi"/>
            <w:sz w:val="28"/>
            <w:szCs w:val="28"/>
          </w:rPr>
          <w:t>пункту 3</w:t>
        </w:r>
      </w:hyperlink>
      <w:r w:rsidRPr="003B0E1B">
        <w:rPr>
          <w:rFonts w:eastAsiaTheme="minorHAnsi" w:cstheme="minorBidi"/>
          <w:sz w:val="28"/>
          <w:szCs w:val="28"/>
        </w:rPr>
        <w:t xml:space="preserve"> Правил установления</w:t>
      </w:r>
      <w:r>
        <w:rPr>
          <w:rFonts w:eastAsiaTheme="minorHAnsi" w:cstheme="minorBidi"/>
          <w:sz w:val="28"/>
          <w:szCs w:val="28"/>
        </w:rPr>
        <w:t xml:space="preserve"> </w:t>
      </w:r>
      <w:r w:rsidRPr="003B0E1B">
        <w:rPr>
          <w:rFonts w:eastAsiaTheme="minorHAnsi" w:cstheme="minorBidi"/>
          <w:sz w:val="28"/>
          <w:szCs w:val="28"/>
        </w:rPr>
        <w:t>взаимоотношений органов государственных доходов с владельцами</w:t>
      </w:r>
      <w:r>
        <w:rPr>
          <w:rFonts w:eastAsiaTheme="minorHAnsi" w:cstheme="minorBidi"/>
          <w:sz w:val="28"/>
          <w:szCs w:val="28"/>
        </w:rPr>
        <w:t xml:space="preserve"> </w:t>
      </w:r>
      <w:r w:rsidRPr="003B0E1B">
        <w:rPr>
          <w:rFonts w:eastAsiaTheme="minorHAnsi" w:cstheme="minorBidi"/>
          <w:sz w:val="28"/>
          <w:szCs w:val="28"/>
        </w:rPr>
        <w:t>свободных складов заявляемый склад соответствует, а именно:</w:t>
      </w:r>
    </w:p>
    <w:p w:rsidR="00C75C16" w:rsidRDefault="00C75C16" w:rsidP="00C75C16">
      <w:pPr>
        <w:pStyle w:val="a8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 xml:space="preserve">1. </w:t>
      </w:r>
      <w:r w:rsidRPr="003B0E1B">
        <w:rPr>
          <w:rFonts w:eastAsiaTheme="minorHAnsi" w:cstheme="minorBidi"/>
          <w:sz w:val="28"/>
          <w:szCs w:val="28"/>
        </w:rPr>
        <w:t>Сведения о собственности, хозяйственного ведения, оперативного управления или аренды сооружени</w:t>
      </w:r>
      <w:proofErr w:type="gramStart"/>
      <w:r w:rsidRPr="003B0E1B">
        <w:rPr>
          <w:rFonts w:eastAsiaTheme="minorHAnsi" w:cstheme="minorBidi"/>
          <w:sz w:val="28"/>
          <w:szCs w:val="28"/>
        </w:rPr>
        <w:t>й(</w:t>
      </w:r>
      <w:proofErr w:type="gramEnd"/>
      <w:r w:rsidRPr="003B0E1B">
        <w:rPr>
          <w:rFonts w:eastAsiaTheme="minorHAnsi" w:cstheme="minorBidi"/>
          <w:sz w:val="28"/>
          <w:szCs w:val="28"/>
        </w:rPr>
        <w:t xml:space="preserve">помещений), предназначенных для </w:t>
      </w:r>
      <w:r w:rsidRPr="00490547">
        <w:rPr>
          <w:rFonts w:eastAsiaTheme="minorHAnsi" w:cstheme="minorBidi"/>
          <w:sz w:val="28"/>
          <w:szCs w:val="28"/>
          <w:u w:val="single"/>
        </w:rPr>
        <w:t>использования в качестве свободного склада</w:t>
      </w:r>
      <w:r>
        <w:rPr>
          <w:rFonts w:eastAsiaTheme="minorHAnsi" w:cstheme="minorBidi"/>
          <w:sz w:val="28"/>
          <w:szCs w:val="28"/>
        </w:rPr>
        <w:t>______________________________</w:t>
      </w:r>
    </w:p>
    <w:p w:rsidR="00C75C16" w:rsidRDefault="00C75C16" w:rsidP="00C75C16">
      <w:pPr>
        <w:pStyle w:val="a8"/>
        <w:spacing w:before="0" w:beforeAutospacing="0" w:after="0" w:afterAutospacing="0"/>
        <w:ind w:firstLine="708"/>
        <w:jc w:val="both"/>
        <w:rPr>
          <w:rFonts w:eastAsiaTheme="minorHAnsi" w:cstheme="minorBidi"/>
        </w:rPr>
      </w:pPr>
      <w:r w:rsidRPr="009D7A13">
        <w:rPr>
          <w:rFonts w:eastAsiaTheme="minorHAnsi" w:cstheme="minorBidi"/>
        </w:rPr>
        <w:t>(если владение сооружениями (помещениями) осуществляется на основании договора аренды, то необходимо указать номер договора аренды и срок его действия аренды)</w:t>
      </w:r>
    </w:p>
    <w:p w:rsidR="00C75C16" w:rsidRDefault="00C75C16" w:rsidP="00C75C16">
      <w:pPr>
        <w:pStyle w:val="a8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</w:rPr>
      </w:pPr>
      <w:r w:rsidRPr="003B0E1B">
        <w:rPr>
          <w:rFonts w:eastAsiaTheme="minorHAnsi" w:cstheme="minorBidi"/>
          <w:sz w:val="28"/>
          <w:szCs w:val="28"/>
        </w:rPr>
        <w:t>2. Территория, предназначенная для использования в качестве</w:t>
      </w:r>
      <w:r>
        <w:rPr>
          <w:rFonts w:eastAsiaTheme="minorHAnsi" w:cstheme="minorBidi"/>
          <w:sz w:val="28"/>
          <w:szCs w:val="28"/>
        </w:rPr>
        <w:t xml:space="preserve"> </w:t>
      </w:r>
    </w:p>
    <w:p w:rsidR="00C75C16" w:rsidRDefault="00C75C16" w:rsidP="00C75C16">
      <w:pPr>
        <w:pStyle w:val="a8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</w:rPr>
      </w:pPr>
      <w:r w:rsidRPr="003B0E1B">
        <w:rPr>
          <w:rFonts w:eastAsiaTheme="minorHAnsi" w:cstheme="minorBidi"/>
          <w:sz w:val="28"/>
          <w:szCs w:val="28"/>
        </w:rPr>
        <w:t>свободного склада оборудована и обустроена для осуществления операций</w:t>
      </w:r>
      <w:r>
        <w:rPr>
          <w:rFonts w:eastAsiaTheme="minorHAnsi" w:cstheme="minorBidi"/>
          <w:sz w:val="28"/>
          <w:szCs w:val="28"/>
        </w:rPr>
        <w:t xml:space="preserve"> </w:t>
      </w:r>
      <w:r w:rsidRPr="003B0E1B">
        <w:rPr>
          <w:rFonts w:eastAsiaTheme="minorHAnsi" w:cstheme="minorBidi"/>
          <w:sz w:val="28"/>
          <w:szCs w:val="28"/>
        </w:rPr>
        <w:t>по производству ________________________</w:t>
      </w:r>
      <w:r>
        <w:rPr>
          <w:rFonts w:eastAsiaTheme="minorHAnsi" w:cstheme="minorBidi"/>
          <w:sz w:val="28"/>
          <w:szCs w:val="28"/>
        </w:rPr>
        <w:t>_</w:t>
      </w:r>
      <w:r w:rsidRPr="003B0E1B">
        <w:rPr>
          <w:rFonts w:eastAsiaTheme="minorHAnsi" w:cstheme="minorBidi"/>
          <w:sz w:val="28"/>
          <w:szCs w:val="28"/>
        </w:rPr>
        <w:t xml:space="preserve"> и переработки товаров;</w:t>
      </w:r>
    </w:p>
    <w:p w:rsidR="00C75C16" w:rsidRDefault="00C75C16" w:rsidP="00C75C16">
      <w:pPr>
        <w:pStyle w:val="a8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</w:rPr>
      </w:pPr>
      <w:r w:rsidRPr="003B0E1B">
        <w:rPr>
          <w:rFonts w:eastAsiaTheme="minorHAnsi" w:cstheme="minorBidi"/>
          <w:sz w:val="28"/>
          <w:szCs w:val="28"/>
        </w:rPr>
        <w:t>3. Территория, включая примыкающие погрузочно-разгрузочные</w:t>
      </w:r>
      <w:r>
        <w:rPr>
          <w:rFonts w:eastAsiaTheme="minorHAnsi" w:cstheme="minorBidi"/>
          <w:sz w:val="28"/>
          <w:szCs w:val="28"/>
        </w:rPr>
        <w:t xml:space="preserve"> </w:t>
      </w:r>
      <w:r w:rsidRPr="003B0E1B">
        <w:rPr>
          <w:rFonts w:eastAsiaTheme="minorHAnsi" w:cstheme="minorBidi"/>
          <w:sz w:val="28"/>
          <w:szCs w:val="28"/>
        </w:rPr>
        <w:t>площадки (одно или несколько складских помещений и площадок),</w:t>
      </w:r>
      <w:r>
        <w:rPr>
          <w:rFonts w:eastAsiaTheme="minorHAnsi" w:cstheme="minorBidi"/>
          <w:sz w:val="28"/>
          <w:szCs w:val="28"/>
        </w:rPr>
        <w:t xml:space="preserve"> </w:t>
      </w:r>
      <w:r w:rsidRPr="003B0E1B">
        <w:rPr>
          <w:rFonts w:eastAsiaTheme="minorHAnsi" w:cstheme="minorBidi"/>
          <w:sz w:val="28"/>
          <w:szCs w:val="28"/>
        </w:rPr>
        <w:t xml:space="preserve">является </w:t>
      </w:r>
      <w:r w:rsidRPr="003B0E1B">
        <w:rPr>
          <w:rFonts w:eastAsiaTheme="minorHAnsi" w:cstheme="minorBidi"/>
          <w:sz w:val="28"/>
          <w:szCs w:val="28"/>
        </w:rPr>
        <w:lastRenderedPageBreak/>
        <w:t>единым и неделимым комплексом, располагается по адресу и</w:t>
      </w:r>
      <w:r>
        <w:rPr>
          <w:rFonts w:eastAsiaTheme="minorHAnsi" w:cstheme="minorBidi"/>
          <w:sz w:val="28"/>
          <w:szCs w:val="28"/>
        </w:rPr>
        <w:t xml:space="preserve"> </w:t>
      </w:r>
      <w:r w:rsidRPr="003B0E1B">
        <w:rPr>
          <w:rFonts w:eastAsiaTheme="minorHAnsi" w:cstheme="minorBidi"/>
          <w:sz w:val="28"/>
          <w:szCs w:val="28"/>
        </w:rPr>
        <w:t>имеет непрерывное ограждение по всему периметру обеспечивающие</w:t>
      </w:r>
      <w:r>
        <w:rPr>
          <w:rFonts w:eastAsiaTheme="minorHAnsi" w:cstheme="minorBidi"/>
          <w:sz w:val="28"/>
          <w:szCs w:val="28"/>
        </w:rPr>
        <w:t xml:space="preserve"> </w:t>
      </w:r>
      <w:r w:rsidRPr="003B0E1B">
        <w:rPr>
          <w:rFonts w:eastAsiaTheme="minorHAnsi" w:cstheme="minorBidi"/>
          <w:sz w:val="28"/>
          <w:szCs w:val="28"/>
        </w:rPr>
        <w:t>исключение доступа посторонних лиц;</w:t>
      </w:r>
      <w:r>
        <w:rPr>
          <w:rFonts w:eastAsiaTheme="minorHAnsi" w:cstheme="minorBidi"/>
          <w:sz w:val="28"/>
          <w:szCs w:val="28"/>
        </w:rPr>
        <w:t xml:space="preserve"> </w:t>
      </w:r>
    </w:p>
    <w:p w:rsidR="00C75C16" w:rsidRDefault="00C75C16" w:rsidP="00C75C16">
      <w:pPr>
        <w:pStyle w:val="a8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</w:rPr>
      </w:pPr>
      <w:r w:rsidRPr="003B0E1B">
        <w:rPr>
          <w:rFonts w:eastAsiaTheme="minorHAnsi" w:cstheme="minorBidi"/>
          <w:sz w:val="28"/>
          <w:szCs w:val="28"/>
        </w:rPr>
        <w:t xml:space="preserve">4. Территория, включая к ней погрузочно-разгрузочные </w:t>
      </w:r>
      <w:proofErr w:type="gramStart"/>
      <w:r w:rsidRPr="003B0E1B">
        <w:rPr>
          <w:rFonts w:eastAsiaTheme="minorHAnsi" w:cstheme="minorBidi"/>
          <w:sz w:val="28"/>
          <w:szCs w:val="28"/>
        </w:rPr>
        <w:t>площадки</w:t>
      </w:r>
      <w:proofErr w:type="gramEnd"/>
      <w:r>
        <w:rPr>
          <w:rFonts w:eastAsiaTheme="minorHAnsi" w:cstheme="minorBidi"/>
          <w:sz w:val="28"/>
          <w:szCs w:val="28"/>
        </w:rPr>
        <w:t xml:space="preserve"> </w:t>
      </w:r>
      <w:r w:rsidRPr="003B0E1B">
        <w:rPr>
          <w:rFonts w:eastAsiaTheme="minorHAnsi" w:cstheme="minorBidi"/>
          <w:sz w:val="28"/>
          <w:szCs w:val="28"/>
        </w:rPr>
        <w:t>обозначены в соответствии с</w:t>
      </w:r>
      <w:r>
        <w:rPr>
          <w:rFonts w:eastAsiaTheme="minorHAnsi" w:cstheme="minorBidi"/>
          <w:sz w:val="28"/>
          <w:szCs w:val="28"/>
        </w:rPr>
        <w:t xml:space="preserve"> </w:t>
      </w:r>
      <w:hyperlink r:id="rId12" w:anchor="z1805" w:history="1">
        <w:r w:rsidRPr="003B0E1B">
          <w:rPr>
            <w:rFonts w:eastAsiaTheme="minorHAnsi" w:cstheme="minorBidi"/>
            <w:sz w:val="28"/>
            <w:szCs w:val="28"/>
          </w:rPr>
          <w:t>пунктом 3</w:t>
        </w:r>
      </w:hyperlink>
      <w:r w:rsidRPr="003B0E1B">
        <w:rPr>
          <w:rFonts w:eastAsiaTheme="minorHAnsi" w:cstheme="minorBidi"/>
          <w:sz w:val="28"/>
          <w:szCs w:val="28"/>
        </w:rPr>
        <w:t xml:space="preserve"> статьи 186 Кодекса Р</w:t>
      </w:r>
      <w:r>
        <w:rPr>
          <w:rFonts w:eastAsiaTheme="minorHAnsi" w:cstheme="minorBidi"/>
          <w:sz w:val="28"/>
          <w:szCs w:val="28"/>
        </w:rPr>
        <w:t xml:space="preserve">еспублики </w:t>
      </w:r>
      <w:r w:rsidRPr="003B0E1B">
        <w:rPr>
          <w:rFonts w:eastAsiaTheme="minorHAnsi" w:cstheme="minorBidi"/>
          <w:sz w:val="28"/>
          <w:szCs w:val="28"/>
        </w:rPr>
        <w:t>К</w:t>
      </w:r>
      <w:r>
        <w:rPr>
          <w:rFonts w:eastAsiaTheme="minorHAnsi" w:cstheme="minorBidi"/>
          <w:sz w:val="28"/>
          <w:szCs w:val="28"/>
        </w:rPr>
        <w:t xml:space="preserve">азахстан от </w:t>
      </w:r>
      <w:r w:rsidRPr="00C10B0A">
        <w:rPr>
          <w:rFonts w:eastAsiaTheme="minorHAnsi" w:cstheme="minorBidi"/>
          <w:sz w:val="28"/>
          <w:szCs w:val="28"/>
        </w:rPr>
        <w:t>30 июня 2010 года</w:t>
      </w:r>
      <w:r>
        <w:t xml:space="preserve"> </w:t>
      </w:r>
      <w:r w:rsidRPr="003B0E1B">
        <w:rPr>
          <w:rFonts w:eastAsiaTheme="minorHAnsi" w:cstheme="minorBidi"/>
          <w:sz w:val="28"/>
          <w:szCs w:val="28"/>
        </w:rPr>
        <w:t>«О</w:t>
      </w:r>
      <w:r>
        <w:rPr>
          <w:rFonts w:eastAsiaTheme="minorHAnsi" w:cstheme="minorBidi"/>
          <w:sz w:val="28"/>
          <w:szCs w:val="28"/>
        </w:rPr>
        <w:t xml:space="preserve"> </w:t>
      </w:r>
      <w:r w:rsidRPr="003B0E1B">
        <w:rPr>
          <w:rFonts w:eastAsiaTheme="minorHAnsi" w:cstheme="minorBidi"/>
          <w:sz w:val="28"/>
          <w:szCs w:val="28"/>
        </w:rPr>
        <w:t>таможенном деле в РК»;</w:t>
      </w:r>
    </w:p>
    <w:p w:rsidR="00C75C16" w:rsidRDefault="00C75C16" w:rsidP="00C75C16">
      <w:pPr>
        <w:pStyle w:val="a8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</w:rPr>
      </w:pPr>
      <w:r w:rsidRPr="003B0E1B">
        <w:rPr>
          <w:rFonts w:eastAsiaTheme="minorHAnsi" w:cstheme="minorBidi"/>
          <w:sz w:val="28"/>
          <w:szCs w:val="28"/>
        </w:rPr>
        <w:t xml:space="preserve">5. </w:t>
      </w:r>
      <w:proofErr w:type="gramStart"/>
      <w:r w:rsidRPr="003B0E1B">
        <w:rPr>
          <w:rFonts w:eastAsiaTheme="minorHAnsi" w:cstheme="minorBidi"/>
          <w:sz w:val="28"/>
          <w:szCs w:val="28"/>
        </w:rPr>
        <w:t>Имеется места для досмотра товаров, в том числе крытые</w:t>
      </w:r>
      <w:r>
        <w:rPr>
          <w:rFonts w:eastAsiaTheme="minorHAnsi" w:cstheme="minorBidi"/>
          <w:sz w:val="28"/>
          <w:szCs w:val="28"/>
        </w:rPr>
        <w:t xml:space="preserve"> </w:t>
      </w:r>
      <w:r w:rsidRPr="003B0E1B">
        <w:rPr>
          <w:rFonts w:eastAsiaTheme="minorHAnsi" w:cstheme="minorBidi"/>
          <w:sz w:val="28"/>
          <w:szCs w:val="28"/>
        </w:rPr>
        <w:t>площадки, оснащенные электрическим освещением и оборудованные</w:t>
      </w:r>
      <w:r>
        <w:rPr>
          <w:rFonts w:eastAsiaTheme="minorHAnsi" w:cstheme="minorBidi"/>
          <w:sz w:val="28"/>
          <w:szCs w:val="28"/>
        </w:rPr>
        <w:t xml:space="preserve"> </w:t>
      </w:r>
      <w:r w:rsidRPr="003B0E1B">
        <w:rPr>
          <w:rFonts w:eastAsiaTheme="minorHAnsi" w:cstheme="minorBidi"/>
          <w:sz w:val="28"/>
          <w:szCs w:val="28"/>
        </w:rPr>
        <w:t>средствами видео наблюдения, совместимыми с программными продуктами</w:t>
      </w:r>
      <w:r>
        <w:rPr>
          <w:rFonts w:eastAsiaTheme="minorHAnsi" w:cstheme="minorBidi"/>
          <w:sz w:val="28"/>
          <w:szCs w:val="28"/>
        </w:rPr>
        <w:t xml:space="preserve"> </w:t>
      </w:r>
      <w:r w:rsidRPr="003B0E1B">
        <w:rPr>
          <w:rFonts w:eastAsiaTheme="minorHAnsi" w:cstheme="minorBidi"/>
          <w:sz w:val="28"/>
          <w:szCs w:val="28"/>
        </w:rPr>
        <w:t>органов государственных доходов, функционирующими в круглосуточном</w:t>
      </w:r>
      <w:r>
        <w:rPr>
          <w:rFonts w:eastAsiaTheme="minorHAnsi" w:cstheme="minorBidi"/>
          <w:sz w:val="28"/>
          <w:szCs w:val="28"/>
        </w:rPr>
        <w:t xml:space="preserve"> </w:t>
      </w:r>
      <w:r w:rsidRPr="003B0E1B">
        <w:rPr>
          <w:rFonts w:eastAsiaTheme="minorHAnsi" w:cstheme="minorBidi"/>
          <w:sz w:val="28"/>
          <w:szCs w:val="28"/>
        </w:rPr>
        <w:t>режиме, позволяющими осуществлять просмотр видеоинформации о</w:t>
      </w:r>
      <w:r>
        <w:rPr>
          <w:rFonts w:eastAsiaTheme="minorHAnsi" w:cstheme="minorBidi"/>
          <w:sz w:val="28"/>
          <w:szCs w:val="28"/>
        </w:rPr>
        <w:t xml:space="preserve"> </w:t>
      </w:r>
      <w:r w:rsidRPr="003B0E1B">
        <w:rPr>
          <w:rFonts w:eastAsiaTheme="minorHAnsi" w:cstheme="minorBidi"/>
          <w:sz w:val="28"/>
          <w:szCs w:val="28"/>
        </w:rPr>
        <w:t>происшедших событиях в течение последних тридцати календарных дней;</w:t>
      </w:r>
      <w:proofErr w:type="gramEnd"/>
    </w:p>
    <w:p w:rsidR="00C75C16" w:rsidRDefault="00C75C16" w:rsidP="00C75C16">
      <w:pPr>
        <w:pStyle w:val="a8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</w:rPr>
      </w:pPr>
      <w:r w:rsidRPr="003B0E1B">
        <w:rPr>
          <w:rFonts w:eastAsiaTheme="minorHAnsi" w:cstheme="minorBidi"/>
          <w:sz w:val="28"/>
          <w:szCs w:val="28"/>
        </w:rPr>
        <w:t>6. Имеется в наличии необходимые погрузочно-разгрузочные</w:t>
      </w:r>
      <w:r>
        <w:rPr>
          <w:rFonts w:eastAsiaTheme="minorHAnsi" w:cstheme="minorBidi"/>
          <w:sz w:val="28"/>
          <w:szCs w:val="28"/>
        </w:rPr>
        <w:t xml:space="preserve"> </w:t>
      </w:r>
      <w:r w:rsidRPr="003B0E1B">
        <w:rPr>
          <w:rFonts w:eastAsiaTheme="minorHAnsi" w:cstheme="minorBidi"/>
          <w:sz w:val="28"/>
          <w:szCs w:val="28"/>
        </w:rPr>
        <w:t>механизмы и специальная техника;</w:t>
      </w:r>
    </w:p>
    <w:p w:rsidR="00C75C16" w:rsidRDefault="00C75C16" w:rsidP="00C75C16">
      <w:pPr>
        <w:pStyle w:val="a8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</w:rPr>
      </w:pPr>
      <w:r w:rsidRPr="003B0E1B">
        <w:rPr>
          <w:rFonts w:eastAsiaTheme="minorHAnsi" w:cstheme="minorBidi"/>
          <w:sz w:val="28"/>
          <w:szCs w:val="28"/>
        </w:rPr>
        <w:t xml:space="preserve">7. Имеется в наличии сертифицированное весовое оборудование, </w:t>
      </w:r>
      <w:r w:rsidRPr="009D05C2">
        <w:rPr>
          <w:rFonts w:eastAsiaTheme="minorHAnsi" w:cstheme="minorBidi"/>
          <w:sz w:val="28"/>
          <w:szCs w:val="28"/>
          <w:u w:val="single"/>
        </w:rPr>
        <w:t>соответствующее характеру помещаемых товаров</w:t>
      </w:r>
      <w:r>
        <w:rPr>
          <w:rFonts w:eastAsiaTheme="minorHAnsi" w:cstheme="minorBidi"/>
          <w:sz w:val="28"/>
          <w:szCs w:val="28"/>
        </w:rPr>
        <w:t>__________________________</w:t>
      </w:r>
    </w:p>
    <w:p w:rsidR="00C75C16" w:rsidRDefault="00C75C16" w:rsidP="00C75C16">
      <w:pPr>
        <w:pStyle w:val="a8"/>
        <w:spacing w:before="0" w:beforeAutospacing="0" w:after="0" w:afterAutospacing="0"/>
        <w:ind w:firstLine="708"/>
        <w:jc w:val="both"/>
        <w:rPr>
          <w:rFonts w:eastAsiaTheme="minorHAnsi" w:cstheme="minorBidi"/>
        </w:rPr>
      </w:pPr>
      <w:r w:rsidRPr="00C7638C">
        <w:rPr>
          <w:rFonts w:eastAsiaTheme="minorHAnsi" w:cstheme="minorBidi"/>
        </w:rPr>
        <w:t>(в случае помещения газа в специальные хранилища необходимо указать</w:t>
      </w:r>
      <w:r>
        <w:rPr>
          <w:rFonts w:eastAsiaTheme="minorHAnsi" w:cstheme="minorBidi"/>
        </w:rPr>
        <w:t xml:space="preserve"> </w:t>
      </w:r>
      <w:r w:rsidRPr="00C7638C">
        <w:rPr>
          <w:rFonts w:eastAsiaTheme="minorHAnsi" w:cstheme="minorBidi"/>
        </w:rPr>
        <w:t>наличие соответствующих приборов учета)</w:t>
      </w:r>
    </w:p>
    <w:p w:rsidR="00C75C16" w:rsidRDefault="00C75C16" w:rsidP="00C75C16">
      <w:pPr>
        <w:pStyle w:val="a8"/>
        <w:spacing w:before="0" w:beforeAutospacing="0" w:after="0" w:afterAutospacing="0"/>
        <w:ind w:firstLine="709"/>
        <w:jc w:val="both"/>
        <w:rPr>
          <w:rFonts w:eastAsiaTheme="minorHAnsi" w:cstheme="minorBidi"/>
          <w:sz w:val="28"/>
          <w:szCs w:val="28"/>
        </w:rPr>
      </w:pPr>
      <w:r w:rsidRPr="003B0E1B">
        <w:rPr>
          <w:rFonts w:eastAsiaTheme="minorHAnsi" w:cstheme="minorBidi"/>
          <w:sz w:val="28"/>
          <w:szCs w:val="28"/>
        </w:rPr>
        <w:t>8. Неисполненные обязанности по уплате таможенных платежей,</w:t>
      </w:r>
      <w:r>
        <w:rPr>
          <w:rFonts w:eastAsiaTheme="minorHAnsi" w:cstheme="minorBidi"/>
          <w:sz w:val="28"/>
          <w:szCs w:val="28"/>
        </w:rPr>
        <w:t xml:space="preserve"> </w:t>
      </w:r>
      <w:r w:rsidRPr="003B0E1B">
        <w:rPr>
          <w:rFonts w:eastAsiaTheme="minorHAnsi" w:cstheme="minorBidi"/>
          <w:sz w:val="28"/>
          <w:szCs w:val="28"/>
        </w:rPr>
        <w:t>налогов и пеней не имеем;</w:t>
      </w:r>
    </w:p>
    <w:p w:rsidR="00C75C16" w:rsidRDefault="00C75C16" w:rsidP="00C75C16">
      <w:pPr>
        <w:pStyle w:val="a8"/>
        <w:spacing w:before="0" w:beforeAutospacing="0" w:after="0" w:afterAutospacing="0"/>
        <w:ind w:firstLine="709"/>
        <w:jc w:val="both"/>
        <w:rPr>
          <w:rFonts w:eastAsiaTheme="minorHAnsi" w:cstheme="minorBidi"/>
          <w:sz w:val="28"/>
          <w:szCs w:val="28"/>
        </w:rPr>
      </w:pPr>
      <w:r w:rsidRPr="00531645">
        <w:rPr>
          <w:rFonts w:eastAsiaTheme="minorHAnsi" w:cstheme="minorBidi"/>
          <w:sz w:val="28"/>
          <w:szCs w:val="28"/>
        </w:rPr>
        <w:t xml:space="preserve">9. Вступившие в законную силу и неисполненное постановление по делу об административном правонарушении норм таможенного законодательства Республики Казахстан в соответствии с </w:t>
      </w:r>
      <w:hyperlink r:id="rId13" w:anchor="z0" w:history="1">
        <w:r w:rsidRPr="00531645">
          <w:rPr>
            <w:rFonts w:eastAsiaTheme="minorHAnsi" w:cstheme="minorBidi"/>
            <w:sz w:val="28"/>
            <w:szCs w:val="28"/>
          </w:rPr>
          <w:t>Кодексом</w:t>
        </w:r>
      </w:hyperlink>
      <w:r w:rsidRPr="00531645">
        <w:rPr>
          <w:rFonts w:eastAsiaTheme="minorHAnsi" w:cstheme="minorBidi"/>
          <w:sz w:val="28"/>
          <w:szCs w:val="28"/>
        </w:rPr>
        <w:t xml:space="preserve"> Республики Казахстан </w:t>
      </w:r>
      <w:r>
        <w:rPr>
          <w:rFonts w:eastAsiaTheme="minorHAnsi" w:cstheme="minorBidi"/>
          <w:sz w:val="28"/>
          <w:szCs w:val="28"/>
        </w:rPr>
        <w:br/>
      </w:r>
      <w:r w:rsidRPr="00531645">
        <w:rPr>
          <w:rFonts w:eastAsiaTheme="minorHAnsi" w:cstheme="minorBidi"/>
          <w:sz w:val="28"/>
          <w:szCs w:val="28"/>
        </w:rPr>
        <w:t>от</w:t>
      </w:r>
      <w:r>
        <w:rPr>
          <w:rFonts w:eastAsiaTheme="minorHAnsi" w:cstheme="minorBidi"/>
          <w:sz w:val="28"/>
          <w:szCs w:val="28"/>
        </w:rPr>
        <w:t xml:space="preserve"> 5 июля 2014 года </w:t>
      </w:r>
      <w:r w:rsidRPr="003B0E1B">
        <w:rPr>
          <w:rFonts w:eastAsiaTheme="minorHAnsi" w:cstheme="minorBidi"/>
          <w:sz w:val="28"/>
          <w:szCs w:val="28"/>
        </w:rPr>
        <w:t>«Об административных правонарушениях» не имеем;</w:t>
      </w:r>
    </w:p>
    <w:p w:rsidR="00C75C16" w:rsidRDefault="00C75C16" w:rsidP="00C75C16">
      <w:pPr>
        <w:pStyle w:val="a8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</w:rPr>
      </w:pPr>
      <w:r w:rsidRPr="003B0E1B">
        <w:rPr>
          <w:rFonts w:eastAsiaTheme="minorHAnsi" w:cstheme="minorBidi"/>
          <w:sz w:val="28"/>
          <w:szCs w:val="28"/>
        </w:rPr>
        <w:t>10. Имеется в наличии автоматизированная система учета товаров,</w:t>
      </w:r>
      <w:r>
        <w:rPr>
          <w:rFonts w:eastAsiaTheme="minorHAnsi" w:cstheme="minorBidi"/>
          <w:sz w:val="28"/>
          <w:szCs w:val="28"/>
        </w:rPr>
        <w:t xml:space="preserve"> </w:t>
      </w:r>
      <w:r w:rsidRPr="003B0E1B">
        <w:rPr>
          <w:rFonts w:eastAsiaTheme="minorHAnsi" w:cstheme="minorBidi"/>
          <w:sz w:val="28"/>
          <w:szCs w:val="28"/>
        </w:rPr>
        <w:t>соответствующая требованиям органов государственных доходов</w:t>
      </w:r>
      <w:r>
        <w:rPr>
          <w:rFonts w:eastAsiaTheme="minorHAnsi" w:cstheme="minorBidi"/>
          <w:sz w:val="28"/>
          <w:szCs w:val="28"/>
        </w:rPr>
        <w:t xml:space="preserve"> </w:t>
      </w:r>
      <w:r w:rsidRPr="003B0E1B">
        <w:rPr>
          <w:rFonts w:eastAsiaTheme="minorHAnsi" w:cstheme="minorBidi"/>
          <w:sz w:val="28"/>
          <w:szCs w:val="28"/>
        </w:rPr>
        <w:t>Республики Казахстан, позволяющая сопоставлять сведения,</w:t>
      </w:r>
      <w:r>
        <w:rPr>
          <w:rFonts w:eastAsiaTheme="minorHAnsi" w:cstheme="minorBidi"/>
          <w:sz w:val="28"/>
          <w:szCs w:val="28"/>
        </w:rPr>
        <w:t xml:space="preserve"> </w:t>
      </w:r>
      <w:r w:rsidRPr="003B0E1B">
        <w:rPr>
          <w:rFonts w:eastAsiaTheme="minorHAnsi" w:cstheme="minorBidi"/>
          <w:sz w:val="28"/>
          <w:szCs w:val="28"/>
        </w:rPr>
        <w:t>представленные территориальным органам государственных доходов при</w:t>
      </w:r>
      <w:r>
        <w:rPr>
          <w:rFonts w:eastAsiaTheme="minorHAnsi" w:cstheme="minorBidi"/>
          <w:sz w:val="28"/>
          <w:szCs w:val="28"/>
        </w:rPr>
        <w:t xml:space="preserve"> </w:t>
      </w:r>
      <w:r w:rsidRPr="003B0E1B">
        <w:rPr>
          <w:rFonts w:eastAsiaTheme="minorHAnsi" w:cstheme="minorBidi"/>
          <w:sz w:val="28"/>
          <w:szCs w:val="28"/>
        </w:rPr>
        <w:t>совершении таможенных операций, со сведениями о проведении</w:t>
      </w:r>
      <w:r>
        <w:rPr>
          <w:rFonts w:eastAsiaTheme="minorHAnsi" w:cstheme="minorBidi"/>
          <w:sz w:val="28"/>
          <w:szCs w:val="28"/>
        </w:rPr>
        <w:t xml:space="preserve"> </w:t>
      </w:r>
      <w:r w:rsidRPr="003B0E1B">
        <w:rPr>
          <w:rFonts w:eastAsiaTheme="minorHAnsi" w:cstheme="minorBidi"/>
          <w:sz w:val="28"/>
          <w:szCs w:val="28"/>
        </w:rPr>
        <w:t>хозяйственных операций.</w:t>
      </w:r>
    </w:p>
    <w:p w:rsidR="00C75C16" w:rsidRDefault="00C75C16" w:rsidP="00C75C16">
      <w:pPr>
        <w:pStyle w:val="a8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</w:rPr>
      </w:pPr>
      <w:r w:rsidRPr="003B0E1B">
        <w:rPr>
          <w:rFonts w:eastAsiaTheme="minorHAnsi" w:cstheme="minorBidi"/>
          <w:sz w:val="28"/>
          <w:szCs w:val="28"/>
        </w:rPr>
        <w:t>При проведении таможенного осмотра помещений и территории</w:t>
      </w:r>
      <w:r>
        <w:rPr>
          <w:rFonts w:eastAsiaTheme="minorHAnsi" w:cstheme="minorBidi"/>
          <w:sz w:val="28"/>
          <w:szCs w:val="28"/>
        </w:rPr>
        <w:t xml:space="preserve"> </w:t>
      </w:r>
      <w:r w:rsidRPr="003B0E1B">
        <w:rPr>
          <w:rFonts w:eastAsiaTheme="minorHAnsi" w:cstheme="minorBidi"/>
          <w:sz w:val="28"/>
          <w:szCs w:val="28"/>
        </w:rPr>
        <w:t>заявляемого склада обязуюсь предоставить оригиналы следующих</w:t>
      </w:r>
      <w:r>
        <w:rPr>
          <w:rFonts w:eastAsiaTheme="minorHAnsi" w:cstheme="minorBidi"/>
          <w:sz w:val="28"/>
          <w:szCs w:val="28"/>
        </w:rPr>
        <w:t xml:space="preserve"> </w:t>
      </w:r>
      <w:r w:rsidRPr="003B0E1B">
        <w:rPr>
          <w:rFonts w:eastAsiaTheme="minorHAnsi" w:cstheme="minorBidi"/>
          <w:sz w:val="28"/>
          <w:szCs w:val="28"/>
        </w:rPr>
        <w:t>документов:</w:t>
      </w:r>
    </w:p>
    <w:p w:rsidR="00C75C16" w:rsidRDefault="00C75C16" w:rsidP="00C75C16">
      <w:pPr>
        <w:pStyle w:val="a8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</w:rPr>
      </w:pPr>
      <w:r w:rsidRPr="003B0E1B">
        <w:rPr>
          <w:rFonts w:eastAsiaTheme="minorHAnsi" w:cstheme="minorBidi"/>
          <w:sz w:val="28"/>
          <w:szCs w:val="28"/>
        </w:rPr>
        <w:t>1) справка о государственной регистрации (перерегистрации)</w:t>
      </w:r>
      <w:r>
        <w:rPr>
          <w:rFonts w:eastAsiaTheme="minorHAnsi" w:cstheme="minorBidi"/>
          <w:sz w:val="28"/>
          <w:szCs w:val="28"/>
        </w:rPr>
        <w:t xml:space="preserve"> </w:t>
      </w:r>
      <w:r w:rsidRPr="003B0E1B">
        <w:rPr>
          <w:rFonts w:eastAsiaTheme="minorHAnsi" w:cstheme="minorBidi"/>
          <w:sz w:val="28"/>
          <w:szCs w:val="28"/>
        </w:rPr>
        <w:t>юридического лица, учредительные документы;</w:t>
      </w:r>
    </w:p>
    <w:p w:rsidR="00C75C16" w:rsidRDefault="00C75C16" w:rsidP="00C75C16">
      <w:pPr>
        <w:pStyle w:val="a8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</w:rPr>
      </w:pPr>
      <w:r w:rsidRPr="003B0E1B">
        <w:rPr>
          <w:rFonts w:eastAsiaTheme="minorHAnsi" w:cstheme="minorBidi"/>
          <w:sz w:val="28"/>
          <w:szCs w:val="28"/>
        </w:rPr>
        <w:t>2) подтверждения из банков об открытых в них счетах;</w:t>
      </w:r>
    </w:p>
    <w:p w:rsidR="00C75C16" w:rsidRDefault="00C75C16" w:rsidP="00C75C16">
      <w:pPr>
        <w:pStyle w:val="a8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</w:rPr>
      </w:pPr>
      <w:r w:rsidRPr="003B0E1B">
        <w:rPr>
          <w:rFonts w:eastAsiaTheme="minorHAnsi" w:cstheme="minorBidi"/>
          <w:sz w:val="28"/>
          <w:szCs w:val="28"/>
        </w:rPr>
        <w:t>3) документы, подтверждающие право собственности,</w:t>
      </w:r>
      <w:r>
        <w:rPr>
          <w:rFonts w:eastAsiaTheme="minorHAnsi" w:cstheme="minorBidi"/>
          <w:sz w:val="28"/>
          <w:szCs w:val="28"/>
        </w:rPr>
        <w:t xml:space="preserve"> </w:t>
      </w:r>
      <w:r w:rsidRPr="003B0E1B">
        <w:rPr>
          <w:rFonts w:eastAsiaTheme="minorHAnsi" w:cstheme="minorBidi"/>
          <w:sz w:val="28"/>
          <w:szCs w:val="28"/>
        </w:rPr>
        <w:t>хозяйственного ведения, оперативного управления или аренды сооружений</w:t>
      </w:r>
      <w:r>
        <w:rPr>
          <w:rFonts w:eastAsiaTheme="minorHAnsi" w:cstheme="minorBidi"/>
          <w:sz w:val="28"/>
          <w:szCs w:val="28"/>
        </w:rPr>
        <w:t xml:space="preserve"> </w:t>
      </w:r>
      <w:r w:rsidRPr="003B0E1B">
        <w:rPr>
          <w:rFonts w:eastAsiaTheme="minorHAnsi" w:cstheme="minorBidi"/>
          <w:sz w:val="28"/>
          <w:szCs w:val="28"/>
        </w:rPr>
        <w:t>(помещений), предназначенные для использования в качестве свободного</w:t>
      </w:r>
      <w:r>
        <w:rPr>
          <w:rFonts w:eastAsiaTheme="minorHAnsi" w:cstheme="minorBidi"/>
          <w:sz w:val="28"/>
          <w:szCs w:val="28"/>
        </w:rPr>
        <w:t xml:space="preserve"> </w:t>
      </w:r>
      <w:r w:rsidRPr="003B0E1B">
        <w:rPr>
          <w:rFonts w:eastAsiaTheme="minorHAnsi" w:cstheme="minorBidi"/>
          <w:sz w:val="28"/>
          <w:szCs w:val="28"/>
        </w:rPr>
        <w:t>склада;</w:t>
      </w:r>
    </w:p>
    <w:p w:rsidR="00C75C16" w:rsidRDefault="00C75C16" w:rsidP="00C75C16">
      <w:pPr>
        <w:pStyle w:val="a8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</w:rPr>
      </w:pPr>
      <w:r w:rsidRPr="003B0E1B">
        <w:rPr>
          <w:rFonts w:eastAsiaTheme="minorHAnsi" w:cstheme="minorBidi"/>
          <w:sz w:val="28"/>
          <w:szCs w:val="28"/>
        </w:rPr>
        <w:t>4) планы, чертежи помещений и территорий, заявляемые в качестве</w:t>
      </w:r>
      <w:r>
        <w:rPr>
          <w:rFonts w:eastAsiaTheme="minorHAnsi" w:cstheme="minorBidi"/>
          <w:sz w:val="28"/>
          <w:szCs w:val="28"/>
        </w:rPr>
        <w:t xml:space="preserve"> </w:t>
      </w:r>
      <w:r w:rsidRPr="003B0E1B">
        <w:rPr>
          <w:rFonts w:eastAsiaTheme="minorHAnsi" w:cstheme="minorBidi"/>
          <w:sz w:val="28"/>
          <w:szCs w:val="28"/>
        </w:rPr>
        <w:t>свободного склада, утвержденные владельцем свободных складов и</w:t>
      </w:r>
      <w:r>
        <w:rPr>
          <w:rFonts w:eastAsiaTheme="minorHAnsi" w:cstheme="minorBidi"/>
          <w:sz w:val="28"/>
          <w:szCs w:val="28"/>
        </w:rPr>
        <w:t xml:space="preserve"> </w:t>
      </w:r>
      <w:r w:rsidRPr="003B0E1B">
        <w:rPr>
          <w:rFonts w:eastAsiaTheme="minorHAnsi" w:cstheme="minorBidi"/>
          <w:sz w:val="28"/>
          <w:szCs w:val="28"/>
        </w:rPr>
        <w:t>согласованные с территориальными органами государственных доходов;</w:t>
      </w:r>
    </w:p>
    <w:p w:rsidR="00C75C16" w:rsidRDefault="00C75C16" w:rsidP="00C75C16">
      <w:pPr>
        <w:pStyle w:val="a8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</w:rPr>
      </w:pPr>
      <w:r w:rsidRPr="003B0E1B">
        <w:rPr>
          <w:rFonts w:eastAsiaTheme="minorHAnsi" w:cstheme="minorBidi"/>
          <w:sz w:val="28"/>
          <w:szCs w:val="28"/>
        </w:rPr>
        <w:t>5) документы, подтверждающие наличие необходимых погрузочно-разгрузочных механизмов и специальной техники, а также</w:t>
      </w:r>
      <w:r>
        <w:rPr>
          <w:rFonts w:eastAsiaTheme="minorHAnsi" w:cstheme="minorBidi"/>
          <w:sz w:val="28"/>
          <w:szCs w:val="28"/>
        </w:rPr>
        <w:t xml:space="preserve"> </w:t>
      </w:r>
      <w:r w:rsidRPr="003B0E1B">
        <w:rPr>
          <w:rFonts w:eastAsiaTheme="minorHAnsi" w:cstheme="minorBidi"/>
          <w:sz w:val="28"/>
          <w:szCs w:val="28"/>
        </w:rPr>
        <w:t>сертифицированных весовых оборудований, соответствующих характеру</w:t>
      </w:r>
      <w:r>
        <w:rPr>
          <w:rFonts w:eastAsiaTheme="minorHAnsi" w:cstheme="minorBidi"/>
          <w:sz w:val="28"/>
          <w:szCs w:val="28"/>
        </w:rPr>
        <w:t xml:space="preserve"> </w:t>
      </w:r>
      <w:r w:rsidRPr="003B0E1B">
        <w:rPr>
          <w:rFonts w:eastAsiaTheme="minorHAnsi" w:cstheme="minorBidi"/>
          <w:sz w:val="28"/>
          <w:szCs w:val="28"/>
        </w:rPr>
        <w:t>помещаемых товаров.</w:t>
      </w:r>
    </w:p>
    <w:p w:rsidR="00C75C16" w:rsidRPr="009D7A13" w:rsidRDefault="00C75C16" w:rsidP="00C75C16">
      <w:pPr>
        <w:pStyle w:val="a8"/>
        <w:spacing w:before="0" w:beforeAutospacing="0" w:after="0" w:afterAutospacing="0"/>
        <w:ind w:firstLine="708"/>
        <w:jc w:val="both"/>
        <w:rPr>
          <w:rFonts w:eastAsiaTheme="minorHAnsi" w:cstheme="minorBidi"/>
        </w:rPr>
      </w:pPr>
      <w:r w:rsidRPr="003B0E1B">
        <w:rPr>
          <w:rFonts w:eastAsiaTheme="minorHAnsi" w:cstheme="minorBidi"/>
          <w:sz w:val="28"/>
          <w:szCs w:val="28"/>
        </w:rPr>
        <w:t>Указанные сведения в заявлении являются достоверными.</w:t>
      </w:r>
    </w:p>
    <w:p w:rsidR="00C75C16" w:rsidRDefault="00C75C16" w:rsidP="00C75C16">
      <w:pPr>
        <w:pStyle w:val="a8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lastRenderedPageBreak/>
        <w:t>Руководитель предприятия______________________________________</w:t>
      </w:r>
    </w:p>
    <w:p w:rsidR="00C75C16" w:rsidRPr="001C5D48" w:rsidRDefault="00C75C16" w:rsidP="00C75C16">
      <w:pPr>
        <w:pStyle w:val="a8"/>
        <w:jc w:val="center"/>
        <w:rPr>
          <w:rFonts w:eastAsiaTheme="minorHAnsi" w:cstheme="minorBidi"/>
        </w:rPr>
      </w:pPr>
      <w:r w:rsidRPr="001C5D48">
        <w:rPr>
          <w:rFonts w:eastAsiaTheme="minorHAnsi" w:cstheme="minorBidi"/>
        </w:rPr>
        <w:t>(</w:t>
      </w:r>
      <w:r>
        <w:rPr>
          <w:rFonts w:eastAsiaTheme="minorHAnsi" w:cstheme="minorBidi"/>
        </w:rPr>
        <w:t>Ф.И.О.</w:t>
      </w:r>
      <w:r w:rsidRPr="001C5D48">
        <w:rPr>
          <w:rFonts w:eastAsiaTheme="minorHAnsi" w:cstheme="minorBidi"/>
        </w:rPr>
        <w:t>, должность, подпись, место печати, дата)</w:t>
      </w:r>
    </w:p>
    <w:p w:rsidR="00C75C16" w:rsidRPr="003B0E1B" w:rsidRDefault="00C75C16" w:rsidP="00C75C16">
      <w:pPr>
        <w:spacing w:after="0" w:line="240" w:lineRule="auto"/>
        <w:rPr>
          <w:rFonts w:ascii="Times New Roman" w:hAnsi="Times New Roman"/>
          <w:sz w:val="28"/>
          <w:szCs w:val="28"/>
          <w:lang w:val="x-none"/>
        </w:rPr>
      </w:pPr>
    </w:p>
    <w:p w:rsidR="00C75C16" w:rsidRDefault="00C75C16" w:rsidP="00C75C16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C75C16" w:rsidRDefault="00C75C16" w:rsidP="00C75C16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C75C16" w:rsidRDefault="00C75C16" w:rsidP="00C75C16"/>
    <w:p w:rsidR="00EE47DA" w:rsidRPr="001B2B58" w:rsidRDefault="00EE47DA" w:rsidP="00C75C16">
      <w:pPr>
        <w:spacing w:after="0" w:line="240" w:lineRule="auto"/>
        <w:ind w:left="5387" w:firstLine="283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EE47DA" w:rsidRPr="001B2B58" w:rsidSect="00672438">
      <w:headerReference w:type="default" r:id="rId14"/>
      <w:headerReference w:type="first" r:id="rId15"/>
      <w:pgSz w:w="11906" w:h="16838"/>
      <w:pgMar w:top="1276" w:right="851" w:bottom="1418" w:left="1418" w:header="709" w:footer="709" w:gutter="0"/>
      <w:pgNumType w:start="502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626849" w15:done="0"/>
  <w15:commentEx w15:paraId="1647A4A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97F" w:rsidRDefault="000E597F">
      <w:pPr>
        <w:spacing w:after="0" w:line="240" w:lineRule="auto"/>
      </w:pPr>
      <w:r>
        <w:separator/>
      </w:r>
    </w:p>
  </w:endnote>
  <w:endnote w:type="continuationSeparator" w:id="0">
    <w:p w:rsidR="000E597F" w:rsidRDefault="000E5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97F" w:rsidRDefault="000E597F">
      <w:pPr>
        <w:spacing w:after="0" w:line="240" w:lineRule="auto"/>
      </w:pPr>
      <w:r>
        <w:separator/>
      </w:r>
    </w:p>
  </w:footnote>
  <w:footnote w:type="continuationSeparator" w:id="0">
    <w:p w:rsidR="000E597F" w:rsidRDefault="000E5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C0A" w:rsidRPr="00BC7C83" w:rsidRDefault="002A484B" w:rsidP="00246744">
    <w:pPr>
      <w:pStyle w:val="a6"/>
      <w:jc w:val="center"/>
      <w:rPr>
        <w:sz w:val="28"/>
        <w:szCs w:val="28"/>
      </w:rPr>
    </w:pPr>
    <w:r w:rsidRPr="00BC7C83">
      <w:rPr>
        <w:rFonts w:ascii="Times New Roman" w:hAnsi="Times New Roman"/>
        <w:sz w:val="28"/>
        <w:szCs w:val="28"/>
      </w:rPr>
      <w:fldChar w:fldCharType="begin"/>
    </w:r>
    <w:r w:rsidR="00EE7F34" w:rsidRPr="00BC7C83">
      <w:rPr>
        <w:rFonts w:ascii="Times New Roman" w:hAnsi="Times New Roman"/>
        <w:sz w:val="28"/>
        <w:szCs w:val="28"/>
      </w:rPr>
      <w:instrText>PAGE   \* MERGEFORMAT</w:instrText>
    </w:r>
    <w:r w:rsidRPr="00BC7C83">
      <w:rPr>
        <w:rFonts w:ascii="Times New Roman" w:hAnsi="Times New Roman"/>
        <w:sz w:val="28"/>
        <w:szCs w:val="28"/>
      </w:rPr>
      <w:fldChar w:fldCharType="separate"/>
    </w:r>
    <w:r w:rsidR="00B57B22">
      <w:rPr>
        <w:rFonts w:ascii="Times New Roman" w:hAnsi="Times New Roman"/>
        <w:noProof/>
        <w:sz w:val="28"/>
        <w:szCs w:val="28"/>
      </w:rPr>
      <w:t>506</w:t>
    </w:r>
    <w:r w:rsidRPr="00BC7C83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744019"/>
    </w:sdtPr>
    <w:sdtEndPr>
      <w:rPr>
        <w:rFonts w:ascii="Times New Roman" w:hAnsi="Times New Roman"/>
        <w:sz w:val="28"/>
        <w:szCs w:val="28"/>
      </w:rPr>
    </w:sdtEndPr>
    <w:sdtContent>
      <w:p w:rsidR="002041FB" w:rsidRPr="002041FB" w:rsidRDefault="002A484B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2041FB">
          <w:rPr>
            <w:rFonts w:ascii="Times New Roman" w:hAnsi="Times New Roman"/>
            <w:sz w:val="28"/>
            <w:szCs w:val="28"/>
          </w:rPr>
          <w:fldChar w:fldCharType="begin"/>
        </w:r>
        <w:r w:rsidR="002041FB" w:rsidRPr="002041F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041FB">
          <w:rPr>
            <w:rFonts w:ascii="Times New Roman" w:hAnsi="Times New Roman"/>
            <w:sz w:val="28"/>
            <w:szCs w:val="28"/>
          </w:rPr>
          <w:fldChar w:fldCharType="separate"/>
        </w:r>
        <w:r w:rsidR="005247D4">
          <w:rPr>
            <w:rFonts w:ascii="Times New Roman" w:hAnsi="Times New Roman"/>
            <w:noProof/>
            <w:sz w:val="28"/>
            <w:szCs w:val="28"/>
          </w:rPr>
          <w:t>1</w:t>
        </w:r>
        <w:r w:rsidRPr="002041F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041FB" w:rsidRDefault="002041F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484"/>
    <w:multiLevelType w:val="hybridMultilevel"/>
    <w:tmpl w:val="465C945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E5D3A"/>
    <w:multiLevelType w:val="hybridMultilevel"/>
    <w:tmpl w:val="D0561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65B92"/>
    <w:multiLevelType w:val="hybridMultilevel"/>
    <w:tmpl w:val="40324DC2"/>
    <w:lvl w:ilvl="0" w:tplc="0AE2F8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AE08C4"/>
    <w:multiLevelType w:val="hybridMultilevel"/>
    <w:tmpl w:val="7424203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зиева Асель">
    <w15:presenceInfo w15:providerId="AD" w15:userId="S-1-5-21-1730381314-3191445572-3345606358-76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5D"/>
    <w:rsid w:val="00010762"/>
    <w:rsid w:val="00011CFF"/>
    <w:rsid w:val="000135A6"/>
    <w:rsid w:val="00013E61"/>
    <w:rsid w:val="00050F88"/>
    <w:rsid w:val="00055968"/>
    <w:rsid w:val="00065258"/>
    <w:rsid w:val="000839D0"/>
    <w:rsid w:val="00090BEB"/>
    <w:rsid w:val="000A1485"/>
    <w:rsid w:val="000A1C36"/>
    <w:rsid w:val="000B4824"/>
    <w:rsid w:val="000B719A"/>
    <w:rsid w:val="000C6CE4"/>
    <w:rsid w:val="000D2A0A"/>
    <w:rsid w:val="000D75D5"/>
    <w:rsid w:val="000E170D"/>
    <w:rsid w:val="000E25AE"/>
    <w:rsid w:val="000E597F"/>
    <w:rsid w:val="000F70C9"/>
    <w:rsid w:val="00107AC7"/>
    <w:rsid w:val="00111082"/>
    <w:rsid w:val="0014408D"/>
    <w:rsid w:val="00146347"/>
    <w:rsid w:val="001B2B58"/>
    <w:rsid w:val="001C7B3A"/>
    <w:rsid w:val="001C7DAD"/>
    <w:rsid w:val="002041FB"/>
    <w:rsid w:val="00212924"/>
    <w:rsid w:val="00222027"/>
    <w:rsid w:val="002315EC"/>
    <w:rsid w:val="002754BD"/>
    <w:rsid w:val="0027788B"/>
    <w:rsid w:val="002928A4"/>
    <w:rsid w:val="002A2258"/>
    <w:rsid w:val="002A484B"/>
    <w:rsid w:val="002C157F"/>
    <w:rsid w:val="00306E21"/>
    <w:rsid w:val="003325CE"/>
    <w:rsid w:val="003355EA"/>
    <w:rsid w:val="003411FC"/>
    <w:rsid w:val="0034518A"/>
    <w:rsid w:val="00357212"/>
    <w:rsid w:val="00367E3A"/>
    <w:rsid w:val="003A2874"/>
    <w:rsid w:val="003A7229"/>
    <w:rsid w:val="003C4F21"/>
    <w:rsid w:val="003D6033"/>
    <w:rsid w:val="003E2442"/>
    <w:rsid w:val="00446651"/>
    <w:rsid w:val="0045251B"/>
    <w:rsid w:val="00456551"/>
    <w:rsid w:val="00460728"/>
    <w:rsid w:val="00460E26"/>
    <w:rsid w:val="00493739"/>
    <w:rsid w:val="004A0A10"/>
    <w:rsid w:val="004A4809"/>
    <w:rsid w:val="004B0B34"/>
    <w:rsid w:val="004B7593"/>
    <w:rsid w:val="005035CD"/>
    <w:rsid w:val="00506750"/>
    <w:rsid w:val="0050726E"/>
    <w:rsid w:val="005122E5"/>
    <w:rsid w:val="005247D4"/>
    <w:rsid w:val="005605D1"/>
    <w:rsid w:val="00566748"/>
    <w:rsid w:val="0057094C"/>
    <w:rsid w:val="0057134B"/>
    <w:rsid w:val="00594D3B"/>
    <w:rsid w:val="005A03A9"/>
    <w:rsid w:val="005A644D"/>
    <w:rsid w:val="005A7C4B"/>
    <w:rsid w:val="005B1D61"/>
    <w:rsid w:val="005D70A9"/>
    <w:rsid w:val="0060008F"/>
    <w:rsid w:val="00622540"/>
    <w:rsid w:val="00627ABE"/>
    <w:rsid w:val="006626E8"/>
    <w:rsid w:val="00672438"/>
    <w:rsid w:val="00681038"/>
    <w:rsid w:val="0069467A"/>
    <w:rsid w:val="006B0645"/>
    <w:rsid w:val="006B2BF7"/>
    <w:rsid w:val="006B75EB"/>
    <w:rsid w:val="006B7A9D"/>
    <w:rsid w:val="006C59BD"/>
    <w:rsid w:val="006D4F52"/>
    <w:rsid w:val="006D6BAE"/>
    <w:rsid w:val="006E0199"/>
    <w:rsid w:val="006E54DB"/>
    <w:rsid w:val="006E6026"/>
    <w:rsid w:val="006E603C"/>
    <w:rsid w:val="00717DF5"/>
    <w:rsid w:val="007407B7"/>
    <w:rsid w:val="00743BD9"/>
    <w:rsid w:val="00747925"/>
    <w:rsid w:val="00756E76"/>
    <w:rsid w:val="007629D3"/>
    <w:rsid w:val="00774A37"/>
    <w:rsid w:val="007769EB"/>
    <w:rsid w:val="00780300"/>
    <w:rsid w:val="00781B99"/>
    <w:rsid w:val="0079298B"/>
    <w:rsid w:val="007A14F1"/>
    <w:rsid w:val="007C6084"/>
    <w:rsid w:val="007D317F"/>
    <w:rsid w:val="00804DB4"/>
    <w:rsid w:val="0081237F"/>
    <w:rsid w:val="00845A42"/>
    <w:rsid w:val="00847F4E"/>
    <w:rsid w:val="00860C60"/>
    <w:rsid w:val="0086600D"/>
    <w:rsid w:val="008741F7"/>
    <w:rsid w:val="0089723C"/>
    <w:rsid w:val="008A0F4E"/>
    <w:rsid w:val="008B0542"/>
    <w:rsid w:val="008B3E24"/>
    <w:rsid w:val="008C3A6B"/>
    <w:rsid w:val="008D154D"/>
    <w:rsid w:val="008D6A38"/>
    <w:rsid w:val="008E421C"/>
    <w:rsid w:val="008E53E6"/>
    <w:rsid w:val="008F5244"/>
    <w:rsid w:val="00905AA3"/>
    <w:rsid w:val="0093018B"/>
    <w:rsid w:val="00950B91"/>
    <w:rsid w:val="0097367C"/>
    <w:rsid w:val="0097411C"/>
    <w:rsid w:val="00974291"/>
    <w:rsid w:val="0097590B"/>
    <w:rsid w:val="00980F58"/>
    <w:rsid w:val="009903E3"/>
    <w:rsid w:val="009A0F8D"/>
    <w:rsid w:val="009A5D5F"/>
    <w:rsid w:val="009C2A48"/>
    <w:rsid w:val="009C3D07"/>
    <w:rsid w:val="009D555D"/>
    <w:rsid w:val="009E5EB7"/>
    <w:rsid w:val="009E76BF"/>
    <w:rsid w:val="009E7984"/>
    <w:rsid w:val="009F020F"/>
    <w:rsid w:val="009F65DC"/>
    <w:rsid w:val="00A00BFE"/>
    <w:rsid w:val="00A21DD4"/>
    <w:rsid w:val="00A22FE6"/>
    <w:rsid w:val="00A25D7D"/>
    <w:rsid w:val="00A440ED"/>
    <w:rsid w:val="00A45EC0"/>
    <w:rsid w:val="00A91F82"/>
    <w:rsid w:val="00AA40CA"/>
    <w:rsid w:val="00AA42EB"/>
    <w:rsid w:val="00AD3B81"/>
    <w:rsid w:val="00AD43D0"/>
    <w:rsid w:val="00AF07F2"/>
    <w:rsid w:val="00AF53C8"/>
    <w:rsid w:val="00B039E4"/>
    <w:rsid w:val="00B16359"/>
    <w:rsid w:val="00B43AC6"/>
    <w:rsid w:val="00B57B22"/>
    <w:rsid w:val="00BA4C14"/>
    <w:rsid w:val="00BC62A4"/>
    <w:rsid w:val="00BC7C83"/>
    <w:rsid w:val="00BD5968"/>
    <w:rsid w:val="00BE21D0"/>
    <w:rsid w:val="00BE4315"/>
    <w:rsid w:val="00BF28B2"/>
    <w:rsid w:val="00BF5B4C"/>
    <w:rsid w:val="00C4307E"/>
    <w:rsid w:val="00C450E5"/>
    <w:rsid w:val="00C62A70"/>
    <w:rsid w:val="00C66468"/>
    <w:rsid w:val="00C75B1E"/>
    <w:rsid w:val="00C75C16"/>
    <w:rsid w:val="00C80C46"/>
    <w:rsid w:val="00CA1988"/>
    <w:rsid w:val="00CA42DC"/>
    <w:rsid w:val="00CC36EA"/>
    <w:rsid w:val="00CE20BC"/>
    <w:rsid w:val="00CE7B12"/>
    <w:rsid w:val="00CF36D4"/>
    <w:rsid w:val="00CF60E5"/>
    <w:rsid w:val="00D01E64"/>
    <w:rsid w:val="00D051EE"/>
    <w:rsid w:val="00D157D3"/>
    <w:rsid w:val="00D21128"/>
    <w:rsid w:val="00D21DC3"/>
    <w:rsid w:val="00D30B16"/>
    <w:rsid w:val="00D43581"/>
    <w:rsid w:val="00D9053A"/>
    <w:rsid w:val="00D91BE3"/>
    <w:rsid w:val="00DB09F8"/>
    <w:rsid w:val="00DD193D"/>
    <w:rsid w:val="00E06C40"/>
    <w:rsid w:val="00E209DF"/>
    <w:rsid w:val="00E45DCC"/>
    <w:rsid w:val="00E54881"/>
    <w:rsid w:val="00E573E6"/>
    <w:rsid w:val="00E775A3"/>
    <w:rsid w:val="00E83EDB"/>
    <w:rsid w:val="00E87412"/>
    <w:rsid w:val="00E97775"/>
    <w:rsid w:val="00EA18B9"/>
    <w:rsid w:val="00EA7D2F"/>
    <w:rsid w:val="00EC15EB"/>
    <w:rsid w:val="00ED0E79"/>
    <w:rsid w:val="00ED711C"/>
    <w:rsid w:val="00ED7A9C"/>
    <w:rsid w:val="00EE462B"/>
    <w:rsid w:val="00EE47DA"/>
    <w:rsid w:val="00EE636D"/>
    <w:rsid w:val="00EE6BE1"/>
    <w:rsid w:val="00EE7F34"/>
    <w:rsid w:val="00F00824"/>
    <w:rsid w:val="00F50AFF"/>
    <w:rsid w:val="00F75E0F"/>
    <w:rsid w:val="00FA1B1E"/>
    <w:rsid w:val="00FA3526"/>
    <w:rsid w:val="00FD3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5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D555D"/>
    <w:pPr>
      <w:ind w:left="720"/>
      <w:contextualSpacing/>
    </w:pPr>
  </w:style>
  <w:style w:type="paragraph" w:styleId="a3">
    <w:name w:val="List Paragraph"/>
    <w:basedOn w:val="a"/>
    <w:uiPriority w:val="34"/>
    <w:qFormat/>
    <w:rsid w:val="009D555D"/>
    <w:pPr>
      <w:ind w:left="720"/>
      <w:contextualSpacing/>
    </w:pPr>
  </w:style>
  <w:style w:type="character" w:customStyle="1" w:styleId="s0">
    <w:name w:val="s0"/>
    <w:rsid w:val="009D555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4">
    <w:name w:val="Hyperlink"/>
    <w:uiPriority w:val="99"/>
    <w:unhideWhenUsed/>
    <w:rsid w:val="009D555D"/>
    <w:rPr>
      <w:color w:val="0000FF"/>
      <w:u w:val="single"/>
    </w:rPr>
  </w:style>
  <w:style w:type="paragraph" w:styleId="a5">
    <w:name w:val="No Spacing"/>
    <w:uiPriority w:val="1"/>
    <w:qFormat/>
    <w:rsid w:val="009D555D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9D55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555D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uiPriority w:val="99"/>
    <w:rsid w:val="009D555D"/>
  </w:style>
  <w:style w:type="paragraph" w:styleId="a8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9"/>
    <w:uiPriority w:val="99"/>
    <w:rsid w:val="009D55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8"/>
    <w:uiPriority w:val="99"/>
    <w:rsid w:val="009D555D"/>
    <w:rPr>
      <w:rFonts w:ascii="Times New Roman" w:eastAsia="Times New Roman" w:hAnsi="Times New Roman" w:cs="Times New Roman"/>
      <w:sz w:val="24"/>
      <w:szCs w:val="24"/>
    </w:rPr>
  </w:style>
  <w:style w:type="character" w:customStyle="1" w:styleId="s20">
    <w:name w:val="s20"/>
    <w:rsid w:val="009D555D"/>
    <w:rPr>
      <w:shd w:val="clear" w:color="auto" w:fill="FFFFFF"/>
    </w:rPr>
  </w:style>
  <w:style w:type="character" w:styleId="aa">
    <w:name w:val="annotation reference"/>
    <w:uiPriority w:val="99"/>
    <w:semiHidden/>
    <w:unhideWhenUsed/>
    <w:rsid w:val="009D555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D555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D555D"/>
    <w:rPr>
      <w:rFonts w:ascii="Calibri" w:eastAsia="Times New Roman" w:hAnsi="Calibri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D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555D"/>
    <w:rPr>
      <w:rFonts w:ascii="Tahoma" w:eastAsia="Times New Roman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204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041FB"/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a"/>
    <w:rsid w:val="00FA3526"/>
    <w:pPr>
      <w:ind w:left="720"/>
    </w:pPr>
    <w:rPr>
      <w:rFonts w:cs="Calibri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1C7B3A"/>
    <w:pPr>
      <w:spacing w:line="240" w:lineRule="auto"/>
    </w:pPr>
    <w:rPr>
      <w:b/>
      <w:bCs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1C7B3A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0">
    <w:name w:val="Без интервала1"/>
    <w:rsid w:val="006B2BF7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5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D555D"/>
    <w:pPr>
      <w:ind w:left="720"/>
      <w:contextualSpacing/>
    </w:pPr>
  </w:style>
  <w:style w:type="paragraph" w:styleId="a3">
    <w:name w:val="List Paragraph"/>
    <w:basedOn w:val="a"/>
    <w:uiPriority w:val="34"/>
    <w:qFormat/>
    <w:rsid w:val="009D555D"/>
    <w:pPr>
      <w:ind w:left="720"/>
      <w:contextualSpacing/>
    </w:pPr>
  </w:style>
  <w:style w:type="character" w:customStyle="1" w:styleId="s0">
    <w:name w:val="s0"/>
    <w:rsid w:val="009D555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4">
    <w:name w:val="Hyperlink"/>
    <w:uiPriority w:val="99"/>
    <w:unhideWhenUsed/>
    <w:rsid w:val="009D555D"/>
    <w:rPr>
      <w:color w:val="0000FF"/>
      <w:u w:val="single"/>
    </w:rPr>
  </w:style>
  <w:style w:type="paragraph" w:styleId="a5">
    <w:name w:val="No Spacing"/>
    <w:uiPriority w:val="1"/>
    <w:qFormat/>
    <w:rsid w:val="009D555D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9D55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555D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uiPriority w:val="99"/>
    <w:rsid w:val="009D555D"/>
  </w:style>
  <w:style w:type="paragraph" w:styleId="a8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9"/>
    <w:uiPriority w:val="99"/>
    <w:rsid w:val="009D55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8"/>
    <w:uiPriority w:val="99"/>
    <w:rsid w:val="009D555D"/>
    <w:rPr>
      <w:rFonts w:ascii="Times New Roman" w:eastAsia="Times New Roman" w:hAnsi="Times New Roman" w:cs="Times New Roman"/>
      <w:sz w:val="24"/>
      <w:szCs w:val="24"/>
    </w:rPr>
  </w:style>
  <w:style w:type="character" w:customStyle="1" w:styleId="s20">
    <w:name w:val="s20"/>
    <w:rsid w:val="009D555D"/>
    <w:rPr>
      <w:shd w:val="clear" w:color="auto" w:fill="FFFFFF"/>
    </w:rPr>
  </w:style>
  <w:style w:type="character" w:styleId="aa">
    <w:name w:val="annotation reference"/>
    <w:uiPriority w:val="99"/>
    <w:semiHidden/>
    <w:unhideWhenUsed/>
    <w:rsid w:val="009D555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D555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D555D"/>
    <w:rPr>
      <w:rFonts w:ascii="Calibri" w:eastAsia="Times New Roman" w:hAnsi="Calibri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D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555D"/>
    <w:rPr>
      <w:rFonts w:ascii="Tahoma" w:eastAsia="Times New Roman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204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041FB"/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a"/>
    <w:rsid w:val="00FA3526"/>
    <w:pPr>
      <w:ind w:left="720"/>
    </w:pPr>
    <w:rPr>
      <w:rFonts w:cs="Calibri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1C7B3A"/>
    <w:pPr>
      <w:spacing w:line="240" w:lineRule="auto"/>
    </w:pPr>
    <w:rPr>
      <w:b/>
      <w:bCs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1C7B3A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0">
    <w:name w:val="Без интервала1"/>
    <w:rsid w:val="006B2BF7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5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ov.kz" TargetMode="External"/><Relationship Id="rId13" Type="http://schemas.openxmlformats.org/officeDocument/2006/relationships/hyperlink" Target="http://adilet.zan.kz/rus/docs/K140000023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dilet.zan.kz/rus/docs/K100000296_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dilet.zan.kz/rus/docs/V150001099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adilet.zan.kz/rus/docs/Z100000320_" TargetMode="Externa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http://www.minfin.gov.k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Ибраева Алтынай Сейтахметовна</dc:creator>
  <cp:lastModifiedBy>azhubanysheva</cp:lastModifiedBy>
  <cp:revision>25</cp:revision>
  <cp:lastPrinted>2015-06-12T03:50:00Z</cp:lastPrinted>
  <dcterms:created xsi:type="dcterms:W3CDTF">2015-04-24T12:57:00Z</dcterms:created>
  <dcterms:modified xsi:type="dcterms:W3CDTF">2016-08-24T11:53:00Z</dcterms:modified>
</cp:coreProperties>
</file>