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2370B1" w:rsidRPr="00CA4E29" w:rsidRDefault="002370B1" w:rsidP="00752E2E">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752E2E" w:rsidRPr="00752E2E">
        <w:rPr>
          <w:rFonts w:ascii="Times New Roman" w:hAnsi="Times New Roman"/>
          <w:sz w:val="28"/>
          <w:szCs w:val="28"/>
        </w:rPr>
        <w:t>5</w:t>
      </w:r>
      <w:r w:rsidRPr="00CA4E29">
        <w:rPr>
          <w:rFonts w:ascii="Times New Roman" w:hAnsi="Times New Roman"/>
          <w:sz w:val="28"/>
          <w:szCs w:val="28"/>
          <w:lang w:val="kk-KZ"/>
        </w:rPr>
        <w:t xml:space="preserve"> жылғы «</w:t>
      </w:r>
      <w:r w:rsidR="00AD544F">
        <w:rPr>
          <w:rFonts w:ascii="Times New Roman" w:hAnsi="Times New Roman"/>
          <w:sz w:val="28"/>
          <w:szCs w:val="28"/>
          <w:lang w:val="kk-KZ"/>
        </w:rPr>
        <w:t>27</w:t>
      </w:r>
      <w:r w:rsidRPr="00CA4E29">
        <w:rPr>
          <w:rFonts w:ascii="Times New Roman" w:hAnsi="Times New Roman"/>
          <w:sz w:val="28"/>
          <w:szCs w:val="28"/>
          <w:lang w:val="kk-KZ"/>
        </w:rPr>
        <w:t>»</w:t>
      </w:r>
      <w:r w:rsidR="00AD544F">
        <w:rPr>
          <w:rFonts w:ascii="Times New Roman" w:hAnsi="Times New Roman"/>
          <w:sz w:val="28"/>
          <w:szCs w:val="28"/>
          <w:lang w:val="kk-KZ"/>
        </w:rPr>
        <w:t xml:space="preserve"> сәуірдегі</w:t>
      </w:r>
    </w:p>
    <w:p w:rsidR="002370B1"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AD544F">
        <w:rPr>
          <w:rFonts w:ascii="Times New Roman" w:hAnsi="Times New Roman"/>
          <w:sz w:val="28"/>
          <w:szCs w:val="28"/>
          <w:lang w:val="kk-KZ"/>
        </w:rPr>
        <w:t>284</w:t>
      </w:r>
      <w:r>
        <w:rPr>
          <w:rFonts w:ascii="Times New Roman" w:hAnsi="Times New Roman"/>
          <w:sz w:val="28"/>
          <w:szCs w:val="28"/>
          <w:lang w:val="kk-KZ"/>
        </w:rPr>
        <w:t xml:space="preserve"> </w:t>
      </w:r>
      <w:hyperlink r:id="rId9" w:history="1">
        <w:r>
          <w:rPr>
            <w:rStyle w:val="a3"/>
            <w:b w:val="0"/>
            <w:color w:val="auto"/>
            <w:sz w:val="28"/>
            <w:szCs w:val="28"/>
            <w:u w:val="none"/>
            <w:lang w:val="kk-KZ"/>
          </w:rPr>
          <w:t>бұйрығына</w:t>
        </w:r>
      </w:hyperlink>
      <w:bookmarkEnd w:id="0"/>
    </w:p>
    <w:p w:rsidR="002370B1" w:rsidRPr="00BA310A" w:rsidRDefault="00B665C2" w:rsidP="00752E2E">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49</w:t>
      </w:r>
      <w:r w:rsidR="00AD544F">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752E2E" w:rsidRPr="00BA310A" w:rsidRDefault="00752E2E" w:rsidP="00752E2E">
      <w:pPr>
        <w:spacing w:after="0" w:line="240" w:lineRule="auto"/>
        <w:ind w:left="4536"/>
        <w:jc w:val="center"/>
        <w:rPr>
          <w:rFonts w:ascii="Times New Roman" w:hAnsi="Times New Roman"/>
          <w:sz w:val="28"/>
          <w:szCs w:val="28"/>
          <w:lang w:val="kk-KZ"/>
        </w:rPr>
      </w:pPr>
    </w:p>
    <w:p w:rsidR="00752E2E" w:rsidRPr="00BA310A" w:rsidRDefault="00752E2E" w:rsidP="00752E2E">
      <w:pPr>
        <w:spacing w:after="0" w:line="240" w:lineRule="auto"/>
        <w:ind w:left="4536"/>
        <w:jc w:val="center"/>
        <w:rPr>
          <w:lang w:val="kk-KZ"/>
        </w:rPr>
      </w:pPr>
    </w:p>
    <w:p w:rsidR="00905932" w:rsidRDefault="002370B1" w:rsidP="00D250F9">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D250F9" w:rsidRPr="00D250F9">
        <w:rPr>
          <w:rFonts w:ascii="Times New Roman" w:hAnsi="Times New Roman"/>
          <w:b/>
          <w:sz w:val="28"/>
          <w:szCs w:val="28"/>
          <w:lang w:val="kk-KZ"/>
        </w:rPr>
        <w:t>Өз тауарл</w:t>
      </w:r>
      <w:r w:rsidR="00D250F9">
        <w:rPr>
          <w:rFonts w:ascii="Times New Roman" w:hAnsi="Times New Roman"/>
          <w:b/>
          <w:sz w:val="28"/>
          <w:szCs w:val="28"/>
          <w:lang w:val="kk-KZ"/>
        </w:rPr>
        <w:t xml:space="preserve">арын сақтау қоймалары иелерінің </w:t>
      </w:r>
      <w:r w:rsidR="00D250F9" w:rsidRPr="00D250F9">
        <w:rPr>
          <w:rFonts w:ascii="Times New Roman" w:hAnsi="Times New Roman"/>
          <w:b/>
          <w:sz w:val="28"/>
          <w:szCs w:val="28"/>
          <w:lang w:val="kk-KZ"/>
        </w:rPr>
        <w:t>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752E2E">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752E2E" w:rsidRDefault="00752E2E" w:rsidP="00752E2E">
      <w:pPr>
        <w:spacing w:after="0" w:line="240" w:lineRule="auto"/>
        <w:jc w:val="center"/>
        <w:rPr>
          <w:rFonts w:ascii="Times New Roman" w:hAnsi="Times New Roman"/>
          <w:b/>
          <w:sz w:val="28"/>
          <w:szCs w:val="28"/>
          <w:lang w:val="en-US"/>
        </w:rPr>
      </w:pPr>
    </w:p>
    <w:p w:rsidR="00752E2E" w:rsidRPr="00752E2E" w:rsidRDefault="00752E2E" w:rsidP="00752E2E">
      <w:pPr>
        <w:spacing w:after="0" w:line="240" w:lineRule="auto"/>
        <w:jc w:val="center"/>
        <w:rPr>
          <w:rFonts w:ascii="Times New Roman" w:hAnsi="Times New Roman"/>
          <w:b/>
          <w:sz w:val="28"/>
          <w:szCs w:val="28"/>
          <w:lang w:val="en-US"/>
        </w:rPr>
      </w:pPr>
    </w:p>
    <w:p w:rsidR="00752E2E" w:rsidRDefault="001E1B9D" w:rsidP="00752E2E">
      <w:pPr>
        <w:pStyle w:val="a8"/>
        <w:numPr>
          <w:ilvl w:val="0"/>
          <w:numId w:val="1"/>
        </w:numPr>
        <w:spacing w:after="0" w:line="240" w:lineRule="auto"/>
        <w:ind w:left="714" w:hanging="357"/>
        <w:jc w:val="center"/>
        <w:rPr>
          <w:rFonts w:ascii="Times New Roman" w:hAnsi="Times New Roman"/>
          <w:b/>
          <w:sz w:val="28"/>
          <w:szCs w:val="28"/>
          <w:lang w:val="en-US"/>
        </w:rPr>
      </w:pPr>
      <w:r w:rsidRPr="00752E2E">
        <w:rPr>
          <w:rFonts w:ascii="Times New Roman" w:hAnsi="Times New Roman"/>
          <w:b/>
          <w:sz w:val="28"/>
          <w:szCs w:val="28"/>
          <w:lang w:val="kk-KZ"/>
        </w:rPr>
        <w:t>Жалпы ережелер</w:t>
      </w:r>
    </w:p>
    <w:p w:rsidR="00752E2E" w:rsidRPr="00752E2E" w:rsidRDefault="00752E2E" w:rsidP="00752E2E">
      <w:pPr>
        <w:pStyle w:val="a8"/>
        <w:spacing w:after="0" w:line="240" w:lineRule="auto"/>
        <w:ind w:left="714"/>
        <w:rPr>
          <w:rFonts w:ascii="Times New Roman" w:hAnsi="Times New Roman"/>
          <w:b/>
          <w:sz w:val="28"/>
          <w:szCs w:val="28"/>
          <w:lang w:val="en-US"/>
        </w:rPr>
      </w:pP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 xml:space="preserve">1. </w:t>
      </w:r>
      <w:r>
        <w:rPr>
          <w:rFonts w:ascii="Times New Roman" w:hAnsi="Times New Roman"/>
          <w:sz w:val="28"/>
          <w:szCs w:val="28"/>
          <w:lang w:val="kk-KZ"/>
        </w:rPr>
        <w:t>«</w:t>
      </w:r>
      <w:r w:rsidRPr="00CB1181">
        <w:rPr>
          <w:rFonts w:ascii="Times New Roman" w:hAnsi="Times New Roman"/>
          <w:sz w:val="28"/>
          <w:szCs w:val="28"/>
          <w:lang w:val="kk-KZ"/>
        </w:rPr>
        <w:t>Өз тауарларын сақтау қоймал</w:t>
      </w:r>
      <w:r>
        <w:rPr>
          <w:rFonts w:ascii="Times New Roman" w:hAnsi="Times New Roman"/>
          <w:sz w:val="28"/>
          <w:szCs w:val="28"/>
          <w:lang w:val="kk-KZ"/>
        </w:rPr>
        <w:t>ары иелерінің тізіліміне енгізу»</w:t>
      </w:r>
      <w:r w:rsidRPr="00CB1181">
        <w:rPr>
          <w:rFonts w:ascii="Times New Roman" w:hAnsi="Times New Roman"/>
          <w:sz w:val="28"/>
          <w:szCs w:val="28"/>
          <w:lang w:val="kk-KZ"/>
        </w:rPr>
        <w:t xml:space="preserve"> мемлекеттік көрсетілетін қызметі (бұдан әрі – мемлекеттік көрсетілетін қызмет).</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3. Мемлекеттік көрсетілетін қызметті Министрліктің Мемлекеттік кірістер комитетінің облыстар, Астана және Алматы қалалары бойынша аумақтық органдары (бұдан әрі – көрсетілетін қызметті беруші) көрсетеді.</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Өтініштерді қабылдау және мемлекеттік қызмет көрсету нәтижесін беру көрсетілетін қызметті берушінің кеңсесі арқылы жүзеге асырылады.</w:t>
      </w:r>
    </w:p>
    <w:p w:rsidR="00CB1181" w:rsidRPr="00CB1181" w:rsidRDefault="00CB1181" w:rsidP="00CB1181">
      <w:pPr>
        <w:spacing w:after="0" w:line="240" w:lineRule="auto"/>
        <w:ind w:firstLine="709"/>
        <w:jc w:val="both"/>
        <w:rPr>
          <w:rFonts w:ascii="Times New Roman" w:hAnsi="Times New Roman"/>
          <w:sz w:val="28"/>
          <w:szCs w:val="28"/>
          <w:lang w:val="kk-KZ"/>
        </w:rPr>
      </w:pPr>
    </w:p>
    <w:p w:rsidR="00CB1181" w:rsidRPr="00CB1181" w:rsidRDefault="00CB1181" w:rsidP="00CB1181">
      <w:pPr>
        <w:spacing w:after="0" w:line="240" w:lineRule="auto"/>
        <w:ind w:firstLine="709"/>
        <w:jc w:val="center"/>
        <w:rPr>
          <w:rFonts w:ascii="Times New Roman" w:hAnsi="Times New Roman"/>
          <w:b/>
          <w:sz w:val="28"/>
          <w:szCs w:val="28"/>
          <w:lang w:val="kk-KZ"/>
        </w:rPr>
      </w:pPr>
      <w:r w:rsidRPr="00CB1181">
        <w:rPr>
          <w:rFonts w:ascii="Times New Roman" w:hAnsi="Times New Roman"/>
          <w:b/>
          <w:sz w:val="28"/>
          <w:szCs w:val="28"/>
          <w:lang w:val="kk-KZ"/>
        </w:rPr>
        <w:t>2. Мемлекеттік қызметті көрсету тәртібі</w:t>
      </w:r>
    </w:p>
    <w:p w:rsidR="00CB1181" w:rsidRPr="00CB1181" w:rsidRDefault="00CB1181" w:rsidP="00CB1181">
      <w:pPr>
        <w:spacing w:after="0" w:line="240" w:lineRule="auto"/>
        <w:ind w:firstLine="709"/>
        <w:jc w:val="both"/>
        <w:rPr>
          <w:rFonts w:ascii="Times New Roman" w:hAnsi="Times New Roman"/>
          <w:sz w:val="28"/>
          <w:szCs w:val="28"/>
          <w:lang w:val="kk-KZ"/>
        </w:rPr>
      </w:pP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4. Мемлекеттік көрсетілетін қызметті көрсету мерзімі:</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1) көрсетілетін қызметті алушы барлық қажетті құжаттарды тапсырған сәтінен бастап – күнтізбелік 15 (он бес) күн;</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жол берілетін уақыты – 30 (отыз) минут;</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3) көрсетілетін қызметті алушыға қызмет көрсетудің барынша жол берілетін уақыты – 30 (отыз) минут.</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5. Мемлекеттік қызметті көрсету нысаны: қағаз түрінде.</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6. Өз тауарларын сақтау қоймалары иелерінің тізіліміне енгізу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Мемлекеттік қызмет көрсету нәтижесін ұсыну нысаны: қағаз түрінде.</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7. Мемлекеттік қызмет тегін заңды тұлғаларға (бұдан әрі - көрсетілетін қызметті алушы) көрсетіледі.</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lastRenderedPageBreak/>
        <w:t xml:space="preserve"> </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8. Көрсетілетін қызметті берушінің жұмыс кестесі: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17.30–ға дейін.</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9. Көрсетілетін қызметті берушіге көрсетілетін қызметті алушы жүгінген кезде мемлекеттік қызметті көрсету үшін қажетті құжаттар тізбесі:</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 xml:space="preserve">көрсетілетін қызметті берушіге: </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осы мемлекеттік көрсетілетін қызмет стандартына қосымшаға сәйкес нысан бойынша өтініш.</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 xml:space="preserve">Кеден ісі саласындағы уәкілетті органның аумақтық бөлімшесінің лауазымды адамы </w:t>
      </w:r>
      <w:r>
        <w:rPr>
          <w:rFonts w:ascii="Times New Roman" w:hAnsi="Times New Roman"/>
          <w:sz w:val="28"/>
          <w:szCs w:val="28"/>
          <w:lang w:val="kk-KZ"/>
        </w:rPr>
        <w:t>«</w:t>
      </w:r>
      <w:r w:rsidRPr="00CB1181">
        <w:rPr>
          <w:rFonts w:ascii="Times New Roman" w:hAnsi="Times New Roman"/>
          <w:sz w:val="28"/>
          <w:szCs w:val="28"/>
          <w:lang w:val="kk-KZ"/>
        </w:rPr>
        <w:t>Қазақстан Республикасындағы кеден ісі туралы</w:t>
      </w:r>
      <w:r>
        <w:rPr>
          <w:rFonts w:ascii="Times New Roman" w:hAnsi="Times New Roman"/>
          <w:sz w:val="28"/>
          <w:szCs w:val="28"/>
          <w:lang w:val="kk-KZ"/>
        </w:rPr>
        <w:t>»</w:t>
      </w:r>
      <w:r w:rsidRPr="00CB1181">
        <w:rPr>
          <w:rFonts w:ascii="Times New Roman" w:hAnsi="Times New Roman"/>
          <w:sz w:val="28"/>
          <w:szCs w:val="28"/>
          <w:lang w:val="kk-KZ"/>
        </w:rPr>
        <w:t xml:space="preserve"> 2010 жылғы 30 маусымдағы Қазақстан Республикасының Кодексінің (бұдан әрі – Кодекс) 208-бабының 3-тармағына сәйкес өтініш берушінің үй-жайлары мен аумақтарының Кодекстің 260-бабы 2-тармағында айқындалған талаптарға сәйкестігін қарап-тексереді. </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1) Кодекстің 260-бабының 2-тармағында айқындалған талаптардың орындалуын растайтын;</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 xml:space="preserve">2) өз тауарларын сақтау қоймасын құруға арналған аумақтар жоспарларының, үй-жайдың немесе ашық алаңның жоспарлары мен сызбаларының көшірмелерін (тұпнұсқаларын көрсете отырып) табыс етеді; </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 xml:space="preserve">Жоғарыда көрсетілген құжаттар тұпнұсқалары көрсетіле отырып, көшірмелер түрінде ұсынылады. </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Құжаттар топтамасын қабылдаған адамның тегі және аты-жөні, қолы, уақыты, күні қамтитын өтініштің көшірмесіндегі белгі көрсетілетін қызметті алушыдан құжаттарды қабылдағанын растауы болып табылады.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Көрсетілетін қызметті алушылардан ақпараттық жүйелерден алынуы мүмкін құжаттарды талап етуге жол берілмейді.</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10. Мемлекеттік қызметті көрсетуден бас тарту үшін мыналар негіздемелер болып табылады: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1) көрсетілетін қызметті алушының мынадай талаптарға сәйкес келмеуі:</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меншігінде, шаруашылық жүргізуінде, жедел басқаруында немесе жалдауында үй-жайлар және (немесе) ашық алаңдар болуы;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 xml:space="preserve">қажетті тиеу-түсіру механизмдері және арнаулы техникасы болуға, сондай-ақ орналастырылатын тауарлар мен көлік құралдарының сипатына </w:t>
      </w:r>
      <w:r w:rsidRPr="00CB1181">
        <w:rPr>
          <w:rFonts w:ascii="Times New Roman" w:hAnsi="Times New Roman"/>
          <w:sz w:val="28"/>
          <w:szCs w:val="28"/>
          <w:lang w:val="kk-KZ"/>
        </w:rPr>
        <w:lastRenderedPageBreak/>
        <w:t>сәйкес келетін сертификатталған таразы жабдығы, ал арнаулы сақтау орнына газ орналастырылатын жағдайда тиісті есепке алу аспаптары болуы;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жапсарлас тиеу-түсіру алаңдарын қоса алғанда, аумақ Кеден кодексінің 186-бабының 3-тармағына сәйкес белгіленуі және онда бетон немесе асфальт төсемі болуы;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техникалық жарамды кіреберіс жолдар, сондай-ақ тауарларды тексеріп қарауға арналған орындар, оның ішінде электр жарығымен жарақтандырылған жабық алаңдар болуы;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аумақ, жапсарлас тиеу-түсіру алаңдарын (бір немесе бірнеше қойма үй-жайлары және алаңдарды) қоса алғанда, біртұтас және ажырамас кешен болуы, бір почта мекенжайы бойынша орналастырылуы және барлық периметрі бойынша тұтас қоршауы болуға тиіс.</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2) осы көрсетілетін мемлекеттік қызмет стандартының 9-тармағында көрсетілген барлық құжаттарды ұсынбау.</w:t>
      </w:r>
    </w:p>
    <w:p w:rsidR="00CB1181" w:rsidRPr="00CB1181" w:rsidRDefault="00CB1181" w:rsidP="00CB1181">
      <w:pPr>
        <w:spacing w:after="0" w:line="240" w:lineRule="auto"/>
        <w:ind w:firstLine="709"/>
        <w:jc w:val="both"/>
        <w:rPr>
          <w:rFonts w:ascii="Times New Roman" w:hAnsi="Times New Roman"/>
          <w:sz w:val="28"/>
          <w:szCs w:val="28"/>
          <w:lang w:val="kk-KZ"/>
        </w:rPr>
      </w:pPr>
    </w:p>
    <w:p w:rsidR="00CB1181" w:rsidRPr="00CB1181" w:rsidRDefault="00CB1181" w:rsidP="00CB1181">
      <w:pPr>
        <w:spacing w:after="0" w:line="240" w:lineRule="auto"/>
        <w:ind w:firstLine="709"/>
        <w:jc w:val="center"/>
        <w:rPr>
          <w:rFonts w:ascii="Times New Roman" w:hAnsi="Times New Roman"/>
          <w:b/>
          <w:sz w:val="28"/>
          <w:szCs w:val="28"/>
          <w:lang w:val="kk-KZ"/>
        </w:rPr>
      </w:pPr>
      <w:r w:rsidRPr="00CB1181">
        <w:rPr>
          <w:rFonts w:ascii="Times New Roman" w:hAnsi="Times New Roman"/>
          <w:b/>
          <w:sz w:val="28"/>
          <w:szCs w:val="28"/>
          <w:lang w:val="kk-KZ"/>
        </w:rPr>
        <w:t>3. Мемлекеттік қызметтер көрсету мәселелері бойынша орталық</w:t>
      </w:r>
    </w:p>
    <w:p w:rsidR="00CB1181" w:rsidRPr="00CB1181" w:rsidRDefault="00CB1181" w:rsidP="00CB1181">
      <w:pPr>
        <w:spacing w:after="0" w:line="240" w:lineRule="auto"/>
        <w:ind w:firstLine="709"/>
        <w:jc w:val="center"/>
        <w:rPr>
          <w:rFonts w:ascii="Times New Roman" w:hAnsi="Times New Roman"/>
          <w:b/>
          <w:sz w:val="28"/>
          <w:szCs w:val="28"/>
          <w:lang w:val="kk-KZ"/>
        </w:rPr>
      </w:pPr>
      <w:r w:rsidRPr="00CB1181">
        <w:rPr>
          <w:rFonts w:ascii="Times New Roman" w:hAnsi="Times New Roman"/>
          <w:b/>
          <w:sz w:val="28"/>
          <w:szCs w:val="28"/>
          <w:lang w:val="kk-KZ"/>
        </w:rPr>
        <w:t>мемлекеттік органның, көрсетілетін қызметті берушінің және</w:t>
      </w:r>
    </w:p>
    <w:p w:rsidR="00CB1181" w:rsidRPr="00CB1181" w:rsidRDefault="00CB1181" w:rsidP="00CB1181">
      <w:pPr>
        <w:spacing w:after="0" w:line="240" w:lineRule="auto"/>
        <w:ind w:firstLine="709"/>
        <w:jc w:val="center"/>
        <w:rPr>
          <w:rFonts w:ascii="Times New Roman" w:hAnsi="Times New Roman"/>
          <w:b/>
          <w:sz w:val="28"/>
          <w:szCs w:val="28"/>
          <w:lang w:val="kk-KZ"/>
        </w:rPr>
      </w:pPr>
      <w:r w:rsidRPr="00CB1181">
        <w:rPr>
          <w:rFonts w:ascii="Times New Roman" w:hAnsi="Times New Roman"/>
          <w:b/>
          <w:sz w:val="28"/>
          <w:szCs w:val="28"/>
          <w:lang w:val="kk-KZ"/>
        </w:rPr>
        <w:t>(немесе) олардың лауазымды тұлғаларының шешімдеріне,</w:t>
      </w:r>
    </w:p>
    <w:p w:rsidR="00CB1181" w:rsidRPr="00CB1181" w:rsidRDefault="00CB1181" w:rsidP="00CB1181">
      <w:pPr>
        <w:spacing w:after="0" w:line="240" w:lineRule="auto"/>
        <w:ind w:firstLine="709"/>
        <w:jc w:val="center"/>
        <w:rPr>
          <w:rFonts w:ascii="Times New Roman" w:hAnsi="Times New Roman"/>
          <w:b/>
          <w:sz w:val="28"/>
          <w:szCs w:val="28"/>
          <w:lang w:val="kk-KZ"/>
        </w:rPr>
      </w:pPr>
      <w:r w:rsidRPr="00CB1181">
        <w:rPr>
          <w:rFonts w:ascii="Times New Roman" w:hAnsi="Times New Roman"/>
          <w:b/>
          <w:sz w:val="28"/>
          <w:szCs w:val="28"/>
          <w:lang w:val="kk-KZ"/>
        </w:rPr>
        <w:t>әрекеттеріне (әрекетсіздігіне) шағымдану тәртібі</w:t>
      </w:r>
    </w:p>
    <w:p w:rsidR="00CB1181" w:rsidRPr="00CB1181" w:rsidRDefault="00CB1181" w:rsidP="00CB1181">
      <w:pPr>
        <w:spacing w:after="0" w:line="240" w:lineRule="auto"/>
        <w:ind w:firstLine="709"/>
        <w:jc w:val="center"/>
        <w:rPr>
          <w:rFonts w:ascii="Times New Roman" w:hAnsi="Times New Roman"/>
          <w:b/>
          <w:sz w:val="28"/>
          <w:szCs w:val="28"/>
          <w:lang w:val="kk-KZ"/>
        </w:rPr>
      </w:pP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Көрсетілетін қызметті алушының шағымында оның атауы, почталық мекенжайы, шығыс нөмірі және күні көрсетіледі.</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Өтінішке көрсетілетін қызметті алушы қол қоюы тиіс.</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 xml:space="preserve">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 </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Министрліктің,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lastRenderedPageBreak/>
        <w:t>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 xml:space="preserve"> </w:t>
      </w:r>
    </w:p>
    <w:p w:rsidR="00CB1181" w:rsidRPr="00CB1181" w:rsidRDefault="00CB1181" w:rsidP="00CB1181">
      <w:pPr>
        <w:spacing w:after="0" w:line="240" w:lineRule="auto"/>
        <w:ind w:firstLine="709"/>
        <w:jc w:val="center"/>
        <w:rPr>
          <w:rFonts w:ascii="Times New Roman" w:hAnsi="Times New Roman"/>
          <w:b/>
          <w:sz w:val="28"/>
          <w:szCs w:val="28"/>
          <w:lang w:val="kk-KZ"/>
        </w:rPr>
      </w:pPr>
      <w:r w:rsidRPr="00CB1181">
        <w:rPr>
          <w:rFonts w:ascii="Times New Roman" w:hAnsi="Times New Roman"/>
          <w:b/>
          <w:sz w:val="28"/>
          <w:szCs w:val="28"/>
          <w:lang w:val="kk-KZ"/>
        </w:rPr>
        <w:t>4. Мемлекеттік қызметті көрсету ерекшеліктері ескеріле отырып қойылатын өзге де талаптар</w:t>
      </w:r>
    </w:p>
    <w:p w:rsidR="00CB1181" w:rsidRPr="00CB1181" w:rsidRDefault="00CB1181" w:rsidP="00CB1181">
      <w:pPr>
        <w:spacing w:after="0" w:line="240" w:lineRule="auto"/>
        <w:ind w:firstLine="709"/>
        <w:jc w:val="both"/>
        <w:rPr>
          <w:rFonts w:ascii="Times New Roman" w:hAnsi="Times New Roman"/>
          <w:sz w:val="28"/>
          <w:szCs w:val="28"/>
          <w:lang w:val="kk-KZ"/>
        </w:rPr>
      </w:pP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13. Мемлекеттік қызметті көрсету орындарының мекенжайлары Министрліктің www.minfin.gov.kz, көрсетілетін қызметті берушінің www.kgd.gov.kz, интернет–ресурсында орналастырылған.</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14.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көрсетілетін қызметті берушінің сall–орталығы арқылы қашықтан қол жеткізу режимінде алу мүмкіндігі бар.</w:t>
      </w:r>
    </w:p>
    <w:p w:rsid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15. Мемлекеттік қызметтер көрсету мәселелері жөніндегі бірыңғай байланыс орталығының байланыс телефондары: 1414, 8–800–080–7777.</w:t>
      </w: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Default="00CB1181" w:rsidP="00CB1181">
      <w:pPr>
        <w:spacing w:after="0" w:line="240" w:lineRule="auto"/>
        <w:ind w:firstLine="709"/>
        <w:jc w:val="both"/>
        <w:rPr>
          <w:rFonts w:ascii="Times New Roman" w:hAnsi="Times New Roman"/>
          <w:sz w:val="28"/>
          <w:szCs w:val="28"/>
          <w:lang w:val="kk-KZ"/>
        </w:rPr>
      </w:pPr>
    </w:p>
    <w:p w:rsidR="00CB1181" w:rsidRPr="00CB1181" w:rsidRDefault="00CB1181" w:rsidP="00CB1181">
      <w:pPr>
        <w:spacing w:after="0" w:line="240" w:lineRule="auto"/>
        <w:ind w:left="5103"/>
        <w:jc w:val="center"/>
        <w:rPr>
          <w:rFonts w:ascii="Times New Roman" w:hAnsi="Times New Roman"/>
          <w:sz w:val="28"/>
          <w:szCs w:val="28"/>
          <w:lang w:val="kk-KZ"/>
        </w:rPr>
      </w:pPr>
      <w:r w:rsidRPr="00CB1181">
        <w:rPr>
          <w:rFonts w:ascii="Times New Roman" w:hAnsi="Times New Roman"/>
          <w:sz w:val="28"/>
          <w:szCs w:val="28"/>
          <w:lang w:val="kk-KZ"/>
        </w:rPr>
        <w:lastRenderedPageBreak/>
        <w:t xml:space="preserve">«Өз тауарларын сақтау қоймалары иелерінің тізіліміне енгізу» мемлекеттік көрсетілетінқызмет стандартына </w:t>
      </w:r>
    </w:p>
    <w:p w:rsidR="00CB1181" w:rsidRPr="00CB1181" w:rsidRDefault="00CB1181" w:rsidP="00CB1181">
      <w:pPr>
        <w:spacing w:after="0" w:line="240" w:lineRule="auto"/>
        <w:ind w:left="5103"/>
        <w:jc w:val="center"/>
        <w:rPr>
          <w:rFonts w:ascii="Times New Roman" w:hAnsi="Times New Roman"/>
          <w:sz w:val="28"/>
          <w:szCs w:val="28"/>
          <w:lang w:val="kk-KZ"/>
        </w:rPr>
      </w:pPr>
      <w:r w:rsidRPr="00CB1181">
        <w:rPr>
          <w:rFonts w:ascii="Times New Roman" w:hAnsi="Times New Roman"/>
          <w:sz w:val="28"/>
          <w:szCs w:val="28"/>
          <w:lang w:val="kk-KZ"/>
        </w:rPr>
        <w:t>қосымша</w:t>
      </w:r>
    </w:p>
    <w:p w:rsidR="00CB1181" w:rsidRPr="00CB1181" w:rsidRDefault="00CB1181" w:rsidP="00CB1181">
      <w:pPr>
        <w:spacing w:after="0" w:line="240" w:lineRule="auto"/>
        <w:ind w:left="5103"/>
        <w:jc w:val="center"/>
        <w:rPr>
          <w:rFonts w:ascii="Times New Roman" w:hAnsi="Times New Roman"/>
          <w:sz w:val="28"/>
          <w:szCs w:val="28"/>
          <w:lang w:val="kk-KZ"/>
        </w:rPr>
      </w:pPr>
    </w:p>
    <w:p w:rsidR="00CB1181" w:rsidRPr="00CB1181" w:rsidRDefault="00CB1181" w:rsidP="00CB1181">
      <w:pPr>
        <w:spacing w:after="0" w:line="240" w:lineRule="auto"/>
        <w:jc w:val="right"/>
        <w:rPr>
          <w:rFonts w:ascii="Times New Roman" w:hAnsi="Times New Roman"/>
          <w:sz w:val="28"/>
          <w:szCs w:val="28"/>
          <w:lang w:val="kk-KZ"/>
        </w:rPr>
      </w:pPr>
      <w:r w:rsidRPr="00CB1181">
        <w:rPr>
          <w:rFonts w:ascii="Times New Roman" w:hAnsi="Times New Roman"/>
          <w:sz w:val="28"/>
          <w:szCs w:val="28"/>
          <w:lang w:val="kk-KZ"/>
        </w:rPr>
        <w:t>Нысан</w:t>
      </w:r>
    </w:p>
    <w:p w:rsidR="00CB1181" w:rsidRPr="00CB1181" w:rsidRDefault="00CB1181" w:rsidP="00CB1181">
      <w:pPr>
        <w:spacing w:after="0" w:line="240" w:lineRule="auto"/>
        <w:ind w:left="3540"/>
        <w:jc w:val="center"/>
        <w:rPr>
          <w:rFonts w:ascii="Times New Roman" w:hAnsi="Times New Roman"/>
          <w:sz w:val="28"/>
          <w:szCs w:val="28"/>
          <w:lang w:val="kk-KZ"/>
        </w:rPr>
      </w:pPr>
      <w:r w:rsidRPr="00CB1181">
        <w:rPr>
          <w:rFonts w:ascii="Times New Roman" w:hAnsi="Times New Roman"/>
          <w:sz w:val="28"/>
          <w:szCs w:val="28"/>
          <w:lang w:val="kk-KZ"/>
        </w:rPr>
        <w:t>__________________________________________</w:t>
      </w:r>
      <w:r w:rsidRPr="00CB1181">
        <w:rPr>
          <w:rFonts w:ascii="Times New Roman" w:hAnsi="Times New Roman"/>
          <w:sz w:val="28"/>
          <w:szCs w:val="28"/>
          <w:lang w:val="kk-KZ"/>
        </w:rPr>
        <w:br/>
        <w:t xml:space="preserve">заңды тұлғаның толық атауы    </w:t>
      </w:r>
      <w:r w:rsidRPr="00CB1181">
        <w:rPr>
          <w:rFonts w:ascii="Times New Roman" w:hAnsi="Times New Roman"/>
          <w:sz w:val="28"/>
          <w:szCs w:val="28"/>
          <w:lang w:val="kk-KZ"/>
        </w:rPr>
        <w:br/>
        <w:t>__________________________________________</w:t>
      </w:r>
      <w:r w:rsidRPr="00CB1181">
        <w:rPr>
          <w:rFonts w:ascii="Times New Roman" w:hAnsi="Times New Roman"/>
          <w:sz w:val="28"/>
          <w:szCs w:val="28"/>
          <w:lang w:val="kk-KZ"/>
        </w:rPr>
        <w:br/>
        <w:t xml:space="preserve">заңды тұлға               </w:t>
      </w:r>
      <w:r w:rsidRPr="00CB1181">
        <w:rPr>
          <w:rFonts w:ascii="Times New Roman" w:hAnsi="Times New Roman"/>
          <w:sz w:val="28"/>
          <w:szCs w:val="28"/>
          <w:lang w:val="kk-KZ"/>
        </w:rPr>
        <w:br/>
        <w:t>__________________________________________</w:t>
      </w:r>
      <w:r w:rsidRPr="00CB1181">
        <w:rPr>
          <w:rFonts w:ascii="Times New Roman" w:hAnsi="Times New Roman"/>
          <w:sz w:val="28"/>
          <w:szCs w:val="28"/>
          <w:lang w:val="kk-KZ"/>
        </w:rPr>
        <w:br/>
        <w:t xml:space="preserve">іс-жүзіндегі мекен-жайы      </w:t>
      </w:r>
      <w:r w:rsidRPr="00CB1181">
        <w:rPr>
          <w:rFonts w:ascii="Times New Roman" w:hAnsi="Times New Roman"/>
          <w:sz w:val="28"/>
          <w:szCs w:val="28"/>
          <w:lang w:val="kk-KZ"/>
        </w:rPr>
        <w:br/>
        <w:t>__________________________________________</w:t>
      </w:r>
      <w:r w:rsidRPr="00CB1181">
        <w:rPr>
          <w:rFonts w:ascii="Times New Roman" w:hAnsi="Times New Roman"/>
          <w:sz w:val="28"/>
          <w:szCs w:val="28"/>
          <w:lang w:val="kk-KZ"/>
        </w:rPr>
        <w:br/>
        <w:t xml:space="preserve">БСН                   </w:t>
      </w:r>
      <w:r w:rsidRPr="00CB1181">
        <w:rPr>
          <w:rFonts w:ascii="Times New Roman" w:hAnsi="Times New Roman"/>
          <w:sz w:val="28"/>
          <w:szCs w:val="28"/>
          <w:lang w:val="kk-KZ"/>
        </w:rPr>
        <w:br/>
        <w:t>___________________________________________</w:t>
      </w:r>
      <w:r w:rsidRPr="00CB1181">
        <w:rPr>
          <w:rFonts w:ascii="Times New Roman" w:hAnsi="Times New Roman"/>
          <w:sz w:val="28"/>
          <w:szCs w:val="28"/>
          <w:lang w:val="kk-KZ"/>
        </w:rPr>
        <w:br/>
        <w:t>электрондық мекен-жайы, телефоны __________________________________________</w:t>
      </w:r>
      <w:r w:rsidRPr="00CB1181">
        <w:rPr>
          <w:rFonts w:ascii="Times New Roman" w:hAnsi="Times New Roman"/>
          <w:sz w:val="28"/>
          <w:szCs w:val="28"/>
          <w:lang w:val="kk-KZ"/>
        </w:rPr>
        <w:br/>
        <w:t>мемлекеттік кірістер органының атауы</w:t>
      </w:r>
    </w:p>
    <w:p w:rsidR="00CB1181" w:rsidRPr="00CB1181" w:rsidRDefault="00CB1181" w:rsidP="00CB1181">
      <w:pPr>
        <w:spacing w:after="0" w:line="240" w:lineRule="auto"/>
        <w:jc w:val="center"/>
        <w:rPr>
          <w:rFonts w:ascii="Times New Roman" w:hAnsi="Times New Roman"/>
          <w:b/>
          <w:bCs/>
          <w:sz w:val="28"/>
          <w:szCs w:val="28"/>
          <w:lang w:val="kk-KZ"/>
        </w:rPr>
      </w:pPr>
      <w:bookmarkStart w:id="1" w:name="_GoBack"/>
      <w:bookmarkEnd w:id="1"/>
    </w:p>
    <w:p w:rsidR="00CB1181" w:rsidRPr="00CB1181" w:rsidRDefault="00CB1181" w:rsidP="00CB1181">
      <w:pPr>
        <w:spacing w:after="0" w:line="240" w:lineRule="auto"/>
        <w:jc w:val="center"/>
        <w:rPr>
          <w:rFonts w:ascii="Times New Roman" w:hAnsi="Times New Roman"/>
          <w:sz w:val="28"/>
          <w:szCs w:val="28"/>
          <w:lang w:val="kk-KZ"/>
        </w:rPr>
      </w:pPr>
      <w:r w:rsidRPr="00CB1181">
        <w:rPr>
          <w:rFonts w:ascii="Times New Roman" w:hAnsi="Times New Roman"/>
          <w:b/>
          <w:bCs/>
          <w:sz w:val="28"/>
          <w:szCs w:val="28"/>
          <w:lang w:val="kk-KZ"/>
        </w:rPr>
        <w:t>Өтініш</w:t>
      </w:r>
    </w:p>
    <w:p w:rsidR="00CB1181" w:rsidRPr="00CB1181" w:rsidRDefault="00CB1181" w:rsidP="00CB1181">
      <w:pPr>
        <w:spacing w:after="0" w:line="240" w:lineRule="auto"/>
        <w:rPr>
          <w:rFonts w:ascii="Times New Roman" w:hAnsi="Times New Roman"/>
          <w:sz w:val="28"/>
          <w:szCs w:val="28"/>
          <w:lang w:val="kk-KZ"/>
        </w:rPr>
      </w:pPr>
      <w:r w:rsidRPr="00CB1181">
        <w:rPr>
          <w:rFonts w:ascii="Times New Roman" w:hAnsi="Times New Roman"/>
          <w:sz w:val="28"/>
          <w:szCs w:val="28"/>
          <w:lang w:val="kk-KZ"/>
        </w:rPr>
        <w:t>  </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Сізден, «Қазақстан Республикасындағы кеден ісі туралы» Қазақстан Республикасы Кодексінің 261-бабына сәйкес өз тауарларын сақтау қоймалары иелерінің тізіліміне үй-жайларды немесе ашық алаңдарды енгізуді сұраймыз.</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Біздің қарамағымызда:</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меншігінде, шаруашылық жүргізуінде, жедел басқаруында немесе жалдауында үй-жайлардың және (немесе) ашық алаңдардың болуы туралы мәліметтер ________________________________________________________</w:t>
      </w:r>
    </w:p>
    <w:p w:rsidR="00CB1181" w:rsidRPr="00CB1181" w:rsidRDefault="00CB1181" w:rsidP="00CB1181">
      <w:pPr>
        <w:spacing w:after="0" w:line="240" w:lineRule="auto"/>
        <w:jc w:val="both"/>
        <w:rPr>
          <w:rFonts w:ascii="Times New Roman" w:hAnsi="Times New Roman"/>
          <w:sz w:val="28"/>
          <w:szCs w:val="28"/>
          <w:lang w:val="kk-KZ"/>
        </w:rPr>
      </w:pPr>
      <w:r w:rsidRPr="00CB1181">
        <w:rPr>
          <w:rFonts w:ascii="Times New Roman" w:hAnsi="Times New Roman"/>
          <w:sz w:val="28"/>
          <w:szCs w:val="28"/>
          <w:lang w:val="kk-KZ"/>
        </w:rPr>
        <w:t>____________________________________________________________________;</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қажетті тиеу-түсіру механизмдерінің және арнайы техниканың, сондай-ақ орналастырылатын тауарлар мен көлік құралдарының сипатына сәйкес сертификатталған таразы жабдығының болуы, ал арнаулы сақтау орнына газ орналастырылатын жағдайда тиiстi есептеу аспаптарының болуы туралы мәлімет _______________________________________________________</w:t>
      </w:r>
      <w:r w:rsidRPr="00CB1181">
        <w:rPr>
          <w:rFonts w:ascii="Times New Roman" w:hAnsi="Times New Roman"/>
          <w:sz w:val="28"/>
          <w:szCs w:val="28"/>
          <w:lang w:val="kk-KZ"/>
        </w:rPr>
        <w:br/>
        <w:t>___________________________________________________________________;</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жапсарлас тиеу-түсіру алаңдарын қоса алғанда, аумақтардың болуы туралы мәліметтер ________________________________________________</w:t>
      </w:r>
    </w:p>
    <w:p w:rsidR="00CB1181" w:rsidRPr="00CB1181" w:rsidRDefault="00CB1181" w:rsidP="00CB1181">
      <w:pPr>
        <w:spacing w:after="0" w:line="240" w:lineRule="auto"/>
        <w:jc w:val="both"/>
        <w:rPr>
          <w:rFonts w:ascii="Times New Roman" w:hAnsi="Times New Roman"/>
          <w:sz w:val="28"/>
          <w:szCs w:val="28"/>
          <w:lang w:val="kk-KZ"/>
        </w:rPr>
      </w:pPr>
      <w:r w:rsidRPr="00CB1181">
        <w:rPr>
          <w:rFonts w:ascii="Times New Roman" w:hAnsi="Times New Roman"/>
          <w:sz w:val="28"/>
          <w:szCs w:val="28"/>
          <w:lang w:val="kk-KZ"/>
        </w:rPr>
        <w:t>________________________________________________________________;</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техникалық жарамды кіреберіс жолдардың, сондай-ақ тауарларды тексеріп қарауға арналған орындардың, оның ішінде электр жарығымен жарақтандырылған жабық алаңдардың болуы туралы мәліметтер _________</w:t>
      </w:r>
    </w:p>
    <w:p w:rsidR="00CB1181" w:rsidRPr="00CB1181" w:rsidRDefault="00CB1181" w:rsidP="00CB1181">
      <w:pPr>
        <w:spacing w:after="0" w:line="240" w:lineRule="auto"/>
        <w:jc w:val="both"/>
        <w:rPr>
          <w:rFonts w:ascii="Times New Roman" w:hAnsi="Times New Roman"/>
          <w:sz w:val="28"/>
          <w:szCs w:val="28"/>
          <w:lang w:val="kk-KZ"/>
        </w:rPr>
      </w:pPr>
      <w:r w:rsidRPr="00CB1181">
        <w:rPr>
          <w:rFonts w:ascii="Times New Roman" w:hAnsi="Times New Roman"/>
          <w:sz w:val="28"/>
          <w:szCs w:val="28"/>
          <w:lang w:val="kk-KZ"/>
        </w:rPr>
        <w:t>________________________________________________________________;</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lastRenderedPageBreak/>
        <w:t>жапсарлас тиеу-түсіру алаңдарын (бір немесе бірнеше қойма үй-жайлары және алаңдарды) қоса алғанда, аумақтардың болуы туралы мәліметтер ________________________________________________________________</w:t>
      </w:r>
    </w:p>
    <w:p w:rsidR="00CB1181" w:rsidRPr="00CB1181" w:rsidRDefault="00CB1181" w:rsidP="00CB1181">
      <w:pPr>
        <w:spacing w:after="0" w:line="240" w:lineRule="auto"/>
        <w:jc w:val="both"/>
        <w:rPr>
          <w:rFonts w:ascii="Times New Roman" w:hAnsi="Times New Roman"/>
          <w:sz w:val="28"/>
          <w:szCs w:val="28"/>
          <w:lang w:val="kk-KZ"/>
        </w:rPr>
      </w:pPr>
      <w:r w:rsidRPr="00CB1181">
        <w:rPr>
          <w:rFonts w:ascii="Times New Roman" w:hAnsi="Times New Roman"/>
          <w:sz w:val="28"/>
          <w:szCs w:val="28"/>
          <w:lang w:val="kk-KZ"/>
        </w:rPr>
        <w:t>________________________________________________________________;</w:t>
      </w:r>
    </w:p>
    <w:p w:rsidR="00CB1181" w:rsidRPr="00CB1181" w:rsidRDefault="00CB1181" w:rsidP="00CB1181">
      <w:pPr>
        <w:spacing w:after="0" w:line="240" w:lineRule="auto"/>
        <w:ind w:firstLine="709"/>
        <w:jc w:val="both"/>
        <w:rPr>
          <w:rFonts w:ascii="Times New Roman" w:hAnsi="Times New Roman"/>
          <w:sz w:val="28"/>
          <w:szCs w:val="28"/>
          <w:lang w:val="kk-KZ"/>
        </w:rPr>
      </w:pPr>
      <w:r w:rsidRPr="00CB1181">
        <w:rPr>
          <w:rFonts w:ascii="Times New Roman" w:hAnsi="Times New Roman"/>
          <w:sz w:val="28"/>
          <w:szCs w:val="28"/>
          <w:lang w:val="kk-KZ"/>
        </w:rPr>
        <w:t xml:space="preserve"> «Өз тауарларын сақтау қоймалары иелерінің тізіліміне енгізу» мемлекеттік қызметті көрсету шеңберінде ғана ақпараттық жүйелердегі заңмен қорғалатын құпиясы бар мәліметтерді пайдалануға келісім _________________________________________________________________</w:t>
      </w:r>
    </w:p>
    <w:p w:rsidR="00CB1181" w:rsidRPr="00CB1181" w:rsidRDefault="00CB1181" w:rsidP="00CB1181">
      <w:pPr>
        <w:spacing w:after="0" w:line="240" w:lineRule="auto"/>
        <w:rPr>
          <w:rFonts w:ascii="Times New Roman" w:hAnsi="Times New Roman"/>
          <w:spacing w:val="2"/>
          <w:sz w:val="28"/>
          <w:szCs w:val="28"/>
          <w:lang w:val="kk-KZ"/>
        </w:rPr>
      </w:pPr>
    </w:p>
    <w:p w:rsidR="00CB1181" w:rsidRPr="00CB1181" w:rsidRDefault="00CB1181" w:rsidP="00CB1181">
      <w:pPr>
        <w:spacing w:after="0" w:line="240" w:lineRule="auto"/>
        <w:rPr>
          <w:rFonts w:ascii="Times New Roman" w:hAnsi="Times New Roman"/>
          <w:spacing w:val="2"/>
          <w:sz w:val="28"/>
          <w:szCs w:val="28"/>
          <w:lang w:val="kk-KZ"/>
        </w:rPr>
      </w:pPr>
    </w:p>
    <w:p w:rsidR="00CB1181" w:rsidRPr="00CB1181" w:rsidRDefault="00CB1181" w:rsidP="00CB1181">
      <w:pPr>
        <w:spacing w:after="0" w:line="240" w:lineRule="auto"/>
        <w:jc w:val="both"/>
        <w:rPr>
          <w:rFonts w:ascii="Times New Roman" w:hAnsi="Times New Roman"/>
          <w:sz w:val="28"/>
          <w:szCs w:val="28"/>
          <w:lang w:val="kk-KZ"/>
        </w:rPr>
      </w:pPr>
      <w:r w:rsidRPr="00CB1181">
        <w:rPr>
          <w:rFonts w:ascii="Times New Roman" w:hAnsi="Times New Roman"/>
          <w:sz w:val="28"/>
          <w:szCs w:val="28"/>
          <w:lang w:val="kk-KZ"/>
        </w:rPr>
        <w:t>Берген күні:_________________________</w:t>
      </w:r>
    </w:p>
    <w:p w:rsidR="00CB1181" w:rsidRPr="00CB1181" w:rsidRDefault="00CB1181" w:rsidP="00CB1181">
      <w:pPr>
        <w:spacing w:after="0" w:line="240" w:lineRule="auto"/>
        <w:ind w:firstLine="709"/>
        <w:jc w:val="both"/>
        <w:rPr>
          <w:rFonts w:ascii="Times New Roman" w:hAnsi="Times New Roman"/>
          <w:sz w:val="28"/>
          <w:szCs w:val="28"/>
          <w:lang w:val="kk-KZ"/>
        </w:rPr>
      </w:pPr>
    </w:p>
    <w:p w:rsidR="00CB1181" w:rsidRPr="00CB1181" w:rsidRDefault="00CB1181" w:rsidP="00CB1181">
      <w:pPr>
        <w:spacing w:after="0" w:line="240" w:lineRule="auto"/>
        <w:jc w:val="both"/>
        <w:rPr>
          <w:rFonts w:ascii="Times New Roman" w:hAnsi="Times New Roman"/>
          <w:sz w:val="28"/>
          <w:szCs w:val="28"/>
          <w:lang w:val="kk-KZ"/>
        </w:rPr>
      </w:pPr>
      <w:r w:rsidRPr="00CB1181">
        <w:rPr>
          <w:rFonts w:ascii="Times New Roman" w:hAnsi="Times New Roman"/>
          <w:sz w:val="28"/>
          <w:szCs w:val="28"/>
          <w:lang w:val="kk-KZ"/>
        </w:rPr>
        <w:t>Өтініш берушінің тегі және аты-жөні ____________________</w:t>
      </w:r>
    </w:p>
    <w:p w:rsidR="00CB1181" w:rsidRPr="00CB1181" w:rsidRDefault="00CB1181" w:rsidP="00CB1181">
      <w:pPr>
        <w:spacing w:after="0" w:line="240" w:lineRule="auto"/>
        <w:ind w:firstLine="709"/>
        <w:jc w:val="both"/>
        <w:rPr>
          <w:rFonts w:ascii="Times New Roman" w:hAnsi="Times New Roman"/>
          <w:sz w:val="28"/>
          <w:szCs w:val="28"/>
          <w:lang w:val="kk-KZ"/>
        </w:rPr>
      </w:pPr>
    </w:p>
    <w:p w:rsidR="00CB1181" w:rsidRPr="00CB1181" w:rsidRDefault="00CB1181" w:rsidP="00CB1181">
      <w:pPr>
        <w:spacing w:after="0" w:line="240" w:lineRule="auto"/>
        <w:jc w:val="both"/>
        <w:rPr>
          <w:rFonts w:ascii="Times New Roman" w:hAnsi="Times New Roman"/>
          <w:sz w:val="28"/>
          <w:szCs w:val="28"/>
          <w:lang w:val="kk-KZ"/>
        </w:rPr>
      </w:pPr>
      <w:r w:rsidRPr="00CB1181">
        <w:rPr>
          <w:rFonts w:ascii="Times New Roman" w:hAnsi="Times New Roman"/>
          <w:sz w:val="28"/>
          <w:szCs w:val="28"/>
          <w:lang w:val="kk-KZ"/>
        </w:rPr>
        <w:t>Қолы ________________________</w:t>
      </w:r>
    </w:p>
    <w:p w:rsidR="00CB1181" w:rsidRPr="00CB1181" w:rsidRDefault="00CB1181" w:rsidP="00CB1181">
      <w:pPr>
        <w:spacing w:after="0" w:line="240" w:lineRule="auto"/>
        <w:rPr>
          <w:rFonts w:ascii="Times New Roman" w:hAnsi="Times New Roman"/>
          <w:spacing w:val="2"/>
          <w:sz w:val="28"/>
          <w:szCs w:val="28"/>
          <w:lang w:val="kk-KZ"/>
        </w:rPr>
      </w:pPr>
    </w:p>
    <w:p w:rsidR="00CB1181" w:rsidRPr="00CB1181" w:rsidRDefault="00CB1181" w:rsidP="00CB1181">
      <w:pPr>
        <w:spacing w:after="0" w:line="240" w:lineRule="auto"/>
        <w:rPr>
          <w:rFonts w:ascii="Times New Roman" w:hAnsi="Times New Roman"/>
          <w:spacing w:val="2"/>
          <w:sz w:val="28"/>
          <w:szCs w:val="28"/>
          <w:lang w:val="kk-KZ"/>
        </w:rPr>
      </w:pPr>
    </w:p>
    <w:p w:rsidR="00CB1181" w:rsidRPr="00CB1181" w:rsidRDefault="00CB1181" w:rsidP="00CB1181">
      <w:pPr>
        <w:spacing w:after="0" w:line="240" w:lineRule="auto"/>
        <w:rPr>
          <w:rFonts w:ascii="Times New Roman" w:hAnsi="Times New Roman"/>
          <w:spacing w:val="2"/>
          <w:sz w:val="28"/>
          <w:szCs w:val="28"/>
          <w:lang w:val="kk-KZ"/>
        </w:rPr>
      </w:pPr>
    </w:p>
    <w:p w:rsidR="00CB1181" w:rsidRPr="00CB1181" w:rsidRDefault="00CB1181" w:rsidP="00CB1181">
      <w:pPr>
        <w:spacing w:after="0" w:line="240" w:lineRule="auto"/>
        <w:ind w:firstLine="709"/>
        <w:jc w:val="both"/>
        <w:rPr>
          <w:rFonts w:ascii="Times New Roman" w:hAnsi="Times New Roman"/>
          <w:sz w:val="28"/>
          <w:szCs w:val="28"/>
          <w:lang w:val="kk-KZ"/>
        </w:rPr>
      </w:pPr>
    </w:p>
    <w:p w:rsidR="00CB1181" w:rsidRPr="00CB1181" w:rsidRDefault="00CB1181" w:rsidP="00CB1181">
      <w:pPr>
        <w:spacing w:after="0" w:line="240" w:lineRule="auto"/>
        <w:ind w:firstLine="709"/>
        <w:jc w:val="both"/>
        <w:rPr>
          <w:rFonts w:ascii="Times New Roman" w:hAnsi="Times New Roman"/>
          <w:sz w:val="28"/>
          <w:szCs w:val="28"/>
          <w:lang w:val="kk-KZ"/>
        </w:rPr>
      </w:pPr>
    </w:p>
    <w:p w:rsidR="00CB1181" w:rsidRPr="00CB1181" w:rsidRDefault="00CB1181" w:rsidP="00CB1181">
      <w:pPr>
        <w:spacing w:after="0" w:line="240" w:lineRule="auto"/>
        <w:ind w:firstLine="709"/>
        <w:jc w:val="both"/>
        <w:rPr>
          <w:rFonts w:ascii="Times New Roman" w:hAnsi="Times New Roman"/>
          <w:sz w:val="28"/>
          <w:szCs w:val="28"/>
          <w:lang w:val="kk-KZ"/>
        </w:rPr>
      </w:pPr>
    </w:p>
    <w:p w:rsidR="001E1B9D" w:rsidRPr="00CB1181" w:rsidRDefault="001E1B9D"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p w:rsidR="00BA310A" w:rsidRPr="00CB1181" w:rsidRDefault="00BA310A" w:rsidP="00CB1181">
      <w:pPr>
        <w:spacing w:after="0" w:line="240" w:lineRule="auto"/>
        <w:ind w:firstLine="709"/>
        <w:jc w:val="both"/>
        <w:rPr>
          <w:rFonts w:ascii="Times New Roman" w:hAnsi="Times New Roman"/>
          <w:sz w:val="28"/>
          <w:szCs w:val="28"/>
          <w:lang w:val="kk-KZ"/>
        </w:rPr>
      </w:pPr>
    </w:p>
    <w:sectPr w:rsidR="00BA310A" w:rsidRPr="00CB1181" w:rsidSect="00CF0957">
      <w:headerReference w:type="default" r:id="rId10"/>
      <w:pgSz w:w="11906" w:h="16838"/>
      <w:pgMar w:top="1418" w:right="851" w:bottom="1418" w:left="1418" w:header="709" w:footer="709" w:gutter="0"/>
      <w:pgNumType w:start="50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51" w:rsidRDefault="00307951" w:rsidP="006809F5">
      <w:pPr>
        <w:spacing w:after="0" w:line="240" w:lineRule="auto"/>
      </w:pPr>
      <w:r>
        <w:separator/>
      </w:r>
    </w:p>
  </w:endnote>
  <w:endnote w:type="continuationSeparator" w:id="0">
    <w:p w:rsidR="00307951" w:rsidRDefault="00307951"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51" w:rsidRDefault="00307951" w:rsidP="006809F5">
      <w:pPr>
        <w:spacing w:after="0" w:line="240" w:lineRule="auto"/>
      </w:pPr>
      <w:r>
        <w:separator/>
      </w:r>
    </w:p>
  </w:footnote>
  <w:footnote w:type="continuationSeparator" w:id="0">
    <w:p w:rsidR="00307951" w:rsidRDefault="00307951"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CB1181">
          <w:rPr>
            <w:rFonts w:ascii="Times New Roman" w:hAnsi="Times New Roman"/>
            <w:noProof/>
            <w:sz w:val="28"/>
            <w:szCs w:val="28"/>
          </w:rPr>
          <w:t>513</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B3308"/>
    <w:multiLevelType w:val="hybridMultilevel"/>
    <w:tmpl w:val="CD689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959A1"/>
    <w:multiLevelType w:val="hybridMultilevel"/>
    <w:tmpl w:val="5D4A64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F2F5B"/>
    <w:multiLevelType w:val="hybridMultilevel"/>
    <w:tmpl w:val="40A8D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143D9"/>
    <w:rsid w:val="000177E8"/>
    <w:rsid w:val="0003136D"/>
    <w:rsid w:val="00044438"/>
    <w:rsid w:val="00065973"/>
    <w:rsid w:val="00080430"/>
    <w:rsid w:val="00095934"/>
    <w:rsid w:val="000B58F5"/>
    <w:rsid w:val="0010508C"/>
    <w:rsid w:val="0010772D"/>
    <w:rsid w:val="001A22C2"/>
    <w:rsid w:val="001E1B9D"/>
    <w:rsid w:val="001F3C7D"/>
    <w:rsid w:val="001F7EF4"/>
    <w:rsid w:val="00232736"/>
    <w:rsid w:val="002370B1"/>
    <w:rsid w:val="00270A9F"/>
    <w:rsid w:val="00274C6D"/>
    <w:rsid w:val="002D4988"/>
    <w:rsid w:val="00307951"/>
    <w:rsid w:val="00310B7B"/>
    <w:rsid w:val="00312906"/>
    <w:rsid w:val="003A485E"/>
    <w:rsid w:val="003A7A96"/>
    <w:rsid w:val="003B583F"/>
    <w:rsid w:val="003C3A8B"/>
    <w:rsid w:val="003C7924"/>
    <w:rsid w:val="003E0BA6"/>
    <w:rsid w:val="003E5DB5"/>
    <w:rsid w:val="00471925"/>
    <w:rsid w:val="004B65D3"/>
    <w:rsid w:val="004D222D"/>
    <w:rsid w:val="00520D76"/>
    <w:rsid w:val="00582540"/>
    <w:rsid w:val="005909F4"/>
    <w:rsid w:val="005A388F"/>
    <w:rsid w:val="005D2659"/>
    <w:rsid w:val="005E714D"/>
    <w:rsid w:val="005E724C"/>
    <w:rsid w:val="005F4482"/>
    <w:rsid w:val="00607CDF"/>
    <w:rsid w:val="00662619"/>
    <w:rsid w:val="00663956"/>
    <w:rsid w:val="006809F5"/>
    <w:rsid w:val="006C61E5"/>
    <w:rsid w:val="00701038"/>
    <w:rsid w:val="00752E2E"/>
    <w:rsid w:val="007544FA"/>
    <w:rsid w:val="007849E1"/>
    <w:rsid w:val="00785DB4"/>
    <w:rsid w:val="00831A52"/>
    <w:rsid w:val="00851150"/>
    <w:rsid w:val="008846A8"/>
    <w:rsid w:val="008F7CD6"/>
    <w:rsid w:val="00905932"/>
    <w:rsid w:val="0094209A"/>
    <w:rsid w:val="00944F25"/>
    <w:rsid w:val="009530C7"/>
    <w:rsid w:val="00973F17"/>
    <w:rsid w:val="009A6F09"/>
    <w:rsid w:val="009C5797"/>
    <w:rsid w:val="00A34D16"/>
    <w:rsid w:val="00A36A55"/>
    <w:rsid w:val="00A862D2"/>
    <w:rsid w:val="00AD544F"/>
    <w:rsid w:val="00B42773"/>
    <w:rsid w:val="00B665C2"/>
    <w:rsid w:val="00BA310A"/>
    <w:rsid w:val="00BC1DAF"/>
    <w:rsid w:val="00BD257D"/>
    <w:rsid w:val="00BF6945"/>
    <w:rsid w:val="00C621BA"/>
    <w:rsid w:val="00C70F7D"/>
    <w:rsid w:val="00C77E88"/>
    <w:rsid w:val="00C8428F"/>
    <w:rsid w:val="00CA1AE8"/>
    <w:rsid w:val="00CB1181"/>
    <w:rsid w:val="00CB417F"/>
    <w:rsid w:val="00CE0C42"/>
    <w:rsid w:val="00CF0957"/>
    <w:rsid w:val="00CF7CFE"/>
    <w:rsid w:val="00D16533"/>
    <w:rsid w:val="00D250F9"/>
    <w:rsid w:val="00D31BBC"/>
    <w:rsid w:val="00D428C6"/>
    <w:rsid w:val="00D46FBD"/>
    <w:rsid w:val="00D6593D"/>
    <w:rsid w:val="00DB545F"/>
    <w:rsid w:val="00DE0567"/>
    <w:rsid w:val="00DE562B"/>
    <w:rsid w:val="00DF5681"/>
    <w:rsid w:val="00E52892"/>
    <w:rsid w:val="00E765AC"/>
    <w:rsid w:val="00E87800"/>
    <w:rsid w:val="00E920B1"/>
    <w:rsid w:val="00E96ED5"/>
    <w:rsid w:val="00EA4A8D"/>
    <w:rsid w:val="00EB1C55"/>
    <w:rsid w:val="00EB2AFD"/>
    <w:rsid w:val="00EB4C83"/>
    <w:rsid w:val="00EB55E0"/>
    <w:rsid w:val="00EC1051"/>
    <w:rsid w:val="00ED67D1"/>
    <w:rsid w:val="00EF403A"/>
    <w:rsid w:val="00EF61C6"/>
    <w:rsid w:val="00EF6BD7"/>
    <w:rsid w:val="00EF7A84"/>
    <w:rsid w:val="00F200EA"/>
    <w:rsid w:val="00F46256"/>
    <w:rsid w:val="00F87966"/>
    <w:rsid w:val="00FD5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styleId="a9">
    <w:name w:val="Balloon Text"/>
    <w:basedOn w:val="a"/>
    <w:link w:val="aa"/>
    <w:uiPriority w:val="99"/>
    <w:semiHidden/>
    <w:unhideWhenUsed/>
    <w:rsid w:val="00EB2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2AF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 w:type="paragraph" w:styleId="a9">
    <w:name w:val="Balloon Text"/>
    <w:basedOn w:val="a"/>
    <w:link w:val="aa"/>
    <w:uiPriority w:val="99"/>
    <w:semiHidden/>
    <w:unhideWhenUsed/>
    <w:rsid w:val="00EB2AF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2AF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31309399.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FD01-0897-4EBF-900A-8B867352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1545</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85</cp:revision>
  <cp:lastPrinted>2015-06-16T12:31:00Z</cp:lastPrinted>
  <dcterms:created xsi:type="dcterms:W3CDTF">2014-12-06T06:36:00Z</dcterms:created>
  <dcterms:modified xsi:type="dcterms:W3CDTF">2017-10-03T05:58:00Z</dcterms:modified>
</cp:coreProperties>
</file>