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 xml:space="preserve">Соглашение </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 xml:space="preserve">между Республикой Казахстан и Кыргызской Республикой об </w:t>
      </w:r>
      <w:r w:rsidRPr="004E0C39">
        <w:rPr>
          <w:rFonts w:ascii="Times New Roman" w:eastAsia="Times New Roman" w:hAnsi="Times New Roman" w:cs="Times New Roman"/>
          <w:color w:val="000000"/>
          <w:sz w:val="28"/>
          <w:szCs w:val="28"/>
          <w:lang w:eastAsia="ru-RU"/>
        </w:rPr>
        <w:br/>
      </w:r>
      <w:proofErr w:type="spellStart"/>
      <w:r w:rsidRPr="004E0C39">
        <w:rPr>
          <w:rFonts w:ascii="Times New Roman" w:eastAsia="Times New Roman" w:hAnsi="Times New Roman" w:cs="Times New Roman"/>
          <w:b/>
          <w:bCs/>
          <w:color w:val="000000"/>
          <w:sz w:val="28"/>
          <w:szCs w:val="28"/>
          <w:lang w:eastAsia="ru-RU"/>
        </w:rPr>
        <w:t>избежании</w:t>
      </w:r>
      <w:proofErr w:type="spellEnd"/>
      <w:r w:rsidRPr="004E0C39">
        <w:rPr>
          <w:rFonts w:ascii="Times New Roman" w:eastAsia="Times New Roman" w:hAnsi="Times New Roman" w:cs="Times New Roman"/>
          <w:b/>
          <w:bCs/>
          <w:color w:val="000000"/>
          <w:sz w:val="28"/>
          <w:szCs w:val="28"/>
          <w:lang w:eastAsia="ru-RU"/>
        </w:rPr>
        <w:t xml:space="preserve"> двойного налогообложения и предотвращении уклонения от </w:t>
      </w:r>
      <w:r w:rsidRPr="004E0C39">
        <w:rPr>
          <w:rFonts w:ascii="Times New Roman" w:eastAsia="Times New Roman" w:hAnsi="Times New Roman" w:cs="Times New Roman"/>
          <w:color w:val="000000"/>
          <w:sz w:val="28"/>
          <w:szCs w:val="28"/>
          <w:lang w:eastAsia="ru-RU"/>
        </w:rPr>
        <w:br/>
      </w:r>
      <w:r w:rsidRPr="004E0C39">
        <w:rPr>
          <w:rFonts w:ascii="Times New Roman" w:eastAsia="Times New Roman" w:hAnsi="Times New Roman" w:cs="Times New Roman"/>
          <w:b/>
          <w:bCs/>
          <w:color w:val="000000"/>
          <w:sz w:val="28"/>
          <w:szCs w:val="28"/>
          <w:lang w:eastAsia="ru-RU"/>
        </w:rPr>
        <w:t xml:space="preserve">налогообложения в отношении налогов на доход и на капитал </w:t>
      </w:r>
      <w:r w:rsidRPr="004E0C39">
        <w:rPr>
          <w:rFonts w:ascii="Times New Roman" w:eastAsia="Times New Roman" w:hAnsi="Times New Roman" w:cs="Times New Roman"/>
          <w:color w:val="000000"/>
          <w:sz w:val="28"/>
          <w:szCs w:val="28"/>
          <w:lang w:eastAsia="ru-RU"/>
        </w:rPr>
        <w:br/>
      </w:r>
      <w:r w:rsidRPr="004E0C39">
        <w:rPr>
          <w:rFonts w:ascii="Times New Roman" w:eastAsia="Times New Roman" w:hAnsi="Times New Roman" w:cs="Times New Roman"/>
          <w:b/>
          <w:bCs/>
          <w:color w:val="000000"/>
          <w:sz w:val="28"/>
          <w:szCs w:val="28"/>
          <w:lang w:eastAsia="ru-RU"/>
        </w:rPr>
        <w:t>(г. Алматы, 8 апреля 1997)</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 </w:t>
      </w:r>
    </w:p>
    <w:p w:rsidR="004E0C39" w:rsidRPr="004E0C39" w:rsidRDefault="004E0C39" w:rsidP="004E0C39">
      <w:pPr>
        <w:spacing w:after="0" w:line="240" w:lineRule="auto"/>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i/>
          <w:iCs/>
          <w:color w:val="FF0000"/>
          <w:sz w:val="28"/>
          <w:szCs w:val="28"/>
          <w:lang w:eastAsia="ru-RU"/>
        </w:rPr>
        <w:t>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Республика Казахстан и Кыргызская Республика, руководствуясь стремлением укреплять и развивать экономические, научные, технические и культурные связи между обоими Государствами и желая заключить Соглашение об </w:t>
      </w:r>
      <w:proofErr w:type="spellStart"/>
      <w:r w:rsidRPr="004E0C39">
        <w:rPr>
          <w:rFonts w:ascii="Times New Roman" w:eastAsia="Times New Roman" w:hAnsi="Times New Roman" w:cs="Times New Roman"/>
          <w:color w:val="000000"/>
          <w:sz w:val="28"/>
          <w:szCs w:val="28"/>
          <w:lang w:eastAsia="ru-RU"/>
        </w:rPr>
        <w:t>избежании</w:t>
      </w:r>
      <w:proofErr w:type="spellEnd"/>
      <w:r w:rsidRPr="004E0C39">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налогообложения в отношении налогов на доход и на капитал,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договорились о следующем:</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0" w:name="SUB10000"/>
      <w:bookmarkEnd w:id="0"/>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1</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Лица, к которым применяется Соглашение</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Настоящее Соглашение применяется к лицам, которые являются резидентами одного или обоих Договаривающихся Государств.</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1" w:name="SUB20000"/>
      <w:bookmarkEnd w:id="1"/>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2</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Налоги, на которые распространяется Соглашение</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Настоящее Соглашение применяется к налогам на доход и на капитал, взимаемым от имени Договаривающегося Государства или его местных органов власти, в соответствии с законодательством каждого из Договаривающихся Государств, независимо от метода их взимания.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2" w:name="SUB20200"/>
      <w:bookmarkEnd w:id="2"/>
      <w:r w:rsidRPr="004E0C39">
        <w:rPr>
          <w:rFonts w:ascii="Times New Roman" w:eastAsia="Times New Roman" w:hAnsi="Times New Roman" w:cs="Times New Roman"/>
          <w:color w:val="000000"/>
          <w:sz w:val="28"/>
          <w:szCs w:val="28"/>
          <w:lang w:eastAsia="ru-RU"/>
        </w:rPr>
        <w:t xml:space="preserve">2. </w:t>
      </w:r>
      <w:proofErr w:type="gramStart"/>
      <w:r w:rsidRPr="004E0C39">
        <w:rPr>
          <w:rFonts w:ascii="Times New Roman" w:eastAsia="Times New Roman" w:hAnsi="Times New Roman" w:cs="Times New Roman"/>
          <w:color w:val="000000"/>
          <w:sz w:val="28"/>
          <w:szCs w:val="28"/>
          <w:lang w:eastAsia="ru-RU"/>
        </w:rPr>
        <w:t xml:space="preserve">Налогами на доход и на капитал считаются все виды налогов, взимаемые с общей суммы дохода, с общей суммы капитала, или с отдельных элементов дохода или капитала, включая налоги с доходов от отчуждения движимого или недвижимого имущества, налоги, взимаемые с фонда оплаты труда, выплачиваемого предприятиями, а также налоги, взимаемые с доходов от увеличения стоимости капитала. </w:t>
      </w:r>
      <w:proofErr w:type="gramEnd"/>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3" w:name="SUB20300"/>
      <w:bookmarkEnd w:id="3"/>
      <w:r w:rsidRPr="004E0C39">
        <w:rPr>
          <w:rFonts w:ascii="Times New Roman" w:eastAsia="Times New Roman" w:hAnsi="Times New Roman" w:cs="Times New Roman"/>
          <w:color w:val="000000"/>
          <w:sz w:val="28"/>
          <w:szCs w:val="28"/>
          <w:lang w:eastAsia="ru-RU"/>
        </w:rPr>
        <w:t xml:space="preserve">3. Существующими налогами, на которые распространяется Соглашение, являются в частности: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а) в Республике Казахстан: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4E0C39">
        <w:rPr>
          <w:rFonts w:ascii="Times New Roman" w:eastAsia="Times New Roman" w:hAnsi="Times New Roman" w:cs="Times New Roman"/>
          <w:color w:val="000000"/>
          <w:sz w:val="28"/>
          <w:szCs w:val="28"/>
          <w:lang w:eastAsia="ru-RU"/>
        </w:rPr>
        <w:t xml:space="preserve">I) налог на доходы юридических и физических лиц; </w:t>
      </w:r>
      <w:proofErr w:type="gramEnd"/>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4E0C39">
        <w:rPr>
          <w:rFonts w:ascii="Times New Roman" w:eastAsia="Times New Roman" w:hAnsi="Times New Roman" w:cs="Times New Roman"/>
          <w:color w:val="000000"/>
          <w:sz w:val="28"/>
          <w:szCs w:val="28"/>
          <w:lang w:eastAsia="ru-RU"/>
        </w:rPr>
        <w:t xml:space="preserve">II) налог на имущество юридических и физических лиц. </w:t>
      </w:r>
      <w:proofErr w:type="gramEnd"/>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(далее именуемые как "Казахстанские налоги")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b) в Кыргызской Республике: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I) налог на прибыль и доходы юридических лиц;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4E0C39">
        <w:rPr>
          <w:rFonts w:ascii="Times New Roman" w:eastAsia="Times New Roman" w:hAnsi="Times New Roman" w:cs="Times New Roman"/>
          <w:color w:val="000000"/>
          <w:sz w:val="28"/>
          <w:szCs w:val="28"/>
          <w:lang w:eastAsia="ru-RU"/>
        </w:rPr>
        <w:t xml:space="preserve">II) подоходный налог с физических лиц. </w:t>
      </w:r>
      <w:proofErr w:type="gramEnd"/>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(далее именуемые как "Кыргызские налоги").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4" w:name="SUB20400"/>
      <w:bookmarkEnd w:id="4"/>
      <w:r w:rsidRPr="004E0C39">
        <w:rPr>
          <w:rFonts w:ascii="Times New Roman" w:eastAsia="Times New Roman" w:hAnsi="Times New Roman" w:cs="Times New Roman"/>
          <w:color w:val="000000"/>
          <w:sz w:val="28"/>
          <w:szCs w:val="28"/>
          <w:lang w:eastAsia="ru-RU"/>
        </w:rPr>
        <w:t xml:space="preserve">4. Соглашение также применяется к любым идентичным или по существу аналогичным налогам, которые будут взиматься в дополнение к </w:t>
      </w:r>
      <w:r w:rsidRPr="004E0C39">
        <w:rPr>
          <w:rFonts w:ascii="Times New Roman" w:eastAsia="Times New Roman" w:hAnsi="Times New Roman" w:cs="Times New Roman"/>
          <w:color w:val="000000"/>
          <w:sz w:val="28"/>
          <w:szCs w:val="28"/>
          <w:lang w:eastAsia="ru-RU"/>
        </w:rPr>
        <w:lastRenderedPageBreak/>
        <w:t xml:space="preserve">существующим налогам или вместо них после даты подписания Соглашения. Компетентные органы Договаривающихся Государств уведомят </w:t>
      </w:r>
      <w:proofErr w:type="gramStart"/>
      <w:r w:rsidRPr="004E0C39">
        <w:rPr>
          <w:rFonts w:ascii="Times New Roman" w:eastAsia="Times New Roman" w:hAnsi="Times New Roman" w:cs="Times New Roman"/>
          <w:color w:val="000000"/>
          <w:sz w:val="28"/>
          <w:szCs w:val="28"/>
          <w:lang w:eastAsia="ru-RU"/>
        </w:rPr>
        <w:t>друг-друга</w:t>
      </w:r>
      <w:proofErr w:type="gramEnd"/>
      <w:r w:rsidRPr="004E0C39">
        <w:rPr>
          <w:rFonts w:ascii="Times New Roman" w:eastAsia="Times New Roman" w:hAnsi="Times New Roman" w:cs="Times New Roman"/>
          <w:color w:val="000000"/>
          <w:sz w:val="28"/>
          <w:szCs w:val="28"/>
          <w:lang w:eastAsia="ru-RU"/>
        </w:rPr>
        <w:t xml:space="preserve"> о любых существенных изменениях, которые будут внесены в их соответствующие налоговые законодательства.</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5" w:name="SUB30000"/>
      <w:bookmarkEnd w:id="5"/>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3</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Общие определения</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Для целей настоящего Соглашения, если из контекста не вытекает иное: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а) термины: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I) "Казахстан" означает Республику Казахстан и при использовании в географическом смысле термин "Казахстан" включает территориальные воды, а также исключительную экономическую зону и континентальный шельф, в которых Казахстан может для определенных целей осуществлять суверенные права и юрисдикцию в соответствии с международным правом и в которых применяется налоговое законодательство Казахстана;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4E0C39">
        <w:rPr>
          <w:rFonts w:ascii="Times New Roman" w:eastAsia="Times New Roman" w:hAnsi="Times New Roman" w:cs="Times New Roman"/>
          <w:color w:val="000000"/>
          <w:sz w:val="28"/>
          <w:szCs w:val="28"/>
          <w:lang w:eastAsia="ru-RU"/>
        </w:rPr>
        <w:t>II) "Кыргызстан" означает Кыргызскую Республику.</w:t>
      </w:r>
      <w:proofErr w:type="gramEnd"/>
      <w:r w:rsidRPr="004E0C39">
        <w:rPr>
          <w:rFonts w:ascii="Times New Roman" w:eastAsia="Times New Roman" w:hAnsi="Times New Roman" w:cs="Times New Roman"/>
          <w:color w:val="000000"/>
          <w:sz w:val="28"/>
          <w:szCs w:val="28"/>
          <w:lang w:eastAsia="ru-RU"/>
        </w:rPr>
        <w:t xml:space="preserve"> При использовании в географическом смысле термин "Кыргызстан" включает территорию, на которой Кыргызская Республика осуществляет суверенные права и юрисдикцию в соответствии с международным правом и в которых действует налоговое законодательство Кыргызской Республики;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b) термин "лицо" включает физическое лицо, компанию и любое другое объединение лиц;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с) термин "компания" означает любое корпоративное объединение или любую экономическую единицу, которые рассматриваются как корпоративное объединение для целей налогообложения и, в частности, включает акционерное общество, общество с ограниченной ответственностью, или любое другое юридическое лицо или организацию;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d) термины "Договаривающееся Государство" и "другое Договаривающееся Государство" означают Казахстан или Кыргызстан в зависимости от контекста;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е) термины "предприятие Договаривающегося Государства" и "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f) термин "международная перевозка" означает любую перевозку морским или воздушным судном, железнодорожным или автомобильным транспортом, эксплуатируемым предприятием Договаривающегося Государства, кроме случаев, когда морское или воздушное судно, железнодорожный или автомобильный транспорт эксплуатируется исключительно между пунктами в другом Договаривающемся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g) термин "компетентный орган" означает: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I) в Казахстане: Министерство финансов или его уполномоченного представителя;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4E0C39">
        <w:rPr>
          <w:rFonts w:ascii="Times New Roman" w:eastAsia="Times New Roman" w:hAnsi="Times New Roman" w:cs="Times New Roman"/>
          <w:color w:val="000000"/>
          <w:sz w:val="28"/>
          <w:szCs w:val="28"/>
          <w:lang w:eastAsia="ru-RU"/>
        </w:rPr>
        <w:lastRenderedPageBreak/>
        <w:t>II) в Кыргызстане:</w:t>
      </w:r>
      <w:proofErr w:type="gramEnd"/>
      <w:r w:rsidRPr="004E0C39">
        <w:rPr>
          <w:rFonts w:ascii="Times New Roman" w:eastAsia="Times New Roman" w:hAnsi="Times New Roman" w:cs="Times New Roman"/>
          <w:color w:val="000000"/>
          <w:sz w:val="28"/>
          <w:szCs w:val="28"/>
          <w:lang w:eastAsia="ru-RU"/>
        </w:rPr>
        <w:t xml:space="preserve"> Министерство финансов или уполномоченного им представителя;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h) термин "национальное лицо" означает: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I) любое физическое лицо, имеющее гражданство Договаривающегося Государства;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4E0C39">
        <w:rPr>
          <w:rFonts w:ascii="Times New Roman" w:eastAsia="Times New Roman" w:hAnsi="Times New Roman" w:cs="Times New Roman"/>
          <w:color w:val="000000"/>
          <w:sz w:val="28"/>
          <w:szCs w:val="28"/>
          <w:lang w:eastAsia="ru-RU"/>
        </w:rPr>
        <w:t xml:space="preserve">II) любое юридическое лицо, партнерство или любую другую ассоциацию, получивших свой статус в соответствии с действующим законодательством Договаривающегося Государства; </w:t>
      </w:r>
      <w:proofErr w:type="gramEnd"/>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I) термин "капитал" означает движимое и недвижимое имущество и включает (но не ограничивается ими) наличные денежные средства, акции или другие документы, подтверждающие имущественные права, векселя, облигации или другие долговые обязательства, а также патенты, товарные знаки, авторские права или другое подобное право или имущество.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6" w:name="SUB30200"/>
      <w:bookmarkEnd w:id="6"/>
      <w:r w:rsidRPr="004E0C39">
        <w:rPr>
          <w:rFonts w:ascii="Times New Roman" w:eastAsia="Times New Roman" w:hAnsi="Times New Roman" w:cs="Times New Roman"/>
          <w:color w:val="000000"/>
          <w:sz w:val="28"/>
          <w:szCs w:val="28"/>
          <w:lang w:eastAsia="ru-RU"/>
        </w:rPr>
        <w:t>2. При применении в любое время Соглашения Договаривающимся Государством любой термин, не определенный в нем, будет иметь то значение, если из контекста не вытекает иное, которое он имеет в это время по законодательству этого Государства в отношении налогов, на которые распространяется Соглашение.</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7" w:name="SUB40000"/>
      <w:bookmarkEnd w:id="7"/>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4</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Резидент</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Для целей настоящего Соглашения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основании его местожительства, </w:t>
      </w:r>
      <w:proofErr w:type="spellStart"/>
      <w:r w:rsidRPr="004E0C39">
        <w:rPr>
          <w:rFonts w:ascii="Times New Roman" w:eastAsia="Times New Roman" w:hAnsi="Times New Roman" w:cs="Times New Roman"/>
          <w:color w:val="000000"/>
          <w:sz w:val="28"/>
          <w:szCs w:val="28"/>
          <w:lang w:eastAsia="ru-RU"/>
        </w:rPr>
        <w:t>резидентства</w:t>
      </w:r>
      <w:proofErr w:type="spellEnd"/>
      <w:r w:rsidRPr="004E0C39">
        <w:rPr>
          <w:rFonts w:ascii="Times New Roman" w:eastAsia="Times New Roman" w:hAnsi="Times New Roman" w:cs="Times New Roman"/>
          <w:color w:val="000000"/>
          <w:sz w:val="28"/>
          <w:szCs w:val="28"/>
          <w:lang w:eastAsia="ru-RU"/>
        </w:rPr>
        <w:t xml:space="preserve">, места управления или места создания, или любого другого критерия аналогичного характера.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Однако этот термин не включает любое лицо, которое подлежит налогообложению в этом Государстве, только в отношении дохода из источников в этом Государстве или в отношении находящегося в нем капитала.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8" w:name="SUB40200"/>
      <w:bookmarkEnd w:id="8"/>
      <w:r w:rsidRPr="004E0C39">
        <w:rPr>
          <w:rFonts w:ascii="Times New Roman" w:eastAsia="Times New Roman" w:hAnsi="Times New Roman" w:cs="Times New Roman"/>
          <w:color w:val="000000"/>
          <w:sz w:val="28"/>
          <w:szCs w:val="28"/>
          <w:lang w:eastAsia="ru-RU"/>
        </w:rPr>
        <w:t xml:space="preserve">2. В случае, когда на основании положений </w:t>
      </w:r>
      <w:bookmarkStart w:id="9" w:name="sub1000036300"/>
      <w:r w:rsidRPr="004E0C39">
        <w:rPr>
          <w:rFonts w:ascii="Times New Roman" w:eastAsia="Times New Roman" w:hAnsi="Times New Roman" w:cs="Times New Roman"/>
          <w:color w:val="000000"/>
          <w:sz w:val="28"/>
          <w:szCs w:val="28"/>
          <w:lang w:eastAsia="ru-RU"/>
        </w:rPr>
        <w:t xml:space="preserve">пункта 1, физическое лицо является резидентом обоих Договаривающихся Государств, то его статус определяется следующим образом: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а) оно считается резидентом Государства, в котором оно располагает постоянным жилищем; если оно считается резидентом Государства, в котором оно имеет более тесные личные и экономические отношения (центр жизненных интересов);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4E0C39">
        <w:rPr>
          <w:rFonts w:ascii="Times New Roman" w:eastAsia="Times New Roman" w:hAnsi="Times New Roman" w:cs="Times New Roman"/>
          <w:color w:val="000000"/>
          <w:sz w:val="28"/>
          <w:szCs w:val="28"/>
          <w:lang w:eastAsia="ru-RU"/>
        </w:rPr>
        <w:t xml:space="preserve">b) если Государство, в котором оно имеет центр жизненных интересов, не может быть определено, или если оно не располагает постоянным жилищем ни в одном из Договаривающихся Государств, оно считается резидентом того Государства, в котором оно обычно проживает; </w:t>
      </w:r>
      <w:proofErr w:type="gramEnd"/>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с) если оно обычно проживает в обоих Государствах или ни в одном из них, оно считается резидентом Государства, гражданином которого оно является;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lastRenderedPageBreak/>
        <w:t xml:space="preserve">d) если в соответствии с подпунктами а) - с) статус резидента не может быть определен, компетентные органы Договаривающихся Государств решают вопрос по взаимному согласию.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0" w:name="SUB40300"/>
      <w:bookmarkEnd w:id="10"/>
      <w:r w:rsidRPr="004E0C39">
        <w:rPr>
          <w:rFonts w:ascii="Times New Roman" w:eastAsia="Times New Roman" w:hAnsi="Times New Roman" w:cs="Times New Roman"/>
          <w:color w:val="000000"/>
          <w:sz w:val="28"/>
          <w:szCs w:val="28"/>
          <w:lang w:eastAsia="ru-RU"/>
        </w:rPr>
        <w:t xml:space="preserve">3. Если </w:t>
      </w:r>
      <w:proofErr w:type="gramStart"/>
      <w:r w:rsidRPr="004E0C39">
        <w:rPr>
          <w:rFonts w:ascii="Times New Roman" w:eastAsia="Times New Roman" w:hAnsi="Times New Roman" w:cs="Times New Roman"/>
          <w:color w:val="000000"/>
          <w:sz w:val="28"/>
          <w:szCs w:val="28"/>
          <w:lang w:eastAsia="ru-RU"/>
        </w:rPr>
        <w:t>согласно положений</w:t>
      </w:r>
      <w:proofErr w:type="gramEnd"/>
      <w:r w:rsidRPr="004E0C39">
        <w:rPr>
          <w:rFonts w:ascii="Times New Roman" w:eastAsia="Times New Roman" w:hAnsi="Times New Roman" w:cs="Times New Roman"/>
          <w:color w:val="000000"/>
          <w:sz w:val="28"/>
          <w:szCs w:val="28"/>
          <w:lang w:eastAsia="ru-RU"/>
        </w:rPr>
        <w:t xml:space="preserve"> пункта 1,</w:t>
      </w:r>
      <w:bookmarkEnd w:id="9"/>
      <w:r w:rsidRPr="004E0C39">
        <w:rPr>
          <w:rFonts w:ascii="Times New Roman" w:eastAsia="Times New Roman" w:hAnsi="Times New Roman" w:cs="Times New Roman"/>
          <w:color w:val="000000"/>
          <w:sz w:val="28"/>
          <w:szCs w:val="28"/>
          <w:lang w:eastAsia="ru-RU"/>
        </w:rPr>
        <w:t xml:space="preserve"> лицо, иное, чем физическое, является резидентом обоих Договаривающихся Государств, оно считается резидентом Государства, в котором расположен его фактический руководящий орган.</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11" w:name="SUB50000"/>
      <w:bookmarkEnd w:id="11"/>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5</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Постоянное учреждение</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Для целей настоящего Соглашения,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2" w:name="SUB50200"/>
      <w:bookmarkEnd w:id="12"/>
      <w:r w:rsidRPr="004E0C39">
        <w:rPr>
          <w:rFonts w:ascii="Times New Roman" w:eastAsia="Times New Roman" w:hAnsi="Times New Roman" w:cs="Times New Roman"/>
          <w:color w:val="000000"/>
          <w:sz w:val="28"/>
          <w:szCs w:val="28"/>
          <w:lang w:eastAsia="ru-RU"/>
        </w:rPr>
        <w:t xml:space="preserve">2. Термин "постоянное учреждение" в частности включает: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а) место управления;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b) отделение;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с) контору;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d) фабрику;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e) мастерскую;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f) шахту, нефтяную или газовую скважину, карьер или любое другое место добычи природных ресурсов;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g) сельскохозяйственную, пастбищную или лесную собственность;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h) строительную площадку или строительный, монтажный или сборочный объект или услуги, связанные с наблюдением за выполнением этих работ, если только такая площадка или объект существуют в течение более 12 месяцев, или такие услуги оказываются в течение более чем 12 месяцев;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i) установку или сооружение, используемые для разведки природных ресурсов или услуги, связанные с наблюдением за выполнением этих работ, или буровую установку или судно, используемые для разведки природных ресурсов, если только такое использование длится в течение более чем 12 месяцев, или такие услуги оказываются в течение более чем 12 месяцев; и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j) оказание услуг, включая консультационные услуги резидентами через служащих или другой персонал, нанятый резидентом для таких целей, но только если деятельность такого характера продолжается (для такого или связанного с ним проекта) в пределах страны более чем 12 месяцев.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3" w:name="SUB50300"/>
      <w:bookmarkEnd w:id="13"/>
      <w:r w:rsidRPr="004E0C39">
        <w:rPr>
          <w:rFonts w:ascii="Times New Roman" w:eastAsia="Times New Roman" w:hAnsi="Times New Roman" w:cs="Times New Roman"/>
          <w:color w:val="000000"/>
          <w:sz w:val="28"/>
          <w:szCs w:val="28"/>
          <w:lang w:eastAsia="ru-RU"/>
        </w:rPr>
        <w:t xml:space="preserve">3. Несмотря на предыдущие положения настоящей </w:t>
      </w:r>
      <w:bookmarkStart w:id="14" w:name="sub1000036301"/>
      <w:r w:rsidRPr="004E0C39">
        <w:rPr>
          <w:rFonts w:ascii="Times New Roman" w:eastAsia="Times New Roman" w:hAnsi="Times New Roman" w:cs="Times New Roman"/>
          <w:color w:val="000000"/>
          <w:sz w:val="28"/>
          <w:szCs w:val="28"/>
          <w:lang w:eastAsia="ru-RU"/>
        </w:rPr>
        <w:t>статьи,</w:t>
      </w:r>
      <w:bookmarkEnd w:id="14"/>
      <w:r w:rsidRPr="004E0C39">
        <w:rPr>
          <w:rFonts w:ascii="Times New Roman" w:eastAsia="Times New Roman" w:hAnsi="Times New Roman" w:cs="Times New Roman"/>
          <w:color w:val="000000"/>
          <w:sz w:val="28"/>
          <w:szCs w:val="28"/>
          <w:lang w:eastAsia="ru-RU"/>
        </w:rPr>
        <w:t xml:space="preserve"> термин "постоянное учреждение" не включает: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а) использование сооружений исключительно для целей хранения демонстрации или доставки товаров или изделий, принадлежащих предприятию;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b) содержание запасов товаров или изделий, принадлежащих предприятию исключительно для целей хранения, демонстраций или доставки;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lastRenderedPageBreak/>
        <w:t xml:space="preserve">с) содержание запаса товаров или изделий, принадлежащих предприятию исключительно для целей переработки другим предприятием;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d) содержание постоянного места деятельности исключительно для целей закупки товаров или изделий, или для сбора информации для предприятия;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е)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f) содержание постоянного места деятельности исключительно для осуществления любой комбинации видов деятельности, перечисленных в подпунктах от а) до е) включительно, при условии, что </w:t>
      </w:r>
      <w:proofErr w:type="gramStart"/>
      <w:r w:rsidRPr="004E0C39">
        <w:rPr>
          <w:rFonts w:ascii="Times New Roman" w:eastAsia="Times New Roman" w:hAnsi="Times New Roman" w:cs="Times New Roman"/>
          <w:color w:val="000000"/>
          <w:sz w:val="28"/>
          <w:szCs w:val="28"/>
          <w:lang w:eastAsia="ru-RU"/>
        </w:rPr>
        <w:t>совокупная деятельность постоянного места деятельности, возникающая в результате такой комбинации имеет</w:t>
      </w:r>
      <w:proofErr w:type="gramEnd"/>
      <w:r w:rsidRPr="004E0C39">
        <w:rPr>
          <w:rFonts w:ascii="Times New Roman" w:eastAsia="Times New Roman" w:hAnsi="Times New Roman" w:cs="Times New Roman"/>
          <w:color w:val="000000"/>
          <w:sz w:val="28"/>
          <w:szCs w:val="28"/>
          <w:lang w:eastAsia="ru-RU"/>
        </w:rPr>
        <w:t xml:space="preserve"> подготовительный или вспомогательный характер.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5" w:name="SUB50400"/>
      <w:bookmarkEnd w:id="15"/>
      <w:r w:rsidRPr="004E0C39">
        <w:rPr>
          <w:rFonts w:ascii="Times New Roman" w:eastAsia="Times New Roman" w:hAnsi="Times New Roman" w:cs="Times New Roman"/>
          <w:color w:val="000000"/>
          <w:sz w:val="28"/>
          <w:szCs w:val="28"/>
          <w:lang w:eastAsia="ru-RU"/>
        </w:rPr>
        <w:t xml:space="preserve">4. </w:t>
      </w:r>
      <w:proofErr w:type="gramStart"/>
      <w:r w:rsidRPr="004E0C39">
        <w:rPr>
          <w:rFonts w:ascii="Times New Roman" w:eastAsia="Times New Roman" w:hAnsi="Times New Roman" w:cs="Times New Roman"/>
          <w:color w:val="000000"/>
          <w:sz w:val="28"/>
          <w:szCs w:val="28"/>
          <w:lang w:eastAsia="ru-RU"/>
        </w:rPr>
        <w:t>Несмотря на положения пунктов 1 и 2, если лицо, иное, чем агент с независимым статусом, к которому применяется пункт 5,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предпринимает для предприятия, за</w:t>
      </w:r>
      <w:proofErr w:type="gramEnd"/>
      <w:r w:rsidRPr="004E0C39">
        <w:rPr>
          <w:rFonts w:ascii="Times New Roman" w:eastAsia="Times New Roman" w:hAnsi="Times New Roman" w:cs="Times New Roman"/>
          <w:color w:val="000000"/>
          <w:sz w:val="28"/>
          <w:szCs w:val="28"/>
          <w:lang w:eastAsia="ru-RU"/>
        </w:rPr>
        <w:t xml:space="preserve"> </w:t>
      </w:r>
      <w:proofErr w:type="gramStart"/>
      <w:r w:rsidRPr="004E0C39">
        <w:rPr>
          <w:rFonts w:ascii="Times New Roman" w:eastAsia="Times New Roman" w:hAnsi="Times New Roman" w:cs="Times New Roman"/>
          <w:color w:val="000000"/>
          <w:sz w:val="28"/>
          <w:szCs w:val="28"/>
          <w:lang w:eastAsia="ru-RU"/>
        </w:rPr>
        <w:t xml:space="preserve">исключением, если только деятельность такого лица ограничивается упомянутой в </w:t>
      </w:r>
      <w:bookmarkStart w:id="16" w:name="sub1000036302"/>
      <w:r w:rsidRPr="004E0C39">
        <w:rPr>
          <w:rFonts w:ascii="Times New Roman" w:eastAsia="Times New Roman" w:hAnsi="Times New Roman" w:cs="Times New Roman"/>
          <w:color w:val="000000"/>
          <w:sz w:val="28"/>
          <w:szCs w:val="28"/>
          <w:lang w:eastAsia="ru-RU"/>
        </w:rPr>
        <w:t>пункте 4,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этого пункта.</w:t>
      </w:r>
      <w:bookmarkEnd w:id="16"/>
      <w:r w:rsidRPr="004E0C39">
        <w:rPr>
          <w:rFonts w:ascii="Times New Roman" w:eastAsia="Times New Roman" w:hAnsi="Times New Roman" w:cs="Times New Roman"/>
          <w:color w:val="000000"/>
          <w:sz w:val="28"/>
          <w:szCs w:val="28"/>
          <w:lang w:eastAsia="ru-RU"/>
        </w:rPr>
        <w:t xml:space="preserve"> </w:t>
      </w:r>
      <w:proofErr w:type="gramEnd"/>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7" w:name="SUB50500"/>
      <w:bookmarkEnd w:id="17"/>
      <w:r w:rsidRPr="004E0C39">
        <w:rPr>
          <w:rFonts w:ascii="Times New Roman" w:eastAsia="Times New Roman" w:hAnsi="Times New Roman" w:cs="Times New Roman"/>
          <w:color w:val="000000"/>
          <w:sz w:val="28"/>
          <w:szCs w:val="28"/>
          <w:lang w:eastAsia="ru-RU"/>
        </w:rPr>
        <w:t xml:space="preserve">5. Предприятие не считается имеющим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любого агента с независимым статусом, при условии, что такие лица действуют в рамках своей обычной деятельности.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8" w:name="SUB50600"/>
      <w:bookmarkEnd w:id="18"/>
      <w:r w:rsidRPr="004E0C39">
        <w:rPr>
          <w:rFonts w:ascii="Times New Roman" w:eastAsia="Times New Roman" w:hAnsi="Times New Roman" w:cs="Times New Roman"/>
          <w:color w:val="000000"/>
          <w:sz w:val="28"/>
          <w:szCs w:val="28"/>
          <w:lang w:eastAsia="ru-RU"/>
        </w:rPr>
        <w:t xml:space="preserve">6.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w:t>
      </w:r>
      <w:proofErr w:type="gramStart"/>
      <w:r w:rsidRPr="004E0C39">
        <w:rPr>
          <w:rFonts w:ascii="Times New Roman" w:eastAsia="Times New Roman" w:hAnsi="Times New Roman" w:cs="Times New Roman"/>
          <w:color w:val="000000"/>
          <w:sz w:val="28"/>
          <w:szCs w:val="28"/>
          <w:lang w:eastAsia="ru-RU"/>
        </w:rPr>
        <w:t>учреждение</w:t>
      </w:r>
      <w:proofErr w:type="gramEnd"/>
      <w:r w:rsidRPr="004E0C39">
        <w:rPr>
          <w:rFonts w:ascii="Times New Roman" w:eastAsia="Times New Roman" w:hAnsi="Times New Roman" w:cs="Times New Roman"/>
          <w:color w:val="000000"/>
          <w:sz w:val="28"/>
          <w:szCs w:val="28"/>
          <w:lang w:eastAsia="ru-RU"/>
        </w:rPr>
        <w:t xml:space="preserve"> либо другим образом сам по себе не превращает одну из этих компаний в постоянное учреждение другой.</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19" w:name="SUB60000"/>
      <w:bookmarkEnd w:id="19"/>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6</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Доход от недвижимого имущества</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Доход, получаемый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20" w:name="SUB60200"/>
      <w:bookmarkEnd w:id="20"/>
      <w:r w:rsidRPr="004E0C39">
        <w:rPr>
          <w:rFonts w:ascii="Times New Roman" w:eastAsia="Times New Roman" w:hAnsi="Times New Roman" w:cs="Times New Roman"/>
          <w:color w:val="000000"/>
          <w:sz w:val="28"/>
          <w:szCs w:val="28"/>
          <w:lang w:eastAsia="ru-RU"/>
        </w:rPr>
        <w:t xml:space="preserve">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w:t>
      </w:r>
      <w:proofErr w:type="gramStart"/>
      <w:r w:rsidRPr="004E0C39">
        <w:rPr>
          <w:rFonts w:ascii="Times New Roman" w:eastAsia="Times New Roman" w:hAnsi="Times New Roman" w:cs="Times New Roman"/>
          <w:color w:val="000000"/>
          <w:sz w:val="28"/>
          <w:szCs w:val="28"/>
          <w:lang w:eastAsia="ru-RU"/>
        </w:rPr>
        <w:t xml:space="preserve">Термин в любом случае включает имущество, вспомогательное по отношению к недвижимому имуществу, скот и </w:t>
      </w:r>
      <w:r w:rsidRPr="004E0C39">
        <w:rPr>
          <w:rFonts w:ascii="Times New Roman" w:eastAsia="Times New Roman" w:hAnsi="Times New Roman" w:cs="Times New Roman"/>
          <w:color w:val="000000"/>
          <w:sz w:val="28"/>
          <w:szCs w:val="28"/>
          <w:lang w:eastAsia="ru-RU"/>
        </w:rPr>
        <w:lastRenderedPageBreak/>
        <w:t>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ископаемых;</w:t>
      </w:r>
      <w:proofErr w:type="gramEnd"/>
      <w:r w:rsidRPr="004E0C39">
        <w:rPr>
          <w:rFonts w:ascii="Times New Roman" w:eastAsia="Times New Roman" w:hAnsi="Times New Roman" w:cs="Times New Roman"/>
          <w:color w:val="000000"/>
          <w:sz w:val="28"/>
          <w:szCs w:val="28"/>
          <w:lang w:eastAsia="ru-RU"/>
        </w:rPr>
        <w:t xml:space="preserve"> морские и воздушные суда, железнодорожный и автомобильный транспорт не рассматриваются как недвижимое имущество.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21" w:name="SUB60300"/>
      <w:bookmarkEnd w:id="21"/>
      <w:r w:rsidRPr="004E0C39">
        <w:rPr>
          <w:rFonts w:ascii="Times New Roman" w:eastAsia="Times New Roman" w:hAnsi="Times New Roman" w:cs="Times New Roman"/>
          <w:color w:val="000000"/>
          <w:sz w:val="28"/>
          <w:szCs w:val="28"/>
          <w:lang w:eastAsia="ru-RU"/>
        </w:rPr>
        <w:t xml:space="preserve">3. Положения </w:t>
      </w:r>
      <w:bookmarkStart w:id="22" w:name="sub1000036303"/>
      <w:r w:rsidRPr="004E0C39">
        <w:rPr>
          <w:rFonts w:ascii="Times New Roman" w:eastAsia="Times New Roman" w:hAnsi="Times New Roman" w:cs="Times New Roman"/>
          <w:color w:val="000000"/>
          <w:sz w:val="28"/>
          <w:szCs w:val="28"/>
          <w:lang w:eastAsia="ru-RU"/>
        </w:rPr>
        <w:t xml:space="preserve">пункта 1 применяются к доходу, полученному от прямого использования, сдачи в аренду или использования недвижимого имущества в любой другой форме.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23" w:name="SUB60400"/>
      <w:bookmarkEnd w:id="23"/>
      <w:r w:rsidRPr="004E0C39">
        <w:rPr>
          <w:rFonts w:ascii="Times New Roman" w:eastAsia="Times New Roman" w:hAnsi="Times New Roman" w:cs="Times New Roman"/>
          <w:color w:val="000000"/>
          <w:sz w:val="28"/>
          <w:szCs w:val="28"/>
          <w:lang w:eastAsia="ru-RU"/>
        </w:rPr>
        <w:t xml:space="preserve">4. Если владение акциями или другими правами предприятия позволяет владельцу этих акций или прав использовать недвижимое имущество, принадлежащее предприятию, то доходы от прямого использования, сдачи в аренду или использования такого права в любой форме, могут облагаться в том Договаривающемся Государстве, где это недвижимое имущество находится.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24" w:name="SUB60500"/>
      <w:bookmarkEnd w:id="24"/>
      <w:r w:rsidRPr="004E0C39">
        <w:rPr>
          <w:rFonts w:ascii="Times New Roman" w:eastAsia="Times New Roman" w:hAnsi="Times New Roman" w:cs="Times New Roman"/>
          <w:color w:val="000000"/>
          <w:sz w:val="28"/>
          <w:szCs w:val="28"/>
          <w:lang w:eastAsia="ru-RU"/>
        </w:rPr>
        <w:t xml:space="preserve">5. Положения пунктов 1 и </w:t>
      </w:r>
      <w:bookmarkStart w:id="25" w:name="sub1000036304"/>
      <w:r w:rsidRPr="004E0C39">
        <w:rPr>
          <w:rFonts w:ascii="Times New Roman" w:eastAsia="Times New Roman" w:hAnsi="Times New Roman" w:cs="Times New Roman"/>
          <w:color w:val="000000"/>
          <w:sz w:val="28"/>
          <w:szCs w:val="28"/>
          <w:lang w:eastAsia="ru-RU"/>
        </w:rPr>
        <w:t>3</w:t>
      </w:r>
      <w:bookmarkEnd w:id="25"/>
      <w:r w:rsidRPr="004E0C39">
        <w:rPr>
          <w:rFonts w:ascii="Times New Roman" w:eastAsia="Times New Roman" w:hAnsi="Times New Roman" w:cs="Times New Roman"/>
          <w:color w:val="000000"/>
          <w:sz w:val="28"/>
          <w:szCs w:val="28"/>
          <w:lang w:eastAsia="ru-RU"/>
        </w:rPr>
        <w:t xml:space="preserve">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26" w:name="SUB70000"/>
      <w:bookmarkEnd w:id="26"/>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7</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Прибыль от предпринимательской деятельности</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Прибыль предприятия Договаривающегося Государства облагается налогом только в этом Государстве, если только предприятие не осуществляет или не осуществляло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или осуществляло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w:t>
      </w:r>
      <w:proofErr w:type="gramStart"/>
      <w:r w:rsidRPr="004E0C39">
        <w:rPr>
          <w:rFonts w:ascii="Times New Roman" w:eastAsia="Times New Roman" w:hAnsi="Times New Roman" w:cs="Times New Roman"/>
          <w:color w:val="000000"/>
          <w:sz w:val="28"/>
          <w:szCs w:val="28"/>
          <w:lang w:eastAsia="ru-RU"/>
        </w:rPr>
        <w:t>к</w:t>
      </w:r>
      <w:proofErr w:type="gramEnd"/>
      <w:r w:rsidRPr="004E0C39">
        <w:rPr>
          <w:rFonts w:ascii="Times New Roman" w:eastAsia="Times New Roman" w:hAnsi="Times New Roman" w:cs="Times New Roman"/>
          <w:color w:val="000000"/>
          <w:sz w:val="28"/>
          <w:szCs w:val="28"/>
          <w:lang w:eastAsia="ru-RU"/>
        </w:rPr>
        <w:t xml:space="preserve">: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а) такому постоянному учреждению;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b) продажам в этом другом Государстве товаров или изделий, которые совпадают или схожи с товарами или изделиями, которые продаются через постоянное учреждение; или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с) другой предпринимательской деятельности, осуществляемой в этом другом Государстве, </w:t>
      </w:r>
      <w:proofErr w:type="gramStart"/>
      <w:r w:rsidRPr="004E0C39">
        <w:rPr>
          <w:rFonts w:ascii="Times New Roman" w:eastAsia="Times New Roman" w:hAnsi="Times New Roman" w:cs="Times New Roman"/>
          <w:color w:val="000000"/>
          <w:sz w:val="28"/>
          <w:szCs w:val="28"/>
          <w:lang w:eastAsia="ru-RU"/>
        </w:rPr>
        <w:t>которая</w:t>
      </w:r>
      <w:proofErr w:type="gramEnd"/>
      <w:r w:rsidRPr="004E0C39">
        <w:rPr>
          <w:rFonts w:ascii="Times New Roman" w:eastAsia="Times New Roman" w:hAnsi="Times New Roman" w:cs="Times New Roman"/>
          <w:color w:val="000000"/>
          <w:sz w:val="28"/>
          <w:szCs w:val="28"/>
          <w:lang w:eastAsia="ru-RU"/>
        </w:rPr>
        <w:t xml:space="preserve"> по своему характеру совпадает или схожа с предпринимательской деятельностью, осуществляемой через такое постоянное учреждение.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27" w:name="SUB70200"/>
      <w:bookmarkEnd w:id="27"/>
      <w:r w:rsidRPr="004E0C39">
        <w:rPr>
          <w:rFonts w:ascii="Times New Roman" w:eastAsia="Times New Roman" w:hAnsi="Times New Roman" w:cs="Times New Roman"/>
          <w:color w:val="000000"/>
          <w:sz w:val="28"/>
          <w:szCs w:val="28"/>
          <w:lang w:eastAsia="ru-RU"/>
        </w:rPr>
        <w:t xml:space="preserve">2. </w:t>
      </w:r>
      <w:proofErr w:type="gramStart"/>
      <w:r w:rsidRPr="004E0C39">
        <w:rPr>
          <w:rFonts w:ascii="Times New Roman" w:eastAsia="Times New Roman" w:hAnsi="Times New Roman" w:cs="Times New Roman"/>
          <w:color w:val="000000"/>
          <w:sz w:val="28"/>
          <w:szCs w:val="28"/>
          <w:lang w:eastAsia="ru-RU"/>
        </w:rPr>
        <w:t xml:space="preserve">С учетом положений </w:t>
      </w:r>
      <w:bookmarkStart w:id="28" w:name="sub1000036305"/>
      <w:r w:rsidRPr="004E0C39">
        <w:rPr>
          <w:rFonts w:ascii="Times New Roman" w:eastAsia="Times New Roman" w:hAnsi="Times New Roman" w:cs="Times New Roman"/>
          <w:color w:val="000000"/>
          <w:sz w:val="28"/>
          <w:szCs w:val="28"/>
          <w:lang w:eastAsia="ru-RU"/>
        </w:rPr>
        <w:t>пункта 3,</w:t>
      </w:r>
      <w:bookmarkEnd w:id="28"/>
      <w:r w:rsidRPr="004E0C39">
        <w:rPr>
          <w:rFonts w:ascii="Times New Roman" w:eastAsia="Times New Roman" w:hAnsi="Times New Roman" w:cs="Times New Roman"/>
          <w:color w:val="000000"/>
          <w:sz w:val="28"/>
          <w:szCs w:val="28"/>
          <w:lang w:eastAsia="ru-RU"/>
        </w:rPr>
        <w:t xml:space="preserve"> если предприятие Договаривающегося Государства осуществляет или осуществляло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самостоятельным и отдельным </w:t>
      </w:r>
      <w:r w:rsidRPr="004E0C39">
        <w:rPr>
          <w:rFonts w:ascii="Times New Roman" w:eastAsia="Times New Roman" w:hAnsi="Times New Roman" w:cs="Times New Roman"/>
          <w:color w:val="000000"/>
          <w:sz w:val="28"/>
          <w:szCs w:val="28"/>
          <w:lang w:eastAsia="ru-RU"/>
        </w:rPr>
        <w:lastRenderedPageBreak/>
        <w:t>предприятием, занятым такой же или аналогичной деятельностью, при таких же или аналогичных условиях и</w:t>
      </w:r>
      <w:proofErr w:type="gramEnd"/>
      <w:r w:rsidRPr="004E0C39">
        <w:rPr>
          <w:rFonts w:ascii="Times New Roman" w:eastAsia="Times New Roman" w:hAnsi="Times New Roman" w:cs="Times New Roman"/>
          <w:color w:val="000000"/>
          <w:sz w:val="28"/>
          <w:szCs w:val="28"/>
          <w:lang w:eastAsia="ru-RU"/>
        </w:rPr>
        <w:t xml:space="preserve"> действовало в полной независимости от предприятия, постоянным учреждением которого оно является.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29" w:name="SUB70300"/>
      <w:bookmarkEnd w:id="29"/>
      <w:r w:rsidRPr="004E0C39">
        <w:rPr>
          <w:rFonts w:ascii="Times New Roman" w:eastAsia="Times New Roman" w:hAnsi="Times New Roman" w:cs="Times New Roman"/>
          <w:color w:val="000000"/>
          <w:sz w:val="28"/>
          <w:szCs w:val="28"/>
          <w:lang w:eastAsia="ru-RU"/>
        </w:rPr>
        <w:t xml:space="preserve">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Государстве, в котором расположено постоянное учреждение, или в другом месте.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4E0C39">
        <w:rPr>
          <w:rFonts w:ascii="Times New Roman" w:eastAsia="Times New Roman" w:hAnsi="Times New Roman" w:cs="Times New Roman"/>
          <w:color w:val="000000"/>
          <w:sz w:val="28"/>
          <w:szCs w:val="28"/>
          <w:lang w:eastAsia="ru-RU"/>
        </w:rPr>
        <w:t xml:space="preserve">Не допускается вычет постоянному учреждению сумм, выплаченных его головному офису или любому из других офисов резидента путем выплаты роялти, гонораров или других схожих платежей в возврат за использование патентов или других прав или путем выплаты комиссионных, за предоставленные конкретные услуги или за менеджмент, или путем выплаты процентов на сумму, ссуженную постоянному учреждению. </w:t>
      </w:r>
      <w:proofErr w:type="gramEnd"/>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30" w:name="SUB70400"/>
      <w:bookmarkEnd w:id="30"/>
      <w:r w:rsidRPr="004E0C39">
        <w:rPr>
          <w:rFonts w:ascii="Times New Roman" w:eastAsia="Times New Roman" w:hAnsi="Times New Roman" w:cs="Times New Roman"/>
          <w:color w:val="000000"/>
          <w:sz w:val="28"/>
          <w:szCs w:val="28"/>
          <w:lang w:eastAsia="ru-RU"/>
        </w:rPr>
        <w:t xml:space="preserve">4. Никакая прибыль не зачисляется постоянному учреждению на основании лишь закупки этим постоянным учреждением товаров или изделий для предприятия.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31" w:name="SUB70500"/>
      <w:bookmarkEnd w:id="31"/>
      <w:r w:rsidRPr="004E0C39">
        <w:rPr>
          <w:rFonts w:ascii="Times New Roman" w:eastAsia="Times New Roman" w:hAnsi="Times New Roman" w:cs="Times New Roman"/>
          <w:color w:val="000000"/>
          <w:sz w:val="28"/>
          <w:szCs w:val="28"/>
          <w:lang w:eastAsia="ru-RU"/>
        </w:rPr>
        <w:t xml:space="preserve">5. Если прибыль включает виды доходов, о которых отдельно говорится в других статьях настоящего Соглашения, то положения этих статей не затрагиваются положениями настоящей статьи.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32" w:name="SUB70600"/>
      <w:bookmarkEnd w:id="32"/>
      <w:r w:rsidRPr="004E0C39">
        <w:rPr>
          <w:rFonts w:ascii="Times New Roman" w:eastAsia="Times New Roman" w:hAnsi="Times New Roman" w:cs="Times New Roman"/>
          <w:color w:val="000000"/>
          <w:sz w:val="28"/>
          <w:szCs w:val="28"/>
          <w:lang w:eastAsia="ru-RU"/>
        </w:rPr>
        <w:t xml:space="preserve">6. Для целей предыдущих пунктов, </w:t>
      </w:r>
      <w:proofErr w:type="gramStart"/>
      <w:r w:rsidRPr="004E0C39">
        <w:rPr>
          <w:rFonts w:ascii="Times New Roman" w:eastAsia="Times New Roman" w:hAnsi="Times New Roman" w:cs="Times New Roman"/>
          <w:color w:val="000000"/>
          <w:sz w:val="28"/>
          <w:szCs w:val="28"/>
          <w:lang w:eastAsia="ru-RU"/>
        </w:rPr>
        <w:t>прибыль, относящаяся к постоянному учреждению определяется</w:t>
      </w:r>
      <w:proofErr w:type="gramEnd"/>
      <w:r w:rsidRPr="004E0C39">
        <w:rPr>
          <w:rFonts w:ascii="Times New Roman" w:eastAsia="Times New Roman" w:hAnsi="Times New Roman" w:cs="Times New Roman"/>
          <w:color w:val="000000"/>
          <w:sz w:val="28"/>
          <w:szCs w:val="28"/>
          <w:lang w:eastAsia="ru-RU"/>
        </w:rPr>
        <w:t xml:space="preserve"> одинаковым способом из года в год, если не имеется достаточных и веских причин для изменения такого порядка.</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33" w:name="SUB80000"/>
      <w:bookmarkEnd w:id="33"/>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8</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Международные перевозки</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Прибыль, получаемая резидентом Договаривающегося Государства от эксплуатации морских или воздушных судов, железнодорожного или автомобильного транспорта в международной перевозке облагается налогом только в этом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34" w:name="SUB80200"/>
      <w:bookmarkEnd w:id="34"/>
      <w:r w:rsidRPr="004E0C39">
        <w:rPr>
          <w:rFonts w:ascii="Times New Roman" w:eastAsia="Times New Roman" w:hAnsi="Times New Roman" w:cs="Times New Roman"/>
          <w:color w:val="000000"/>
          <w:sz w:val="28"/>
          <w:szCs w:val="28"/>
          <w:lang w:eastAsia="ru-RU"/>
        </w:rPr>
        <w:t xml:space="preserve">2. Прибыль резидента Договаривающегося Государства от сдачи в аренду транспортных средств, а также контейнеров и относящегося к ним оборудования для их эксплуатации в международных перевозках, облагается налогом в этом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35" w:name="SUB80300"/>
      <w:bookmarkEnd w:id="35"/>
      <w:r w:rsidRPr="004E0C39">
        <w:rPr>
          <w:rFonts w:ascii="Times New Roman" w:eastAsia="Times New Roman" w:hAnsi="Times New Roman" w:cs="Times New Roman"/>
          <w:color w:val="000000"/>
          <w:sz w:val="28"/>
          <w:szCs w:val="28"/>
          <w:lang w:eastAsia="ru-RU"/>
        </w:rPr>
        <w:t xml:space="preserve">3. Положения </w:t>
      </w:r>
      <w:bookmarkStart w:id="36" w:name="sub1000036306"/>
      <w:r w:rsidRPr="004E0C39">
        <w:rPr>
          <w:rFonts w:ascii="Times New Roman" w:eastAsia="Times New Roman" w:hAnsi="Times New Roman" w:cs="Times New Roman"/>
          <w:color w:val="000000"/>
          <w:sz w:val="28"/>
          <w:szCs w:val="28"/>
          <w:lang w:eastAsia="ru-RU"/>
        </w:rPr>
        <w:t>пунктов 1 и 2</w:t>
      </w:r>
      <w:bookmarkEnd w:id="36"/>
      <w:r w:rsidRPr="004E0C39">
        <w:rPr>
          <w:rFonts w:ascii="Times New Roman" w:eastAsia="Times New Roman" w:hAnsi="Times New Roman" w:cs="Times New Roman"/>
          <w:color w:val="000000"/>
          <w:sz w:val="28"/>
          <w:szCs w:val="28"/>
          <w:lang w:eastAsia="ru-RU"/>
        </w:rPr>
        <w:t xml:space="preserve"> распространяется также на прибыль от участия в пуле, совместном предприятии или в международной организации по эксплуатации транспортных средств.</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37" w:name="SUB90000"/>
      <w:bookmarkEnd w:id="37"/>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9</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Ассоциированные предприятия</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В случае, когда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lastRenderedPageBreak/>
        <w:t xml:space="preserve">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b) одни и те же лица участвуют прямо или косвенно в управлении, контроле или капитале предприятий Договаривающегося государства и предприятия другого Договаривающегося Государства;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4E0C39">
        <w:rPr>
          <w:rFonts w:ascii="Times New Roman" w:eastAsia="Times New Roman" w:hAnsi="Times New Roman" w:cs="Times New Roman"/>
          <w:color w:val="000000"/>
          <w:sz w:val="28"/>
          <w:szCs w:val="28"/>
          <w:lang w:eastAsia="ru-RU"/>
        </w:rPr>
        <w:t xml:space="preserve">и в каждом случае, между двумя предприятиями в их коммерческих или финансовых отношениях создаются или устанавливаются условия, которые отличаются от тех, которые были бы между двумя независимыми предприятиями, то любая прибыль, которая могла быть начислена одному из них, но из-за наличия этих условий не была ему начислена, может быть включена в прибыль этого предприятия и обложена соответственно налогом. </w:t>
      </w:r>
      <w:proofErr w:type="gramEnd"/>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38" w:name="SUB90200"/>
      <w:bookmarkEnd w:id="38"/>
      <w:r w:rsidRPr="004E0C39">
        <w:rPr>
          <w:rFonts w:ascii="Times New Roman" w:eastAsia="Times New Roman" w:hAnsi="Times New Roman" w:cs="Times New Roman"/>
          <w:color w:val="000000"/>
          <w:sz w:val="28"/>
          <w:szCs w:val="28"/>
          <w:lang w:eastAsia="ru-RU"/>
        </w:rPr>
        <w:t xml:space="preserve">2. Если Договаривающееся Государство включает в прибыль предприятия этого Государства - и соответственно облагает налогом - прибыль, по которой предприятие другого Договаривающегося Государства облагается налогом в этом Государстве и прибыль, таким </w:t>
      </w:r>
      <w:proofErr w:type="gramStart"/>
      <w:r w:rsidRPr="004E0C39">
        <w:rPr>
          <w:rFonts w:ascii="Times New Roman" w:eastAsia="Times New Roman" w:hAnsi="Times New Roman" w:cs="Times New Roman"/>
          <w:color w:val="000000"/>
          <w:sz w:val="28"/>
          <w:szCs w:val="28"/>
          <w:lang w:eastAsia="ru-RU"/>
        </w:rPr>
        <w:t>образом</w:t>
      </w:r>
      <w:proofErr w:type="gramEnd"/>
      <w:r w:rsidRPr="004E0C39">
        <w:rPr>
          <w:rFonts w:ascii="Times New Roman" w:eastAsia="Times New Roman" w:hAnsi="Times New Roman" w:cs="Times New Roman"/>
          <w:color w:val="000000"/>
          <w:sz w:val="28"/>
          <w:szCs w:val="28"/>
          <w:lang w:eastAsia="ru-RU"/>
        </w:rPr>
        <w:t xml:space="preserve"> включенная, является прибылью, которая была бы начислена предприятию первого упомянутого Государства, если бы условия, созданные между двумя предприятиями были бы такими, которые существуют между независимыми предприятиями, тогда это другое Государство может сделать соответствующие корректировки к сумме налога, взимаемого с этой прибыли. При определении такой корректировки должны быть рассмотрены другие положения настоящего Соглашения, а компетентные органы Договаривающихся Государств будут при необходимости консультироваться друг с другом.</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39" w:name="SUB100000"/>
      <w:bookmarkEnd w:id="39"/>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10</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Дивиденды</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40" w:name="SUB100200"/>
      <w:bookmarkEnd w:id="40"/>
      <w:r w:rsidRPr="004E0C39">
        <w:rPr>
          <w:rFonts w:ascii="Times New Roman" w:eastAsia="Times New Roman" w:hAnsi="Times New Roman" w:cs="Times New Roman"/>
          <w:color w:val="000000"/>
          <w:sz w:val="28"/>
          <w:szCs w:val="28"/>
          <w:lang w:eastAsia="ru-RU"/>
        </w:rPr>
        <w:t>2. Однако</w:t>
      </w:r>
      <w:proofErr w:type="gramStart"/>
      <w:r w:rsidRPr="004E0C39">
        <w:rPr>
          <w:rFonts w:ascii="Times New Roman" w:eastAsia="Times New Roman" w:hAnsi="Times New Roman" w:cs="Times New Roman"/>
          <w:color w:val="000000"/>
          <w:sz w:val="28"/>
          <w:szCs w:val="28"/>
          <w:lang w:eastAsia="ru-RU"/>
        </w:rPr>
        <w:t>,</w:t>
      </w:r>
      <w:proofErr w:type="gramEnd"/>
      <w:r w:rsidRPr="004E0C39">
        <w:rPr>
          <w:rFonts w:ascii="Times New Roman" w:eastAsia="Times New Roman" w:hAnsi="Times New Roman" w:cs="Times New Roman"/>
          <w:color w:val="000000"/>
          <w:sz w:val="28"/>
          <w:szCs w:val="28"/>
          <w:lang w:eastAsia="ru-RU"/>
        </w:rPr>
        <w:t xml:space="preserve">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то взимаемый таким образом налог не будет превышать 10 процентов общей суммы дивидендов.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Этот </w:t>
      </w:r>
      <w:bookmarkStart w:id="41" w:name="sub1000036307"/>
      <w:r w:rsidRPr="004E0C39">
        <w:rPr>
          <w:rFonts w:ascii="Times New Roman" w:eastAsia="Times New Roman" w:hAnsi="Times New Roman" w:cs="Times New Roman"/>
          <w:color w:val="000000"/>
          <w:sz w:val="28"/>
          <w:szCs w:val="28"/>
          <w:lang w:eastAsia="ru-RU"/>
        </w:rPr>
        <w:t>пункт</w:t>
      </w:r>
      <w:bookmarkEnd w:id="41"/>
      <w:r w:rsidRPr="004E0C39">
        <w:rPr>
          <w:rFonts w:ascii="Times New Roman" w:eastAsia="Times New Roman" w:hAnsi="Times New Roman" w:cs="Times New Roman"/>
          <w:color w:val="000000"/>
          <w:sz w:val="28"/>
          <w:szCs w:val="28"/>
          <w:lang w:eastAsia="ru-RU"/>
        </w:rPr>
        <w:t xml:space="preserve"> не затрагивает налогообложения компании в отношении прибыли, из которой выплачиваются дивиденды.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42" w:name="SUB100300"/>
      <w:bookmarkEnd w:id="42"/>
      <w:r w:rsidRPr="004E0C39">
        <w:rPr>
          <w:rFonts w:ascii="Times New Roman" w:eastAsia="Times New Roman" w:hAnsi="Times New Roman" w:cs="Times New Roman"/>
          <w:color w:val="000000"/>
          <w:sz w:val="28"/>
          <w:szCs w:val="28"/>
          <w:lang w:eastAsia="ru-RU"/>
        </w:rPr>
        <w:t xml:space="preserve">3. Термин "дивиденды" при использовании в настоящей </w:t>
      </w:r>
      <w:bookmarkStart w:id="43" w:name="sub1000036308"/>
      <w:r w:rsidRPr="004E0C39">
        <w:rPr>
          <w:rFonts w:ascii="Times New Roman" w:eastAsia="Times New Roman" w:hAnsi="Times New Roman" w:cs="Times New Roman"/>
          <w:color w:val="000000"/>
          <w:sz w:val="28"/>
          <w:szCs w:val="28"/>
          <w:lang w:eastAsia="ru-RU"/>
        </w:rPr>
        <w:t xml:space="preserve">статье означает доход от акций или других прав, не являющихся долговыми требованиями, доход от участия в прибыли, а также доход от других корпоративных прав, приравненных в отношении налогообложения к доходам от акций в соответствии с законодательством Государства, резидентом которого является компания, распределяющая прибыль.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44" w:name="SUB100400"/>
      <w:bookmarkEnd w:id="44"/>
      <w:r w:rsidRPr="004E0C39">
        <w:rPr>
          <w:rFonts w:ascii="Times New Roman" w:eastAsia="Times New Roman" w:hAnsi="Times New Roman" w:cs="Times New Roman"/>
          <w:color w:val="000000"/>
          <w:sz w:val="28"/>
          <w:szCs w:val="28"/>
          <w:lang w:eastAsia="ru-RU"/>
        </w:rPr>
        <w:lastRenderedPageBreak/>
        <w:t xml:space="preserve">4. </w:t>
      </w:r>
      <w:proofErr w:type="gramStart"/>
      <w:r w:rsidRPr="004E0C39">
        <w:rPr>
          <w:rFonts w:ascii="Times New Roman" w:eastAsia="Times New Roman" w:hAnsi="Times New Roman" w:cs="Times New Roman"/>
          <w:color w:val="000000"/>
          <w:sz w:val="28"/>
          <w:szCs w:val="28"/>
          <w:lang w:eastAsia="ru-RU"/>
        </w:rPr>
        <w:t>Положения пунктов 1 и 2</w:t>
      </w:r>
      <w:bookmarkEnd w:id="43"/>
      <w:r w:rsidRPr="004E0C39">
        <w:rPr>
          <w:rFonts w:ascii="Times New Roman" w:eastAsia="Times New Roman" w:hAnsi="Times New Roman" w:cs="Times New Roman"/>
          <w:color w:val="000000"/>
          <w:sz w:val="28"/>
          <w:szCs w:val="28"/>
          <w:lang w:eastAsia="ru-RU"/>
        </w:rPr>
        <w:t xml:space="preserve">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оказывает, либо оказывало в этом другом Государстве независимые личные услуги с расположенной там постоянной базы и холдинг, в отношении которого выплачиваются дивиденды, действительно относится к</w:t>
      </w:r>
      <w:proofErr w:type="gramEnd"/>
      <w:r w:rsidRPr="004E0C39">
        <w:rPr>
          <w:rFonts w:ascii="Times New Roman" w:eastAsia="Times New Roman" w:hAnsi="Times New Roman" w:cs="Times New Roman"/>
          <w:color w:val="000000"/>
          <w:sz w:val="28"/>
          <w:szCs w:val="28"/>
          <w:lang w:eastAsia="ru-RU"/>
        </w:rPr>
        <w:t xml:space="preserve"> такому постоянному учреждению или постоянной базе. В таком случае применяются положения </w:t>
      </w:r>
      <w:bookmarkStart w:id="45" w:name="sub1000036309"/>
      <w:r w:rsidRPr="004E0C39">
        <w:rPr>
          <w:rFonts w:ascii="Times New Roman" w:eastAsia="Times New Roman" w:hAnsi="Times New Roman" w:cs="Times New Roman"/>
          <w:color w:val="000000"/>
          <w:sz w:val="28"/>
          <w:szCs w:val="28"/>
          <w:lang w:eastAsia="ru-RU"/>
        </w:rPr>
        <w:t xml:space="preserve">статьи 7 (прибыль от предпринимательской деятельности) или </w:t>
      </w:r>
      <w:bookmarkStart w:id="46" w:name="sub1000036310"/>
      <w:r w:rsidRPr="004E0C39">
        <w:rPr>
          <w:rFonts w:ascii="Times New Roman" w:eastAsia="Times New Roman" w:hAnsi="Times New Roman" w:cs="Times New Roman"/>
          <w:color w:val="000000"/>
          <w:sz w:val="28"/>
          <w:szCs w:val="28"/>
          <w:lang w:eastAsia="ru-RU"/>
        </w:rPr>
        <w:t xml:space="preserve">статьи 14 (Независимые личные услуги), в зависимости от обстоятельств.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47" w:name="SUB100500"/>
      <w:bookmarkEnd w:id="47"/>
      <w:r w:rsidRPr="004E0C39">
        <w:rPr>
          <w:rFonts w:ascii="Times New Roman" w:eastAsia="Times New Roman" w:hAnsi="Times New Roman" w:cs="Times New Roman"/>
          <w:color w:val="000000"/>
          <w:sz w:val="28"/>
          <w:szCs w:val="28"/>
          <w:lang w:eastAsia="ru-RU"/>
        </w:rPr>
        <w:t xml:space="preserve">5. Если компания, которая является резидентом Договаривающегося </w:t>
      </w:r>
      <w:proofErr w:type="gramStart"/>
      <w:r w:rsidRPr="004E0C39">
        <w:rPr>
          <w:rFonts w:ascii="Times New Roman" w:eastAsia="Times New Roman" w:hAnsi="Times New Roman" w:cs="Times New Roman"/>
          <w:color w:val="000000"/>
          <w:sz w:val="28"/>
          <w:szCs w:val="28"/>
          <w:lang w:eastAsia="ru-RU"/>
        </w:rPr>
        <w:t>Государства</w:t>
      </w:r>
      <w:proofErr w:type="gramEnd"/>
      <w:r w:rsidRPr="004E0C39">
        <w:rPr>
          <w:rFonts w:ascii="Times New Roman" w:eastAsia="Times New Roman" w:hAnsi="Times New Roman" w:cs="Times New Roman"/>
          <w:color w:val="000000"/>
          <w:sz w:val="28"/>
          <w:szCs w:val="28"/>
          <w:lang w:eastAsia="ru-RU"/>
        </w:rPr>
        <w:t xml:space="preserve"> получает прибыль или доход из другого Договаривающегося Государства, это другое Государство не может взимать любой налог с дивидендов, выплачиваемых компанией, за исключением если такие дивиденды выплачиваются резиденту этого другого Государства или холдинг, в отношении которого выплачиваются дивиденды, действительно относится к постоянному учреждению или постоянной базе, находящимися в этом другом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48" w:name="SUB100600"/>
      <w:bookmarkEnd w:id="48"/>
      <w:r w:rsidRPr="004E0C39">
        <w:rPr>
          <w:rFonts w:ascii="Times New Roman" w:eastAsia="Times New Roman" w:hAnsi="Times New Roman" w:cs="Times New Roman"/>
          <w:color w:val="000000"/>
          <w:sz w:val="28"/>
          <w:szCs w:val="28"/>
          <w:lang w:eastAsia="ru-RU"/>
        </w:rPr>
        <w:t xml:space="preserve">6. Ничто в настоящей Конвенции не может быть </w:t>
      </w:r>
      <w:proofErr w:type="gramStart"/>
      <w:r w:rsidRPr="004E0C39">
        <w:rPr>
          <w:rFonts w:ascii="Times New Roman" w:eastAsia="Times New Roman" w:hAnsi="Times New Roman" w:cs="Times New Roman"/>
          <w:color w:val="000000"/>
          <w:sz w:val="28"/>
          <w:szCs w:val="28"/>
          <w:lang w:eastAsia="ru-RU"/>
        </w:rPr>
        <w:t>истолковано</w:t>
      </w:r>
      <w:proofErr w:type="gramEnd"/>
      <w:r w:rsidRPr="004E0C39">
        <w:rPr>
          <w:rFonts w:ascii="Times New Roman" w:eastAsia="Times New Roman" w:hAnsi="Times New Roman" w:cs="Times New Roman"/>
          <w:color w:val="000000"/>
          <w:sz w:val="28"/>
          <w:szCs w:val="28"/>
          <w:lang w:eastAsia="ru-RU"/>
        </w:rPr>
        <w:t xml:space="preserve"> как препятствующее Договаривающемуся Государству облагать прибыль компании, относящуюся к постоянному учреждению в этом Государстве, налогом в дополнение к налогу, который начисляется на прибыль компании, являющейся национальным лицом этого Государства, при условии, что любой дополнительный налог, начисленный таким образом, не превысит 10 процентов суммы такой прибыли, которая не подвергалась такому дополнительному налогообложению в предыдущие налогооблагаемые годы. Для целей настоящего пункта прибыль определяется в соответствии с законодательством Договаривающегося Государства, в котором расположено постоянное учреждение.</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49" w:name="SUB110000"/>
      <w:bookmarkEnd w:id="49"/>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11</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Проценты</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w:t>
      </w:r>
      <w:proofErr w:type="gramStart"/>
      <w:r w:rsidRPr="004E0C39">
        <w:rPr>
          <w:rFonts w:ascii="Times New Roman" w:eastAsia="Times New Roman" w:hAnsi="Times New Roman" w:cs="Times New Roman"/>
          <w:color w:val="000000"/>
          <w:sz w:val="28"/>
          <w:szCs w:val="28"/>
          <w:lang w:eastAsia="ru-RU"/>
        </w:rPr>
        <w:t>Проценты, возникающие в одном Договаривающемся Государстве и выплачиваемые резиденту Договаривающегося Государства могут</w:t>
      </w:r>
      <w:proofErr w:type="gramEnd"/>
      <w:r w:rsidRPr="004E0C39">
        <w:rPr>
          <w:rFonts w:ascii="Times New Roman" w:eastAsia="Times New Roman" w:hAnsi="Times New Roman" w:cs="Times New Roman"/>
          <w:color w:val="000000"/>
          <w:sz w:val="28"/>
          <w:szCs w:val="28"/>
          <w:lang w:eastAsia="ru-RU"/>
        </w:rPr>
        <w:t xml:space="preserve"> облагаться налогом в этом другом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50" w:name="SUB110200"/>
      <w:bookmarkEnd w:id="50"/>
      <w:r w:rsidRPr="004E0C39">
        <w:rPr>
          <w:rFonts w:ascii="Times New Roman" w:eastAsia="Times New Roman" w:hAnsi="Times New Roman" w:cs="Times New Roman"/>
          <w:color w:val="000000"/>
          <w:sz w:val="28"/>
          <w:szCs w:val="28"/>
          <w:lang w:eastAsia="ru-RU"/>
        </w:rPr>
        <w:t>2. Однако</w:t>
      </w:r>
      <w:proofErr w:type="gramStart"/>
      <w:r w:rsidRPr="004E0C39">
        <w:rPr>
          <w:rFonts w:ascii="Times New Roman" w:eastAsia="Times New Roman" w:hAnsi="Times New Roman" w:cs="Times New Roman"/>
          <w:color w:val="000000"/>
          <w:sz w:val="28"/>
          <w:szCs w:val="28"/>
          <w:lang w:eastAsia="ru-RU"/>
        </w:rPr>
        <w:t>,</w:t>
      </w:r>
      <w:proofErr w:type="gramEnd"/>
      <w:r w:rsidRPr="004E0C39">
        <w:rPr>
          <w:rFonts w:ascii="Times New Roman" w:eastAsia="Times New Roman" w:hAnsi="Times New Roman" w:cs="Times New Roman"/>
          <w:color w:val="000000"/>
          <w:sz w:val="28"/>
          <w:szCs w:val="28"/>
          <w:lang w:eastAsia="ru-RU"/>
        </w:rPr>
        <w:t xml:space="preserve">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получатель и фактический владелец процентов является резидентом другого Договаривающегося Государства, то взимаемый таким образом налог, не будет превышать 10 процентов общей суммы процентов.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51" w:name="SUB110300"/>
      <w:bookmarkEnd w:id="51"/>
      <w:r w:rsidRPr="004E0C39">
        <w:rPr>
          <w:rFonts w:ascii="Times New Roman" w:eastAsia="Times New Roman" w:hAnsi="Times New Roman" w:cs="Times New Roman"/>
          <w:color w:val="000000"/>
          <w:sz w:val="28"/>
          <w:szCs w:val="28"/>
          <w:lang w:eastAsia="ru-RU"/>
        </w:rPr>
        <w:lastRenderedPageBreak/>
        <w:t xml:space="preserve">3. Несмотря на положения </w:t>
      </w:r>
      <w:bookmarkStart w:id="52" w:name="sub1000036311"/>
      <w:r w:rsidRPr="004E0C39">
        <w:rPr>
          <w:rFonts w:ascii="Times New Roman" w:eastAsia="Times New Roman" w:hAnsi="Times New Roman" w:cs="Times New Roman"/>
          <w:color w:val="000000"/>
          <w:sz w:val="28"/>
          <w:szCs w:val="28"/>
          <w:lang w:eastAsia="ru-RU"/>
        </w:rPr>
        <w:t>пункта 2,</w:t>
      </w:r>
      <w:bookmarkEnd w:id="52"/>
      <w:r w:rsidRPr="004E0C39">
        <w:rPr>
          <w:rFonts w:ascii="Times New Roman" w:eastAsia="Times New Roman" w:hAnsi="Times New Roman" w:cs="Times New Roman"/>
          <w:color w:val="000000"/>
          <w:sz w:val="28"/>
          <w:szCs w:val="28"/>
          <w:lang w:eastAsia="ru-RU"/>
        </w:rPr>
        <w:t xml:space="preserve"> </w:t>
      </w:r>
      <w:proofErr w:type="gramStart"/>
      <w:r w:rsidRPr="004E0C39">
        <w:rPr>
          <w:rFonts w:ascii="Times New Roman" w:eastAsia="Times New Roman" w:hAnsi="Times New Roman" w:cs="Times New Roman"/>
          <w:color w:val="000000"/>
          <w:sz w:val="28"/>
          <w:szCs w:val="28"/>
          <w:lang w:eastAsia="ru-RU"/>
        </w:rPr>
        <w:t>проценты, возникающие в Договаривающемся Государстве освобождаются</w:t>
      </w:r>
      <w:proofErr w:type="gramEnd"/>
      <w:r w:rsidRPr="004E0C39">
        <w:rPr>
          <w:rFonts w:ascii="Times New Roman" w:eastAsia="Times New Roman" w:hAnsi="Times New Roman" w:cs="Times New Roman"/>
          <w:color w:val="000000"/>
          <w:sz w:val="28"/>
          <w:szCs w:val="28"/>
          <w:lang w:eastAsia="ru-RU"/>
        </w:rPr>
        <w:t xml:space="preserve"> от налога в этом Государстве при условии, что они получены и действительно принадлежат Правительству или Национальному Банку другого Договаривающегося Государства.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53" w:name="SUB110400"/>
      <w:bookmarkEnd w:id="53"/>
      <w:r w:rsidRPr="004E0C39">
        <w:rPr>
          <w:rFonts w:ascii="Times New Roman" w:eastAsia="Times New Roman" w:hAnsi="Times New Roman" w:cs="Times New Roman"/>
          <w:color w:val="000000"/>
          <w:sz w:val="28"/>
          <w:szCs w:val="28"/>
          <w:lang w:eastAsia="ru-RU"/>
        </w:rPr>
        <w:t xml:space="preserve">4. </w:t>
      </w:r>
      <w:proofErr w:type="gramStart"/>
      <w:r w:rsidRPr="004E0C39">
        <w:rPr>
          <w:rFonts w:ascii="Times New Roman" w:eastAsia="Times New Roman" w:hAnsi="Times New Roman" w:cs="Times New Roman"/>
          <w:color w:val="000000"/>
          <w:sz w:val="28"/>
          <w:szCs w:val="28"/>
          <w:lang w:eastAsia="ru-RU"/>
        </w:rPr>
        <w:t xml:space="preserve">Термин "проценты" при использовании в настоящей </w:t>
      </w:r>
      <w:bookmarkStart w:id="54" w:name="sub1000036312"/>
      <w:r w:rsidRPr="004E0C39">
        <w:rPr>
          <w:rFonts w:ascii="Times New Roman" w:eastAsia="Times New Roman" w:hAnsi="Times New Roman" w:cs="Times New Roman"/>
          <w:color w:val="000000"/>
          <w:sz w:val="28"/>
          <w:szCs w:val="28"/>
          <w:lang w:eastAsia="ru-RU"/>
        </w:rPr>
        <w:t>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 ценных бумаг и доход от облигаций или долговых обязательств, включая премии и выигрыши по этим бумагам, облигациям или долговым обязательствам.</w:t>
      </w:r>
      <w:proofErr w:type="gramEnd"/>
      <w:r w:rsidRPr="004E0C39">
        <w:rPr>
          <w:rFonts w:ascii="Times New Roman" w:eastAsia="Times New Roman" w:hAnsi="Times New Roman" w:cs="Times New Roman"/>
          <w:color w:val="000000"/>
          <w:sz w:val="28"/>
          <w:szCs w:val="28"/>
          <w:lang w:eastAsia="ru-RU"/>
        </w:rPr>
        <w:t xml:space="preserve"> Штрафы за несвоевременные выплаты не рассматриваются в качестве процентов для целей настоящей статьи.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55" w:name="SUB110500"/>
      <w:bookmarkEnd w:id="55"/>
      <w:r w:rsidRPr="004E0C39">
        <w:rPr>
          <w:rFonts w:ascii="Times New Roman" w:eastAsia="Times New Roman" w:hAnsi="Times New Roman" w:cs="Times New Roman"/>
          <w:color w:val="000000"/>
          <w:sz w:val="28"/>
          <w:szCs w:val="28"/>
          <w:lang w:eastAsia="ru-RU"/>
        </w:rPr>
        <w:t xml:space="preserve">5. </w:t>
      </w:r>
      <w:proofErr w:type="gramStart"/>
      <w:r w:rsidRPr="004E0C39">
        <w:rPr>
          <w:rFonts w:ascii="Times New Roman" w:eastAsia="Times New Roman" w:hAnsi="Times New Roman" w:cs="Times New Roman"/>
          <w:color w:val="000000"/>
          <w:sz w:val="28"/>
          <w:szCs w:val="28"/>
          <w:lang w:eastAsia="ru-RU"/>
        </w:rPr>
        <w:t>Положения пунктов 1 и 2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либо оказывало в этом другом Государстве независимые личные услуги с расположенной там постоянной базы, и долговое требование, в отношении которого выплачиваются проценты, действительно относится к такому постоянному</w:t>
      </w:r>
      <w:proofErr w:type="gramEnd"/>
      <w:r w:rsidRPr="004E0C39">
        <w:rPr>
          <w:rFonts w:ascii="Times New Roman" w:eastAsia="Times New Roman" w:hAnsi="Times New Roman" w:cs="Times New Roman"/>
          <w:color w:val="000000"/>
          <w:sz w:val="28"/>
          <w:szCs w:val="28"/>
          <w:lang w:eastAsia="ru-RU"/>
        </w:rPr>
        <w:t xml:space="preserve"> учреждению или постоянной базе. В таком случае применяются положения статьи 7 (Прибыль от предпринимательской деятельности) или статьи 14 (Независимые личные услуги), в зависимости от обстоятельств.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56" w:name="SUB110600"/>
      <w:bookmarkEnd w:id="56"/>
      <w:r w:rsidRPr="004E0C39">
        <w:rPr>
          <w:rFonts w:ascii="Times New Roman" w:eastAsia="Times New Roman" w:hAnsi="Times New Roman" w:cs="Times New Roman"/>
          <w:color w:val="000000"/>
          <w:sz w:val="28"/>
          <w:szCs w:val="28"/>
          <w:lang w:eastAsia="ru-RU"/>
        </w:rPr>
        <w:t xml:space="preserve">6. Считается, что проценты возникают в Договаривающемся Государстве, если плательщиком является само это Государство, его местные органы власти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w:t>
      </w:r>
      <w:proofErr w:type="gramStart"/>
      <w:r w:rsidRPr="004E0C39">
        <w:rPr>
          <w:rFonts w:ascii="Times New Roman" w:eastAsia="Times New Roman" w:hAnsi="Times New Roman" w:cs="Times New Roman"/>
          <w:color w:val="000000"/>
          <w:sz w:val="28"/>
          <w:szCs w:val="28"/>
          <w:lang w:eastAsia="ru-RU"/>
        </w:rPr>
        <w:t>связи</w:t>
      </w:r>
      <w:proofErr w:type="gramEnd"/>
      <w:r w:rsidRPr="004E0C39">
        <w:rPr>
          <w:rFonts w:ascii="Times New Roman" w:eastAsia="Times New Roman" w:hAnsi="Times New Roman" w:cs="Times New Roman"/>
          <w:color w:val="000000"/>
          <w:sz w:val="28"/>
          <w:szCs w:val="28"/>
          <w:lang w:eastAsia="ru-RU"/>
        </w:rPr>
        <w:t xml:space="preserve"> с которыми возникла задолженность, по которой выплачиваются проценты, и такие проценты выплачиваются таким постоянным учреждением или постоянной базой, то считается, что такие проценты возникают в Государстве, в котором расположено такое постоянное учреждение или постоянная база.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57" w:name="SUB110700"/>
      <w:bookmarkEnd w:id="57"/>
      <w:r w:rsidRPr="004E0C39">
        <w:rPr>
          <w:rFonts w:ascii="Times New Roman" w:eastAsia="Times New Roman" w:hAnsi="Times New Roman" w:cs="Times New Roman"/>
          <w:color w:val="000000"/>
          <w:sz w:val="28"/>
          <w:szCs w:val="28"/>
          <w:lang w:eastAsia="ru-RU"/>
        </w:rPr>
        <w:t xml:space="preserve">7. </w:t>
      </w:r>
      <w:proofErr w:type="gramStart"/>
      <w:r w:rsidRPr="004E0C39">
        <w:rPr>
          <w:rFonts w:ascii="Times New Roman" w:eastAsia="Times New Roman" w:hAnsi="Times New Roman" w:cs="Times New Roman"/>
          <w:color w:val="000000"/>
          <w:sz w:val="28"/>
          <w:szCs w:val="28"/>
          <w:lang w:eastAsia="ru-RU"/>
        </w:rPr>
        <w:t>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w:t>
      </w:r>
      <w:proofErr w:type="gramEnd"/>
      <w:r w:rsidRPr="004E0C39">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настоящего Соглашения.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58" w:name="SUB110800"/>
      <w:bookmarkEnd w:id="58"/>
      <w:r w:rsidRPr="004E0C39">
        <w:rPr>
          <w:rFonts w:ascii="Times New Roman" w:eastAsia="Times New Roman" w:hAnsi="Times New Roman" w:cs="Times New Roman"/>
          <w:color w:val="000000"/>
          <w:sz w:val="28"/>
          <w:szCs w:val="28"/>
          <w:lang w:eastAsia="ru-RU"/>
        </w:rPr>
        <w:lastRenderedPageBreak/>
        <w:t>8. Положения настоящей статьи</w:t>
      </w:r>
      <w:bookmarkEnd w:id="54"/>
      <w:r w:rsidRPr="004E0C39">
        <w:rPr>
          <w:rFonts w:ascii="Times New Roman" w:eastAsia="Times New Roman" w:hAnsi="Times New Roman" w:cs="Times New Roman"/>
          <w:color w:val="000000"/>
          <w:sz w:val="28"/>
          <w:szCs w:val="28"/>
          <w:lang w:eastAsia="ru-RU"/>
        </w:rPr>
        <w:t xml:space="preserve">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проценты, было получение выгоды от этой статьи путем создания или передачи этих долговых требований.</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59" w:name="SUB120000"/>
      <w:bookmarkEnd w:id="59"/>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12</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Роялти</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w:t>
      </w:r>
      <w:proofErr w:type="gramStart"/>
      <w:r w:rsidRPr="004E0C39">
        <w:rPr>
          <w:rFonts w:ascii="Times New Roman" w:eastAsia="Times New Roman" w:hAnsi="Times New Roman" w:cs="Times New Roman"/>
          <w:color w:val="000000"/>
          <w:sz w:val="28"/>
          <w:szCs w:val="28"/>
          <w:lang w:eastAsia="ru-RU"/>
        </w:rPr>
        <w:t>Роялти, возникающие в Договаривающемся Государстве и выплачиваемые резиденту Договаривающегося Государства могут</w:t>
      </w:r>
      <w:proofErr w:type="gramEnd"/>
      <w:r w:rsidRPr="004E0C39">
        <w:rPr>
          <w:rFonts w:ascii="Times New Roman" w:eastAsia="Times New Roman" w:hAnsi="Times New Roman" w:cs="Times New Roman"/>
          <w:color w:val="000000"/>
          <w:sz w:val="28"/>
          <w:szCs w:val="28"/>
          <w:lang w:eastAsia="ru-RU"/>
        </w:rPr>
        <w:t xml:space="preserve"> облагаться налогом в этом другом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60" w:name="SUB120200"/>
      <w:bookmarkEnd w:id="60"/>
      <w:r w:rsidRPr="004E0C39">
        <w:rPr>
          <w:rFonts w:ascii="Times New Roman" w:eastAsia="Times New Roman" w:hAnsi="Times New Roman" w:cs="Times New Roman"/>
          <w:color w:val="000000"/>
          <w:sz w:val="28"/>
          <w:szCs w:val="28"/>
          <w:lang w:eastAsia="ru-RU"/>
        </w:rPr>
        <w:t>2. Однако</w:t>
      </w:r>
      <w:proofErr w:type="gramStart"/>
      <w:r w:rsidRPr="004E0C39">
        <w:rPr>
          <w:rFonts w:ascii="Times New Roman" w:eastAsia="Times New Roman" w:hAnsi="Times New Roman" w:cs="Times New Roman"/>
          <w:color w:val="000000"/>
          <w:sz w:val="28"/>
          <w:szCs w:val="28"/>
          <w:lang w:eastAsia="ru-RU"/>
        </w:rPr>
        <w:t>,</w:t>
      </w:r>
      <w:proofErr w:type="gramEnd"/>
      <w:r w:rsidRPr="004E0C39">
        <w:rPr>
          <w:rFonts w:ascii="Times New Roman" w:eastAsia="Times New Roman" w:hAnsi="Times New Roman" w:cs="Times New Roman"/>
          <w:color w:val="000000"/>
          <w:sz w:val="28"/>
          <w:szCs w:val="28"/>
          <w:lang w:eastAsia="ru-RU"/>
        </w:rPr>
        <w:t xml:space="preserve">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и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общей суммы роялти.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61" w:name="SUB120300"/>
      <w:bookmarkEnd w:id="61"/>
      <w:r w:rsidRPr="004E0C39">
        <w:rPr>
          <w:rFonts w:ascii="Times New Roman" w:eastAsia="Times New Roman" w:hAnsi="Times New Roman" w:cs="Times New Roman"/>
          <w:color w:val="000000"/>
          <w:sz w:val="28"/>
          <w:szCs w:val="28"/>
          <w:lang w:eastAsia="ru-RU"/>
        </w:rPr>
        <w:t xml:space="preserve">3. Термин "роялти" при использовании в настоящей </w:t>
      </w:r>
      <w:bookmarkStart w:id="62" w:name="sub1000036313"/>
      <w:r w:rsidRPr="004E0C39">
        <w:rPr>
          <w:rFonts w:ascii="Times New Roman" w:eastAsia="Times New Roman" w:hAnsi="Times New Roman" w:cs="Times New Roman"/>
          <w:color w:val="000000"/>
          <w:sz w:val="28"/>
          <w:szCs w:val="28"/>
          <w:lang w:eastAsia="ru-RU"/>
        </w:rPr>
        <w:t xml:space="preserve">статье означает платежи любого вида, получаемые в качестве вознаграждения </w:t>
      </w:r>
      <w:proofErr w:type="gramStart"/>
      <w:r w:rsidRPr="004E0C39">
        <w:rPr>
          <w:rFonts w:ascii="Times New Roman" w:eastAsia="Times New Roman" w:hAnsi="Times New Roman" w:cs="Times New Roman"/>
          <w:color w:val="000000"/>
          <w:sz w:val="28"/>
          <w:szCs w:val="28"/>
          <w:lang w:eastAsia="ru-RU"/>
        </w:rPr>
        <w:t>за</w:t>
      </w:r>
      <w:proofErr w:type="gramEnd"/>
      <w:r w:rsidRPr="004E0C39">
        <w:rPr>
          <w:rFonts w:ascii="Times New Roman" w:eastAsia="Times New Roman" w:hAnsi="Times New Roman" w:cs="Times New Roman"/>
          <w:color w:val="000000"/>
          <w:sz w:val="28"/>
          <w:szCs w:val="28"/>
          <w:lang w:eastAsia="ru-RU"/>
        </w:rPr>
        <w:t xml:space="preserve">: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а) пользование или предоставление права использования любого авторского права на произведения литературы, искусства или науки (компьютерные программы, кино-, тел</w:t>
      </w:r>
      <w:proofErr w:type="gramStart"/>
      <w:r w:rsidRPr="004E0C39">
        <w:rPr>
          <w:rFonts w:ascii="Times New Roman" w:eastAsia="Times New Roman" w:hAnsi="Times New Roman" w:cs="Times New Roman"/>
          <w:color w:val="000000"/>
          <w:sz w:val="28"/>
          <w:szCs w:val="28"/>
          <w:lang w:eastAsia="ru-RU"/>
        </w:rPr>
        <w:t>е-</w:t>
      </w:r>
      <w:proofErr w:type="gramEnd"/>
      <w:r w:rsidRPr="004E0C39">
        <w:rPr>
          <w:rFonts w:ascii="Times New Roman" w:eastAsia="Times New Roman" w:hAnsi="Times New Roman" w:cs="Times New Roman"/>
          <w:color w:val="000000"/>
          <w:sz w:val="28"/>
          <w:szCs w:val="28"/>
          <w:lang w:eastAsia="ru-RU"/>
        </w:rPr>
        <w:t xml:space="preserve">, видео-фильмы или записи для радио и телевидения);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b) любой патент, дизайн или модель, план, секретную формулу или процесс, торговую марку, или за информацию (ноу-хау), касающуюся промышленного, коммерческого или научного опыта;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с) пользование или предоставление права пользования промышленным, коммерческим или научным оборудованием.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63" w:name="SUB120400"/>
      <w:bookmarkEnd w:id="63"/>
      <w:r w:rsidRPr="004E0C39">
        <w:rPr>
          <w:rFonts w:ascii="Times New Roman" w:eastAsia="Times New Roman" w:hAnsi="Times New Roman" w:cs="Times New Roman"/>
          <w:color w:val="000000"/>
          <w:sz w:val="28"/>
          <w:szCs w:val="28"/>
          <w:lang w:eastAsia="ru-RU"/>
        </w:rPr>
        <w:t xml:space="preserve">4. </w:t>
      </w:r>
      <w:proofErr w:type="gramStart"/>
      <w:r w:rsidRPr="004E0C39">
        <w:rPr>
          <w:rFonts w:ascii="Times New Roman" w:eastAsia="Times New Roman" w:hAnsi="Times New Roman" w:cs="Times New Roman"/>
          <w:color w:val="000000"/>
          <w:sz w:val="28"/>
          <w:szCs w:val="28"/>
          <w:lang w:eastAsia="ru-RU"/>
        </w:rPr>
        <w:t>Положения пункта 1 и 2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или оказывает, либо оказывало независимые личные услуги в этом другом Государстве, с расположенной там постоянной базы, и право или имущество, в отношении которых выплачиваются роялти, действительно связаны с таким</w:t>
      </w:r>
      <w:proofErr w:type="gramEnd"/>
      <w:r w:rsidRPr="004E0C39">
        <w:rPr>
          <w:rFonts w:ascii="Times New Roman" w:eastAsia="Times New Roman" w:hAnsi="Times New Roman" w:cs="Times New Roman"/>
          <w:color w:val="000000"/>
          <w:sz w:val="28"/>
          <w:szCs w:val="28"/>
          <w:lang w:eastAsia="ru-RU"/>
        </w:rPr>
        <w:t xml:space="preserve"> постоянным учреждением или постоянной базой. В таком случае применяются положения статьи 7 (Прибыль от предпринимательской деятельности) или статьи 14 (Независимые личные услуги), в зависимости от обстоятельств.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64" w:name="SUB120500"/>
      <w:bookmarkEnd w:id="64"/>
      <w:r w:rsidRPr="004E0C39">
        <w:rPr>
          <w:rFonts w:ascii="Times New Roman" w:eastAsia="Times New Roman" w:hAnsi="Times New Roman" w:cs="Times New Roman"/>
          <w:color w:val="000000"/>
          <w:sz w:val="28"/>
          <w:szCs w:val="28"/>
          <w:lang w:eastAsia="ru-RU"/>
        </w:rPr>
        <w:t xml:space="preserve">5. Считается, что роялти возникают в Договаривающемся Государстве, если плательщиком является само это Государство, его местные органы власти или резидент этого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w:t>
      </w:r>
      <w:r w:rsidRPr="004E0C39">
        <w:rPr>
          <w:rFonts w:ascii="Times New Roman" w:eastAsia="Times New Roman" w:hAnsi="Times New Roman" w:cs="Times New Roman"/>
          <w:color w:val="000000"/>
          <w:sz w:val="28"/>
          <w:szCs w:val="28"/>
          <w:lang w:eastAsia="ru-RU"/>
        </w:rPr>
        <w:lastRenderedPageBreak/>
        <w:t xml:space="preserve">учреждение или постоянную базу, в </w:t>
      </w:r>
      <w:proofErr w:type="gramStart"/>
      <w:r w:rsidRPr="004E0C39">
        <w:rPr>
          <w:rFonts w:ascii="Times New Roman" w:eastAsia="Times New Roman" w:hAnsi="Times New Roman" w:cs="Times New Roman"/>
          <w:color w:val="000000"/>
          <w:sz w:val="28"/>
          <w:szCs w:val="28"/>
          <w:lang w:eastAsia="ru-RU"/>
        </w:rPr>
        <w:t>связи</w:t>
      </w:r>
      <w:proofErr w:type="gramEnd"/>
      <w:r w:rsidRPr="004E0C39">
        <w:rPr>
          <w:rFonts w:ascii="Times New Roman" w:eastAsia="Times New Roman" w:hAnsi="Times New Roman" w:cs="Times New Roman"/>
          <w:color w:val="000000"/>
          <w:sz w:val="28"/>
          <w:szCs w:val="28"/>
          <w:lang w:eastAsia="ru-RU"/>
        </w:rPr>
        <w:t xml:space="preserve"> с которыми возникло обязательство выплачивать роялти, и такие роялти связаны с этим постоянным учреждением или постоянной базой, тогда такие роялти считаются возникшими в Государстве, в котором расположены постоянное учреждение или постоянная база.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65" w:name="SUB120600"/>
      <w:bookmarkEnd w:id="65"/>
      <w:r w:rsidRPr="004E0C39">
        <w:rPr>
          <w:rFonts w:ascii="Times New Roman" w:eastAsia="Times New Roman" w:hAnsi="Times New Roman" w:cs="Times New Roman"/>
          <w:color w:val="000000"/>
          <w:sz w:val="28"/>
          <w:szCs w:val="28"/>
          <w:lang w:eastAsia="ru-RU"/>
        </w:rPr>
        <w:t xml:space="preserve">6. </w:t>
      </w:r>
      <w:proofErr w:type="gramStart"/>
      <w:r w:rsidRPr="004E0C39">
        <w:rPr>
          <w:rFonts w:ascii="Times New Roman" w:eastAsia="Times New Roman" w:hAnsi="Times New Roman" w:cs="Times New Roman"/>
          <w:color w:val="000000"/>
          <w:sz w:val="28"/>
          <w:szCs w:val="28"/>
          <w:lang w:eastAsia="ru-RU"/>
        </w:rPr>
        <w:t>Если вследствие специальных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w:t>
      </w:r>
      <w:proofErr w:type="gramEnd"/>
      <w:r w:rsidRPr="004E0C39">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 Государства, с должным учетом других положений настоящего Соглашения.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66" w:name="SUB120700"/>
      <w:bookmarkEnd w:id="66"/>
      <w:r w:rsidRPr="004E0C39">
        <w:rPr>
          <w:rFonts w:ascii="Times New Roman" w:eastAsia="Times New Roman" w:hAnsi="Times New Roman" w:cs="Times New Roman"/>
          <w:color w:val="000000"/>
          <w:sz w:val="28"/>
          <w:szCs w:val="28"/>
          <w:lang w:eastAsia="ru-RU"/>
        </w:rPr>
        <w:t>7.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w:t>
      </w:r>
      <w:bookmarkEnd w:id="62"/>
      <w:r w:rsidRPr="004E0C39">
        <w:rPr>
          <w:rFonts w:ascii="Times New Roman" w:eastAsia="Times New Roman" w:hAnsi="Times New Roman" w:cs="Times New Roman"/>
          <w:color w:val="000000"/>
          <w:sz w:val="28"/>
          <w:szCs w:val="28"/>
          <w:lang w:eastAsia="ru-RU"/>
        </w:rPr>
        <w:t xml:space="preserve"> путем такого создания или передачи прав.</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67" w:name="SUB130000"/>
      <w:bookmarkEnd w:id="67"/>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13</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Доходы от прироста стоимости имущества</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Доходы, полученные резидентом Договаривающегося Государства от отчуждения недвижимого имущества, как оно определено в статье 6 (Доходы от недвижимого имущества), и расположенного в другом Договаривающемся Государстве, могут облагаться налогом в этом другом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68" w:name="SUB130200"/>
      <w:bookmarkEnd w:id="68"/>
      <w:r w:rsidRPr="004E0C39">
        <w:rPr>
          <w:rFonts w:ascii="Times New Roman" w:eastAsia="Times New Roman" w:hAnsi="Times New Roman" w:cs="Times New Roman"/>
          <w:color w:val="000000"/>
          <w:sz w:val="28"/>
          <w:szCs w:val="28"/>
          <w:lang w:eastAsia="ru-RU"/>
        </w:rPr>
        <w:t xml:space="preserve">2. Доходы, полученные резидентом Договаривающегося Государства от отчуждения: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а) акций, </w:t>
      </w:r>
      <w:proofErr w:type="gramStart"/>
      <w:r w:rsidRPr="004E0C39">
        <w:rPr>
          <w:rFonts w:ascii="Times New Roman" w:eastAsia="Times New Roman" w:hAnsi="Times New Roman" w:cs="Times New Roman"/>
          <w:color w:val="000000"/>
          <w:sz w:val="28"/>
          <w:szCs w:val="28"/>
          <w:lang w:eastAsia="ru-RU"/>
        </w:rPr>
        <w:t>иных</w:t>
      </w:r>
      <w:proofErr w:type="gramEnd"/>
      <w:r w:rsidRPr="004E0C39">
        <w:rPr>
          <w:rFonts w:ascii="Times New Roman" w:eastAsia="Times New Roman" w:hAnsi="Times New Roman" w:cs="Times New Roman"/>
          <w:color w:val="000000"/>
          <w:sz w:val="28"/>
          <w:szCs w:val="28"/>
          <w:lang w:eastAsia="ru-RU"/>
        </w:rPr>
        <w:t xml:space="preserve"> чем акции, которыми торгуют на существенной и регулярной основе на официальной бирже, получающих стоимость или большую часть их стоимости прямо или косвенно от недвижимого имущества,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4E0C39">
        <w:rPr>
          <w:rFonts w:ascii="Times New Roman" w:eastAsia="Times New Roman" w:hAnsi="Times New Roman" w:cs="Times New Roman"/>
          <w:color w:val="000000"/>
          <w:sz w:val="28"/>
          <w:szCs w:val="28"/>
          <w:lang w:eastAsia="ru-RU"/>
        </w:rPr>
        <w:t>расположенного</w:t>
      </w:r>
      <w:proofErr w:type="gramEnd"/>
      <w:r w:rsidRPr="004E0C39">
        <w:rPr>
          <w:rFonts w:ascii="Times New Roman" w:eastAsia="Times New Roman" w:hAnsi="Times New Roman" w:cs="Times New Roman"/>
          <w:color w:val="000000"/>
          <w:sz w:val="28"/>
          <w:szCs w:val="28"/>
          <w:lang w:eastAsia="ru-RU"/>
        </w:rPr>
        <w:t xml:space="preserve"> в другом Договаривающемся Государстве, или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b) доли в партнерстве или трасте, имущество которых состоит, в основном, из недвижимого имущества, расположенного в другом Договаривающемся Государстве, или из акций, упомянутых в подпункте а) выше,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могут облагаться налогом в этом другом Договаривающемся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69" w:name="SUB130300"/>
      <w:bookmarkEnd w:id="69"/>
      <w:r w:rsidRPr="004E0C39">
        <w:rPr>
          <w:rFonts w:ascii="Times New Roman" w:eastAsia="Times New Roman" w:hAnsi="Times New Roman" w:cs="Times New Roman"/>
          <w:color w:val="000000"/>
          <w:sz w:val="28"/>
          <w:szCs w:val="28"/>
          <w:lang w:eastAsia="ru-RU"/>
        </w:rPr>
        <w:t xml:space="preserve">3. </w:t>
      </w:r>
      <w:proofErr w:type="gramStart"/>
      <w:r w:rsidRPr="004E0C39">
        <w:rPr>
          <w:rFonts w:ascii="Times New Roman" w:eastAsia="Times New Roman" w:hAnsi="Times New Roman" w:cs="Times New Roman"/>
          <w:color w:val="000000"/>
          <w:sz w:val="28"/>
          <w:szCs w:val="28"/>
          <w:lang w:eastAsia="ru-RU"/>
        </w:rPr>
        <w:t xml:space="preserve">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w:t>
      </w:r>
      <w:r w:rsidRPr="004E0C39">
        <w:rPr>
          <w:rFonts w:ascii="Times New Roman" w:eastAsia="Times New Roman" w:hAnsi="Times New Roman" w:cs="Times New Roman"/>
          <w:color w:val="000000"/>
          <w:sz w:val="28"/>
          <w:szCs w:val="28"/>
          <w:lang w:eastAsia="ru-RU"/>
        </w:rPr>
        <w:lastRenderedPageBreak/>
        <w:t>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 совокупности со всем предприятием) или</w:t>
      </w:r>
      <w:proofErr w:type="gramEnd"/>
      <w:r w:rsidRPr="004E0C39">
        <w:rPr>
          <w:rFonts w:ascii="Times New Roman" w:eastAsia="Times New Roman" w:hAnsi="Times New Roman" w:cs="Times New Roman"/>
          <w:color w:val="000000"/>
          <w:sz w:val="28"/>
          <w:szCs w:val="28"/>
          <w:lang w:eastAsia="ru-RU"/>
        </w:rPr>
        <w:t xml:space="preserve"> такой постоянной базы, могут облагаться налогом в этом другом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70" w:name="SUB130400"/>
      <w:bookmarkEnd w:id="70"/>
      <w:r w:rsidRPr="004E0C39">
        <w:rPr>
          <w:rFonts w:ascii="Times New Roman" w:eastAsia="Times New Roman" w:hAnsi="Times New Roman" w:cs="Times New Roman"/>
          <w:color w:val="000000"/>
          <w:sz w:val="28"/>
          <w:szCs w:val="28"/>
          <w:lang w:eastAsia="ru-RU"/>
        </w:rPr>
        <w:t xml:space="preserve">4. </w:t>
      </w:r>
      <w:proofErr w:type="gramStart"/>
      <w:r w:rsidRPr="004E0C39">
        <w:rPr>
          <w:rFonts w:ascii="Times New Roman" w:eastAsia="Times New Roman" w:hAnsi="Times New Roman" w:cs="Times New Roman"/>
          <w:color w:val="000000"/>
          <w:sz w:val="28"/>
          <w:szCs w:val="28"/>
          <w:lang w:eastAsia="ru-RU"/>
        </w:rPr>
        <w:t xml:space="preserve">Доходы, полученные резидентом Договаривающегося Государства от отчуждения морских или воздушных судов, железнодорожного или автомобильного транспорта, эксплуатируемых в международной перевозке, или движимого имущества, связанного с эксплуатацией таких воздушных или морских судов, железнодорожного или автомобильного транспорта, облагаются налогом только в этом Договаривающемся Государстве. </w:t>
      </w:r>
      <w:proofErr w:type="gramEnd"/>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71" w:name="SUB130500"/>
      <w:bookmarkEnd w:id="71"/>
      <w:r w:rsidRPr="004E0C39">
        <w:rPr>
          <w:rFonts w:ascii="Times New Roman" w:eastAsia="Times New Roman" w:hAnsi="Times New Roman" w:cs="Times New Roman"/>
          <w:color w:val="000000"/>
          <w:sz w:val="28"/>
          <w:szCs w:val="28"/>
          <w:lang w:eastAsia="ru-RU"/>
        </w:rPr>
        <w:t>5. Доходы от отчуждения любого имущества, иного, чем то, что упомянуто в предыдущих пунктах, облагаются налогом только в Договаривающемся Государстве, резидентом которого является лицо, отчуждающее имущество.</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72" w:name="SUB140000"/>
      <w:bookmarkEnd w:id="72"/>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14</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Независимые личные услуги</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Доход, получаемый резидентом Договаривающегося Государства, от оказания профессиональных услуг или другой подобной деятельности независимого характера, облагается налогом только в этом Государстве, кроме случая, когда он располагает в другом Договаривающемся Государстве регулярно доступной ему постоянной базой для осуществления такой деятельности. Если у него имеется такая постоянная база, доход может облагаться налогом в другом Государстве, но только в части, относящейся к этой постоянной базе.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73" w:name="SUB140200"/>
      <w:bookmarkEnd w:id="73"/>
      <w:r w:rsidRPr="004E0C39">
        <w:rPr>
          <w:rFonts w:ascii="Times New Roman" w:eastAsia="Times New Roman" w:hAnsi="Times New Roman" w:cs="Times New Roman"/>
          <w:color w:val="000000"/>
          <w:sz w:val="28"/>
          <w:szCs w:val="28"/>
          <w:lang w:eastAsia="ru-RU"/>
        </w:rPr>
        <w:t xml:space="preserve">2. </w:t>
      </w:r>
      <w:proofErr w:type="gramStart"/>
      <w:r w:rsidRPr="004E0C39">
        <w:rPr>
          <w:rFonts w:ascii="Times New Roman" w:eastAsia="Times New Roman" w:hAnsi="Times New Roman" w:cs="Times New Roman"/>
          <w:color w:val="000000"/>
          <w:sz w:val="28"/>
          <w:szCs w:val="28"/>
          <w:lang w:eastAsia="ru-RU"/>
        </w:rPr>
        <w:t>Термин "профессиональные услуги"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roofErr w:type="gramEnd"/>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74" w:name="SUB150000"/>
      <w:bookmarkEnd w:id="74"/>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15</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Зависимые личные услуги</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С учетом положений статей </w:t>
      </w:r>
      <w:bookmarkStart w:id="75" w:name="sub1000036314"/>
      <w:r w:rsidRPr="004E0C39">
        <w:rPr>
          <w:rFonts w:ascii="Times New Roman" w:eastAsia="Times New Roman" w:hAnsi="Times New Roman" w:cs="Times New Roman"/>
          <w:color w:val="000000"/>
          <w:sz w:val="28"/>
          <w:szCs w:val="28"/>
          <w:lang w:eastAsia="ru-RU"/>
        </w:rPr>
        <w:t xml:space="preserve">16 (Гонорары директоров), </w:t>
      </w:r>
      <w:bookmarkStart w:id="76" w:name="sub1000036315"/>
      <w:r w:rsidRPr="004E0C39">
        <w:rPr>
          <w:rFonts w:ascii="Times New Roman" w:eastAsia="Times New Roman" w:hAnsi="Times New Roman" w:cs="Times New Roman"/>
          <w:color w:val="000000"/>
          <w:sz w:val="28"/>
          <w:szCs w:val="28"/>
          <w:lang w:eastAsia="ru-RU"/>
        </w:rPr>
        <w:t xml:space="preserve">18 (Пенсии), </w:t>
      </w:r>
      <w:bookmarkStart w:id="77" w:name="sub1000036316"/>
      <w:r w:rsidRPr="004E0C39">
        <w:rPr>
          <w:rFonts w:ascii="Times New Roman" w:eastAsia="Times New Roman" w:hAnsi="Times New Roman" w:cs="Times New Roman"/>
          <w:color w:val="000000"/>
          <w:sz w:val="28"/>
          <w:szCs w:val="28"/>
          <w:lang w:eastAsia="ru-RU"/>
        </w:rPr>
        <w:t>19</w:t>
      </w:r>
      <w:bookmarkEnd w:id="77"/>
      <w:r w:rsidRPr="004E0C39">
        <w:rPr>
          <w:rFonts w:ascii="Times New Roman" w:eastAsia="Times New Roman" w:hAnsi="Times New Roman" w:cs="Times New Roman"/>
          <w:color w:val="000000"/>
          <w:sz w:val="28"/>
          <w:szCs w:val="28"/>
          <w:lang w:eastAsia="ru-RU"/>
        </w:rPr>
        <w:t xml:space="preserve"> (Государственная служба), вознаграждения, получаемые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w:t>
      </w:r>
      <w:proofErr w:type="gramStart"/>
      <w:r w:rsidRPr="004E0C39">
        <w:rPr>
          <w:rFonts w:ascii="Times New Roman" w:eastAsia="Times New Roman" w:hAnsi="Times New Roman" w:cs="Times New Roman"/>
          <w:color w:val="000000"/>
          <w:sz w:val="28"/>
          <w:szCs w:val="28"/>
          <w:lang w:eastAsia="ru-RU"/>
        </w:rPr>
        <w:t>выполняется</w:t>
      </w:r>
      <w:proofErr w:type="gramEnd"/>
      <w:r w:rsidRPr="004E0C39">
        <w:rPr>
          <w:rFonts w:ascii="Times New Roman" w:eastAsia="Times New Roman" w:hAnsi="Times New Roman" w:cs="Times New Roman"/>
          <w:color w:val="000000"/>
          <w:sz w:val="28"/>
          <w:szCs w:val="28"/>
          <w:lang w:eastAsia="ru-RU"/>
        </w:rPr>
        <w:t xml:space="preserve"> таким образом, полученное в связи с этим вознаграждением, может облагаться налогом в этом другом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78" w:name="SUB150200"/>
      <w:bookmarkEnd w:id="78"/>
      <w:r w:rsidRPr="004E0C39">
        <w:rPr>
          <w:rFonts w:ascii="Times New Roman" w:eastAsia="Times New Roman" w:hAnsi="Times New Roman" w:cs="Times New Roman"/>
          <w:color w:val="000000"/>
          <w:sz w:val="28"/>
          <w:szCs w:val="28"/>
          <w:lang w:eastAsia="ru-RU"/>
        </w:rPr>
        <w:t xml:space="preserve">2. Несмотря на положения </w:t>
      </w:r>
      <w:bookmarkStart w:id="79" w:name="sub1000036317"/>
      <w:r w:rsidRPr="004E0C39">
        <w:rPr>
          <w:rFonts w:ascii="Times New Roman" w:eastAsia="Times New Roman" w:hAnsi="Times New Roman" w:cs="Times New Roman"/>
          <w:color w:val="000000"/>
          <w:sz w:val="28"/>
          <w:szCs w:val="28"/>
          <w:lang w:eastAsia="ru-RU"/>
        </w:rPr>
        <w:t xml:space="preserve">пункта 1, вознаграждение, получаемое резидентом Договаривающегося Государства в связи с работой по найму, </w:t>
      </w:r>
      <w:r w:rsidRPr="004E0C39">
        <w:rPr>
          <w:rFonts w:ascii="Times New Roman" w:eastAsia="Times New Roman" w:hAnsi="Times New Roman" w:cs="Times New Roman"/>
          <w:color w:val="000000"/>
          <w:sz w:val="28"/>
          <w:szCs w:val="28"/>
          <w:lang w:eastAsia="ru-RU"/>
        </w:rPr>
        <w:lastRenderedPageBreak/>
        <w:t xml:space="preserve">выполняемой в другом Договаривающемся Государстве, облагается налогом только в первом упомянутом Государстве, если: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а) получатель находится в этом Государстве в течение периода или периодов, не превышающих в общей сложности 183 дня в любом двенадцатимесячном периоде, начинающемся или оканчивающемся в соответствующем налоговом году; и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b) вознаграждение выплачивается нанимателем, или от имени нанимателя, не являющегося резидентом другого Государства; и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с) вознаграждение не выплачивается постоянным учреждением или постоянной базой, которую наниматель имеет в другом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80" w:name="SUB150300"/>
      <w:bookmarkEnd w:id="80"/>
      <w:r w:rsidRPr="004E0C39">
        <w:rPr>
          <w:rFonts w:ascii="Times New Roman" w:eastAsia="Times New Roman" w:hAnsi="Times New Roman" w:cs="Times New Roman"/>
          <w:color w:val="000000"/>
          <w:sz w:val="28"/>
          <w:szCs w:val="28"/>
          <w:lang w:eastAsia="ru-RU"/>
        </w:rPr>
        <w:t xml:space="preserve">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железнодорожного или автомобильного транспорта, </w:t>
      </w:r>
      <w:proofErr w:type="gramStart"/>
      <w:r w:rsidRPr="004E0C39">
        <w:rPr>
          <w:rFonts w:ascii="Times New Roman" w:eastAsia="Times New Roman" w:hAnsi="Times New Roman" w:cs="Times New Roman"/>
          <w:color w:val="000000"/>
          <w:sz w:val="28"/>
          <w:szCs w:val="28"/>
          <w:lang w:eastAsia="ru-RU"/>
        </w:rPr>
        <w:t>эксплуатируемых</w:t>
      </w:r>
      <w:proofErr w:type="gramEnd"/>
      <w:r w:rsidRPr="004E0C39">
        <w:rPr>
          <w:rFonts w:ascii="Times New Roman" w:eastAsia="Times New Roman" w:hAnsi="Times New Roman" w:cs="Times New Roman"/>
          <w:color w:val="000000"/>
          <w:sz w:val="28"/>
          <w:szCs w:val="28"/>
          <w:lang w:eastAsia="ru-RU"/>
        </w:rPr>
        <w:t xml:space="preserve"> в международной перевозке может облагаться налогом в Договаривающемся Государстве, резидентом которого является предприятие, эксплуатирующее морское или воздушное судно, железнодорожный или автомобильный транспорт.</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81" w:name="SUB160000"/>
      <w:bookmarkEnd w:id="81"/>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16</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Гонорары директоров</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Гонорары директоров и другие подобные выплаты, получаемые резидентами Договаривающегося Государства в качестве члена совета директоров или сходного с ним органа компании, которая является резидентом другого Договаривающегося Государства, могут облагаться налогом в этом другом Государстве.</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82" w:name="SUB170000"/>
      <w:bookmarkEnd w:id="82"/>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17</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Артисты и спортсмены</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w:t>
      </w:r>
      <w:proofErr w:type="gramStart"/>
      <w:r w:rsidRPr="004E0C39">
        <w:rPr>
          <w:rFonts w:ascii="Times New Roman" w:eastAsia="Times New Roman" w:hAnsi="Times New Roman" w:cs="Times New Roman"/>
          <w:color w:val="000000"/>
          <w:sz w:val="28"/>
          <w:szCs w:val="28"/>
          <w:lang w:eastAsia="ru-RU"/>
        </w:rPr>
        <w:t xml:space="preserve">Несмотря на положения статьи 14 (Независимые личные услуги) и статьи 15 (Зависимые личные услуги), доход, получаемый резидентом 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proofErr w:type="gramEnd"/>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83" w:name="SUB170200"/>
      <w:bookmarkEnd w:id="83"/>
      <w:r w:rsidRPr="004E0C39">
        <w:rPr>
          <w:rFonts w:ascii="Times New Roman" w:eastAsia="Times New Roman" w:hAnsi="Times New Roman" w:cs="Times New Roman"/>
          <w:color w:val="000000"/>
          <w:sz w:val="28"/>
          <w:szCs w:val="28"/>
          <w:lang w:eastAsia="ru-RU"/>
        </w:rPr>
        <w:t xml:space="preserve">2. </w:t>
      </w:r>
      <w:proofErr w:type="gramStart"/>
      <w:r w:rsidRPr="004E0C39">
        <w:rPr>
          <w:rFonts w:ascii="Times New Roman" w:eastAsia="Times New Roman" w:hAnsi="Times New Roman" w:cs="Times New Roman"/>
          <w:color w:val="000000"/>
          <w:sz w:val="28"/>
          <w:szCs w:val="28"/>
          <w:lang w:eastAsia="ru-RU"/>
        </w:rPr>
        <w:t xml:space="preserve">Если доход относительно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то этот доход может, несмотря на положения статей 7 (Прибыль от предпринимательской деятельности), 14 (Независимые личные услуги) и 15 (Зависимые личные услуги) облагаться налогом в Договаривающемся Государстве, в котором осуществляется деятельность работника искусства или спортсмена. </w:t>
      </w:r>
      <w:proofErr w:type="gramEnd"/>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84" w:name="SUB170300"/>
      <w:bookmarkEnd w:id="84"/>
      <w:r w:rsidRPr="004E0C39">
        <w:rPr>
          <w:rFonts w:ascii="Times New Roman" w:eastAsia="Times New Roman" w:hAnsi="Times New Roman" w:cs="Times New Roman"/>
          <w:color w:val="000000"/>
          <w:sz w:val="28"/>
          <w:szCs w:val="28"/>
          <w:lang w:eastAsia="ru-RU"/>
        </w:rPr>
        <w:lastRenderedPageBreak/>
        <w:t xml:space="preserve">3. </w:t>
      </w:r>
      <w:proofErr w:type="gramStart"/>
      <w:r w:rsidRPr="004E0C39">
        <w:rPr>
          <w:rFonts w:ascii="Times New Roman" w:eastAsia="Times New Roman" w:hAnsi="Times New Roman" w:cs="Times New Roman"/>
          <w:color w:val="000000"/>
          <w:sz w:val="28"/>
          <w:szCs w:val="28"/>
          <w:lang w:eastAsia="ru-RU"/>
        </w:rPr>
        <w:t xml:space="preserve">Несмотря на положения </w:t>
      </w:r>
      <w:bookmarkStart w:id="85" w:name="sub1000036318"/>
      <w:r w:rsidRPr="004E0C39">
        <w:rPr>
          <w:rFonts w:ascii="Times New Roman" w:eastAsia="Times New Roman" w:hAnsi="Times New Roman" w:cs="Times New Roman"/>
          <w:color w:val="000000"/>
          <w:sz w:val="28"/>
          <w:szCs w:val="28"/>
          <w:lang w:eastAsia="ru-RU"/>
        </w:rPr>
        <w:t>пунктов 1 и 2,</w:t>
      </w:r>
      <w:bookmarkEnd w:id="85"/>
      <w:r w:rsidRPr="004E0C39">
        <w:rPr>
          <w:rFonts w:ascii="Times New Roman" w:eastAsia="Times New Roman" w:hAnsi="Times New Roman" w:cs="Times New Roman"/>
          <w:color w:val="000000"/>
          <w:sz w:val="28"/>
          <w:szCs w:val="28"/>
          <w:lang w:eastAsia="ru-RU"/>
        </w:rPr>
        <w:t xml:space="preserve"> доход, указанный в настоящей статье, будет освобожден от налогообложения в Договаривающемся Государстве, в котором осуществляется деятельность артиста или спортсмена, если эта деятельность в значительной мере (более 50 процентов) финансируется за счет общественных фондов другого Договаривающегося Государства, ли если эта деятельность осуществляется на основании соглашения о культурном сотрудничестве, заключенном между Договаривающемся Государствами.</w:t>
      </w:r>
      <w:proofErr w:type="gramEnd"/>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86" w:name="SUB180000"/>
      <w:bookmarkEnd w:id="86"/>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18</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Пенсии и другие выплаты</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В соответствии с положениями </w:t>
      </w:r>
      <w:bookmarkStart w:id="87" w:name="sub1000036319"/>
      <w:r w:rsidRPr="004E0C39">
        <w:rPr>
          <w:rFonts w:ascii="Times New Roman" w:eastAsia="Times New Roman" w:hAnsi="Times New Roman" w:cs="Times New Roman"/>
          <w:color w:val="000000"/>
          <w:sz w:val="28"/>
          <w:szCs w:val="28"/>
          <w:lang w:eastAsia="ru-RU"/>
        </w:rPr>
        <w:t>пункта 2</w:t>
      </w:r>
      <w:bookmarkEnd w:id="87"/>
      <w:r w:rsidRPr="004E0C39">
        <w:rPr>
          <w:rFonts w:ascii="Times New Roman" w:eastAsia="Times New Roman" w:hAnsi="Times New Roman" w:cs="Times New Roman"/>
          <w:color w:val="000000"/>
          <w:sz w:val="28"/>
          <w:szCs w:val="28"/>
          <w:lang w:eastAsia="ru-RU"/>
        </w:rPr>
        <w:t xml:space="preserve"> статьи 19 (Государственная служба), пенсии и другие подобные вознаграждения, выплачиваемые за осуществляющуюся в прошлом работу резиденту Договаривающегося Государства и любой аннуитет, выплачиваемый такому резиденту, облагаются налогом только в этом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88" w:name="SUB180200"/>
      <w:bookmarkEnd w:id="88"/>
      <w:r w:rsidRPr="004E0C39">
        <w:rPr>
          <w:rFonts w:ascii="Times New Roman" w:eastAsia="Times New Roman" w:hAnsi="Times New Roman" w:cs="Times New Roman"/>
          <w:color w:val="000000"/>
          <w:sz w:val="28"/>
          <w:szCs w:val="28"/>
          <w:lang w:eastAsia="ru-RU"/>
        </w:rPr>
        <w:t xml:space="preserve">2. Термин "аннуитет" означает установленную сумму, периодически выплачиваемую физическому лицу в установленное время на протяжении всей жизни или определенного, или устанавливаемого периода времени </w:t>
      </w:r>
      <w:proofErr w:type="gramStart"/>
      <w:r w:rsidRPr="004E0C39">
        <w:rPr>
          <w:rFonts w:ascii="Times New Roman" w:eastAsia="Times New Roman" w:hAnsi="Times New Roman" w:cs="Times New Roman"/>
          <w:color w:val="000000"/>
          <w:sz w:val="28"/>
          <w:szCs w:val="28"/>
          <w:lang w:eastAsia="ru-RU"/>
        </w:rPr>
        <w:t>согласно</w:t>
      </w:r>
      <w:proofErr w:type="gramEnd"/>
      <w:r w:rsidRPr="004E0C39">
        <w:rPr>
          <w:rFonts w:ascii="Times New Roman" w:eastAsia="Times New Roman" w:hAnsi="Times New Roman" w:cs="Times New Roman"/>
          <w:color w:val="000000"/>
          <w:sz w:val="28"/>
          <w:szCs w:val="28"/>
          <w:lang w:eastAsia="ru-RU"/>
        </w:rPr>
        <w:t xml:space="preserve"> принятого обязательства производить такие выплаты взамен на адекватную и полную компенсацию в деньгах или денежном выражении.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89" w:name="SUB180300"/>
      <w:bookmarkEnd w:id="89"/>
      <w:r w:rsidRPr="004E0C39">
        <w:rPr>
          <w:rFonts w:ascii="Times New Roman" w:eastAsia="Times New Roman" w:hAnsi="Times New Roman" w:cs="Times New Roman"/>
          <w:color w:val="000000"/>
          <w:sz w:val="28"/>
          <w:szCs w:val="28"/>
          <w:lang w:eastAsia="ru-RU"/>
        </w:rPr>
        <w:t>3. Алименты и другие аналогичные выплаты, возникающие в Договаривающемся Государстве и выплачиваемые резиденту другого Договаривающегося Государства, облагаются налогом только в этом другом Государстве.</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90" w:name="SUB190000"/>
      <w:bookmarkEnd w:id="90"/>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19</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Государственная служба</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а) Вознаграждения, </w:t>
      </w:r>
      <w:proofErr w:type="gramStart"/>
      <w:r w:rsidRPr="004E0C39">
        <w:rPr>
          <w:rFonts w:ascii="Times New Roman" w:eastAsia="Times New Roman" w:hAnsi="Times New Roman" w:cs="Times New Roman"/>
          <w:color w:val="000000"/>
          <w:sz w:val="28"/>
          <w:szCs w:val="28"/>
          <w:lang w:eastAsia="ru-RU"/>
        </w:rPr>
        <w:t>иные</w:t>
      </w:r>
      <w:proofErr w:type="gramEnd"/>
      <w:r w:rsidRPr="004E0C39">
        <w:rPr>
          <w:rFonts w:ascii="Times New Roman" w:eastAsia="Times New Roman" w:hAnsi="Times New Roman" w:cs="Times New Roman"/>
          <w:color w:val="000000"/>
          <w:sz w:val="28"/>
          <w:szCs w:val="28"/>
          <w:lang w:eastAsia="ru-RU"/>
        </w:rPr>
        <w:t xml:space="preserve"> чем пенсии, выплачиваемые Договаривающимся Государством или его местными органами власти любому физическому лицу в отношении услуг, оказываемых этому Государству или его местному органу власти, облагаются налогом только в этом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б) Однако, такое вознаграждение облагается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которое: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I) является гражданином этого Государства; или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4E0C39">
        <w:rPr>
          <w:rFonts w:ascii="Times New Roman" w:eastAsia="Times New Roman" w:hAnsi="Times New Roman" w:cs="Times New Roman"/>
          <w:color w:val="000000"/>
          <w:sz w:val="28"/>
          <w:szCs w:val="28"/>
          <w:lang w:eastAsia="ru-RU"/>
        </w:rPr>
        <w:t xml:space="preserve">II) не стало резидентом этого Государства только с целью осуществления службы. </w:t>
      </w:r>
      <w:proofErr w:type="gramEnd"/>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91" w:name="SUB190200"/>
      <w:bookmarkEnd w:id="91"/>
      <w:r w:rsidRPr="004E0C39">
        <w:rPr>
          <w:rFonts w:ascii="Times New Roman" w:eastAsia="Times New Roman" w:hAnsi="Times New Roman" w:cs="Times New Roman"/>
          <w:color w:val="000000"/>
          <w:sz w:val="28"/>
          <w:szCs w:val="28"/>
          <w:lang w:eastAsia="ru-RU"/>
        </w:rPr>
        <w:t xml:space="preserve">2. а) Любая пенсия, выплачиваемая Договаривающимся Государством или его местными органами власти, или из созданных ими фондов физическому </w:t>
      </w:r>
      <w:r w:rsidRPr="004E0C39">
        <w:rPr>
          <w:rFonts w:ascii="Times New Roman" w:eastAsia="Times New Roman" w:hAnsi="Times New Roman" w:cs="Times New Roman"/>
          <w:color w:val="000000"/>
          <w:sz w:val="28"/>
          <w:szCs w:val="28"/>
          <w:lang w:eastAsia="ru-RU"/>
        </w:rPr>
        <w:lastRenderedPageBreak/>
        <w:t xml:space="preserve">лицу за службу, осуществляемую для этого Государства или его органов власти, облагается налогом только в этом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b) Однако, такая пенсия облагается налогом только в другом Договаривающемся Государстве, если физическое лицо является резидентом и гражданином этого Государства.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92" w:name="SUB190300"/>
      <w:bookmarkEnd w:id="92"/>
      <w:r w:rsidRPr="004E0C39">
        <w:rPr>
          <w:rFonts w:ascii="Times New Roman" w:eastAsia="Times New Roman" w:hAnsi="Times New Roman" w:cs="Times New Roman"/>
          <w:color w:val="000000"/>
          <w:sz w:val="28"/>
          <w:szCs w:val="28"/>
          <w:lang w:eastAsia="ru-RU"/>
        </w:rPr>
        <w:t>3. Положения статей 15</w:t>
      </w:r>
      <w:bookmarkEnd w:id="79"/>
      <w:r w:rsidRPr="004E0C39">
        <w:rPr>
          <w:rFonts w:ascii="Times New Roman" w:eastAsia="Times New Roman" w:hAnsi="Times New Roman" w:cs="Times New Roman"/>
          <w:color w:val="000000"/>
          <w:sz w:val="28"/>
          <w:szCs w:val="28"/>
          <w:lang w:eastAsia="ru-RU"/>
        </w:rPr>
        <w:t xml:space="preserve"> (Зависимые личные услуги), 16</w:t>
      </w:r>
      <w:bookmarkEnd w:id="75"/>
      <w:r w:rsidRPr="004E0C39">
        <w:rPr>
          <w:rFonts w:ascii="Times New Roman" w:eastAsia="Times New Roman" w:hAnsi="Times New Roman" w:cs="Times New Roman"/>
          <w:color w:val="000000"/>
          <w:sz w:val="28"/>
          <w:szCs w:val="28"/>
          <w:lang w:eastAsia="ru-RU"/>
        </w:rPr>
        <w:t xml:space="preserve"> (Гонорары директоров) и 18</w:t>
      </w:r>
      <w:bookmarkEnd w:id="76"/>
      <w:r w:rsidRPr="004E0C39">
        <w:rPr>
          <w:rFonts w:ascii="Times New Roman" w:eastAsia="Times New Roman" w:hAnsi="Times New Roman" w:cs="Times New Roman"/>
          <w:color w:val="000000"/>
          <w:sz w:val="28"/>
          <w:szCs w:val="28"/>
          <w:lang w:eastAsia="ru-RU"/>
        </w:rPr>
        <w:t xml:space="preserve"> (Пенсии и другие выплаты) применяются к вознаграждениям и к пенсиям в отношении службы, осуществляемой в связи с выполнением предпринимательской деятельности Договаривающимся Государством или его местным органом власти.</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93" w:name="SUB200000"/>
      <w:bookmarkEnd w:id="93"/>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20</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Студенты, аспиранты стажеры</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Выплаты, получаемые студентом, аспирантом или стажером, которые являются или являлись непосредственно до приезда в одно Договаривающееся Государство резидентами другого Договаривающегося </w:t>
      </w:r>
      <w:proofErr w:type="gramStart"/>
      <w:r w:rsidRPr="004E0C39">
        <w:rPr>
          <w:rFonts w:ascii="Times New Roman" w:eastAsia="Times New Roman" w:hAnsi="Times New Roman" w:cs="Times New Roman"/>
          <w:color w:val="000000"/>
          <w:sz w:val="28"/>
          <w:szCs w:val="28"/>
          <w:lang w:eastAsia="ru-RU"/>
        </w:rPr>
        <w:t>Государства</w:t>
      </w:r>
      <w:proofErr w:type="gramEnd"/>
      <w:r w:rsidRPr="004E0C39">
        <w:rPr>
          <w:rFonts w:ascii="Times New Roman" w:eastAsia="Times New Roman" w:hAnsi="Times New Roman" w:cs="Times New Roman"/>
          <w:color w:val="000000"/>
          <w:sz w:val="28"/>
          <w:szCs w:val="28"/>
          <w:lang w:eastAsia="ru-RU"/>
        </w:rPr>
        <w:t xml:space="preserve"> и </w:t>
      </w:r>
      <w:proofErr w:type="gramStart"/>
      <w:r w:rsidRPr="004E0C39">
        <w:rPr>
          <w:rFonts w:ascii="Times New Roman" w:eastAsia="Times New Roman" w:hAnsi="Times New Roman" w:cs="Times New Roman"/>
          <w:color w:val="000000"/>
          <w:sz w:val="28"/>
          <w:szCs w:val="28"/>
          <w:lang w:eastAsia="ru-RU"/>
        </w:rPr>
        <w:t>которые</w:t>
      </w:r>
      <w:proofErr w:type="gramEnd"/>
      <w:r w:rsidRPr="004E0C39">
        <w:rPr>
          <w:rFonts w:ascii="Times New Roman" w:eastAsia="Times New Roman" w:hAnsi="Times New Roman" w:cs="Times New Roman"/>
          <w:color w:val="000000"/>
          <w:sz w:val="28"/>
          <w:szCs w:val="28"/>
          <w:lang w:eastAsia="ru-RU"/>
        </w:rPr>
        <w:t xml:space="preserve"> находятся в первом упомянутом Государстве исключительно с целью получения образования или прохождения практики не облагается налогом в этом Государстве, если источники этих выплат находятся в другом Государстве.</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94" w:name="SUB210000"/>
      <w:bookmarkEnd w:id="94"/>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21</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Другие доходы</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Виды доходов резидента Договаривающегося Государства, независимо от того, где они возникли, которые не рассмотрены в предыдущих статьях настоящего Соглашения, облагаются налогом только в этом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95" w:name="SUB210200"/>
      <w:bookmarkEnd w:id="95"/>
      <w:r w:rsidRPr="004E0C39">
        <w:rPr>
          <w:rFonts w:ascii="Times New Roman" w:eastAsia="Times New Roman" w:hAnsi="Times New Roman" w:cs="Times New Roman"/>
          <w:color w:val="000000"/>
          <w:sz w:val="28"/>
          <w:szCs w:val="28"/>
          <w:lang w:eastAsia="ru-RU"/>
        </w:rPr>
        <w:t xml:space="preserve">2. </w:t>
      </w:r>
      <w:proofErr w:type="gramStart"/>
      <w:r w:rsidRPr="004E0C39">
        <w:rPr>
          <w:rFonts w:ascii="Times New Roman" w:eastAsia="Times New Roman" w:hAnsi="Times New Roman" w:cs="Times New Roman"/>
          <w:color w:val="000000"/>
          <w:sz w:val="28"/>
          <w:szCs w:val="28"/>
          <w:lang w:eastAsia="ru-RU"/>
        </w:rPr>
        <w:t xml:space="preserve">Положения </w:t>
      </w:r>
      <w:bookmarkStart w:id="96" w:name="sub1000036320"/>
      <w:r w:rsidRPr="004E0C39">
        <w:rPr>
          <w:rFonts w:ascii="Times New Roman" w:eastAsia="Times New Roman" w:hAnsi="Times New Roman" w:cs="Times New Roman"/>
          <w:color w:val="000000"/>
          <w:sz w:val="28"/>
          <w:szCs w:val="28"/>
          <w:lang w:eastAsia="ru-RU"/>
        </w:rPr>
        <w:t>пункта 1</w:t>
      </w:r>
      <w:bookmarkEnd w:id="96"/>
      <w:r w:rsidRPr="004E0C39">
        <w:rPr>
          <w:rFonts w:ascii="Times New Roman" w:eastAsia="Times New Roman" w:hAnsi="Times New Roman" w:cs="Times New Roman"/>
          <w:color w:val="000000"/>
          <w:sz w:val="28"/>
          <w:szCs w:val="28"/>
          <w:lang w:eastAsia="ru-RU"/>
        </w:rPr>
        <w:t xml:space="preserve"> не применяются к доходам, иным, чем доходы от недвижимого имущества, определенного в </w:t>
      </w:r>
      <w:bookmarkStart w:id="97" w:name="sub1000036321"/>
      <w:r w:rsidRPr="004E0C39">
        <w:rPr>
          <w:rFonts w:ascii="Times New Roman" w:eastAsia="Times New Roman" w:hAnsi="Times New Roman" w:cs="Times New Roman"/>
          <w:color w:val="000000"/>
          <w:sz w:val="28"/>
          <w:szCs w:val="28"/>
          <w:lang w:eastAsia="ru-RU"/>
        </w:rPr>
        <w:t>пункте 2</w:t>
      </w:r>
      <w:bookmarkEnd w:id="97"/>
      <w:r w:rsidRPr="004E0C39">
        <w:rPr>
          <w:rFonts w:ascii="Times New Roman" w:eastAsia="Times New Roman" w:hAnsi="Times New Roman" w:cs="Times New Roman"/>
          <w:color w:val="000000"/>
          <w:sz w:val="28"/>
          <w:szCs w:val="28"/>
          <w:lang w:eastAsia="ru-RU"/>
        </w:rPr>
        <w:t xml:space="preserve"> статьи 6 (Доходы от недвижимого имущества), если получатель таких доходов является резидентом одного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 предоставляет в этом другом Государстве независимые личные услуги посредством находящейся там постоянной базы, и</w:t>
      </w:r>
      <w:proofErr w:type="gramEnd"/>
      <w:r w:rsidRPr="004E0C39">
        <w:rPr>
          <w:rFonts w:ascii="Times New Roman" w:eastAsia="Times New Roman" w:hAnsi="Times New Roman" w:cs="Times New Roman"/>
          <w:color w:val="000000"/>
          <w:sz w:val="28"/>
          <w:szCs w:val="28"/>
          <w:lang w:eastAsia="ru-RU"/>
        </w:rPr>
        <w:t xml:space="preserve"> право или имущество, в </w:t>
      </w:r>
      <w:proofErr w:type="gramStart"/>
      <w:r w:rsidRPr="004E0C39">
        <w:rPr>
          <w:rFonts w:ascii="Times New Roman" w:eastAsia="Times New Roman" w:hAnsi="Times New Roman" w:cs="Times New Roman"/>
          <w:color w:val="000000"/>
          <w:sz w:val="28"/>
          <w:szCs w:val="28"/>
          <w:lang w:eastAsia="ru-RU"/>
        </w:rPr>
        <w:t>связи</w:t>
      </w:r>
      <w:proofErr w:type="gramEnd"/>
      <w:r w:rsidRPr="004E0C39">
        <w:rPr>
          <w:rFonts w:ascii="Times New Roman" w:eastAsia="Times New Roman" w:hAnsi="Times New Roman" w:cs="Times New Roman"/>
          <w:color w:val="000000"/>
          <w:sz w:val="28"/>
          <w:szCs w:val="28"/>
          <w:lang w:eastAsia="ru-RU"/>
        </w:rPr>
        <w:t xml:space="preserve"> с которыми производилась выплата дохода, действительно связаны с таким постоянным учреждением или постоянной базой. В таком случае применяются положения статьи 7</w:t>
      </w:r>
      <w:bookmarkEnd w:id="45"/>
      <w:r w:rsidRPr="004E0C39">
        <w:rPr>
          <w:rFonts w:ascii="Times New Roman" w:eastAsia="Times New Roman" w:hAnsi="Times New Roman" w:cs="Times New Roman"/>
          <w:color w:val="000000"/>
          <w:sz w:val="28"/>
          <w:szCs w:val="28"/>
          <w:lang w:eastAsia="ru-RU"/>
        </w:rPr>
        <w:t xml:space="preserve"> (Прибыль от предпринимательской деятельности) или статьи 14</w:t>
      </w:r>
      <w:bookmarkEnd w:id="46"/>
      <w:r w:rsidRPr="004E0C39">
        <w:rPr>
          <w:rFonts w:ascii="Times New Roman" w:eastAsia="Times New Roman" w:hAnsi="Times New Roman" w:cs="Times New Roman"/>
          <w:color w:val="000000"/>
          <w:sz w:val="28"/>
          <w:szCs w:val="28"/>
          <w:lang w:eastAsia="ru-RU"/>
        </w:rPr>
        <w:t xml:space="preserve"> (Независимые личные услуги), в зависимости от обстоятельств.</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98" w:name="SUB220000"/>
      <w:bookmarkEnd w:id="98"/>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lastRenderedPageBreak/>
        <w:t>Статья 22</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Капитал</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1. Капитал, представленный недвижимым имуществом, упомянутым в статье 6</w:t>
      </w:r>
      <w:bookmarkEnd w:id="22"/>
      <w:r w:rsidRPr="004E0C39">
        <w:rPr>
          <w:rFonts w:ascii="Times New Roman" w:eastAsia="Times New Roman" w:hAnsi="Times New Roman" w:cs="Times New Roman"/>
          <w:color w:val="000000"/>
          <w:sz w:val="28"/>
          <w:szCs w:val="28"/>
          <w:lang w:eastAsia="ru-RU"/>
        </w:rPr>
        <w:t xml:space="preserve"> (Доход от недвижимого имущества), принадлежащим резиденту Договаривающегося Государства и находящимся в другом Договаривающемся Государстве, может облагаться налогом в этом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99" w:name="SUB220200"/>
      <w:bookmarkEnd w:id="99"/>
      <w:r w:rsidRPr="004E0C39">
        <w:rPr>
          <w:rFonts w:ascii="Times New Roman" w:eastAsia="Times New Roman" w:hAnsi="Times New Roman" w:cs="Times New Roman"/>
          <w:color w:val="000000"/>
          <w:sz w:val="28"/>
          <w:szCs w:val="28"/>
          <w:lang w:eastAsia="ru-RU"/>
        </w:rPr>
        <w:t xml:space="preserve">2. Капитал, представленный движимым имуществом, составляющим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движимым имуществом, относящимся к постоянной базе, имеющей в распоряжении резидента Договаривающегося Государства в другом Договаривающемся Государстве для целей оказания независимых личных услуг, может облагаться налогом в этом другом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00" w:name="SUB220300"/>
      <w:bookmarkEnd w:id="100"/>
      <w:r w:rsidRPr="004E0C39">
        <w:rPr>
          <w:rFonts w:ascii="Times New Roman" w:eastAsia="Times New Roman" w:hAnsi="Times New Roman" w:cs="Times New Roman"/>
          <w:color w:val="000000"/>
          <w:sz w:val="28"/>
          <w:szCs w:val="28"/>
          <w:lang w:eastAsia="ru-RU"/>
        </w:rPr>
        <w:t xml:space="preserve">3. Капитал, представленный морскими и воздушными судами, железнодорожным и автомобильным транспортом, которые эксплуатируются резидентом Договаривающегося Государства в международных перевозках, и движимых имуществом, связанным с эксплуатацией таких морских или воздушных судов, железнодорожного или автомобильного транспорта, облагается налогом только в этом Договаривающемся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01" w:name="SUB220400"/>
      <w:bookmarkEnd w:id="101"/>
      <w:r w:rsidRPr="004E0C39">
        <w:rPr>
          <w:rFonts w:ascii="Times New Roman" w:eastAsia="Times New Roman" w:hAnsi="Times New Roman" w:cs="Times New Roman"/>
          <w:color w:val="000000"/>
          <w:sz w:val="28"/>
          <w:szCs w:val="28"/>
          <w:lang w:eastAsia="ru-RU"/>
        </w:rPr>
        <w:t>4. Все другие элементы капитала резидента Договаривающегося Государства облагаются налогом только в этом Государстве.</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102" w:name="SUB230000"/>
      <w:bookmarkEnd w:id="102"/>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23</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Устранение двойного налогообложения</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Если резидент Договаривающегося Государства получает доход или владеет капиталом, которые в соответствии с положениями настоящего Соглашения, могут облагаться налогом в другом Договаривающемся Государстве, первое упомянутое Государство позволит: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4E0C39">
        <w:rPr>
          <w:rFonts w:ascii="Times New Roman" w:eastAsia="Times New Roman" w:hAnsi="Times New Roman" w:cs="Times New Roman"/>
          <w:color w:val="000000"/>
          <w:sz w:val="28"/>
          <w:szCs w:val="28"/>
          <w:lang w:eastAsia="ru-RU"/>
        </w:rPr>
        <w:t xml:space="preserve">I) вычесть из налога на доход этого резидента сумму, равную подоходному налогу, уплаченному в этом другом Государстве; </w:t>
      </w:r>
      <w:proofErr w:type="gramEnd"/>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4E0C39">
        <w:rPr>
          <w:rFonts w:ascii="Times New Roman" w:eastAsia="Times New Roman" w:hAnsi="Times New Roman" w:cs="Times New Roman"/>
          <w:color w:val="000000"/>
          <w:sz w:val="28"/>
          <w:szCs w:val="28"/>
          <w:lang w:eastAsia="ru-RU"/>
        </w:rPr>
        <w:t xml:space="preserve">II) вычесть из налога на капитал этого резидента сумму, равную налогу на капитал, уплаченную в этом другом Государстве. </w:t>
      </w:r>
      <w:proofErr w:type="gramEnd"/>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Размер налога, вычитаемого в соответствии с вышеприведенными положениями, не должен превышать налога, который был бы начислен на такой же доход по ставкам, действующим в первом упомянутом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03" w:name="SUB230200"/>
      <w:bookmarkEnd w:id="103"/>
      <w:r w:rsidRPr="004E0C39">
        <w:rPr>
          <w:rFonts w:ascii="Times New Roman" w:eastAsia="Times New Roman" w:hAnsi="Times New Roman" w:cs="Times New Roman"/>
          <w:color w:val="000000"/>
          <w:sz w:val="28"/>
          <w:szCs w:val="28"/>
          <w:lang w:eastAsia="ru-RU"/>
        </w:rPr>
        <w:t xml:space="preserve">2. Если согласно с положениями настоящего Соглашения, полученный доход или капитал резидента Договаривающего Государства освобожден от налога в этом Государстве, это Государство </w:t>
      </w:r>
      <w:proofErr w:type="gramStart"/>
      <w:r w:rsidRPr="004E0C39">
        <w:rPr>
          <w:rFonts w:ascii="Times New Roman" w:eastAsia="Times New Roman" w:hAnsi="Times New Roman" w:cs="Times New Roman"/>
          <w:color w:val="000000"/>
          <w:sz w:val="28"/>
          <w:szCs w:val="28"/>
          <w:lang w:eastAsia="ru-RU"/>
        </w:rPr>
        <w:t>может</w:t>
      </w:r>
      <w:proofErr w:type="gramEnd"/>
      <w:r w:rsidRPr="004E0C39">
        <w:rPr>
          <w:rFonts w:ascii="Times New Roman" w:eastAsia="Times New Roman" w:hAnsi="Times New Roman" w:cs="Times New Roman"/>
          <w:color w:val="000000"/>
          <w:sz w:val="28"/>
          <w:szCs w:val="28"/>
          <w:lang w:eastAsia="ru-RU"/>
        </w:rPr>
        <w:t xml:space="preserve"> тем не менее при определении ставки налога на остальную часть дохода или капитала этого резидента принять во внимание освобожденный от налога доход или капитал.</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104" w:name="SUB240000"/>
      <w:bookmarkEnd w:id="104"/>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lastRenderedPageBreak/>
        <w:t>Статья 24</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4E0C39">
        <w:rPr>
          <w:rFonts w:ascii="Times New Roman" w:eastAsia="Times New Roman" w:hAnsi="Times New Roman" w:cs="Times New Roman"/>
          <w:b/>
          <w:bCs/>
          <w:color w:val="000000"/>
          <w:sz w:val="28"/>
          <w:szCs w:val="28"/>
          <w:lang w:eastAsia="ru-RU"/>
        </w:rPr>
        <w:t>Недискриминация</w:t>
      </w:r>
      <w:proofErr w:type="spellEnd"/>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w:t>
      </w:r>
      <w:proofErr w:type="gramStart"/>
      <w:r w:rsidRPr="004E0C39">
        <w:rPr>
          <w:rFonts w:ascii="Times New Roman" w:eastAsia="Times New Roman" w:hAnsi="Times New Roman" w:cs="Times New Roman"/>
          <w:color w:val="000000"/>
          <w:sz w:val="28"/>
          <w:szCs w:val="28"/>
          <w:lang w:eastAsia="ru-RU"/>
        </w:rPr>
        <w:t xml:space="preserve">Национальные лица Договаривающегося Государства не будут подвергаться в другом Договаривающемся Государстве иному или более обременительному налогообложению, или связанному с ним обязательству, чем налогообложение или связанные с ним обязательства, которым подвергаются или могут подвергаться национальные лица этого другого Государства при тех же обстоятельствах, в частности на положения </w:t>
      </w:r>
      <w:bookmarkStart w:id="105" w:name="sub1000036322"/>
      <w:r w:rsidRPr="004E0C39">
        <w:rPr>
          <w:rFonts w:ascii="Times New Roman" w:eastAsia="Times New Roman" w:hAnsi="Times New Roman" w:cs="Times New Roman"/>
          <w:color w:val="000000"/>
          <w:sz w:val="28"/>
          <w:szCs w:val="28"/>
          <w:lang w:eastAsia="ru-RU"/>
        </w:rPr>
        <w:t>статьи 1 (Лица, к которым применяется Соглашение), к лицам, не являющимся резидентами одного или</w:t>
      </w:r>
      <w:proofErr w:type="gramEnd"/>
      <w:r w:rsidRPr="004E0C39">
        <w:rPr>
          <w:rFonts w:ascii="Times New Roman" w:eastAsia="Times New Roman" w:hAnsi="Times New Roman" w:cs="Times New Roman"/>
          <w:color w:val="000000"/>
          <w:sz w:val="28"/>
          <w:szCs w:val="28"/>
          <w:lang w:eastAsia="ru-RU"/>
        </w:rPr>
        <w:t xml:space="preserve"> обоих Договаривающихся Государств.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06" w:name="SUB240200"/>
      <w:bookmarkEnd w:id="106"/>
      <w:r w:rsidRPr="004E0C39">
        <w:rPr>
          <w:rFonts w:ascii="Times New Roman" w:eastAsia="Times New Roman" w:hAnsi="Times New Roman" w:cs="Times New Roman"/>
          <w:color w:val="000000"/>
          <w:sz w:val="28"/>
          <w:szCs w:val="28"/>
          <w:lang w:eastAsia="ru-RU"/>
        </w:rPr>
        <w:t xml:space="preserve">2. </w:t>
      </w:r>
      <w:proofErr w:type="gramStart"/>
      <w:r w:rsidRPr="004E0C39">
        <w:rPr>
          <w:rFonts w:ascii="Times New Roman" w:eastAsia="Times New Roman" w:hAnsi="Times New Roman" w:cs="Times New Roman"/>
          <w:color w:val="000000"/>
          <w:sz w:val="28"/>
          <w:szCs w:val="28"/>
          <w:lang w:eastAsia="ru-RU"/>
        </w:rPr>
        <w:t xml:space="preserve">Лица без гражданства, являющиеся резидентами Договаривающегося Государства, не должны подвергаться ни в каком из Договаривающихся Государств какому-либо налогообложению, либо связанным с ним обязательством иным или более обременительным, чем налогообложение и связанные с ним обязательства, которым подвергаются или могут подвергаться национальные лица. </w:t>
      </w:r>
      <w:proofErr w:type="gramEnd"/>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07" w:name="SUB240300"/>
      <w:bookmarkEnd w:id="107"/>
      <w:r w:rsidRPr="004E0C39">
        <w:rPr>
          <w:rFonts w:ascii="Times New Roman" w:eastAsia="Times New Roman" w:hAnsi="Times New Roman" w:cs="Times New Roman"/>
          <w:color w:val="000000"/>
          <w:sz w:val="28"/>
          <w:szCs w:val="28"/>
          <w:lang w:eastAsia="ru-RU"/>
        </w:rPr>
        <w:t xml:space="preserve">3.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Это положение не должно </w:t>
      </w:r>
      <w:proofErr w:type="gramStart"/>
      <w:r w:rsidRPr="004E0C39">
        <w:rPr>
          <w:rFonts w:ascii="Times New Roman" w:eastAsia="Times New Roman" w:hAnsi="Times New Roman" w:cs="Times New Roman"/>
          <w:color w:val="000000"/>
          <w:sz w:val="28"/>
          <w:szCs w:val="28"/>
          <w:lang w:eastAsia="ru-RU"/>
        </w:rPr>
        <w:t>истолковываться</w:t>
      </w:r>
      <w:proofErr w:type="gramEnd"/>
      <w:r w:rsidRPr="004E0C39">
        <w:rPr>
          <w:rFonts w:ascii="Times New Roman" w:eastAsia="Times New Roman" w:hAnsi="Times New Roman" w:cs="Times New Roman"/>
          <w:color w:val="000000"/>
          <w:sz w:val="28"/>
          <w:szCs w:val="28"/>
          <w:lang w:eastAsia="ru-RU"/>
        </w:rPr>
        <w:t xml:space="preserve"> как обязывающее Договаривающееся Государство предоставлять резидентам другого Договаривающегося Государства какие-либо личные льготы, вычеты и скидки по налогообложению на основе их гражданского статуса или семейных обязательств, которые оно предоставляет своим собственным резидентам.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08" w:name="SUB240400"/>
      <w:bookmarkEnd w:id="108"/>
      <w:r w:rsidRPr="004E0C39">
        <w:rPr>
          <w:rFonts w:ascii="Times New Roman" w:eastAsia="Times New Roman" w:hAnsi="Times New Roman" w:cs="Times New Roman"/>
          <w:color w:val="000000"/>
          <w:sz w:val="28"/>
          <w:szCs w:val="28"/>
          <w:lang w:eastAsia="ru-RU"/>
        </w:rPr>
        <w:t xml:space="preserve">4. </w:t>
      </w:r>
      <w:proofErr w:type="gramStart"/>
      <w:r w:rsidRPr="004E0C39">
        <w:rPr>
          <w:rFonts w:ascii="Times New Roman" w:eastAsia="Times New Roman" w:hAnsi="Times New Roman" w:cs="Times New Roman"/>
          <w:color w:val="000000"/>
          <w:sz w:val="28"/>
          <w:szCs w:val="28"/>
          <w:lang w:eastAsia="ru-RU"/>
        </w:rPr>
        <w:t xml:space="preserve">За исключением случаев, когда применяются положения </w:t>
      </w:r>
      <w:bookmarkStart w:id="109" w:name="sub1000036323"/>
      <w:r w:rsidRPr="004E0C39">
        <w:rPr>
          <w:rFonts w:ascii="Times New Roman" w:eastAsia="Times New Roman" w:hAnsi="Times New Roman" w:cs="Times New Roman"/>
          <w:color w:val="000000"/>
          <w:sz w:val="28"/>
          <w:szCs w:val="28"/>
          <w:lang w:eastAsia="ru-RU"/>
        </w:rPr>
        <w:t>пункта 1</w:t>
      </w:r>
      <w:bookmarkEnd w:id="109"/>
      <w:r w:rsidRPr="004E0C39">
        <w:rPr>
          <w:rFonts w:ascii="Times New Roman" w:eastAsia="Times New Roman" w:hAnsi="Times New Roman" w:cs="Times New Roman"/>
          <w:color w:val="000000"/>
          <w:sz w:val="28"/>
          <w:szCs w:val="28"/>
          <w:lang w:eastAsia="ru-RU"/>
        </w:rPr>
        <w:t xml:space="preserve"> статьи 9 (Ассоциированные предприятия), </w:t>
      </w:r>
      <w:bookmarkStart w:id="110" w:name="sub1000036324"/>
      <w:r w:rsidRPr="004E0C39">
        <w:rPr>
          <w:rFonts w:ascii="Times New Roman" w:eastAsia="Times New Roman" w:hAnsi="Times New Roman" w:cs="Times New Roman"/>
          <w:color w:val="000000"/>
          <w:sz w:val="28"/>
          <w:szCs w:val="28"/>
          <w:lang w:eastAsia="ru-RU"/>
        </w:rPr>
        <w:t>пункта 7</w:t>
      </w:r>
      <w:bookmarkEnd w:id="110"/>
      <w:r w:rsidRPr="004E0C39">
        <w:rPr>
          <w:rFonts w:ascii="Times New Roman" w:eastAsia="Times New Roman" w:hAnsi="Times New Roman" w:cs="Times New Roman"/>
          <w:color w:val="000000"/>
          <w:sz w:val="28"/>
          <w:szCs w:val="28"/>
          <w:lang w:eastAsia="ru-RU"/>
        </w:rPr>
        <w:t xml:space="preserve"> статьи 11 (Проценты), </w:t>
      </w:r>
      <w:bookmarkStart w:id="111" w:name="sub1000036325"/>
      <w:r w:rsidRPr="004E0C39">
        <w:rPr>
          <w:rFonts w:ascii="Times New Roman" w:eastAsia="Times New Roman" w:hAnsi="Times New Roman" w:cs="Times New Roman"/>
          <w:color w:val="000000"/>
          <w:sz w:val="28"/>
          <w:szCs w:val="28"/>
          <w:lang w:eastAsia="ru-RU"/>
        </w:rPr>
        <w:t>пункта 6</w:t>
      </w:r>
      <w:bookmarkEnd w:id="111"/>
      <w:r w:rsidRPr="004E0C39">
        <w:rPr>
          <w:rFonts w:ascii="Times New Roman" w:eastAsia="Times New Roman" w:hAnsi="Times New Roman" w:cs="Times New Roman"/>
          <w:color w:val="000000"/>
          <w:sz w:val="28"/>
          <w:szCs w:val="28"/>
          <w:lang w:eastAsia="ru-RU"/>
        </w:rPr>
        <w:t xml:space="preserve"> статьи 12 (Роялти), проценты, роялти и другие выплаты, производимые предприятием Договаривающегося Государства резиденту другого Договаривающегося Государства, должны, в целях определения налогооблагаемой прибыли такого предприятия, подлежать вычетам на тех же самых условиях, как если бы они были выплачены резиденту первого упомянутого Государства</w:t>
      </w:r>
      <w:proofErr w:type="gramEnd"/>
      <w:r w:rsidRPr="004E0C39">
        <w:rPr>
          <w:rFonts w:ascii="Times New Roman" w:eastAsia="Times New Roman" w:hAnsi="Times New Roman" w:cs="Times New Roman"/>
          <w:color w:val="000000"/>
          <w:sz w:val="28"/>
          <w:szCs w:val="28"/>
          <w:lang w:eastAsia="ru-RU"/>
        </w:rPr>
        <w:t xml:space="preserve">. Аналогично любая задолженность предприятия Договаривающегося Государства резиденту другого Договаривающегося Государства должна, в целях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Государства.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12" w:name="SUB240500"/>
      <w:bookmarkEnd w:id="112"/>
      <w:r w:rsidRPr="004E0C39">
        <w:rPr>
          <w:rFonts w:ascii="Times New Roman" w:eastAsia="Times New Roman" w:hAnsi="Times New Roman" w:cs="Times New Roman"/>
          <w:color w:val="000000"/>
          <w:sz w:val="28"/>
          <w:szCs w:val="28"/>
          <w:lang w:eastAsia="ru-RU"/>
        </w:rPr>
        <w:t xml:space="preserve">5. </w:t>
      </w:r>
      <w:proofErr w:type="gramStart"/>
      <w:r w:rsidRPr="004E0C39">
        <w:rPr>
          <w:rFonts w:ascii="Times New Roman" w:eastAsia="Times New Roman" w:hAnsi="Times New Roman" w:cs="Times New Roman"/>
          <w:color w:val="000000"/>
          <w:sz w:val="28"/>
          <w:szCs w:val="28"/>
          <w:lang w:eastAsia="ru-RU"/>
        </w:rPr>
        <w:t xml:space="preserve">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w:t>
      </w:r>
      <w:r w:rsidRPr="004E0C39">
        <w:rPr>
          <w:rFonts w:ascii="Times New Roman" w:eastAsia="Times New Roman" w:hAnsi="Times New Roman" w:cs="Times New Roman"/>
          <w:color w:val="000000"/>
          <w:sz w:val="28"/>
          <w:szCs w:val="28"/>
          <w:lang w:eastAsia="ru-RU"/>
        </w:rPr>
        <w:lastRenderedPageBreak/>
        <w:t>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w:t>
      </w:r>
      <w:proofErr w:type="gramEnd"/>
      <w:r w:rsidRPr="004E0C39">
        <w:rPr>
          <w:rFonts w:ascii="Times New Roman" w:eastAsia="Times New Roman" w:hAnsi="Times New Roman" w:cs="Times New Roman"/>
          <w:color w:val="000000"/>
          <w:sz w:val="28"/>
          <w:szCs w:val="28"/>
          <w:lang w:eastAsia="ru-RU"/>
        </w:rPr>
        <w:t>.</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113" w:name="SUB250000"/>
      <w:bookmarkEnd w:id="113"/>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25</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Процедура взаимного согласования</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w:t>
      </w:r>
      <w:proofErr w:type="gramStart"/>
      <w:r w:rsidRPr="004E0C39">
        <w:rPr>
          <w:rFonts w:ascii="Times New Roman" w:eastAsia="Times New Roman" w:hAnsi="Times New Roman" w:cs="Times New Roman"/>
          <w:color w:val="000000"/>
          <w:sz w:val="28"/>
          <w:szCs w:val="28"/>
          <w:lang w:eastAsia="ru-RU"/>
        </w:rPr>
        <w:t xml:space="preserve">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настоящего Соглашения, оно может, независимо от средств защиты, предусмотренных внутренним законодательством этих Государств, представить свое дело для рассмотрения в компетентные органы Договаривающегося Государства, резидентом которого он является, или, если его случай подпадает под </w:t>
      </w:r>
      <w:bookmarkStart w:id="114" w:name="sub1000036326"/>
      <w:r w:rsidRPr="004E0C39">
        <w:rPr>
          <w:rFonts w:ascii="Times New Roman" w:eastAsia="Times New Roman" w:hAnsi="Times New Roman" w:cs="Times New Roman"/>
          <w:color w:val="000000"/>
          <w:sz w:val="28"/>
          <w:szCs w:val="28"/>
          <w:lang w:eastAsia="ru-RU"/>
        </w:rPr>
        <w:t>пункт 1</w:t>
      </w:r>
      <w:bookmarkEnd w:id="114"/>
      <w:r w:rsidRPr="004E0C39">
        <w:rPr>
          <w:rFonts w:ascii="Times New Roman" w:eastAsia="Times New Roman" w:hAnsi="Times New Roman" w:cs="Times New Roman"/>
          <w:color w:val="000000"/>
          <w:sz w:val="28"/>
          <w:szCs w:val="28"/>
          <w:lang w:eastAsia="ru-RU"/>
        </w:rPr>
        <w:t xml:space="preserve"> статьи 24 (</w:t>
      </w:r>
      <w:proofErr w:type="spellStart"/>
      <w:r w:rsidRPr="004E0C39">
        <w:rPr>
          <w:rFonts w:ascii="Times New Roman" w:eastAsia="Times New Roman" w:hAnsi="Times New Roman" w:cs="Times New Roman"/>
          <w:color w:val="000000"/>
          <w:sz w:val="28"/>
          <w:szCs w:val="28"/>
          <w:lang w:eastAsia="ru-RU"/>
        </w:rPr>
        <w:t>Недискриминация</w:t>
      </w:r>
      <w:proofErr w:type="spellEnd"/>
      <w:r w:rsidRPr="004E0C39">
        <w:rPr>
          <w:rFonts w:ascii="Times New Roman" w:eastAsia="Times New Roman" w:hAnsi="Times New Roman" w:cs="Times New Roman"/>
          <w:color w:val="000000"/>
          <w:sz w:val="28"/>
          <w:szCs w:val="28"/>
          <w:lang w:eastAsia="ru-RU"/>
        </w:rPr>
        <w:t>), того</w:t>
      </w:r>
      <w:proofErr w:type="gramEnd"/>
      <w:r w:rsidRPr="004E0C39">
        <w:rPr>
          <w:rFonts w:ascii="Times New Roman" w:eastAsia="Times New Roman" w:hAnsi="Times New Roman" w:cs="Times New Roman"/>
          <w:color w:val="000000"/>
          <w:sz w:val="28"/>
          <w:szCs w:val="28"/>
          <w:lang w:eastAsia="ru-RU"/>
        </w:rPr>
        <w:t xml:space="preserve">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Соглашения.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15" w:name="SUB250200"/>
      <w:bookmarkEnd w:id="115"/>
      <w:r w:rsidRPr="004E0C39">
        <w:rPr>
          <w:rFonts w:ascii="Times New Roman" w:eastAsia="Times New Roman" w:hAnsi="Times New Roman" w:cs="Times New Roman"/>
          <w:color w:val="000000"/>
          <w:sz w:val="28"/>
          <w:szCs w:val="28"/>
          <w:lang w:eastAsia="ru-RU"/>
        </w:rPr>
        <w:t xml:space="preserve">2. Компетентный орган будет стремиться, если он сочтет претензию обоснованной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w:t>
      </w:r>
      <w:proofErr w:type="spellStart"/>
      <w:r w:rsidRPr="004E0C39">
        <w:rPr>
          <w:rFonts w:ascii="Times New Roman" w:eastAsia="Times New Roman" w:hAnsi="Times New Roman" w:cs="Times New Roman"/>
          <w:color w:val="000000"/>
          <w:sz w:val="28"/>
          <w:szCs w:val="28"/>
          <w:lang w:eastAsia="ru-RU"/>
        </w:rPr>
        <w:t>избежания</w:t>
      </w:r>
      <w:proofErr w:type="spellEnd"/>
      <w:r w:rsidRPr="004E0C39">
        <w:rPr>
          <w:rFonts w:ascii="Times New Roman" w:eastAsia="Times New Roman" w:hAnsi="Times New Roman" w:cs="Times New Roman"/>
          <w:color w:val="000000"/>
          <w:sz w:val="28"/>
          <w:szCs w:val="28"/>
          <w:lang w:eastAsia="ru-RU"/>
        </w:rPr>
        <w:t xml:space="preserve"> налогообложения, не соответствующего Соглашению. Любая достигнутая договоренность должна выполняться независимо от каких-либо временных ограничений, имеющихся во внутренних законодательствах Договаривающихся Государств.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16" w:name="SUB250300"/>
      <w:bookmarkEnd w:id="116"/>
      <w:r w:rsidRPr="004E0C39">
        <w:rPr>
          <w:rFonts w:ascii="Times New Roman" w:eastAsia="Times New Roman" w:hAnsi="Times New Roman" w:cs="Times New Roman"/>
          <w:color w:val="000000"/>
          <w:sz w:val="28"/>
          <w:szCs w:val="28"/>
          <w:lang w:eastAsia="ru-RU"/>
        </w:rPr>
        <w:t xml:space="preserve">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Соглашения. Они могут также консультироваться друг с другом с целью устранения двойного налогообложения в случаях, не предусматриваемых Соглашением.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17" w:name="SUB250400"/>
      <w:bookmarkEnd w:id="117"/>
      <w:r w:rsidRPr="004E0C39">
        <w:rPr>
          <w:rFonts w:ascii="Times New Roman" w:eastAsia="Times New Roman" w:hAnsi="Times New Roman" w:cs="Times New Roman"/>
          <w:color w:val="000000"/>
          <w:sz w:val="28"/>
          <w:szCs w:val="28"/>
          <w:lang w:eastAsia="ru-RU"/>
        </w:rPr>
        <w:t>4. Компетентные органы Договаривающихся Государств могут вступать в прямые контакты друг с другом в целях достижения согласия и понимания предыдущих пунктов.</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118" w:name="SUB260000"/>
      <w:bookmarkEnd w:id="118"/>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26</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Обмен информацией</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обмениваются информацией, необходимой для исполнения положений настоящего Соглашения или внутренних законодательств Договаривающихся Государств, касающейся налогов, на которые </w:t>
      </w:r>
      <w:proofErr w:type="gramStart"/>
      <w:r w:rsidRPr="004E0C39">
        <w:rPr>
          <w:rFonts w:ascii="Times New Roman" w:eastAsia="Times New Roman" w:hAnsi="Times New Roman" w:cs="Times New Roman"/>
          <w:color w:val="000000"/>
          <w:sz w:val="28"/>
          <w:szCs w:val="28"/>
          <w:lang w:eastAsia="ru-RU"/>
        </w:rPr>
        <w:t>распространяется Соглашение в той мере пока налогообложение не противоречит</w:t>
      </w:r>
      <w:proofErr w:type="gramEnd"/>
      <w:r w:rsidRPr="004E0C39">
        <w:rPr>
          <w:rFonts w:ascii="Times New Roman" w:eastAsia="Times New Roman" w:hAnsi="Times New Roman" w:cs="Times New Roman"/>
          <w:color w:val="000000"/>
          <w:sz w:val="28"/>
          <w:szCs w:val="28"/>
          <w:lang w:eastAsia="ru-RU"/>
        </w:rPr>
        <w:t xml:space="preserve"> Соглашению. Обмен информации не ограничивается статьей 1</w:t>
      </w:r>
      <w:bookmarkEnd w:id="105"/>
      <w:r w:rsidRPr="004E0C39">
        <w:rPr>
          <w:rFonts w:ascii="Times New Roman" w:eastAsia="Times New Roman" w:hAnsi="Times New Roman" w:cs="Times New Roman"/>
          <w:color w:val="000000"/>
          <w:sz w:val="28"/>
          <w:szCs w:val="28"/>
          <w:lang w:eastAsia="ru-RU"/>
        </w:rPr>
        <w:t xml:space="preserve"> (Лица, к которым применяется Соглашение). </w:t>
      </w:r>
      <w:proofErr w:type="gramStart"/>
      <w:r w:rsidRPr="004E0C39">
        <w:rPr>
          <w:rFonts w:ascii="Times New Roman" w:eastAsia="Times New Roman" w:hAnsi="Times New Roman" w:cs="Times New Roman"/>
          <w:color w:val="000000"/>
          <w:sz w:val="28"/>
          <w:szCs w:val="28"/>
          <w:lang w:eastAsia="ru-RU"/>
        </w:rPr>
        <w:t xml:space="preserve">Любая информация, получаемая Договаривающимся </w:t>
      </w:r>
      <w:r w:rsidRPr="004E0C39">
        <w:rPr>
          <w:rFonts w:ascii="Times New Roman" w:eastAsia="Times New Roman" w:hAnsi="Times New Roman" w:cs="Times New Roman"/>
          <w:color w:val="000000"/>
          <w:sz w:val="28"/>
          <w:szCs w:val="28"/>
          <w:lang w:eastAsia="ru-RU"/>
        </w:rPr>
        <w:lastRenderedPageBreak/>
        <w:t>Государством считается конфиденциальной таким же образом, как и информация, полученная в рамках внутреннего законодательства этого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распространением апелляций, касающихся налогов, на которые распространяется Соглашение.</w:t>
      </w:r>
      <w:proofErr w:type="gramEnd"/>
      <w:r w:rsidRPr="004E0C39">
        <w:rPr>
          <w:rFonts w:ascii="Times New Roman" w:eastAsia="Times New Roman" w:hAnsi="Times New Roman" w:cs="Times New Roman"/>
          <w:color w:val="000000"/>
          <w:sz w:val="28"/>
          <w:szCs w:val="28"/>
          <w:lang w:eastAsia="ru-RU"/>
        </w:rPr>
        <w:t xml:space="preserve"> Такие лица или органы используют информацию только для таких целей</w:t>
      </w:r>
      <w:proofErr w:type="gramStart"/>
      <w:r w:rsidRPr="004E0C39">
        <w:rPr>
          <w:rFonts w:ascii="Times New Roman" w:eastAsia="Times New Roman" w:hAnsi="Times New Roman" w:cs="Times New Roman"/>
          <w:color w:val="000000"/>
          <w:sz w:val="28"/>
          <w:szCs w:val="28"/>
          <w:lang w:eastAsia="ru-RU"/>
        </w:rPr>
        <w:t>.</w:t>
      </w:r>
      <w:proofErr w:type="gramEnd"/>
      <w:r w:rsidRPr="004E0C39">
        <w:rPr>
          <w:rFonts w:ascii="Times New Roman" w:eastAsia="Times New Roman" w:hAnsi="Times New Roman" w:cs="Times New Roman"/>
          <w:color w:val="000000"/>
          <w:sz w:val="28"/>
          <w:szCs w:val="28"/>
          <w:lang w:eastAsia="ru-RU"/>
        </w:rPr>
        <w:t xml:space="preserve"> </w:t>
      </w:r>
      <w:proofErr w:type="gramStart"/>
      <w:r w:rsidRPr="004E0C39">
        <w:rPr>
          <w:rFonts w:ascii="Times New Roman" w:eastAsia="Times New Roman" w:hAnsi="Times New Roman" w:cs="Times New Roman"/>
          <w:color w:val="000000"/>
          <w:sz w:val="28"/>
          <w:szCs w:val="28"/>
          <w:lang w:eastAsia="ru-RU"/>
        </w:rPr>
        <w:t>о</w:t>
      </w:r>
      <w:proofErr w:type="gramEnd"/>
      <w:r w:rsidRPr="004E0C39">
        <w:rPr>
          <w:rFonts w:ascii="Times New Roman" w:eastAsia="Times New Roman" w:hAnsi="Times New Roman" w:cs="Times New Roman"/>
          <w:color w:val="000000"/>
          <w:sz w:val="28"/>
          <w:szCs w:val="28"/>
          <w:lang w:eastAsia="ru-RU"/>
        </w:rPr>
        <w:t xml:space="preserve">ни могут раскрывать эту информацию в ходе открытого судебного заседания или при принятии судебных решений.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19" w:name="SUB260200"/>
      <w:bookmarkEnd w:id="119"/>
      <w:r w:rsidRPr="004E0C39">
        <w:rPr>
          <w:rFonts w:ascii="Times New Roman" w:eastAsia="Times New Roman" w:hAnsi="Times New Roman" w:cs="Times New Roman"/>
          <w:color w:val="000000"/>
          <w:sz w:val="28"/>
          <w:szCs w:val="28"/>
          <w:lang w:eastAsia="ru-RU"/>
        </w:rPr>
        <w:t xml:space="preserve">2. Ни в каком случае положения </w:t>
      </w:r>
      <w:bookmarkStart w:id="120" w:name="sub1000036327"/>
      <w:r w:rsidRPr="004E0C39">
        <w:rPr>
          <w:rFonts w:ascii="Times New Roman" w:eastAsia="Times New Roman" w:hAnsi="Times New Roman" w:cs="Times New Roman"/>
          <w:color w:val="000000"/>
          <w:sz w:val="28"/>
          <w:szCs w:val="28"/>
          <w:lang w:eastAsia="ru-RU"/>
        </w:rPr>
        <w:t>пункта 1</w:t>
      </w:r>
      <w:bookmarkEnd w:id="120"/>
      <w:r w:rsidRPr="004E0C39">
        <w:rPr>
          <w:rFonts w:ascii="Times New Roman" w:eastAsia="Times New Roman" w:hAnsi="Times New Roman" w:cs="Times New Roman"/>
          <w:color w:val="000000"/>
          <w:sz w:val="28"/>
          <w:szCs w:val="28"/>
          <w:lang w:eastAsia="ru-RU"/>
        </w:rPr>
        <w:t xml:space="preserve"> не должны трактоваться как налагающие на Договаривающиеся Государства обязательство: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а)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4E0C39">
        <w:rPr>
          <w:rFonts w:ascii="Times New Roman" w:eastAsia="Times New Roman" w:hAnsi="Times New Roman" w:cs="Times New Roman"/>
          <w:color w:val="000000"/>
          <w:sz w:val="28"/>
          <w:szCs w:val="28"/>
          <w:lang w:eastAsia="ru-RU"/>
        </w:rPr>
        <w:t xml:space="preserve">b) предоставлять информацию, которую нельзя получить по законодательству или обычной административной практике этого или другого Договаривающегося Государства; </w:t>
      </w:r>
      <w:proofErr w:type="gramEnd"/>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с)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(общественной практике).</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121" w:name="SUB270000"/>
      <w:bookmarkEnd w:id="121"/>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27</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Помощь в сборе налогов</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обязуются оказывать помощь друг другу в сборе налогов, вместе с процентами, затратами и гражданскими штрафами, относящимися к таким налогам именуемым в настоящей </w:t>
      </w:r>
      <w:bookmarkStart w:id="122" w:name="sub1000036328"/>
      <w:r w:rsidRPr="004E0C39">
        <w:rPr>
          <w:rFonts w:ascii="Times New Roman" w:eastAsia="Times New Roman" w:hAnsi="Times New Roman" w:cs="Times New Roman"/>
          <w:color w:val="000000"/>
          <w:sz w:val="28"/>
          <w:szCs w:val="28"/>
          <w:lang w:eastAsia="ru-RU"/>
        </w:rPr>
        <w:t xml:space="preserve">статье как "доходное требование".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23" w:name="SUB270200"/>
      <w:bookmarkEnd w:id="123"/>
      <w:r w:rsidRPr="004E0C39">
        <w:rPr>
          <w:rFonts w:ascii="Times New Roman" w:eastAsia="Times New Roman" w:hAnsi="Times New Roman" w:cs="Times New Roman"/>
          <w:color w:val="000000"/>
          <w:sz w:val="28"/>
          <w:szCs w:val="28"/>
          <w:lang w:eastAsia="ru-RU"/>
        </w:rPr>
        <w:t>2. Просьбы об оказании помощи компетентными органами Договаривающихся Госуда</w:t>
      </w:r>
      <w:proofErr w:type="gramStart"/>
      <w:r w:rsidRPr="004E0C39">
        <w:rPr>
          <w:rFonts w:ascii="Times New Roman" w:eastAsia="Times New Roman" w:hAnsi="Times New Roman" w:cs="Times New Roman"/>
          <w:color w:val="000000"/>
          <w:sz w:val="28"/>
          <w:szCs w:val="28"/>
          <w:lang w:eastAsia="ru-RU"/>
        </w:rPr>
        <w:t>рств в сб</w:t>
      </w:r>
      <w:proofErr w:type="gramEnd"/>
      <w:r w:rsidRPr="004E0C39">
        <w:rPr>
          <w:rFonts w:ascii="Times New Roman" w:eastAsia="Times New Roman" w:hAnsi="Times New Roman" w:cs="Times New Roman"/>
          <w:color w:val="000000"/>
          <w:sz w:val="28"/>
          <w:szCs w:val="28"/>
          <w:lang w:eastAsia="ru-RU"/>
        </w:rPr>
        <w:t xml:space="preserve">оре доходного требования включают подтверждение таким органом того, что согласно законодательства этого Государства, доходное требование было окончательно установлено. В целях настоящей статьи, доходное требование является окончательно установленным, если Договаривающееся Государство </w:t>
      </w:r>
      <w:proofErr w:type="gramStart"/>
      <w:r w:rsidRPr="004E0C39">
        <w:rPr>
          <w:rFonts w:ascii="Times New Roman" w:eastAsia="Times New Roman" w:hAnsi="Times New Roman" w:cs="Times New Roman"/>
          <w:color w:val="000000"/>
          <w:sz w:val="28"/>
          <w:szCs w:val="28"/>
          <w:lang w:eastAsia="ru-RU"/>
        </w:rPr>
        <w:t>согласно</w:t>
      </w:r>
      <w:proofErr w:type="gramEnd"/>
      <w:r w:rsidRPr="004E0C39">
        <w:rPr>
          <w:rFonts w:ascii="Times New Roman" w:eastAsia="Times New Roman" w:hAnsi="Times New Roman" w:cs="Times New Roman"/>
          <w:color w:val="000000"/>
          <w:sz w:val="28"/>
          <w:szCs w:val="28"/>
          <w:lang w:eastAsia="ru-RU"/>
        </w:rPr>
        <w:t xml:space="preserve"> своего внутреннего законодательства имеет право на сбор доходного требования и налогоплательщик не имеет дальнейших прав на содержание такого сбора.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24" w:name="SUB270300"/>
      <w:bookmarkEnd w:id="124"/>
      <w:r w:rsidRPr="004E0C39">
        <w:rPr>
          <w:rFonts w:ascii="Times New Roman" w:eastAsia="Times New Roman" w:hAnsi="Times New Roman" w:cs="Times New Roman"/>
          <w:color w:val="000000"/>
          <w:sz w:val="28"/>
          <w:szCs w:val="28"/>
          <w:lang w:eastAsia="ru-RU"/>
        </w:rPr>
        <w:t xml:space="preserve">3. Требования, которые являются предметом просьбы об оказании помощи, не имеют приоритета над налогами, причитающимися в Договаривающемся Государстве, оказывающем такую помощь и положения пункта </w:t>
      </w:r>
      <w:bookmarkStart w:id="125" w:name="sub1000036329"/>
      <w:r w:rsidRPr="004E0C39">
        <w:rPr>
          <w:rFonts w:ascii="Times New Roman" w:eastAsia="Times New Roman" w:hAnsi="Times New Roman" w:cs="Times New Roman"/>
          <w:b/>
          <w:bCs/>
          <w:color w:val="000080"/>
          <w:sz w:val="28"/>
          <w:szCs w:val="28"/>
          <w:u w:val="single"/>
          <w:lang w:eastAsia="ru-RU"/>
        </w:rPr>
        <w:t>1</w:t>
      </w:r>
      <w:bookmarkEnd w:id="125"/>
      <w:r w:rsidRPr="004E0C39">
        <w:rPr>
          <w:rFonts w:ascii="Times New Roman" w:eastAsia="Times New Roman" w:hAnsi="Times New Roman" w:cs="Times New Roman"/>
          <w:color w:val="000000"/>
          <w:sz w:val="28"/>
          <w:szCs w:val="28"/>
          <w:lang w:eastAsia="ru-RU"/>
        </w:rPr>
        <w:t xml:space="preserve"> статьи 25 (Процедура взаимного согласования) также применяются к любой информации, которая, в силу настоящей статьи, предоставляется компетентным органом Договаривающегося Государства.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26" w:name="SUB270400"/>
      <w:bookmarkEnd w:id="126"/>
      <w:r w:rsidRPr="004E0C39">
        <w:rPr>
          <w:rFonts w:ascii="Times New Roman" w:eastAsia="Times New Roman" w:hAnsi="Times New Roman" w:cs="Times New Roman"/>
          <w:color w:val="000000"/>
          <w:sz w:val="28"/>
          <w:szCs w:val="28"/>
          <w:lang w:eastAsia="ru-RU"/>
        </w:rPr>
        <w:lastRenderedPageBreak/>
        <w:t xml:space="preserve">4. Доходное требование Договаривающегося Государства, которое было принято для сбора компетентным органом другого Договаривающегося Государства, </w:t>
      </w:r>
      <w:proofErr w:type="gramStart"/>
      <w:r w:rsidRPr="004E0C39">
        <w:rPr>
          <w:rFonts w:ascii="Times New Roman" w:eastAsia="Times New Roman" w:hAnsi="Times New Roman" w:cs="Times New Roman"/>
          <w:color w:val="000000"/>
          <w:sz w:val="28"/>
          <w:szCs w:val="28"/>
          <w:lang w:eastAsia="ru-RU"/>
        </w:rPr>
        <w:t>собирается другим Государством как будто такое требование было</w:t>
      </w:r>
      <w:proofErr w:type="gramEnd"/>
      <w:r w:rsidRPr="004E0C39">
        <w:rPr>
          <w:rFonts w:ascii="Times New Roman" w:eastAsia="Times New Roman" w:hAnsi="Times New Roman" w:cs="Times New Roman"/>
          <w:color w:val="000000"/>
          <w:sz w:val="28"/>
          <w:szCs w:val="28"/>
          <w:lang w:eastAsia="ru-RU"/>
        </w:rPr>
        <w:t xml:space="preserve"> доходным требованием этого Государства, окончательно установленным в соответствии с положениями его законов, касающихся сбора его налогов.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27" w:name="SUB270500"/>
      <w:bookmarkEnd w:id="127"/>
      <w:r w:rsidRPr="004E0C39">
        <w:rPr>
          <w:rFonts w:ascii="Times New Roman" w:eastAsia="Times New Roman" w:hAnsi="Times New Roman" w:cs="Times New Roman"/>
          <w:color w:val="000000"/>
          <w:sz w:val="28"/>
          <w:szCs w:val="28"/>
          <w:lang w:eastAsia="ru-RU"/>
        </w:rPr>
        <w:t xml:space="preserve">5. Сумма налогов, собранных компетентным органом Договаривающегося Государства </w:t>
      </w:r>
      <w:proofErr w:type="gramStart"/>
      <w:r w:rsidRPr="004E0C39">
        <w:rPr>
          <w:rFonts w:ascii="Times New Roman" w:eastAsia="Times New Roman" w:hAnsi="Times New Roman" w:cs="Times New Roman"/>
          <w:color w:val="000000"/>
          <w:sz w:val="28"/>
          <w:szCs w:val="28"/>
          <w:lang w:eastAsia="ru-RU"/>
        </w:rPr>
        <w:t>согласно</w:t>
      </w:r>
      <w:proofErr w:type="gramEnd"/>
      <w:r w:rsidRPr="004E0C39">
        <w:rPr>
          <w:rFonts w:ascii="Times New Roman" w:eastAsia="Times New Roman" w:hAnsi="Times New Roman" w:cs="Times New Roman"/>
          <w:color w:val="000000"/>
          <w:sz w:val="28"/>
          <w:szCs w:val="28"/>
          <w:lang w:eastAsia="ru-RU"/>
        </w:rPr>
        <w:t xml:space="preserve"> настоящей статьи, направляется компетентному органу другого Договаривающегося Государства. Расходы, понесенные в связи с оказанием помощи в сборе налогов, покрываются первым упомянутым Государством.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28" w:name="SUB270600"/>
      <w:bookmarkEnd w:id="128"/>
      <w:r w:rsidRPr="004E0C39">
        <w:rPr>
          <w:rFonts w:ascii="Times New Roman" w:eastAsia="Times New Roman" w:hAnsi="Times New Roman" w:cs="Times New Roman"/>
          <w:color w:val="000000"/>
          <w:sz w:val="28"/>
          <w:szCs w:val="28"/>
          <w:lang w:eastAsia="ru-RU"/>
        </w:rPr>
        <w:t xml:space="preserve">6. </w:t>
      </w:r>
      <w:proofErr w:type="gramStart"/>
      <w:r w:rsidRPr="004E0C39">
        <w:rPr>
          <w:rFonts w:ascii="Times New Roman" w:eastAsia="Times New Roman" w:hAnsi="Times New Roman" w:cs="Times New Roman"/>
          <w:color w:val="000000"/>
          <w:sz w:val="28"/>
          <w:szCs w:val="28"/>
          <w:lang w:eastAsia="ru-RU"/>
        </w:rPr>
        <w:t>Согласно</w:t>
      </w:r>
      <w:proofErr w:type="gramEnd"/>
      <w:r w:rsidRPr="004E0C39">
        <w:rPr>
          <w:rFonts w:ascii="Times New Roman" w:eastAsia="Times New Roman" w:hAnsi="Times New Roman" w:cs="Times New Roman"/>
          <w:color w:val="000000"/>
          <w:sz w:val="28"/>
          <w:szCs w:val="28"/>
          <w:lang w:eastAsia="ru-RU"/>
        </w:rPr>
        <w:t xml:space="preserve"> настоящей статьи Договаривающееся Государство обращается с просьбой только в том случае, если у налогоплательщика, имеющего налоговые задолженности, не имеется достаточного имущества в этом Государстве для сбора причитающихся налогов.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29" w:name="SUB270700"/>
      <w:bookmarkEnd w:id="129"/>
      <w:r w:rsidRPr="004E0C39">
        <w:rPr>
          <w:rFonts w:ascii="Times New Roman" w:eastAsia="Times New Roman" w:hAnsi="Times New Roman" w:cs="Times New Roman"/>
          <w:color w:val="000000"/>
          <w:sz w:val="28"/>
          <w:szCs w:val="28"/>
          <w:lang w:eastAsia="ru-RU"/>
        </w:rPr>
        <w:t xml:space="preserve">7. </w:t>
      </w:r>
      <w:proofErr w:type="gramStart"/>
      <w:r w:rsidRPr="004E0C39">
        <w:rPr>
          <w:rFonts w:ascii="Times New Roman" w:eastAsia="Times New Roman" w:hAnsi="Times New Roman" w:cs="Times New Roman"/>
          <w:color w:val="000000"/>
          <w:sz w:val="28"/>
          <w:szCs w:val="28"/>
          <w:lang w:eastAsia="ru-RU"/>
        </w:rPr>
        <w:t>Согласно</w:t>
      </w:r>
      <w:proofErr w:type="gramEnd"/>
      <w:r w:rsidRPr="004E0C39">
        <w:rPr>
          <w:rFonts w:ascii="Times New Roman" w:eastAsia="Times New Roman" w:hAnsi="Times New Roman" w:cs="Times New Roman"/>
          <w:color w:val="000000"/>
          <w:sz w:val="28"/>
          <w:szCs w:val="28"/>
          <w:lang w:eastAsia="ru-RU"/>
        </w:rPr>
        <w:t xml:space="preserve"> настоящей статьи помощь в сборе налогов не оказывается Договаривающему Государству в отношении налогоплательщика в той части, если налоговое требование относится к периоду, в течение которого налогоплательщик не являлся резидентом одного или другого Договаривающегося Государства.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30" w:name="SUB270800"/>
      <w:bookmarkEnd w:id="130"/>
      <w:r w:rsidRPr="004E0C39">
        <w:rPr>
          <w:rFonts w:ascii="Times New Roman" w:eastAsia="Times New Roman" w:hAnsi="Times New Roman" w:cs="Times New Roman"/>
          <w:color w:val="000000"/>
          <w:sz w:val="28"/>
          <w:szCs w:val="28"/>
          <w:lang w:eastAsia="ru-RU"/>
        </w:rPr>
        <w:t xml:space="preserve">8. </w:t>
      </w:r>
      <w:proofErr w:type="gramStart"/>
      <w:r w:rsidRPr="004E0C39">
        <w:rPr>
          <w:rFonts w:ascii="Times New Roman" w:eastAsia="Times New Roman" w:hAnsi="Times New Roman" w:cs="Times New Roman"/>
          <w:color w:val="000000"/>
          <w:sz w:val="28"/>
          <w:szCs w:val="28"/>
          <w:lang w:eastAsia="ru-RU"/>
        </w:rPr>
        <w:t>Ничто в настоящей статье</w:t>
      </w:r>
      <w:bookmarkEnd w:id="122"/>
      <w:r w:rsidRPr="004E0C39">
        <w:rPr>
          <w:rFonts w:ascii="Times New Roman" w:eastAsia="Times New Roman" w:hAnsi="Times New Roman" w:cs="Times New Roman"/>
          <w:color w:val="000000"/>
          <w:sz w:val="28"/>
          <w:szCs w:val="28"/>
          <w:lang w:eastAsia="ru-RU"/>
        </w:rPr>
        <w:t xml:space="preserve"> не истолковывается как навязывание любому из Договаривающихся Государств обязательств о применении административных мер такого характера, которые отличаются от тех, которые применяются при сборе своих собственных налогов или тех, которые бы противоречили его государственной политике (общественной практике).</w:t>
      </w:r>
      <w:proofErr w:type="gramEnd"/>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131" w:name="SUB280000"/>
      <w:bookmarkEnd w:id="131"/>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28</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Сотрудники дипломатических и консульских служб</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Никакие положения настоящего </w:t>
      </w:r>
      <w:bookmarkStart w:id="132" w:name="sub1000036330"/>
      <w:r w:rsidRPr="004E0C39">
        <w:rPr>
          <w:rFonts w:ascii="Times New Roman" w:eastAsia="Times New Roman" w:hAnsi="Times New Roman" w:cs="Times New Roman"/>
          <w:color w:val="000000"/>
          <w:sz w:val="28"/>
          <w:szCs w:val="28"/>
          <w:lang w:eastAsia="ru-RU"/>
        </w:rPr>
        <w:t>Соглашения</w:t>
      </w:r>
      <w:bookmarkEnd w:id="132"/>
      <w:r w:rsidRPr="004E0C39">
        <w:rPr>
          <w:rFonts w:ascii="Times New Roman" w:eastAsia="Times New Roman" w:hAnsi="Times New Roman" w:cs="Times New Roman"/>
          <w:color w:val="000000"/>
          <w:sz w:val="28"/>
          <w:szCs w:val="28"/>
          <w:lang w:eastAsia="ru-RU"/>
        </w:rPr>
        <w:t xml:space="preserve"> не затрагивает налоговых сотрудников дипломатических и консульских служб, предоставленных общими нормами международного права или на основании специальных соглашений.</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133" w:name="SUB290000"/>
      <w:bookmarkEnd w:id="133"/>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29</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Вступление в силу</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Настоящее Соглашение подлежит ратификации и вступит в силу </w:t>
      </w:r>
      <w:proofErr w:type="gramStart"/>
      <w:r w:rsidRPr="004E0C39">
        <w:rPr>
          <w:rFonts w:ascii="Times New Roman" w:eastAsia="Times New Roman" w:hAnsi="Times New Roman" w:cs="Times New Roman"/>
          <w:color w:val="000000"/>
          <w:sz w:val="28"/>
          <w:szCs w:val="28"/>
          <w:lang w:eastAsia="ru-RU"/>
        </w:rPr>
        <w:t>с даты получения</w:t>
      </w:r>
      <w:proofErr w:type="gramEnd"/>
      <w:r w:rsidRPr="004E0C39">
        <w:rPr>
          <w:rFonts w:ascii="Times New Roman" w:eastAsia="Times New Roman" w:hAnsi="Times New Roman" w:cs="Times New Roman"/>
          <w:color w:val="000000"/>
          <w:sz w:val="28"/>
          <w:szCs w:val="28"/>
          <w:lang w:eastAsia="ru-RU"/>
        </w:rPr>
        <w:t xml:space="preserve"> последнего уведомления, посланного по дипломатическим каналам, о выполнении всех необходимых внутригосударственных процедур.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Соглашение применяется: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а) к налогам, удерживаемым у источника в отношении сумм, уплачиваемых или зачитываемых с или после первого января календарного года, следующего за годом вступления Соглашения в силу; и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lastRenderedPageBreak/>
        <w:t>b) к другим налогам, в отношении налогооблагаемых периодов, начинающегося с или после первого января с календарного года, следующего за годом, в котором Соглашение вступило в силу.</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134" w:name="SUB300000"/>
      <w:bookmarkEnd w:id="134"/>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30</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Прекращение действия</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Настоящее Соглашение остается в силе до тех пор, пока одно из Договаривающихся Государств не прекратит его действие. Каждое Договаривающееся Государство может прекратить действие Соглашения после окончания 5 лет со дня вступления Соглашения в силу, письменно уведомив по дипломатическим каналам о прекращении действия </w:t>
      </w:r>
      <w:proofErr w:type="gramStart"/>
      <w:r w:rsidRPr="004E0C39">
        <w:rPr>
          <w:rFonts w:ascii="Times New Roman" w:eastAsia="Times New Roman" w:hAnsi="Times New Roman" w:cs="Times New Roman"/>
          <w:color w:val="000000"/>
          <w:sz w:val="28"/>
          <w:szCs w:val="28"/>
          <w:lang w:eastAsia="ru-RU"/>
        </w:rPr>
        <w:t>Соглашения</w:t>
      </w:r>
      <w:proofErr w:type="gramEnd"/>
      <w:r w:rsidRPr="004E0C39">
        <w:rPr>
          <w:rFonts w:ascii="Times New Roman" w:eastAsia="Times New Roman" w:hAnsi="Times New Roman" w:cs="Times New Roman"/>
          <w:color w:val="000000"/>
          <w:sz w:val="28"/>
          <w:szCs w:val="28"/>
          <w:lang w:eastAsia="ru-RU"/>
        </w:rPr>
        <w:t xml:space="preserve"> по крайней мере за шесть месяцев до окончания любого календарного года. В таком случае Соглашение прекращает свое действие: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а) в отношении налогов, удерживаемых у источника, по суммам, уплачиваемым или зачитываемым с или после первого января года, следующего за годом, в котором было дано извещение о прекращении действия; и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b) в отношении других налогов, за налогооблагаемые периоды, начинающиеся с или после первого января года, следующего за годом, в котором было дано извещение о прекращении действия.</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В удостоверение чего, нижеподписавшиеся представители, должным образом уполномоченные, подписали настоящее Соглашение.</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Совершено в двух экземплярах в г. Алматы 8 числа, апреля месяца 1997 года на казахском, кыргызском и русском языках, все тексты имеют одинаковую силу. В случае возникновения расхождения в текстах, русский текст будет определяющим.</w:t>
      </w:r>
    </w:p>
    <w:p w:rsidR="004E0C39" w:rsidRDefault="004E0C39" w:rsidP="004E0C39">
      <w:pPr>
        <w:spacing w:after="0" w:line="240" w:lineRule="auto"/>
        <w:jc w:val="both"/>
        <w:rPr>
          <w:rFonts w:ascii="Times New Roman" w:eastAsia="Times New Roman" w:hAnsi="Times New Roman" w:cs="Times New Roman"/>
          <w:color w:val="000000"/>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E0C39" w:rsidTr="004E0C39">
        <w:tc>
          <w:tcPr>
            <w:tcW w:w="4785" w:type="dxa"/>
          </w:tcPr>
          <w:p w:rsidR="004E0C39" w:rsidRDefault="004E0C39" w:rsidP="004E0C39">
            <w:pPr>
              <w:jc w:val="both"/>
              <w:rPr>
                <w:rFonts w:ascii="Times New Roman" w:eastAsia="Times New Roman" w:hAnsi="Times New Roman" w:cs="Times New Roman"/>
                <w:b/>
                <w:color w:val="000000"/>
                <w:sz w:val="28"/>
                <w:szCs w:val="28"/>
                <w:lang w:eastAsia="ru-RU"/>
              </w:rPr>
            </w:pPr>
            <w:r w:rsidRPr="004E0C39">
              <w:rPr>
                <w:rFonts w:ascii="Times New Roman" w:eastAsia="Times New Roman" w:hAnsi="Times New Roman" w:cs="Times New Roman"/>
                <w:b/>
                <w:color w:val="000000"/>
                <w:sz w:val="28"/>
                <w:szCs w:val="28"/>
                <w:lang w:eastAsia="ru-RU"/>
              </w:rPr>
              <w:t xml:space="preserve">ЗА РЕСПУБЛИКУ </w:t>
            </w:r>
          </w:p>
          <w:p w:rsidR="004E0C39" w:rsidRPr="004E0C39" w:rsidRDefault="004E0C39" w:rsidP="004E0C39">
            <w:pPr>
              <w:jc w:val="both"/>
              <w:rPr>
                <w:rFonts w:ascii="Times New Roman" w:eastAsia="Times New Roman" w:hAnsi="Times New Roman" w:cs="Times New Roman"/>
                <w:b/>
                <w:color w:val="000000"/>
                <w:sz w:val="28"/>
                <w:szCs w:val="28"/>
                <w:lang w:eastAsia="ru-RU"/>
              </w:rPr>
            </w:pPr>
            <w:r w:rsidRPr="004E0C39">
              <w:rPr>
                <w:rFonts w:ascii="Times New Roman" w:eastAsia="Times New Roman" w:hAnsi="Times New Roman" w:cs="Times New Roman"/>
                <w:b/>
                <w:color w:val="000000"/>
                <w:sz w:val="28"/>
                <w:szCs w:val="28"/>
                <w:lang w:eastAsia="ru-RU"/>
              </w:rPr>
              <w:t>КАЗАХСТАН</w:t>
            </w:r>
          </w:p>
        </w:tc>
        <w:tc>
          <w:tcPr>
            <w:tcW w:w="4786" w:type="dxa"/>
          </w:tcPr>
          <w:p w:rsidR="004E0C39" w:rsidRPr="004E0C39" w:rsidRDefault="004E0C39" w:rsidP="004E0C39">
            <w:pPr>
              <w:jc w:val="right"/>
              <w:rPr>
                <w:rFonts w:ascii="Times New Roman" w:eastAsia="Times New Roman" w:hAnsi="Times New Roman" w:cs="Times New Roman"/>
                <w:b/>
                <w:color w:val="000000"/>
                <w:sz w:val="28"/>
                <w:szCs w:val="28"/>
                <w:lang w:eastAsia="ru-RU"/>
              </w:rPr>
            </w:pPr>
            <w:r w:rsidRPr="004E0C39">
              <w:rPr>
                <w:rFonts w:ascii="Times New Roman" w:eastAsia="Times New Roman" w:hAnsi="Times New Roman" w:cs="Times New Roman"/>
                <w:b/>
                <w:color w:val="000000"/>
                <w:sz w:val="28"/>
                <w:szCs w:val="28"/>
                <w:lang w:eastAsia="ru-RU"/>
              </w:rPr>
              <w:t xml:space="preserve">ЗА КЫРГЫЗСКУЮ РЕСПУБЛИКУ </w:t>
            </w:r>
          </w:p>
          <w:p w:rsidR="004E0C39" w:rsidRPr="004E0C39" w:rsidRDefault="004E0C39" w:rsidP="004E0C39">
            <w:pPr>
              <w:jc w:val="right"/>
              <w:rPr>
                <w:rFonts w:ascii="Times New Roman" w:eastAsia="Times New Roman" w:hAnsi="Times New Roman" w:cs="Times New Roman"/>
                <w:b/>
                <w:color w:val="000000"/>
                <w:sz w:val="28"/>
                <w:szCs w:val="28"/>
                <w:lang w:eastAsia="ru-RU"/>
              </w:rPr>
            </w:pPr>
          </w:p>
        </w:tc>
      </w:tr>
    </w:tbl>
    <w:p w:rsidR="004E0C39" w:rsidRDefault="004E0C39" w:rsidP="004E0C39">
      <w:pPr>
        <w:spacing w:after="0" w:line="240" w:lineRule="auto"/>
        <w:jc w:val="both"/>
        <w:rPr>
          <w:rFonts w:ascii="Times New Roman" w:eastAsia="Times New Roman" w:hAnsi="Times New Roman" w:cs="Times New Roman"/>
          <w:color w:val="000000"/>
          <w:sz w:val="28"/>
          <w:szCs w:val="28"/>
          <w:lang w:eastAsia="ru-RU"/>
        </w:rPr>
      </w:pPr>
    </w:p>
    <w:p w:rsidR="00836CED" w:rsidRPr="004E0C39" w:rsidRDefault="00836CED" w:rsidP="004E0C39">
      <w:pPr>
        <w:spacing w:after="0" w:line="240" w:lineRule="auto"/>
        <w:rPr>
          <w:sz w:val="28"/>
          <w:szCs w:val="28"/>
        </w:rPr>
      </w:pPr>
      <w:bookmarkStart w:id="135" w:name="_GoBack"/>
      <w:bookmarkEnd w:id="135"/>
    </w:p>
    <w:sectPr w:rsidR="00836CED" w:rsidRPr="004E0C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39"/>
    <w:rsid w:val="004E0C39"/>
    <w:rsid w:val="005E4DFC"/>
    <w:rsid w:val="00836CED"/>
    <w:rsid w:val="00BF4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0C39"/>
    <w:rPr>
      <w:rFonts w:ascii="Times New Roman" w:hAnsi="Times New Roman" w:cs="Times New Roman" w:hint="default"/>
      <w:b/>
      <w:bCs/>
      <w:i w:val="0"/>
      <w:iCs w:val="0"/>
      <w:color w:val="000080"/>
      <w:sz w:val="20"/>
      <w:szCs w:val="20"/>
      <w:u w:val="single"/>
    </w:rPr>
  </w:style>
  <w:style w:type="character" w:customStyle="1" w:styleId="s3">
    <w:name w:val="s3"/>
    <w:basedOn w:val="a0"/>
    <w:rsid w:val="004E0C39"/>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4E0C39"/>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4E0C39"/>
    <w:rPr>
      <w:rFonts w:ascii="Times New Roman" w:hAnsi="Times New Roman" w:cs="Times New Roman" w:hint="default"/>
      <w:b/>
      <w:bCs/>
      <w:i/>
      <w:iCs/>
      <w:color w:val="333399"/>
      <w:u w:val="single"/>
      <w:bdr w:val="none" w:sz="0" w:space="0" w:color="auto" w:frame="1"/>
    </w:rPr>
  </w:style>
  <w:style w:type="table" w:styleId="a4">
    <w:name w:val="Table Grid"/>
    <w:basedOn w:val="a1"/>
    <w:uiPriority w:val="59"/>
    <w:rsid w:val="004E0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0C39"/>
    <w:rPr>
      <w:rFonts w:ascii="Times New Roman" w:hAnsi="Times New Roman" w:cs="Times New Roman" w:hint="default"/>
      <w:b/>
      <w:bCs/>
      <w:i w:val="0"/>
      <w:iCs w:val="0"/>
      <w:color w:val="000080"/>
      <w:sz w:val="20"/>
      <w:szCs w:val="20"/>
      <w:u w:val="single"/>
    </w:rPr>
  </w:style>
  <w:style w:type="character" w:customStyle="1" w:styleId="s3">
    <w:name w:val="s3"/>
    <w:basedOn w:val="a0"/>
    <w:rsid w:val="004E0C39"/>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4E0C39"/>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4E0C39"/>
    <w:rPr>
      <w:rFonts w:ascii="Times New Roman" w:hAnsi="Times New Roman" w:cs="Times New Roman" w:hint="default"/>
      <w:b/>
      <w:bCs/>
      <w:i/>
      <w:iCs/>
      <w:color w:val="333399"/>
      <w:u w:val="single"/>
      <w:bdr w:val="none" w:sz="0" w:space="0" w:color="auto" w:frame="1"/>
    </w:rPr>
  </w:style>
  <w:style w:type="table" w:styleId="a4">
    <w:name w:val="Table Grid"/>
    <w:basedOn w:val="a1"/>
    <w:uiPriority w:val="59"/>
    <w:rsid w:val="004E0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8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7738</Words>
  <Characters>44107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Ахметов Жанболат Кашакбаевич</cp:lastModifiedBy>
  <cp:revision>1</cp:revision>
  <dcterms:created xsi:type="dcterms:W3CDTF">2015-01-12T11:22:00Z</dcterms:created>
  <dcterms:modified xsi:type="dcterms:W3CDTF">2015-01-12T11:29:00Z</dcterms:modified>
</cp:coreProperties>
</file>