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8220FD" w:rsidTr="008220FD">
        <w:tc>
          <w:tcPr>
            <w:tcW w:w="10138" w:type="dxa"/>
            <w:shd w:val="clear" w:color="auto" w:fill="auto"/>
          </w:tcPr>
          <w:p w:rsidR="008220FD" w:rsidRPr="008220FD" w:rsidRDefault="008220FD" w:rsidP="009A6ADC">
            <w:pPr>
              <w:jc w:val="center"/>
              <w:rPr>
                <w:rFonts w:ascii="Times New Roman" w:eastAsia="Calibri" w:hAnsi="Times New Roman" w:cs="Times New Roman"/>
                <w:color w:val="0C0000"/>
                <w:sz w:val="24"/>
                <w:szCs w:val="28"/>
                <w:lang w:val="en-US" w:eastAsia="ko-KR"/>
              </w:rPr>
            </w:pPr>
            <w:r>
              <w:rPr>
                <w:rFonts w:ascii="Times New Roman" w:eastAsia="Calibri" w:hAnsi="Times New Roman" w:cs="Times New Roman"/>
                <w:color w:val="0C0000"/>
                <w:sz w:val="24"/>
                <w:szCs w:val="28"/>
                <w:lang w:val="en-US" w:eastAsia="ko-KR"/>
              </w:rPr>
              <w:t xml:space="preserve">№ </w:t>
            </w:r>
            <w:proofErr w:type="spellStart"/>
            <w:r>
              <w:rPr>
                <w:rFonts w:ascii="Times New Roman" w:eastAsia="Calibri" w:hAnsi="Times New Roman" w:cs="Times New Roman"/>
                <w:color w:val="0C0000"/>
                <w:sz w:val="24"/>
                <w:szCs w:val="28"/>
                <w:lang w:val="en-US" w:eastAsia="ko-KR"/>
              </w:rPr>
              <w:t>исх</w:t>
            </w:r>
            <w:proofErr w:type="spellEnd"/>
            <w:r>
              <w:rPr>
                <w:rFonts w:ascii="Times New Roman" w:eastAsia="Calibri" w:hAnsi="Times New Roman" w:cs="Times New Roman"/>
                <w:color w:val="0C0000"/>
                <w:sz w:val="24"/>
                <w:szCs w:val="28"/>
                <w:lang w:val="en-US" w:eastAsia="ko-KR"/>
              </w:rPr>
              <w:t xml:space="preserve">: КГД-03-65517-КГД-27381   </w:t>
            </w:r>
            <w:proofErr w:type="spellStart"/>
            <w:r>
              <w:rPr>
                <w:rFonts w:ascii="Times New Roman" w:eastAsia="Calibri" w:hAnsi="Times New Roman" w:cs="Times New Roman"/>
                <w:color w:val="0C0000"/>
                <w:sz w:val="24"/>
                <w:szCs w:val="28"/>
                <w:lang w:val="en-US" w:eastAsia="ko-KR"/>
              </w:rPr>
              <w:t>от</w:t>
            </w:r>
            <w:proofErr w:type="spellEnd"/>
            <w:r>
              <w:rPr>
                <w:rFonts w:ascii="Times New Roman" w:eastAsia="Calibri" w:hAnsi="Times New Roman" w:cs="Times New Roman"/>
                <w:color w:val="0C0000"/>
                <w:sz w:val="24"/>
                <w:szCs w:val="28"/>
                <w:lang w:val="en-US" w:eastAsia="ko-KR"/>
              </w:rPr>
              <w:t>: 07.11.2016</w:t>
            </w:r>
          </w:p>
        </w:tc>
      </w:tr>
    </w:tbl>
    <w:p w:rsidR="00062E38" w:rsidRPr="00F22382" w:rsidRDefault="00062E38" w:rsidP="009A6ADC">
      <w:pPr>
        <w:jc w:val="center"/>
        <w:rPr>
          <w:rFonts w:ascii="Times New Roman" w:eastAsia="Calibri" w:hAnsi="Times New Roman" w:cs="Times New Roman"/>
          <w:b/>
          <w:sz w:val="28"/>
          <w:szCs w:val="28"/>
          <w:lang w:val="en-US" w:eastAsia="ko-KR"/>
        </w:rPr>
      </w:pPr>
    </w:p>
    <w:p w:rsidR="009B3B42" w:rsidRPr="00AE3EA4" w:rsidRDefault="009B3B42" w:rsidP="009B3B42">
      <w:pPr>
        <w:pStyle w:val="3"/>
        <w:spacing w:before="0" w:line="240" w:lineRule="auto"/>
        <w:jc w:val="center"/>
        <w:rPr>
          <w:rFonts w:ascii="Times New Roman" w:eastAsia="Times New Roman" w:hAnsi="Times New Roman" w:cs="Times New Roman"/>
          <w:bCs w:val="0"/>
          <w:i/>
          <w:iCs/>
          <w:color w:val="auto"/>
          <w:sz w:val="24"/>
          <w:szCs w:val="24"/>
          <w:lang w:val="kk-KZ"/>
        </w:rPr>
      </w:pPr>
      <w:r w:rsidRPr="00AE3EA4">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AE3EA4"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AE3EA4">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BF6F78" w:rsidRPr="00AE3EA4"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C-</w:t>
      </w:r>
      <w:r w:rsidR="00AE3EA4">
        <w:rPr>
          <w:rFonts w:ascii="Times New Roman" w:hAnsi="Times New Roman" w:cs="Times New Roman"/>
          <w:b/>
          <w:iCs/>
          <w:sz w:val="24"/>
          <w:szCs w:val="24"/>
          <w:lang w:val="kk-KZ"/>
        </w:rPr>
        <w:t>1</w:t>
      </w:r>
      <w:r w:rsidRPr="00AE3EA4">
        <w:rPr>
          <w:rFonts w:ascii="Times New Roman" w:eastAsia="Calibri" w:hAnsi="Times New Roman" w:cs="Times New Roman"/>
          <w:b/>
          <w:iCs/>
          <w:sz w:val="24"/>
          <w:szCs w:val="24"/>
          <w:lang w:val="kk-KZ"/>
        </w:rPr>
        <w:t xml:space="preserve"> санаты үшін:</w:t>
      </w:r>
      <w:r w:rsidRPr="00AE3EA4">
        <w:rPr>
          <w:rFonts w:ascii="Times New Roman" w:eastAsia="Calibri" w:hAnsi="Times New Roman" w:cs="Times New Roman"/>
          <w:iCs/>
          <w:sz w:val="24"/>
          <w:szCs w:val="24"/>
          <w:lang w:val="kk-KZ"/>
        </w:rPr>
        <w:t xml:space="preserve"> жоғары білім; </w:t>
      </w:r>
    </w:p>
    <w:p w:rsidR="00BF6F78" w:rsidRDefault="00BF6F78"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sidRPr="00AE3EA4">
        <w:rPr>
          <w:rFonts w:ascii="Times New Roman" w:hAnsi="Times New Roman" w:cs="Times New Roman"/>
          <w:sz w:val="24"/>
          <w:szCs w:val="24"/>
          <w:lang w:val="kk-KZ"/>
        </w:rPr>
        <w:tab/>
      </w:r>
      <w:r w:rsidRPr="00AE3EA4">
        <w:rPr>
          <w:rFonts w:ascii="Times New Roman" w:hAnsi="Times New Roman" w:cs="Times New Roman"/>
          <w:sz w:val="28"/>
          <w:szCs w:val="24"/>
          <w:lang w:val="kk-KZ"/>
        </w:rPr>
        <w:t xml:space="preserve">    </w:t>
      </w:r>
      <w:r w:rsidR="00AE3EA4" w:rsidRPr="00AE3EA4">
        <w:rPr>
          <w:rFonts w:ascii="Times New Roman" w:hAnsi="Times New Roman" w:cs="Times New Roman"/>
          <w:sz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AE3EA4" w:rsidRPr="00AE3EA4">
        <w:rPr>
          <w:rFonts w:ascii="Times New Roman" w:hAnsi="Times New Roman" w:cs="Times New Roman"/>
          <w:sz w:val="24"/>
          <w:lang w:val="kk-KZ"/>
        </w:rPr>
        <w:br/>
        <w:t>      жұмыс тәжірибесі келесі талаптардың біріне сәйкес болуы тиіс:</w:t>
      </w:r>
      <w:r w:rsidR="00AE3EA4" w:rsidRPr="00AE3EA4">
        <w:rPr>
          <w:rFonts w:ascii="Times New Roman" w:hAnsi="Times New Roman" w:cs="Times New Roman"/>
          <w:sz w:val="24"/>
          <w:lang w:val="kk-KZ"/>
        </w:rPr>
        <w:br/>
      </w:r>
      <w:bookmarkStart w:id="0" w:name="z399"/>
      <w:bookmarkEnd w:id="0"/>
      <w:r w:rsidR="00AE3EA4" w:rsidRPr="00AE3EA4">
        <w:rPr>
          <w:rFonts w:ascii="Times New Roman" w:hAnsi="Times New Roman" w:cs="Times New Roman"/>
          <w:sz w:val="24"/>
          <w:lang w:val="kk-KZ"/>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00AE3EA4" w:rsidRPr="00AE3EA4">
        <w:rPr>
          <w:rFonts w:ascii="Times New Roman" w:hAnsi="Times New Roman" w:cs="Times New Roman"/>
          <w:sz w:val="24"/>
          <w:lang w:val="kk-KZ"/>
        </w:rPr>
        <w:br/>
      </w:r>
      <w:bookmarkStart w:id="1" w:name="z400"/>
      <w:bookmarkEnd w:id="1"/>
      <w:r w:rsidR="00AE3EA4" w:rsidRPr="00AE3EA4">
        <w:rPr>
          <w:rFonts w:ascii="Times New Roman" w:hAnsi="Times New Roman" w:cs="Times New Roman"/>
          <w:sz w:val="24"/>
          <w:lang w:val="kk-KZ"/>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00AE3EA4" w:rsidRPr="00AE3EA4">
        <w:rPr>
          <w:rFonts w:ascii="Times New Roman" w:hAnsi="Times New Roman" w:cs="Times New Roman"/>
          <w:sz w:val="24"/>
          <w:lang w:val="kk-KZ"/>
        </w:rPr>
        <w:br/>
      </w:r>
      <w:bookmarkStart w:id="2" w:name="z401"/>
      <w:bookmarkEnd w:id="2"/>
      <w:r w:rsidR="00AE3EA4" w:rsidRPr="00AE3EA4">
        <w:rPr>
          <w:rFonts w:ascii="Times New Roman" w:hAnsi="Times New Roman" w:cs="Times New Roman"/>
          <w:sz w:val="24"/>
          <w:lang w:val="kk-KZ"/>
        </w:rPr>
        <w:t>      3) мемлекеттік қызмет өтілі алты жылдан кем емес, оның ішінде орталық деңгейдегі құқық қорғау органдардың аға басшы құрамынан немесе арнайы мемлекеттік органдардың аға офицерлік құрамынан төмен емес лауазымдарда екі жылдан кем емес;</w:t>
      </w:r>
      <w:r w:rsidR="00AE3EA4" w:rsidRPr="00AE3EA4">
        <w:rPr>
          <w:rFonts w:ascii="Times New Roman" w:hAnsi="Times New Roman" w:cs="Times New Roman"/>
          <w:sz w:val="24"/>
          <w:lang w:val="kk-KZ"/>
        </w:rPr>
        <w:br/>
      </w:r>
      <w:bookmarkStart w:id="3" w:name="z402"/>
      <w:bookmarkEnd w:id="3"/>
      <w:r w:rsidR="00AE3EA4" w:rsidRPr="00AE3EA4">
        <w:rPr>
          <w:rFonts w:ascii="Times New Roman" w:hAnsi="Times New Roman" w:cs="Times New Roman"/>
          <w:sz w:val="24"/>
          <w:lang w:val="kk-KZ"/>
        </w:rPr>
        <w:t>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r w:rsidR="00AE3EA4" w:rsidRPr="00AE3EA4">
        <w:rPr>
          <w:rFonts w:ascii="Times New Roman" w:hAnsi="Times New Roman" w:cs="Times New Roman"/>
          <w:sz w:val="24"/>
          <w:lang w:val="kk-KZ"/>
        </w:rPr>
        <w:br/>
      </w:r>
      <w:bookmarkStart w:id="4" w:name="z403"/>
      <w:bookmarkEnd w:id="4"/>
      <w:r w:rsidR="00AE3EA4" w:rsidRPr="00AE3EA4">
        <w:rPr>
          <w:rFonts w:ascii="Times New Roman" w:hAnsi="Times New Roman" w:cs="Times New Roman"/>
          <w:sz w:val="24"/>
          <w:lang w:val="kk-KZ"/>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00AE3EA4" w:rsidRPr="00AE3EA4">
        <w:rPr>
          <w:rFonts w:ascii="Times New Roman" w:hAnsi="Times New Roman" w:cs="Times New Roman"/>
          <w:sz w:val="24"/>
          <w:lang w:val="kk-KZ"/>
        </w:rPr>
        <w:br/>
      </w:r>
      <w:bookmarkStart w:id="5" w:name="z404"/>
      <w:bookmarkEnd w:id="5"/>
      <w:r w:rsidR="00AE3EA4" w:rsidRPr="00AE3EA4">
        <w:rPr>
          <w:rFonts w:ascii="Times New Roman" w:hAnsi="Times New Roman" w:cs="Times New Roman"/>
          <w:sz w:val="24"/>
          <w:lang w:val="kk-KZ"/>
        </w:rPr>
        <w:t>      6) ғылыми дәрежесі болған жағдайда осы санаттағы нақты лауазымның функционалдық бағыттарына сәйкес салаларда жұмыс өтілі үш жылдан кем емес.*</w:t>
      </w:r>
    </w:p>
    <w:p w:rsid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AE3EA4" w:rsidRPr="00AE3EA4" w:rsidRDefault="00AE3EA4"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C-</w:t>
      </w:r>
      <w:r>
        <w:rPr>
          <w:rFonts w:ascii="Times New Roman" w:hAnsi="Times New Roman" w:cs="Times New Roman"/>
          <w:b/>
          <w:iCs/>
          <w:sz w:val="24"/>
          <w:szCs w:val="24"/>
          <w:lang w:val="kk-KZ"/>
        </w:rPr>
        <w:t>3</w:t>
      </w:r>
      <w:r w:rsidRPr="00AE3EA4">
        <w:rPr>
          <w:rFonts w:ascii="Times New Roman" w:eastAsia="Calibri" w:hAnsi="Times New Roman" w:cs="Times New Roman"/>
          <w:b/>
          <w:iCs/>
          <w:sz w:val="24"/>
          <w:szCs w:val="24"/>
          <w:lang w:val="kk-KZ"/>
        </w:rPr>
        <w:t xml:space="preserve"> санаты үшін:</w:t>
      </w:r>
      <w:r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sidRPr="00AE3EA4">
        <w:rPr>
          <w:rFonts w:ascii="Times New Roman" w:hAnsi="Times New Roman" w:cs="Times New Roman"/>
          <w:sz w:val="24"/>
          <w:szCs w:val="24"/>
          <w:lang w:val="kk-KZ"/>
        </w:rPr>
        <w:tab/>
      </w:r>
      <w:r w:rsidRPr="00AE3EA4">
        <w:rPr>
          <w:lang w:val="kk-KZ"/>
        </w:rPr>
        <w:t> </w:t>
      </w:r>
      <w:r>
        <w:rPr>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6" w:name="z413"/>
      <w:bookmarkEnd w:id="6"/>
      <w:r w:rsidRPr="00AE3EA4">
        <w:rPr>
          <w:rFonts w:ascii="Times New Roman" w:hAnsi="Times New Roman" w:cs="Times New Roman"/>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7" w:name="z414"/>
      <w:bookmarkEnd w:id="7"/>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8" w:name="z415"/>
      <w:bookmarkEnd w:id="8"/>
      <w:r w:rsidRPr="00AE3EA4">
        <w:rPr>
          <w:rFonts w:ascii="Times New Roman" w:hAnsi="Times New Roman" w:cs="Times New Roman"/>
          <w:sz w:val="24"/>
          <w:szCs w:val="24"/>
          <w:lang w:val="kk-KZ"/>
        </w:rPr>
        <w:t xml:space="preserve">      3) мемлекеттік қызмет өтілі төрт жылдан кем емес, оның ішінде орталық немесе облыстық деңгейдегі құқық қорғау органдардың орта басшы құрамынан немесе арнайы мемлекеттік </w:t>
      </w:r>
      <w:r w:rsidRPr="00AE3EA4">
        <w:rPr>
          <w:rFonts w:ascii="Times New Roman" w:hAnsi="Times New Roman" w:cs="Times New Roman"/>
          <w:sz w:val="24"/>
          <w:szCs w:val="24"/>
          <w:lang w:val="kk-KZ"/>
        </w:rPr>
        <w:lastRenderedPageBreak/>
        <w:t>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9" w:name="z416"/>
      <w:bookmarkEnd w:id="9"/>
      <w:r w:rsidRPr="00AE3EA4">
        <w:rPr>
          <w:rFonts w:ascii="Times New Roman" w:hAnsi="Times New Roman" w:cs="Times New Roman"/>
          <w:sz w:val="24"/>
          <w:szCs w:val="24"/>
          <w:lang w:val="kk-KZ"/>
        </w:rPr>
        <w:t>      4)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r w:rsidRPr="00AE3EA4">
        <w:rPr>
          <w:rFonts w:ascii="Times New Roman" w:hAnsi="Times New Roman" w:cs="Times New Roman"/>
          <w:sz w:val="24"/>
          <w:szCs w:val="24"/>
          <w:lang w:val="kk-KZ"/>
        </w:rPr>
        <w:br/>
      </w:r>
      <w:bookmarkStart w:id="10" w:name="z417"/>
      <w:bookmarkEnd w:id="10"/>
      <w:r w:rsidRPr="00AE3EA4">
        <w:rPr>
          <w:rFonts w:ascii="Times New Roman" w:hAnsi="Times New Roman" w:cs="Times New Roman"/>
          <w:sz w:val="24"/>
          <w:szCs w:val="24"/>
          <w:lang w:val="kk-KZ"/>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11" w:name="z418"/>
      <w:bookmarkEnd w:id="11"/>
      <w:r w:rsidRPr="00AE3EA4">
        <w:rPr>
          <w:rFonts w:ascii="Times New Roman" w:hAnsi="Times New Roman" w:cs="Times New Roman"/>
          <w:sz w:val="24"/>
          <w:szCs w:val="24"/>
          <w:lang w:val="kk-KZ"/>
        </w:rPr>
        <w:t>      6) ғылыми дәрежесінің болуы.*</w:t>
      </w:r>
    </w:p>
    <w:p w:rsid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AE3EA4" w:rsidRPr="00AE3EA4" w:rsidRDefault="00AE3EA4"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C-</w:t>
      </w:r>
      <w:r>
        <w:rPr>
          <w:rFonts w:ascii="Times New Roman" w:hAnsi="Times New Roman" w:cs="Times New Roman"/>
          <w:b/>
          <w:iCs/>
          <w:sz w:val="24"/>
          <w:szCs w:val="24"/>
          <w:lang w:val="kk-KZ"/>
        </w:rPr>
        <w:t>4</w:t>
      </w:r>
      <w:r w:rsidRPr="00AE3EA4">
        <w:rPr>
          <w:rFonts w:ascii="Times New Roman" w:eastAsia="Calibri" w:hAnsi="Times New Roman" w:cs="Times New Roman"/>
          <w:b/>
          <w:iCs/>
          <w:sz w:val="24"/>
          <w:szCs w:val="24"/>
          <w:lang w:val="kk-KZ"/>
        </w:rPr>
        <w:t xml:space="preserve"> санаты үшін:</w:t>
      </w:r>
      <w:r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12" w:name="z420"/>
      <w:bookmarkEnd w:id="12"/>
      <w:r w:rsidRPr="00AE3EA4">
        <w:rPr>
          <w:rFonts w:ascii="Times New Roman" w:hAnsi="Times New Roman" w:cs="Times New Roman"/>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13" w:name="z421"/>
      <w:bookmarkEnd w:id="13"/>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14" w:name="z422"/>
      <w:bookmarkEnd w:id="14"/>
      <w:r w:rsidRPr="00AE3EA4">
        <w:rPr>
          <w:rFonts w:ascii="Times New Roman" w:hAnsi="Times New Roman" w:cs="Times New Roman"/>
          <w:sz w:val="24"/>
          <w:szCs w:val="24"/>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15" w:name="z423"/>
      <w:bookmarkEnd w:id="15"/>
      <w:r w:rsidRPr="00AE3EA4">
        <w:rPr>
          <w:rFonts w:ascii="Times New Roman" w:hAnsi="Times New Roman" w:cs="Times New Roman"/>
          <w:sz w:val="24"/>
          <w:szCs w:val="24"/>
          <w:lang w:val="kk-KZ"/>
        </w:rPr>
        <w:t>      4) осы санаттағы нақты лауазымның функционалдық бағытына сәйкес салаларда жұмыс өтілі төрт жылдан кем емес;*</w:t>
      </w:r>
      <w:r w:rsidRPr="00AE3EA4">
        <w:rPr>
          <w:rFonts w:ascii="Times New Roman" w:hAnsi="Times New Roman" w:cs="Times New Roman"/>
          <w:sz w:val="24"/>
          <w:szCs w:val="24"/>
          <w:lang w:val="kk-KZ"/>
        </w:rPr>
        <w:br/>
      </w:r>
      <w:bookmarkStart w:id="16" w:name="z424"/>
      <w:bookmarkEnd w:id="16"/>
      <w:r w:rsidRPr="00AE3EA4">
        <w:rPr>
          <w:rFonts w:ascii="Times New Roman" w:hAnsi="Times New Roman" w:cs="Times New Roman"/>
          <w:sz w:val="24"/>
          <w:szCs w:val="24"/>
          <w:lang w:val="kk-KZ"/>
        </w:rPr>
        <w:t>      5)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17" w:name="z425"/>
      <w:bookmarkEnd w:id="17"/>
      <w:r w:rsidRPr="00AE3EA4">
        <w:rPr>
          <w:rFonts w:ascii="Times New Roman" w:hAnsi="Times New Roman" w:cs="Times New Roman"/>
          <w:sz w:val="24"/>
          <w:szCs w:val="24"/>
          <w:lang w:val="kk-KZ"/>
        </w:rPr>
        <w:t>      6) ғылыми дәрежесінің болуы.*</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b/>
          <w:sz w:val="28"/>
          <w:szCs w:val="24"/>
          <w:lang w:val="kk-KZ"/>
        </w:rPr>
      </w:pPr>
    </w:p>
    <w:p w:rsidR="00BF6F78" w:rsidRPr="00AE3EA4"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4"/>
          <w:szCs w:val="24"/>
          <w:lang w:val="kk-KZ"/>
        </w:rPr>
      </w:pPr>
      <w:r w:rsidRPr="00AE3EA4">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AE3EA4"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Е</w:t>
            </w:r>
            <w:r w:rsidRPr="00AE3EA4">
              <w:rPr>
                <w:rFonts w:ascii="Times New Roman" w:eastAsia="Calibri" w:hAnsi="Times New Roman" w:cs="Times New Roman"/>
                <w:b/>
                <w:iCs/>
                <w:snapToGrid w:val="0"/>
                <w:sz w:val="24"/>
                <w:szCs w:val="24"/>
              </w:rPr>
              <w:t>ңбек</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сіңірген</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жылдарына</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байланысты</w:t>
            </w:r>
            <w:proofErr w:type="spellEnd"/>
          </w:p>
        </w:tc>
      </w:tr>
      <w:tr w:rsidR="00BF6F78" w:rsidRPr="00AE3EA4"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max</w:t>
            </w:r>
            <w:proofErr w:type="spellEnd"/>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1</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228 192</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308 143</w:t>
            </w:r>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154 071</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208 205</w:t>
            </w:r>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sidRPr="005F0D02">
              <w:rPr>
                <w:rFonts w:ascii="Times New Roman" w:hAnsi="Times New Roman" w:cs="Times New Roman"/>
                <w:snapToGrid w:val="0"/>
                <w:color w:val="auto"/>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186 552</w:t>
            </w:r>
          </w:p>
        </w:tc>
      </w:tr>
    </w:tbl>
    <w:p w:rsidR="00BF6F78" w:rsidRPr="00AE3EA4" w:rsidRDefault="00BF6F78" w:rsidP="0034566A">
      <w:pPr>
        <w:spacing w:line="240" w:lineRule="auto"/>
        <w:ind w:firstLine="741"/>
        <w:jc w:val="both"/>
        <w:rPr>
          <w:rFonts w:ascii="Times New Roman" w:hAnsi="Times New Roman" w:cs="Times New Roman"/>
          <w:b/>
          <w:sz w:val="24"/>
          <w:szCs w:val="24"/>
          <w:lang w:val="kk-KZ"/>
        </w:rPr>
      </w:pPr>
    </w:p>
    <w:p w:rsidR="00B23847" w:rsidRPr="00AE3EA4" w:rsidRDefault="00B23847" w:rsidP="0034566A">
      <w:pPr>
        <w:spacing w:line="240" w:lineRule="auto"/>
        <w:ind w:firstLine="741"/>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AE3EA4">
        <w:rPr>
          <w:rFonts w:ascii="Times New Roman" w:hAnsi="Times New Roman" w:cs="Times New Roman"/>
          <w:b/>
          <w:sz w:val="24"/>
          <w:szCs w:val="24"/>
          <w:lang w:val="kk-KZ"/>
        </w:rPr>
        <w:t>70-99-3</w:t>
      </w:r>
      <w:r w:rsidR="00BF6F78" w:rsidRPr="00AE3EA4">
        <w:rPr>
          <w:rFonts w:ascii="Times New Roman" w:hAnsi="Times New Roman" w:cs="Times New Roman"/>
          <w:b/>
          <w:sz w:val="24"/>
          <w:szCs w:val="24"/>
          <w:lang w:val="kk-KZ"/>
        </w:rPr>
        <w:t>5</w:t>
      </w:r>
      <w:r w:rsidR="00F017E9" w:rsidRPr="00AE3EA4">
        <w:rPr>
          <w:rFonts w:ascii="Times New Roman" w:hAnsi="Times New Roman" w:cs="Times New Roman"/>
          <w:b/>
          <w:sz w:val="24"/>
          <w:szCs w:val="24"/>
          <w:lang w:val="kk-KZ"/>
        </w:rPr>
        <w:t xml:space="preserve"> </w:t>
      </w:r>
      <w:r w:rsidRPr="00AE3EA4">
        <w:rPr>
          <w:rFonts w:ascii="Times New Roman" w:eastAsia="Calibri" w:hAnsi="Times New Roman" w:cs="Times New Roman"/>
          <w:b/>
          <w:sz w:val="24"/>
          <w:szCs w:val="24"/>
          <w:lang w:val="kk-KZ"/>
        </w:rPr>
        <w:t xml:space="preserve">электронды мекен-жайы: </w:t>
      </w:r>
      <w:r w:rsidR="00BF6F78" w:rsidRPr="00AE3EA4">
        <w:rPr>
          <w:rFonts w:ascii="Times New Roman" w:eastAsia="Calibri" w:hAnsi="Times New Roman" w:cs="Times New Roman"/>
          <w:b/>
          <w:sz w:val="24"/>
          <w:szCs w:val="24"/>
          <w:lang w:val="kk-KZ"/>
        </w:rPr>
        <w:t>e.gafiyatulina@kgd.gov.kz</w:t>
      </w:r>
      <w:r w:rsidRPr="00AE3EA4">
        <w:rPr>
          <w:rFonts w:ascii="Times New Roman" w:hAnsi="Times New Roman" w:cs="Times New Roman"/>
          <w:b/>
          <w:sz w:val="24"/>
          <w:szCs w:val="24"/>
          <w:lang w:val="kk-KZ"/>
        </w:rPr>
        <w:t xml:space="preserve">  бос әкімшілік мемлекеттік лауазым</w:t>
      </w:r>
      <w:r w:rsidR="000F7832" w:rsidRPr="00AE3EA4">
        <w:rPr>
          <w:rFonts w:ascii="Times New Roman" w:hAnsi="Times New Roman" w:cs="Times New Roman"/>
          <w:b/>
          <w:sz w:val="24"/>
          <w:szCs w:val="24"/>
          <w:lang w:val="kk-KZ"/>
        </w:rPr>
        <w:t>дар</w:t>
      </w:r>
      <w:r w:rsidRPr="00AE3EA4">
        <w:rPr>
          <w:rFonts w:ascii="Times New Roman" w:hAnsi="Times New Roman" w:cs="Times New Roman"/>
          <w:b/>
          <w:sz w:val="24"/>
          <w:szCs w:val="24"/>
          <w:lang w:val="kk-KZ"/>
        </w:rPr>
        <w:t>ға орналасуға конкурс жариялайды:</w:t>
      </w:r>
    </w:p>
    <w:p w:rsidR="00AE3EA4" w:rsidRDefault="00AE3EA4" w:rsidP="00AE3EA4">
      <w:pPr>
        <w:spacing w:after="0" w:line="240" w:lineRule="auto"/>
        <w:jc w:val="center"/>
        <w:rPr>
          <w:rFonts w:ascii="Times New Roman" w:eastAsia="Times New Roman" w:hAnsi="Times New Roman" w:cs="Times New Roman"/>
          <w:sz w:val="24"/>
          <w:szCs w:val="24"/>
          <w:lang w:val="kk-KZ" w:eastAsia="ru-RU"/>
        </w:rPr>
      </w:pPr>
      <w:r>
        <w:rPr>
          <w:rFonts w:ascii="Times New Roman" w:hAnsi="Times New Roman"/>
          <w:b/>
          <w:sz w:val="24"/>
          <w:szCs w:val="24"/>
          <w:lang w:val="kk-KZ"/>
        </w:rPr>
        <w:lastRenderedPageBreak/>
        <w:t>1</w:t>
      </w:r>
      <w:r w:rsidRPr="00E16102">
        <w:rPr>
          <w:rFonts w:ascii="Times New Roman" w:hAnsi="Times New Roman"/>
          <w:b/>
          <w:sz w:val="24"/>
          <w:szCs w:val="24"/>
          <w:lang w:val="kk-KZ"/>
        </w:rPr>
        <w:t xml:space="preserve">. </w:t>
      </w:r>
      <w:r w:rsidRPr="006D5ED8">
        <w:rPr>
          <w:rFonts w:ascii="Times New Roman" w:hAnsi="Times New Roman"/>
          <w:b/>
          <w:sz w:val="24"/>
          <w:szCs w:val="24"/>
          <w:lang w:val="kk-KZ"/>
        </w:rPr>
        <w:t xml:space="preserve">Даму және үйлестіру </w:t>
      </w:r>
      <w:r w:rsidRPr="006D5ED8">
        <w:rPr>
          <w:rFonts w:ascii="Times New Roman" w:hAnsi="Times New Roman"/>
          <w:b/>
          <w:bCs/>
          <w:sz w:val="24"/>
          <w:szCs w:val="24"/>
          <w:lang w:val="kk-KZ"/>
        </w:rPr>
        <w:t>департаментінің Жұртшылықпен байланыс  басқармасы</w:t>
      </w:r>
      <w:r>
        <w:rPr>
          <w:rFonts w:ascii="Times New Roman" w:hAnsi="Times New Roman"/>
          <w:b/>
          <w:bCs/>
          <w:sz w:val="24"/>
          <w:szCs w:val="24"/>
          <w:lang w:val="kk-KZ"/>
        </w:rPr>
        <w:t>ның басшысы</w:t>
      </w:r>
      <w:r w:rsidRPr="008E5103">
        <w:rPr>
          <w:rFonts w:ascii="Times New Roman" w:eastAsia="Calibri" w:hAnsi="Times New Roman" w:cs="Times New Roman"/>
          <w:b/>
          <w:bCs/>
          <w:sz w:val="24"/>
          <w:szCs w:val="24"/>
          <w:lang w:val="kk-KZ"/>
        </w:rPr>
        <w:t xml:space="preserve"> С-</w:t>
      </w:r>
      <w:r>
        <w:rPr>
          <w:rFonts w:ascii="Times New Roman" w:eastAsia="Calibri" w:hAnsi="Times New Roman" w:cs="Times New Roman"/>
          <w:b/>
          <w:bCs/>
          <w:sz w:val="24"/>
          <w:szCs w:val="24"/>
          <w:lang w:val="kk-KZ"/>
        </w:rPr>
        <w:t>3</w:t>
      </w:r>
      <w:r w:rsidRPr="008E5103">
        <w:rPr>
          <w:rFonts w:ascii="Times New Roman" w:eastAsia="Calibri" w:hAnsi="Times New Roman" w:cs="Times New Roman"/>
          <w:b/>
          <w:bCs/>
          <w:sz w:val="24"/>
          <w:szCs w:val="24"/>
          <w:lang w:val="kk-KZ"/>
        </w:rPr>
        <w:t xml:space="preserve"> санаты (1 бірлік)</w:t>
      </w:r>
    </w:p>
    <w:p w:rsidR="001A41DB" w:rsidRPr="001A41DB" w:rsidRDefault="001A41DB" w:rsidP="001A41DB">
      <w:pPr>
        <w:contextualSpacing/>
        <w:rPr>
          <w:rFonts w:ascii="Times New Roman" w:hAnsi="Times New Roman" w:cs="Times New Roman"/>
          <w:b/>
          <w:sz w:val="24"/>
          <w:szCs w:val="28"/>
          <w:lang w:val="kk-KZ"/>
        </w:rPr>
      </w:pPr>
      <w:r>
        <w:rPr>
          <w:rFonts w:ascii="Times New Roman" w:hAnsi="Times New Roman" w:cs="Times New Roman"/>
          <w:b/>
          <w:sz w:val="28"/>
          <w:szCs w:val="28"/>
          <w:lang w:val="kk-KZ"/>
        </w:rPr>
        <w:t xml:space="preserve">         </w:t>
      </w:r>
      <w:r w:rsidRPr="001A41DB">
        <w:rPr>
          <w:rFonts w:ascii="Times New Roman" w:hAnsi="Times New Roman" w:cs="Times New Roman"/>
          <w:b/>
          <w:sz w:val="24"/>
          <w:szCs w:val="28"/>
          <w:lang w:val="kk-KZ"/>
        </w:rPr>
        <w:t xml:space="preserve">Функционалдық міндеттері: </w:t>
      </w:r>
    </w:p>
    <w:p w:rsidR="001A41DB" w:rsidRPr="001A41DB" w:rsidRDefault="001A41DB" w:rsidP="001A41DB">
      <w:pPr>
        <w:spacing w:after="0" w:line="240" w:lineRule="auto"/>
        <w:jc w:val="both"/>
        <w:rPr>
          <w:rFonts w:ascii="Times New Roman" w:hAnsi="Times New Roman" w:cs="Times New Roman"/>
          <w:spacing w:val="-1"/>
          <w:sz w:val="24"/>
          <w:szCs w:val="20"/>
          <w:lang w:val="kk-KZ"/>
        </w:rPr>
      </w:pPr>
      <w:r w:rsidRPr="001A41DB">
        <w:rPr>
          <w:rFonts w:ascii="Times New Roman" w:hAnsi="Times New Roman" w:cs="Times New Roman"/>
          <w:szCs w:val="20"/>
          <w:lang w:val="kk-KZ"/>
        </w:rPr>
        <w:t xml:space="preserve">          </w:t>
      </w:r>
      <w:r w:rsidRPr="006D5ED8">
        <w:rPr>
          <w:rFonts w:ascii="Times New Roman" w:hAnsi="Times New Roman"/>
          <w:sz w:val="24"/>
          <w:szCs w:val="24"/>
          <w:lang w:val="kk-KZ"/>
        </w:rPr>
        <w:t>Басқарманың жұмысына жалпы басшылық ету және ұйымдастыру; Комитеттің ресми өкілі ретінде сөз сөйлеу; Басқарманың Комитеттің басқа да құрылымдық бөлімдерімен өзара іс-қимылын қамтамасыз ету; Жоғары тұрған мемлекеттік органдардың, Қаржы министрлігі мен Комитет басшылығынан келіп түскен тапсырмалардың, азаматтар мен Комитеттің құрылымдық бөлімдерінен келген хаттардың сапалы орындалуын қамтамасыз ету және бақылау; Комитеттің жұмысын көрсету бойынша БАҚ іс-қимылды ұйымдастыру; Комитеттің құрылымдық бөлімдерімен Төрағаның (оның орынбасарларының) және қызметкерлердің сөз сөйлеулеріне мақалалар мен ақпараттық материалдарды, сондай-ақ әртүрлі сұрақтар бойынша БАҚ-да жарық көрген шындыққа сәйкес келмейтін фактілерді жоққа шығаруға комментарилерді дайындауды ұйымдастыру, Басқарманың жұмыс жоспарларын, медиа-жоспарларды, сондай-ақ кездесулер, жолсапарлардың кестелері мен мемлекеттік кірістерге қатысты басқа сұрақтар бойынша кестелерді дайындауды және орындауды ұйымдастыру; Басқарманың құзыретіне жататын сұрақтар бойынша нормативтік құқықтық актілерді дайындауды ұйымдастыру.</w:t>
      </w:r>
    </w:p>
    <w:p w:rsidR="001A41DB" w:rsidRPr="001A41DB" w:rsidRDefault="001A41DB" w:rsidP="001A41DB">
      <w:pPr>
        <w:spacing w:after="0" w:line="240" w:lineRule="auto"/>
        <w:jc w:val="both"/>
        <w:rPr>
          <w:rFonts w:ascii="Times New Roman" w:hAnsi="Times New Roman"/>
          <w:sz w:val="24"/>
          <w:szCs w:val="28"/>
          <w:lang w:val="kk-KZ"/>
        </w:rPr>
      </w:pPr>
      <w:r w:rsidRPr="001A41DB">
        <w:rPr>
          <w:rFonts w:ascii="Times New Roman" w:hAnsi="Times New Roman"/>
          <w:b/>
          <w:sz w:val="24"/>
          <w:szCs w:val="28"/>
          <w:lang w:val="kk-KZ"/>
        </w:rPr>
        <w:t xml:space="preserve">         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Times New Roman" w:hAnsi="Times New Roman"/>
          <w:sz w:val="24"/>
          <w:szCs w:val="24"/>
          <w:lang w:val="kk-KZ"/>
        </w:rPr>
        <w:t>құқық, гуманитарлық және әлеуметтік ғылымдар экономика</w:t>
      </w:r>
      <w:r>
        <w:rPr>
          <w:rFonts w:ascii="Times New Roman" w:hAnsi="Times New Roman"/>
          <w:sz w:val="24"/>
          <w:szCs w:val="24"/>
          <w:lang w:val="kk-KZ"/>
        </w:rPr>
        <w:t xml:space="preserve"> және бизнес.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p>
    <w:p w:rsidR="001A41DB" w:rsidRPr="008E5103" w:rsidRDefault="001A41DB" w:rsidP="001A41DB">
      <w:pPr>
        <w:spacing w:after="0" w:line="240" w:lineRule="auto"/>
        <w:rPr>
          <w:rFonts w:ascii="Times New Roman" w:eastAsia="Times New Roman" w:hAnsi="Times New Roman" w:cs="Times New Roman"/>
          <w:sz w:val="24"/>
          <w:szCs w:val="24"/>
          <w:lang w:val="kk-KZ" w:eastAsia="ru-RU"/>
        </w:rPr>
      </w:pPr>
      <w:r w:rsidRPr="006D5ED8">
        <w:rPr>
          <w:rFonts w:ascii="Times New Roman" w:eastAsia="Calibri" w:hAnsi="Times New Roman"/>
          <w:color w:val="000000"/>
          <w:sz w:val="24"/>
          <w:szCs w:val="24"/>
          <w:lang w:val="kk-KZ"/>
        </w:rPr>
        <w:t>Салықтық және кедендік заңнаманы білгені құпталады</w:t>
      </w:r>
    </w:p>
    <w:p w:rsidR="00AE3EA4" w:rsidRPr="00E16102" w:rsidRDefault="00AE3EA4" w:rsidP="00AE3EA4">
      <w:pPr>
        <w:spacing w:after="0" w:line="240" w:lineRule="auto"/>
        <w:jc w:val="center"/>
        <w:rPr>
          <w:rFonts w:ascii="Times New Roman" w:hAnsi="Times New Roman"/>
          <w:b/>
          <w:sz w:val="24"/>
          <w:szCs w:val="24"/>
          <w:lang w:val="kk-KZ"/>
        </w:rPr>
      </w:pPr>
    </w:p>
    <w:p w:rsidR="00AE3EA4" w:rsidRDefault="00AE3EA4" w:rsidP="00AE3EA4">
      <w:pPr>
        <w:spacing w:after="0" w:line="240" w:lineRule="auto"/>
        <w:jc w:val="center"/>
        <w:rPr>
          <w:rFonts w:ascii="Times New Roman" w:eastAsia="Calibri" w:hAnsi="Times New Roman"/>
          <w:b/>
          <w:sz w:val="24"/>
          <w:szCs w:val="24"/>
          <w:lang w:val="kk-KZ"/>
        </w:rPr>
      </w:pPr>
      <w:r>
        <w:rPr>
          <w:rFonts w:ascii="Times New Roman" w:hAnsi="Times New Roman" w:cs="Times New Roman"/>
          <w:b/>
          <w:sz w:val="24"/>
          <w:szCs w:val="24"/>
          <w:lang w:val="kk-KZ"/>
        </w:rPr>
        <w:t>2</w:t>
      </w:r>
      <w:r w:rsidRPr="00E16102">
        <w:rPr>
          <w:rFonts w:ascii="Times New Roman" w:hAnsi="Times New Roman" w:cs="Times New Roman"/>
          <w:b/>
          <w:sz w:val="24"/>
          <w:szCs w:val="24"/>
          <w:lang w:val="kk-KZ"/>
        </w:rPr>
        <w:t>.</w:t>
      </w:r>
      <w:r w:rsidRPr="00E16102">
        <w:rPr>
          <w:rFonts w:ascii="Times New Roman" w:eastAsia="Times New Roman" w:hAnsi="Times New Roman" w:cs="Times New Roman"/>
          <w:b/>
          <w:sz w:val="24"/>
          <w:szCs w:val="24"/>
          <w:lang w:val="kk-KZ" w:eastAsia="ru-RU"/>
        </w:rPr>
        <w:t xml:space="preserve"> </w:t>
      </w:r>
      <w:r w:rsidRPr="006D5ED8">
        <w:rPr>
          <w:rFonts w:ascii="Times New Roman" w:hAnsi="Times New Roman"/>
          <w:b/>
          <w:sz w:val="24"/>
          <w:szCs w:val="24"/>
          <w:lang w:val="kk-KZ"/>
        </w:rPr>
        <w:t>Салық салу әдіснама департаменті Өндірістік емес төлемдер басқармасы</w:t>
      </w:r>
      <w:r>
        <w:rPr>
          <w:rFonts w:ascii="Times New Roman" w:hAnsi="Times New Roman"/>
          <w:b/>
          <w:sz w:val="24"/>
          <w:szCs w:val="24"/>
          <w:lang w:val="kk-KZ"/>
        </w:rPr>
        <w:t>ның басшысы</w:t>
      </w:r>
      <w:r w:rsidRPr="008E5103">
        <w:rPr>
          <w:rFonts w:ascii="KZ Times New Roman" w:eastAsia="Times New Roman" w:hAnsi="KZ Times New Roman" w:cs="Times New Roman"/>
          <w:b/>
          <w:sz w:val="24"/>
          <w:szCs w:val="24"/>
          <w:lang w:val="kk-KZ" w:eastAsia="ru-RU"/>
        </w:rPr>
        <w:t xml:space="preserve">, С-3 санаты </w:t>
      </w:r>
      <w:r w:rsidRPr="008E5103">
        <w:rPr>
          <w:rFonts w:ascii="Times New Roman" w:eastAsia="Calibri" w:hAnsi="Times New Roman"/>
          <w:b/>
          <w:sz w:val="24"/>
          <w:szCs w:val="24"/>
          <w:lang w:val="kk-KZ"/>
        </w:rPr>
        <w:t>(1</w:t>
      </w:r>
      <w:r w:rsidRPr="008E5103">
        <w:rPr>
          <w:rFonts w:ascii="Times New Roman" w:eastAsia="Calibri" w:hAnsi="Times New Roman" w:cs="Times New Roman"/>
          <w:b/>
          <w:bCs/>
          <w:sz w:val="24"/>
          <w:szCs w:val="24"/>
          <w:lang w:val="kk-KZ"/>
        </w:rPr>
        <w:t xml:space="preserve"> бірлік</w:t>
      </w:r>
      <w:r w:rsidRPr="008E5103">
        <w:rPr>
          <w:rFonts w:ascii="Times New Roman" w:eastAsia="Calibri" w:hAnsi="Times New Roman"/>
          <w:b/>
          <w:sz w:val="24"/>
          <w:szCs w:val="24"/>
          <w:lang w:val="kk-KZ"/>
        </w:rPr>
        <w:t>)</w:t>
      </w:r>
    </w:p>
    <w:p w:rsidR="001A41DB" w:rsidRPr="001A41DB" w:rsidRDefault="001A41DB" w:rsidP="001A41DB">
      <w:pPr>
        <w:pStyle w:val="af"/>
        <w:jc w:val="both"/>
        <w:rPr>
          <w:rFonts w:ascii="Times New Roman" w:hAnsi="Times New Roman"/>
          <w:b/>
          <w:sz w:val="24"/>
          <w:szCs w:val="24"/>
          <w:lang w:val="kk-KZ"/>
        </w:rPr>
      </w:pPr>
      <w:r w:rsidRPr="001A41DB">
        <w:rPr>
          <w:rFonts w:ascii="Times New Roman" w:hAnsi="Times New Roman"/>
          <w:sz w:val="24"/>
          <w:szCs w:val="24"/>
          <w:lang w:val="kk-KZ"/>
        </w:rPr>
        <w:t xml:space="preserve">          </w:t>
      </w:r>
      <w:r w:rsidRPr="001A41DB">
        <w:rPr>
          <w:rFonts w:ascii="Times New Roman" w:hAnsi="Times New Roman"/>
          <w:b/>
          <w:sz w:val="24"/>
          <w:szCs w:val="24"/>
          <w:lang w:val="kk-KZ"/>
        </w:rPr>
        <w:t xml:space="preserve">Функционалдық міндеттері: </w:t>
      </w:r>
      <w:r w:rsidRPr="001A41DB">
        <w:rPr>
          <w:rFonts w:ascii="Times New Roman" w:eastAsia="Calibri" w:hAnsi="Times New Roman"/>
          <w:sz w:val="24"/>
          <w:szCs w:val="24"/>
          <w:lang w:val="kk-KZ"/>
        </w:rPr>
        <w:t>Заңды тұлғалардың көлік құралдары салығын, заңды тұлғалардың және жеке кәсіпкерлердің жер салығын, заңды тұлғалардың және жеке кәсіпкерлердің жер салығын мүлік салығын, ойын бизнесі салығын, тіркелген салықты, арнаулы салық режимін және бюджетке төленетін басқа да міндетті төлемдерді есептеу және төлеу тәртібі бойынша Қазақстан Республикасының салық заңнамасының нормаларын жетілдіру бойынша ұсыныстарды енгізу және түсіндіру: заңды тұлғалардың көлік құралдары салығын, заңды тұлғалардың және жеке кәсіпкерлердің жер салығын, заңды тұлғалардың және жеке кәсіпкерлердің жер салығын мүлік салығын, ойын бизнесі салығын, тіркелген салықты, арнаулы салық режимдерін және  бюджетке төленетін басқа да міндетті төлемдерді әкімшілендіру; құзыреті бойынша салық есептілігі нысандарын әзірлеу.</w:t>
      </w:r>
    </w:p>
    <w:p w:rsidR="001A41DB" w:rsidRPr="001A41DB" w:rsidRDefault="001A41DB" w:rsidP="001A41DB">
      <w:pPr>
        <w:pStyle w:val="af"/>
        <w:jc w:val="both"/>
        <w:rPr>
          <w:rFonts w:ascii="Times New Roman" w:hAnsi="Times New Roman"/>
          <w:sz w:val="24"/>
          <w:szCs w:val="24"/>
          <w:lang w:val="kk-KZ"/>
        </w:rPr>
      </w:pPr>
      <w:r w:rsidRPr="001A41DB">
        <w:rPr>
          <w:rFonts w:ascii="Times New Roman" w:hAnsi="Times New Roman"/>
          <w:b/>
          <w:sz w:val="24"/>
          <w:szCs w:val="24"/>
          <w:lang w:val="kk-KZ"/>
        </w:rPr>
        <w:t xml:space="preserve">         Конкурсқа қатысушыларға қойылатын талаптар: </w:t>
      </w:r>
      <w:r w:rsidRPr="001A41DB">
        <w:rPr>
          <w:rFonts w:ascii="Times New Roman" w:hAnsi="Times New Roman"/>
          <w:sz w:val="24"/>
          <w:szCs w:val="24"/>
          <w:lang w:val="kk-KZ"/>
        </w:rPr>
        <w:t xml:space="preserve">Жоғары білім:   әлеуметтік ғылымдар, экономика және бизнес немесе құқық.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4"/>
          <w:lang w:val="kk-KZ"/>
        </w:rPr>
        <w:t xml:space="preserve">білу.  Салық заңнамасын білген жөн. </w:t>
      </w:r>
      <w:r w:rsidRPr="001A41DB">
        <w:rPr>
          <w:rFonts w:ascii="Times New Roman" w:hAnsi="Times New Roman"/>
          <w:bCs/>
          <w:sz w:val="24"/>
          <w:szCs w:val="24"/>
          <w:lang w:val="kk-KZ"/>
        </w:rPr>
        <w:t>Басқа да міндетті білімдер</w:t>
      </w:r>
    </w:p>
    <w:p w:rsidR="00AE3EA4" w:rsidRPr="001A41DB" w:rsidRDefault="00AE3EA4" w:rsidP="001A41DB">
      <w:pPr>
        <w:pStyle w:val="af"/>
        <w:jc w:val="both"/>
        <w:rPr>
          <w:rFonts w:ascii="Times New Roman" w:hAnsi="Times New Roman"/>
          <w:b/>
          <w:sz w:val="24"/>
          <w:szCs w:val="24"/>
          <w:lang w:val="kk-KZ"/>
        </w:rPr>
      </w:pPr>
    </w:p>
    <w:p w:rsidR="00AE3EA4" w:rsidRPr="001A41DB" w:rsidRDefault="00AE3EA4" w:rsidP="001A41DB">
      <w:pPr>
        <w:pStyle w:val="af"/>
        <w:jc w:val="both"/>
        <w:rPr>
          <w:rFonts w:ascii="Times New Roman" w:hAnsi="Times New Roman"/>
          <w:b/>
          <w:bCs/>
          <w:sz w:val="24"/>
          <w:szCs w:val="24"/>
          <w:lang w:val="kk-KZ"/>
        </w:rPr>
      </w:pPr>
      <w:r w:rsidRPr="001A41DB">
        <w:rPr>
          <w:rFonts w:ascii="Times New Roman" w:hAnsi="Times New Roman"/>
          <w:b/>
          <w:sz w:val="24"/>
          <w:szCs w:val="24"/>
          <w:lang w:val="kk-KZ"/>
        </w:rPr>
        <w:t>3. Салықтық бақылау департаментінің Толассыз мониторинг</w:t>
      </w:r>
      <w:r w:rsidRPr="001A41DB">
        <w:rPr>
          <w:rFonts w:ascii="Times New Roman" w:hAnsi="Times New Roman"/>
          <w:sz w:val="24"/>
          <w:szCs w:val="24"/>
          <w:lang w:val="kk-KZ"/>
        </w:rPr>
        <w:t xml:space="preserve"> </w:t>
      </w:r>
      <w:r w:rsidRPr="001A41DB">
        <w:rPr>
          <w:rFonts w:ascii="Times New Roman" w:hAnsi="Times New Roman"/>
          <w:b/>
          <w:sz w:val="24"/>
          <w:szCs w:val="24"/>
          <w:lang w:val="kk-KZ"/>
        </w:rPr>
        <w:t>басқармасының басшысы,</w:t>
      </w:r>
      <w:r w:rsidRPr="001A41DB">
        <w:rPr>
          <w:rFonts w:ascii="Times New Roman" w:hAnsi="Times New Roman"/>
          <w:b/>
          <w:bCs/>
          <w:sz w:val="24"/>
          <w:szCs w:val="24"/>
          <w:lang w:val="kk-KZ"/>
        </w:rPr>
        <w:t xml:space="preserve"> С-3 санаты (</w:t>
      </w:r>
      <w:r w:rsidRPr="001A41DB">
        <w:rPr>
          <w:rFonts w:ascii="Times New Roman" w:hAnsi="Times New Roman"/>
          <w:b/>
          <w:sz w:val="24"/>
          <w:szCs w:val="24"/>
          <w:lang w:val="kk-KZ"/>
        </w:rPr>
        <w:t>1-бірлік</w:t>
      </w:r>
      <w:r w:rsidRPr="001A41DB">
        <w:rPr>
          <w:rFonts w:ascii="Times New Roman" w:hAnsi="Times New Roman"/>
          <w:b/>
          <w:bCs/>
          <w:sz w:val="24"/>
          <w:szCs w:val="24"/>
          <w:lang w:val="kk-KZ"/>
        </w:rPr>
        <w:t>)</w:t>
      </w:r>
    </w:p>
    <w:p w:rsidR="001A41DB" w:rsidRPr="001A41DB" w:rsidRDefault="001A41DB" w:rsidP="001A41DB">
      <w:pPr>
        <w:pStyle w:val="af"/>
        <w:jc w:val="both"/>
        <w:rPr>
          <w:rFonts w:ascii="Times New Roman" w:hAnsi="Times New Roman"/>
          <w:b/>
          <w:sz w:val="24"/>
          <w:szCs w:val="24"/>
          <w:lang w:val="kk-KZ"/>
        </w:rPr>
      </w:pPr>
      <w:r w:rsidRPr="001A41DB">
        <w:rPr>
          <w:rFonts w:ascii="Times New Roman" w:hAnsi="Times New Roman"/>
          <w:b/>
          <w:sz w:val="24"/>
          <w:szCs w:val="24"/>
          <w:lang w:val="kk-KZ"/>
        </w:rPr>
        <w:t xml:space="preserve">        Функционалдық міндеттері: </w:t>
      </w:r>
    </w:p>
    <w:p w:rsidR="001A41DB" w:rsidRPr="001A41DB" w:rsidRDefault="001A41DB" w:rsidP="001A41DB">
      <w:pPr>
        <w:pStyle w:val="af"/>
        <w:jc w:val="both"/>
        <w:rPr>
          <w:rFonts w:ascii="Times New Roman" w:hAnsi="Times New Roman"/>
          <w:b/>
          <w:sz w:val="24"/>
          <w:szCs w:val="24"/>
          <w:lang w:val="kk-KZ"/>
        </w:rPr>
      </w:pPr>
      <w:r w:rsidRPr="001A41DB">
        <w:rPr>
          <w:rFonts w:ascii="Times New Roman" w:eastAsia="Calibri" w:hAnsi="Times New Roman"/>
          <w:sz w:val="24"/>
          <w:szCs w:val="24"/>
          <w:lang w:val="kk-KZ"/>
        </w:rPr>
        <w:t xml:space="preserve">          ЕАЭО шеңберінде тауарларды қадағалау сұрақтары бойынша халықаралық келісімдерді, құқықтық актілер жобаларын жетілдіруге және оны жетілдіруге қатысуға, Қазақстан Республикасының БСО-ға қосылуына байланысты ЕАЭО кедендік аумағындағы жеке тауарлар түрлерінің айналымына және әкелуін бақылауға, «Киім затының, киімге жататын және табиғи тонның өзге де бұйымдары» тауарлық ұстанымдары бойынша (сәйкестендіру) бақылау белгілерінің тауарлар маркировкаларын енгізу бойынша пилоттық жобаларды іске асыруға; </w:t>
      </w:r>
      <w:r w:rsidRPr="001A41DB">
        <w:rPr>
          <w:rFonts w:ascii="Times New Roman" w:eastAsia="Calibri" w:hAnsi="Times New Roman"/>
          <w:sz w:val="24"/>
          <w:szCs w:val="24"/>
          <w:lang w:val="kk-KZ"/>
        </w:rPr>
        <w:lastRenderedPageBreak/>
        <w:t>Қазақстан Республикасы заңнамаларын халықаралық келісім нормаларына сәйкеске келтіруге;  ЕАЭО-қа мүше мемлекеттерімен ынтымақтастық және өзара әрекеттесу сұрақтары бойынша ұсыныстарды дайындауға; Қазақстан Республикасы заңнамаларын және халықаралық заңнама нормаларын түсіндіруге; Басқарманың құзіретіне жататын сұрақтар бойынша аумақтық мемлекеттік кірістер органдарының қызметіне тексеру жүргізуге міндетті.</w:t>
      </w:r>
    </w:p>
    <w:p w:rsidR="001A41DB" w:rsidRPr="006D5ED8" w:rsidRDefault="001A41DB" w:rsidP="001A41DB">
      <w:pPr>
        <w:pStyle w:val="12"/>
        <w:jc w:val="both"/>
        <w:rPr>
          <w:rFonts w:ascii="KZ Times New Roman" w:hAnsi="KZ Times New Roman"/>
          <w:sz w:val="24"/>
          <w:szCs w:val="24"/>
          <w:lang w:val="kk-KZ"/>
        </w:rPr>
      </w:pPr>
      <w:r w:rsidRPr="001A41DB">
        <w:rPr>
          <w:rFonts w:ascii="Times New Roman" w:hAnsi="Times New Roman"/>
          <w:szCs w:val="20"/>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Times New Roman" w:hAnsi="Times New Roman"/>
          <w:sz w:val="24"/>
          <w:szCs w:val="24"/>
          <w:lang w:val="kk-KZ"/>
        </w:rPr>
        <w:t>техникалық ғылым және технологиялар немесе әлеуметтік ғылым, экономика және бизнес немесе құқық</w:t>
      </w:r>
      <w:r>
        <w:rPr>
          <w:rFonts w:ascii="Times New Roman" w:hAnsi="Times New Roman"/>
          <w:sz w:val="24"/>
          <w:szCs w:val="24"/>
          <w:lang w:val="kk-KZ"/>
        </w:rPr>
        <w:t xml:space="preserve"> және жаратылыстану ғылымдары</w:t>
      </w:r>
      <w:r w:rsidRPr="006D5ED8">
        <w:rPr>
          <w:rFonts w:ascii="Times New Roman" w:hAnsi="Times New Roman"/>
          <w:sz w:val="24"/>
          <w:szCs w:val="24"/>
          <w:lang w:val="kk-KZ"/>
        </w:rPr>
        <w:t xml:space="preserve">. </w:t>
      </w:r>
      <w:r w:rsidRPr="005C4F6A">
        <w:rPr>
          <w:rFonts w:ascii="Times New Roman" w:hAnsi="Times New Roman"/>
          <w:sz w:val="24"/>
          <w:szCs w:val="24"/>
          <w:lang w:val="kk-KZ"/>
        </w:rPr>
        <w:t xml:space="preserve"> </w:t>
      </w:r>
      <w:r>
        <w:rPr>
          <w:rFonts w:ascii="Times New Roman" w:hAnsi="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KZ Times New Roman" w:hAnsi="KZ Times New Roman"/>
          <w:sz w:val="24"/>
          <w:szCs w:val="24"/>
          <w:lang w:val="kk-KZ"/>
        </w:rPr>
        <w:t xml:space="preserve">Мемлекеттік </w:t>
      </w:r>
      <w:r w:rsidRPr="006D5ED8">
        <w:rPr>
          <w:rFonts w:ascii="KZ Times New Roman" w:hAnsi="KZ Times New Roman" w:cs="Arial"/>
          <w:sz w:val="24"/>
          <w:szCs w:val="24"/>
          <w:lang w:val="kk-KZ"/>
        </w:rPr>
        <w:t>құ</w:t>
      </w:r>
      <w:r w:rsidRPr="006D5ED8">
        <w:rPr>
          <w:rFonts w:ascii="KZ Times New Roman" w:hAnsi="KZ Times New Roman" w:cs="Calibri"/>
          <w:sz w:val="24"/>
          <w:szCs w:val="24"/>
          <w:lang w:val="kk-KZ"/>
        </w:rPr>
        <w:t xml:space="preserve">пияларды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ор</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ау саласында</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 xml:space="preserve">ы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аза</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стан Республикасыны</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 xml:space="preserve"> за</w:t>
      </w:r>
      <w:r w:rsidRPr="006D5ED8">
        <w:rPr>
          <w:rFonts w:ascii="KZ Times New Roman" w:hAnsi="KZ Times New Roman" w:cs="Arial"/>
          <w:sz w:val="24"/>
          <w:szCs w:val="24"/>
          <w:lang w:val="kk-KZ"/>
        </w:rPr>
        <w:t>ң</w:t>
      </w:r>
      <w:r w:rsidRPr="006D5ED8">
        <w:rPr>
          <w:rFonts w:ascii="KZ Times New Roman" w:hAnsi="KZ Times New Roman"/>
          <w:sz w:val="24"/>
          <w:szCs w:val="24"/>
          <w:lang w:val="kk-KZ"/>
        </w:rPr>
        <w:t>намасын білу.</w:t>
      </w:r>
      <w:r w:rsidRPr="001A41DB">
        <w:rPr>
          <w:rFonts w:ascii="KZ Times New Roman" w:hAnsi="KZ Times New Roman"/>
          <w:bCs/>
          <w:sz w:val="24"/>
          <w:szCs w:val="24"/>
          <w:lang w:val="kk-KZ"/>
        </w:rPr>
        <w:t xml:space="preserve"> </w:t>
      </w:r>
      <w:r w:rsidRPr="006D5ED8">
        <w:rPr>
          <w:rFonts w:ascii="KZ Times New Roman" w:hAnsi="KZ Times New Roman"/>
          <w:bCs/>
          <w:sz w:val="24"/>
          <w:szCs w:val="24"/>
          <w:lang w:val="kk-KZ"/>
        </w:rPr>
        <w:t>Басқа да міндетті білімдер</w:t>
      </w:r>
    </w:p>
    <w:p w:rsidR="001A41DB" w:rsidRPr="001A41DB" w:rsidRDefault="001A41DB" w:rsidP="001A41DB">
      <w:pPr>
        <w:spacing w:after="0" w:line="240" w:lineRule="auto"/>
        <w:jc w:val="both"/>
        <w:rPr>
          <w:rFonts w:ascii="Times New Roman" w:hAnsi="Times New Roman"/>
          <w:sz w:val="24"/>
          <w:szCs w:val="28"/>
          <w:lang w:val="kk-KZ"/>
        </w:rPr>
      </w:pPr>
    </w:p>
    <w:p w:rsidR="00AE3EA4" w:rsidRDefault="00AE3EA4" w:rsidP="00AE3EA4">
      <w:pPr>
        <w:spacing w:after="0" w:line="240" w:lineRule="auto"/>
        <w:jc w:val="center"/>
        <w:rPr>
          <w:rFonts w:ascii="Times New Roman" w:hAnsi="Times New Roman" w:cs="Times New Roman"/>
          <w:b/>
          <w:bCs/>
          <w:sz w:val="24"/>
          <w:szCs w:val="24"/>
          <w:lang w:val="kk-KZ"/>
        </w:rPr>
      </w:pPr>
      <w:r>
        <w:rPr>
          <w:rFonts w:ascii="Times New Roman" w:hAnsi="Times New Roman" w:cs="Times New Roman"/>
          <w:b/>
          <w:sz w:val="24"/>
          <w:szCs w:val="24"/>
          <w:lang w:val="kk-KZ"/>
        </w:rPr>
        <w:t>4</w:t>
      </w:r>
      <w:r w:rsidRPr="00A94183">
        <w:rPr>
          <w:rFonts w:ascii="Times New Roman" w:hAnsi="Times New Roman" w:cs="Times New Roman"/>
          <w:b/>
          <w:sz w:val="24"/>
          <w:szCs w:val="24"/>
          <w:lang w:val="kk-KZ"/>
        </w:rPr>
        <w:t xml:space="preserve">. </w:t>
      </w:r>
      <w:r w:rsidRPr="006D5ED8">
        <w:rPr>
          <w:rFonts w:ascii="Times New Roman" w:hAnsi="Times New Roman"/>
          <w:b/>
          <w:sz w:val="24"/>
          <w:szCs w:val="24"/>
          <w:lang w:val="kk-KZ"/>
        </w:rPr>
        <w:t>Салықтық бақылау департаментінің Толассыз мониторинг</w:t>
      </w:r>
      <w:r w:rsidRPr="006D5ED8">
        <w:rPr>
          <w:rFonts w:ascii="Times New Roman" w:hAnsi="Times New Roman"/>
          <w:sz w:val="24"/>
          <w:szCs w:val="24"/>
          <w:lang w:val="kk-KZ"/>
        </w:rPr>
        <w:t xml:space="preserve"> </w:t>
      </w:r>
      <w:r>
        <w:rPr>
          <w:rFonts w:ascii="KZ Times New Roman" w:hAnsi="KZ Times New Roman"/>
          <w:b/>
          <w:sz w:val="24"/>
          <w:szCs w:val="24"/>
          <w:lang w:val="kk-KZ"/>
        </w:rPr>
        <w:t>басқармасы басшының орынбасары,</w:t>
      </w:r>
      <w:r w:rsidRPr="008E5103">
        <w:rPr>
          <w:rFonts w:ascii="Times New Roman" w:hAnsi="Times New Roman" w:cs="Times New Roman"/>
          <w:b/>
          <w:bCs/>
          <w:sz w:val="24"/>
          <w:szCs w:val="24"/>
          <w:lang w:val="kk-KZ"/>
        </w:rPr>
        <w:t xml:space="preserve"> С-3 санаты (</w:t>
      </w:r>
      <w:r w:rsidRPr="008E5103">
        <w:rPr>
          <w:rFonts w:ascii="Times New Roman" w:hAnsi="Times New Roman" w:cs="Times New Roman"/>
          <w:b/>
          <w:sz w:val="24"/>
          <w:szCs w:val="24"/>
          <w:lang w:val="kk-KZ"/>
        </w:rPr>
        <w:t>1-бірлік</w:t>
      </w:r>
      <w:r w:rsidRPr="008E5103">
        <w:rPr>
          <w:rFonts w:ascii="Times New Roman" w:hAnsi="Times New Roman" w:cs="Times New Roman"/>
          <w:b/>
          <w:bCs/>
          <w:sz w:val="24"/>
          <w:szCs w:val="24"/>
          <w:lang w:val="kk-KZ"/>
        </w:rPr>
        <w:t>)</w:t>
      </w:r>
    </w:p>
    <w:p w:rsidR="001A41DB" w:rsidRPr="001A41DB" w:rsidRDefault="001A41DB" w:rsidP="001A41DB">
      <w:pPr>
        <w:pStyle w:val="af"/>
        <w:jc w:val="both"/>
        <w:rPr>
          <w:rFonts w:ascii="Times New Roman" w:hAnsi="Times New Roman"/>
          <w:b/>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p>
    <w:p w:rsidR="001A41DB" w:rsidRDefault="001A41DB" w:rsidP="001A41DB">
      <w:pPr>
        <w:pStyle w:val="12"/>
        <w:jc w:val="both"/>
        <w:rPr>
          <w:rFonts w:ascii="Times New Roman" w:hAnsi="Times New Roman"/>
          <w:szCs w:val="20"/>
          <w:lang w:val="kk-KZ"/>
        </w:rPr>
      </w:pPr>
      <w:r>
        <w:rPr>
          <w:rFonts w:ascii="KZ Times New Roman" w:hAnsi="KZ Times New Roman"/>
          <w:sz w:val="24"/>
          <w:szCs w:val="24"/>
          <w:lang w:val="kk-KZ"/>
        </w:rPr>
        <w:t xml:space="preserve">         </w:t>
      </w:r>
      <w:r w:rsidRPr="006D5ED8">
        <w:rPr>
          <w:rFonts w:ascii="KZ Times New Roman" w:hAnsi="KZ Times New Roman"/>
          <w:sz w:val="24"/>
          <w:szCs w:val="24"/>
          <w:lang w:val="kk-KZ"/>
        </w:rPr>
        <w:t xml:space="preserve">Бас сарапшылардың және сарапшылардың жұмысын координациялауға және ұйымдастыруға; </w:t>
      </w:r>
      <w:r w:rsidRPr="006D5ED8">
        <w:rPr>
          <w:rFonts w:ascii="KZ Times New Roman" w:hAnsi="KZ Times New Roman" w:cs="Calibri"/>
          <w:sz w:val="24"/>
          <w:szCs w:val="24"/>
          <w:lang w:val="kk-KZ"/>
        </w:rPr>
        <w:t>ЕАЭО шеңберінде тауарларды қадағалау сұрақтары бойынша халықаралық келісімдерді, құқықтық актілер жобаларын жетілдіруге және оны жетілдіруге қатысуға, Қазақстан Республикасының БСО-ға қосылуына байланысты ЕАЭО кедендік аумағындағы жеке тауарлар түрлерінің айналымына және әкелуін бақылауға, «Киім затының, киімге жататын және табиғи тонның өзге де бұйымдары» тауарлық ұстанымдары бойынша (сәйкестендіру) бақылау белгілерінің тауарлар маркировкаларын енгізу бойынша пилоттық жобаларды іске асыруға; Қазақстан Республикасы заңнамаларын халықаралық келісім нормаларына сәйкеске келтіруге;  ЕАЭО-қа мүше мемлекеттерімен ынтымақтастық және өзара әрекеттесу сұрақтары бойынша ұсыныстарды дайындауға; Қазақстан Республикасы заңнамаларын және халықаралық заңнама нормаларын түсіндіруге; Басқарманың құзіретіне жататын сұрақтар бойынша аумақтық мемлекеттік кірістер органдарының қызметіне тексеру жүргізуге міндетті.</w:t>
      </w:r>
      <w:r w:rsidRPr="001A41DB">
        <w:rPr>
          <w:rFonts w:ascii="Times New Roman" w:hAnsi="Times New Roman"/>
          <w:szCs w:val="20"/>
          <w:lang w:val="kk-KZ"/>
        </w:rPr>
        <w:t xml:space="preserve">     </w:t>
      </w:r>
    </w:p>
    <w:p w:rsidR="001A41DB" w:rsidRPr="006D5ED8" w:rsidRDefault="001A41DB" w:rsidP="001A41DB">
      <w:pPr>
        <w:pStyle w:val="12"/>
        <w:jc w:val="both"/>
        <w:rPr>
          <w:rFonts w:ascii="KZ Times New Roman" w:hAnsi="KZ Times New Roman"/>
          <w:sz w:val="24"/>
          <w:szCs w:val="24"/>
          <w:lang w:val="kk-KZ"/>
        </w:rPr>
      </w:pPr>
      <w:r>
        <w:rPr>
          <w:rFonts w:ascii="Times New Roman" w:hAnsi="Times New Roman"/>
          <w:szCs w:val="20"/>
          <w:lang w:val="kk-KZ"/>
        </w:rPr>
        <w:t xml:space="preserve">  </w:t>
      </w:r>
      <w:r w:rsidRPr="001A41DB">
        <w:rPr>
          <w:rFonts w:ascii="Times New Roman" w:hAnsi="Times New Roman"/>
          <w:szCs w:val="20"/>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00344175" w:rsidRPr="006D5ED8">
        <w:rPr>
          <w:rFonts w:ascii="Times New Roman" w:hAnsi="Times New Roman"/>
          <w:sz w:val="24"/>
          <w:szCs w:val="24"/>
          <w:lang w:val="kk-KZ"/>
        </w:rPr>
        <w:t>техникалық ғылым және технологиялар немесе әлеуметтік ғылым, экономика және бизнес немесе құқық</w:t>
      </w:r>
      <w:r w:rsidR="00344175">
        <w:rPr>
          <w:rFonts w:ascii="Times New Roman" w:hAnsi="Times New Roman"/>
          <w:sz w:val="24"/>
          <w:szCs w:val="24"/>
          <w:lang w:val="kk-KZ"/>
        </w:rPr>
        <w:t xml:space="preserve"> немесе жаратылыстану ғылымдары</w:t>
      </w:r>
      <w:r w:rsidR="00344175" w:rsidRPr="006D5ED8">
        <w:rPr>
          <w:rFonts w:ascii="Times New Roman" w:hAnsi="Times New Roman"/>
          <w:sz w:val="24"/>
          <w:szCs w:val="24"/>
          <w:lang w:val="kk-KZ"/>
        </w:rPr>
        <w:t xml:space="preserve">. </w:t>
      </w:r>
      <w:r w:rsidR="00344175" w:rsidRPr="0010109A">
        <w:rPr>
          <w:rFonts w:ascii="Times New Roman" w:hAnsi="Times New Roman"/>
          <w:sz w:val="24"/>
          <w:szCs w:val="24"/>
          <w:lang w:val="kk-KZ"/>
        </w:rPr>
        <w:t xml:space="preserve"> </w:t>
      </w:r>
      <w:r>
        <w:rPr>
          <w:rFonts w:ascii="Times New Roman" w:hAnsi="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KZ Times New Roman" w:hAnsi="KZ Times New Roman"/>
          <w:sz w:val="24"/>
          <w:szCs w:val="24"/>
          <w:lang w:val="kk-KZ"/>
        </w:rPr>
        <w:t xml:space="preserve">Мемлекеттік </w:t>
      </w:r>
      <w:r w:rsidRPr="006D5ED8">
        <w:rPr>
          <w:rFonts w:ascii="KZ Times New Roman" w:hAnsi="KZ Times New Roman" w:cs="Arial"/>
          <w:sz w:val="24"/>
          <w:szCs w:val="24"/>
          <w:lang w:val="kk-KZ"/>
        </w:rPr>
        <w:t>құ</w:t>
      </w:r>
      <w:r w:rsidRPr="006D5ED8">
        <w:rPr>
          <w:rFonts w:ascii="KZ Times New Roman" w:hAnsi="KZ Times New Roman" w:cs="Calibri"/>
          <w:sz w:val="24"/>
          <w:szCs w:val="24"/>
          <w:lang w:val="kk-KZ"/>
        </w:rPr>
        <w:t xml:space="preserve">пияларды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ор</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ау саласында</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 xml:space="preserve">ы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аза</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стан Республикасыны</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 xml:space="preserve"> за</w:t>
      </w:r>
      <w:r w:rsidRPr="006D5ED8">
        <w:rPr>
          <w:rFonts w:ascii="KZ Times New Roman" w:hAnsi="KZ Times New Roman" w:cs="Arial"/>
          <w:sz w:val="24"/>
          <w:szCs w:val="24"/>
          <w:lang w:val="kk-KZ"/>
        </w:rPr>
        <w:t>ң</w:t>
      </w:r>
      <w:r w:rsidRPr="006D5ED8">
        <w:rPr>
          <w:rFonts w:ascii="KZ Times New Roman" w:hAnsi="KZ Times New Roman"/>
          <w:sz w:val="24"/>
          <w:szCs w:val="24"/>
          <w:lang w:val="kk-KZ"/>
        </w:rPr>
        <w:t>намасын білу.</w:t>
      </w:r>
      <w:r w:rsidRPr="001A41DB">
        <w:rPr>
          <w:rFonts w:ascii="KZ Times New Roman" w:hAnsi="KZ Times New Roman"/>
          <w:bCs/>
          <w:sz w:val="24"/>
          <w:szCs w:val="24"/>
          <w:lang w:val="kk-KZ"/>
        </w:rPr>
        <w:t xml:space="preserve"> </w:t>
      </w:r>
      <w:r w:rsidRPr="006D5ED8">
        <w:rPr>
          <w:rFonts w:ascii="KZ Times New Roman" w:hAnsi="KZ Times New Roman"/>
          <w:bCs/>
          <w:sz w:val="24"/>
          <w:szCs w:val="24"/>
          <w:lang w:val="kk-KZ"/>
        </w:rPr>
        <w:t>Басқа да міндетті білімдер</w:t>
      </w:r>
    </w:p>
    <w:p w:rsidR="00344175" w:rsidRDefault="00344175" w:rsidP="00344175">
      <w:pPr>
        <w:spacing w:after="0" w:line="240" w:lineRule="auto"/>
        <w:rPr>
          <w:rFonts w:ascii="Times New Roman" w:hAnsi="Times New Roman" w:cs="Times New Roman"/>
          <w:b/>
          <w:bCs/>
          <w:sz w:val="24"/>
          <w:szCs w:val="24"/>
          <w:lang w:val="kk-KZ"/>
        </w:rPr>
      </w:pPr>
    </w:p>
    <w:p w:rsidR="00AE3EA4" w:rsidRDefault="00AE3EA4" w:rsidP="00344175">
      <w:pPr>
        <w:spacing w:after="0" w:line="240" w:lineRule="auto"/>
        <w:rPr>
          <w:rFonts w:ascii="Times New Roman" w:hAnsi="Times New Roman" w:cs="Times New Roman"/>
          <w:b/>
          <w:bCs/>
          <w:sz w:val="24"/>
          <w:szCs w:val="24"/>
          <w:lang w:val="kk-KZ"/>
        </w:rPr>
      </w:pPr>
      <w:r>
        <w:rPr>
          <w:rFonts w:ascii="Times New Roman" w:hAnsi="Times New Roman" w:cs="Times New Roman"/>
          <w:b/>
          <w:sz w:val="24"/>
          <w:szCs w:val="24"/>
          <w:lang w:val="kk-KZ"/>
        </w:rPr>
        <w:t>5</w:t>
      </w:r>
      <w:r w:rsidRPr="00A94183">
        <w:rPr>
          <w:rFonts w:ascii="Times New Roman" w:hAnsi="Times New Roman" w:cs="Times New Roman"/>
          <w:b/>
          <w:sz w:val="24"/>
          <w:szCs w:val="24"/>
          <w:lang w:val="kk-KZ"/>
        </w:rPr>
        <w:t xml:space="preserve">. </w:t>
      </w:r>
      <w:r w:rsidRPr="006D5ED8">
        <w:rPr>
          <w:rFonts w:ascii="Times New Roman" w:hAnsi="Times New Roman"/>
          <w:b/>
          <w:sz w:val="24"/>
          <w:szCs w:val="24"/>
          <w:lang w:val="kk-KZ"/>
        </w:rPr>
        <w:t>Салықтық бақылау департаментінің  Жеке тұлғаларды әкімшілендіру басқармасы</w:t>
      </w:r>
      <w:r>
        <w:rPr>
          <w:rFonts w:ascii="KZ Times New Roman" w:hAnsi="KZ Times New Roman"/>
          <w:b/>
          <w:sz w:val="24"/>
          <w:szCs w:val="24"/>
          <w:lang w:val="kk-KZ"/>
        </w:rPr>
        <w:t xml:space="preserve"> басшының орынбасары,</w:t>
      </w:r>
      <w:r w:rsidRPr="008E5103">
        <w:rPr>
          <w:rFonts w:ascii="Times New Roman" w:hAnsi="Times New Roman" w:cs="Times New Roman"/>
          <w:b/>
          <w:bCs/>
          <w:sz w:val="24"/>
          <w:szCs w:val="24"/>
          <w:lang w:val="kk-KZ"/>
        </w:rPr>
        <w:t xml:space="preserve"> С-3 санаты (</w:t>
      </w:r>
      <w:r>
        <w:rPr>
          <w:rFonts w:ascii="Times New Roman" w:hAnsi="Times New Roman" w:cs="Times New Roman"/>
          <w:b/>
          <w:bCs/>
          <w:sz w:val="24"/>
          <w:szCs w:val="24"/>
          <w:lang w:val="kk-KZ"/>
        </w:rPr>
        <w:t>2</w:t>
      </w:r>
      <w:r w:rsidRPr="008E5103">
        <w:rPr>
          <w:rFonts w:ascii="Times New Roman" w:hAnsi="Times New Roman" w:cs="Times New Roman"/>
          <w:b/>
          <w:sz w:val="24"/>
          <w:szCs w:val="24"/>
          <w:lang w:val="kk-KZ"/>
        </w:rPr>
        <w:t>-бірлік</w:t>
      </w:r>
      <w:r w:rsidRPr="008E5103">
        <w:rPr>
          <w:rFonts w:ascii="Times New Roman" w:hAnsi="Times New Roman" w:cs="Times New Roman"/>
          <w:b/>
          <w:bCs/>
          <w:sz w:val="24"/>
          <w:szCs w:val="24"/>
          <w:lang w:val="kk-KZ"/>
        </w:rPr>
        <w:t>)</w:t>
      </w:r>
    </w:p>
    <w:p w:rsidR="00344175" w:rsidRDefault="00344175" w:rsidP="00344175">
      <w:pPr>
        <w:pStyle w:val="af"/>
        <w:jc w:val="both"/>
        <w:rPr>
          <w:rFonts w:ascii="Times New Roman" w:hAnsi="Times New Roman"/>
          <w:b/>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p>
    <w:p w:rsidR="00344175" w:rsidRPr="001A41DB" w:rsidRDefault="00344175" w:rsidP="00344175">
      <w:pPr>
        <w:tabs>
          <w:tab w:val="left" w:pos="252"/>
        </w:tabs>
        <w:spacing w:after="0" w:line="240" w:lineRule="auto"/>
        <w:jc w:val="both"/>
        <w:rPr>
          <w:rFonts w:ascii="Times New Roman" w:hAnsi="Times New Roman" w:cs="Times New Roman"/>
          <w:b/>
          <w:sz w:val="24"/>
          <w:szCs w:val="24"/>
          <w:lang w:val="kk-KZ"/>
        </w:rPr>
      </w:pPr>
      <w:r>
        <w:rPr>
          <w:rFonts w:ascii="KZ Times New Roman" w:hAnsi="KZ Times New Roman"/>
          <w:sz w:val="24"/>
          <w:szCs w:val="24"/>
          <w:lang w:val="kk-KZ"/>
        </w:rPr>
        <w:t xml:space="preserve">        </w:t>
      </w:r>
      <w:r w:rsidRPr="006D5ED8">
        <w:rPr>
          <w:rFonts w:ascii="KZ Times New Roman" w:hAnsi="KZ Times New Roman"/>
          <w:sz w:val="24"/>
          <w:szCs w:val="24"/>
          <w:lang w:val="kk-KZ"/>
        </w:rPr>
        <w:t xml:space="preserve">Басқарманың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ызметіне жалпы басшылы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ету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оның жұмысын ұйымдастыру; </w:t>
      </w:r>
      <w:r w:rsidRPr="006D5ED8">
        <w:rPr>
          <w:rFonts w:ascii="KZ Times New Roman" w:hAnsi="KZ Times New Roman" w:cs="Arial"/>
          <w:sz w:val="24"/>
          <w:szCs w:val="24"/>
          <w:lang w:val="kk-KZ"/>
        </w:rPr>
        <w:t xml:space="preserve">Басқарма қызметкерлерінің </w:t>
      </w:r>
      <w:r w:rsidRPr="006D5ED8">
        <w:rPr>
          <w:rFonts w:ascii="KZ Times New Roman" w:eastAsia="Calibri" w:hAnsi="KZ Times New Roman"/>
          <w:sz w:val="24"/>
          <w:szCs w:val="24"/>
          <w:lang w:val="kk-KZ"/>
        </w:rPr>
        <w:t>функционалды</w:t>
      </w:r>
      <w:r w:rsidRPr="006D5ED8">
        <w:rPr>
          <w:rFonts w:ascii="KZ Times New Roman" w:eastAsia="Calibri" w:hAnsi="KZ Times New Roman" w:cs="Arial"/>
          <w:sz w:val="24"/>
          <w:szCs w:val="24"/>
          <w:lang w:val="kk-KZ"/>
        </w:rPr>
        <w:t>қ</w:t>
      </w:r>
      <w:r w:rsidRPr="006D5ED8">
        <w:rPr>
          <w:rFonts w:ascii="KZ Times New Roman" w:eastAsia="Calibri" w:hAnsi="KZ Times New Roman" w:cs="Calibri"/>
          <w:sz w:val="24"/>
          <w:szCs w:val="24"/>
          <w:lang w:val="kk-KZ"/>
        </w:rPr>
        <w:t xml:space="preserve"> </w:t>
      </w:r>
      <w:r w:rsidRPr="006D5ED8">
        <w:rPr>
          <w:rFonts w:ascii="KZ Times New Roman" w:hAnsi="KZ Times New Roman" w:cs="Arial"/>
          <w:sz w:val="24"/>
          <w:szCs w:val="24"/>
          <w:lang w:val="kk-KZ"/>
        </w:rPr>
        <w:t xml:space="preserve">міндеттерін айқындау; басшылықтың тапсырмаларын толыққанды және уақытылы орындалуына бақылау жасау; салықтық камералдық бақылау нәтижелерін өңдеу мәселелерін жетілдіру бөлігінде Қазақстан Республикасының заңнамалық актілерін әзірлеуге қатысу; Басқарма қызметкерлері жұмысының сапасын бағалау; Басқарманың қызметкерлерін марапаттау және тәртіптік жаза қолдану туралы ұсыныстарды Департаменттің, Комитеттің басшылығына дайындау және ұсыну; Басқарманың құзыретіне кіретін мәселелер бойынша Департаменттің, Комитеттің басшылығына ұсыныстарды қарауға енгізу; Комитет басшылығымен өткізілетін Комитеттің алқалық отырыстарына, жиналыстарына қатысу; басқарма жұмысының сапасын жақсарту жөніндегі шараларды қабылдау, жұмыс тәсілін жетілдіру мәселелері бойынша семинарлар ұйымдастыру, салық заңнамасын зерделеу, салық заңнамасына өзгерістер мен толықтырулар енгізу бойынша </w:t>
      </w:r>
      <w:r w:rsidRPr="006D5ED8">
        <w:rPr>
          <w:rFonts w:ascii="KZ Times New Roman" w:hAnsi="KZ Times New Roman" w:cs="Arial"/>
          <w:sz w:val="24"/>
          <w:szCs w:val="24"/>
          <w:lang w:val="kk-KZ"/>
        </w:rPr>
        <w:lastRenderedPageBreak/>
        <w:t xml:space="preserve">жұмыстарға қатысу.  </w:t>
      </w:r>
      <w:r w:rsidRPr="006D5ED8">
        <w:rPr>
          <w:rFonts w:ascii="Times New Roman" w:hAnsi="Times New Roman"/>
          <w:sz w:val="24"/>
          <w:szCs w:val="24"/>
          <w:lang w:val="kk-KZ"/>
        </w:rPr>
        <w:t xml:space="preserve">Дара кәсіпкерлерді қоспағанда, жеке тұлғалардың жеке табыс салығын, көлік құралы салығын, жер салығын, мүлік салығын есептеу және төлеу тәртібі бойынша Қазақстан Республикасы салық </w:t>
      </w:r>
      <w:r w:rsidRPr="006D5ED8">
        <w:rPr>
          <w:rFonts w:ascii="KZ Times New Roman" w:hAnsi="KZ Times New Roman" w:cs="Arial"/>
          <w:sz w:val="24"/>
          <w:szCs w:val="24"/>
          <w:lang w:val="kk-KZ"/>
        </w:rPr>
        <w:t xml:space="preserve">заңнамасының нормаларын түсіндіру және жетілдіру бөлігінде Комитеттің ұстанымын әзірлеу және дайындау бойынша Басқарманың жұмысын жетілдіру; </w:t>
      </w:r>
      <w:r w:rsidRPr="006D5ED8">
        <w:rPr>
          <w:rFonts w:ascii="Times New Roman" w:hAnsi="Times New Roman"/>
          <w:sz w:val="24"/>
          <w:szCs w:val="24"/>
          <w:lang w:val="kk-KZ"/>
        </w:rPr>
        <w:t>мүлік салығы, жер салығы, көлік құралы салығын әкімшілендіру; құзіреттілігі бойынша салық есептілігінің нысандарын әзірлеу.</w:t>
      </w:r>
    </w:p>
    <w:p w:rsidR="00344175" w:rsidRPr="006D5ED8" w:rsidRDefault="00344175" w:rsidP="00344175">
      <w:pPr>
        <w:spacing w:after="0" w:line="240" w:lineRule="auto"/>
        <w:ind w:left="34"/>
        <w:jc w:val="both"/>
        <w:rPr>
          <w:rFonts w:ascii="KZ Times New Roman" w:hAnsi="KZ Times New Roman"/>
          <w:sz w:val="24"/>
          <w:szCs w:val="24"/>
          <w:lang w:val="kk-KZ"/>
        </w:rPr>
      </w:pPr>
      <w:r>
        <w:rPr>
          <w:rFonts w:ascii="Times New Roman" w:hAnsi="Times New Roman"/>
          <w:szCs w:val="20"/>
          <w:lang w:val="kk-KZ"/>
        </w:rPr>
        <w:t xml:space="preserve">  </w:t>
      </w:r>
      <w:r w:rsidRPr="001A41DB">
        <w:rPr>
          <w:rFonts w:ascii="Times New Roman" w:hAnsi="Times New Roman" w:cs="Times New Roman"/>
          <w:szCs w:val="20"/>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KZ Times New Roman" w:hAnsi="KZ Times New Roman" w:cs="Arial"/>
          <w:lang w:val="kk-KZ"/>
        </w:rPr>
        <w:t>ә</w:t>
      </w:r>
      <w:r w:rsidRPr="006D5ED8">
        <w:rPr>
          <w:rFonts w:ascii="KZ Times New Roman" w:hAnsi="KZ Times New Roman" w:cs="Calibri"/>
          <w:lang w:val="kk-KZ"/>
        </w:rPr>
        <w:t xml:space="preserve">леуметтік </w:t>
      </w:r>
      <w:r w:rsidRPr="006D5ED8">
        <w:rPr>
          <w:rFonts w:ascii="KZ Times New Roman" w:hAnsi="KZ Times New Roman" w:cs="Arial"/>
          <w:lang w:val="kk-KZ"/>
        </w:rPr>
        <w:t>ғ</w:t>
      </w:r>
      <w:r w:rsidRPr="006D5ED8">
        <w:rPr>
          <w:rFonts w:ascii="KZ Times New Roman" w:hAnsi="KZ Times New Roman" w:cs="Calibri"/>
          <w:lang w:val="kk-KZ"/>
        </w:rPr>
        <w:t>ылымдар, экономика ж</w:t>
      </w:r>
      <w:r w:rsidRPr="006D5ED8">
        <w:rPr>
          <w:rFonts w:ascii="KZ Times New Roman" w:hAnsi="KZ Times New Roman" w:cs="Arial"/>
          <w:lang w:val="kk-KZ"/>
        </w:rPr>
        <w:t>ә</w:t>
      </w:r>
      <w:r w:rsidRPr="006D5ED8">
        <w:rPr>
          <w:rFonts w:ascii="KZ Times New Roman" w:hAnsi="KZ Times New Roman" w:cs="Calibri"/>
          <w:lang w:val="kk-KZ"/>
        </w:rPr>
        <w:t>не бизнес</w:t>
      </w:r>
      <w:r w:rsidRPr="006D5ED8">
        <w:rPr>
          <w:rFonts w:ascii="KZ Times New Roman" w:hAnsi="KZ Times New Roman"/>
          <w:lang w:val="kk-KZ"/>
        </w:rPr>
        <w:t xml:space="preserve"> </w:t>
      </w:r>
      <w:r w:rsidRPr="006D5ED8">
        <w:rPr>
          <w:rFonts w:ascii="KZ Times New Roman" w:hAnsi="KZ Times New Roman" w:cs="Calibri"/>
          <w:lang w:val="kk-KZ"/>
        </w:rPr>
        <w:t xml:space="preserve">немесе </w:t>
      </w:r>
      <w:r w:rsidRPr="006D5ED8">
        <w:rPr>
          <w:rFonts w:ascii="KZ Times New Roman" w:hAnsi="KZ Times New Roman" w:cs="Arial"/>
          <w:lang w:val="kk-KZ"/>
        </w:rPr>
        <w:t>құқ</w:t>
      </w:r>
      <w:r w:rsidRPr="006D5ED8">
        <w:rPr>
          <w:rFonts w:ascii="KZ Times New Roman" w:hAnsi="KZ Times New Roman" w:cs="Calibri"/>
          <w:lang w:val="kk-KZ"/>
        </w:rPr>
        <w:t>ы</w:t>
      </w:r>
      <w:r w:rsidRPr="006D5ED8">
        <w:rPr>
          <w:rFonts w:ascii="KZ Times New Roman" w:hAnsi="KZ Times New Roman" w:cs="Arial"/>
          <w:lang w:val="kk-KZ"/>
        </w:rPr>
        <w:t>қ</w:t>
      </w:r>
      <w:r w:rsidRPr="006D5ED8">
        <w:rPr>
          <w:rFonts w:ascii="KZ Times New Roman" w:hAnsi="KZ Times New Roman" w:cs="Calibri"/>
          <w:lang w:val="kk-KZ"/>
        </w:rPr>
        <w:t xml:space="preserve"> немесе техникалы</w:t>
      </w:r>
      <w:r w:rsidRPr="006D5ED8">
        <w:rPr>
          <w:rFonts w:ascii="KZ Times New Roman" w:hAnsi="KZ Times New Roman" w:cs="Arial"/>
          <w:lang w:val="kk-KZ"/>
        </w:rPr>
        <w:t>қ ғ</w:t>
      </w:r>
      <w:r w:rsidRPr="006D5ED8">
        <w:rPr>
          <w:rFonts w:ascii="KZ Times New Roman" w:hAnsi="KZ Times New Roman" w:cs="Calibri"/>
          <w:lang w:val="kk-KZ"/>
        </w:rPr>
        <w:t>ылымдар ж</w:t>
      </w:r>
      <w:r w:rsidRPr="006D5ED8">
        <w:rPr>
          <w:rFonts w:ascii="KZ Times New Roman" w:hAnsi="KZ Times New Roman" w:cs="Arial"/>
          <w:lang w:val="kk-KZ"/>
        </w:rPr>
        <w:t>ә</w:t>
      </w:r>
      <w:r w:rsidRPr="006D5ED8">
        <w:rPr>
          <w:rFonts w:ascii="KZ Times New Roman" w:hAnsi="KZ Times New Roman" w:cs="Calibri"/>
          <w:lang w:val="kk-KZ"/>
        </w:rPr>
        <w:t>не технологиялар</w:t>
      </w:r>
      <w:r w:rsidRPr="006D5ED8">
        <w:rPr>
          <w:lang w:val="kk-KZ"/>
        </w:rPr>
        <w:t>.</w:t>
      </w:r>
      <w:r>
        <w:rPr>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KZ Times New Roman" w:eastAsia="Calibri" w:hAnsi="KZ Times New Roman"/>
          <w:sz w:val="24"/>
          <w:szCs w:val="24"/>
          <w:lang w:val="kk-KZ"/>
        </w:rPr>
        <w:t>Салық заңнамасын білгені жөн.</w:t>
      </w:r>
      <w:r>
        <w:rPr>
          <w:rFonts w:ascii="KZ Times New Roman" w:eastAsia="Calibri" w:hAnsi="KZ Times New Roman"/>
          <w:sz w:val="24"/>
          <w:szCs w:val="24"/>
          <w:lang w:val="kk-KZ"/>
        </w:rPr>
        <w:t xml:space="preserve"> </w:t>
      </w:r>
      <w:r w:rsidRPr="006D5ED8">
        <w:rPr>
          <w:rFonts w:ascii="KZ Times New Roman" w:hAnsi="KZ Times New Roman"/>
          <w:bCs/>
          <w:sz w:val="24"/>
          <w:szCs w:val="24"/>
          <w:lang w:val="kk-KZ"/>
        </w:rPr>
        <w:t>Басқа да міндетті білімдер</w:t>
      </w:r>
    </w:p>
    <w:p w:rsidR="00344175" w:rsidRPr="008E5103" w:rsidRDefault="00344175" w:rsidP="00AE3EA4">
      <w:pPr>
        <w:spacing w:after="0" w:line="240" w:lineRule="auto"/>
        <w:jc w:val="center"/>
        <w:rPr>
          <w:rFonts w:ascii="Times New Roman" w:hAnsi="Times New Roman" w:cs="Times New Roman"/>
          <w:b/>
          <w:bCs/>
          <w:sz w:val="24"/>
          <w:szCs w:val="24"/>
          <w:lang w:val="kk-KZ"/>
        </w:rPr>
      </w:pPr>
    </w:p>
    <w:p w:rsidR="00AE3EA4" w:rsidRDefault="00AE3EA4" w:rsidP="00AE3EA4">
      <w:pPr>
        <w:spacing w:after="0" w:line="240" w:lineRule="auto"/>
        <w:jc w:val="center"/>
        <w:rPr>
          <w:rFonts w:ascii="Times New Roman" w:hAnsi="Times New Roman" w:cs="Times New Roman"/>
          <w:b/>
          <w:bCs/>
          <w:sz w:val="24"/>
          <w:szCs w:val="24"/>
          <w:lang w:val="kk-KZ"/>
        </w:rPr>
      </w:pPr>
      <w:r>
        <w:rPr>
          <w:rFonts w:ascii="Times New Roman" w:hAnsi="Times New Roman" w:cs="Times New Roman"/>
          <w:b/>
          <w:sz w:val="24"/>
          <w:szCs w:val="24"/>
          <w:lang w:val="kk-KZ"/>
        </w:rPr>
        <w:t>6</w:t>
      </w:r>
      <w:r w:rsidRPr="00A94183">
        <w:rPr>
          <w:rFonts w:ascii="Times New Roman" w:hAnsi="Times New Roman" w:cs="Times New Roman"/>
          <w:b/>
          <w:sz w:val="24"/>
          <w:szCs w:val="24"/>
          <w:lang w:val="kk-KZ"/>
        </w:rPr>
        <w:t xml:space="preserve">. </w:t>
      </w:r>
      <w:r w:rsidRPr="006D5ED8">
        <w:rPr>
          <w:rFonts w:ascii="Times New Roman" w:hAnsi="Times New Roman"/>
          <w:b/>
          <w:sz w:val="24"/>
          <w:szCs w:val="24"/>
          <w:lang w:val="kk-KZ"/>
        </w:rPr>
        <w:t>Талдау, статистика және тәуекелдерді басқару департаменті</w:t>
      </w:r>
      <w:r>
        <w:rPr>
          <w:rFonts w:ascii="Times New Roman" w:hAnsi="Times New Roman"/>
          <w:b/>
          <w:sz w:val="24"/>
          <w:szCs w:val="24"/>
          <w:lang w:val="kk-KZ"/>
        </w:rPr>
        <w:t>нің директоры,</w:t>
      </w:r>
      <w:r w:rsidRPr="008E5103">
        <w:rPr>
          <w:rFonts w:ascii="Times New Roman" w:hAnsi="Times New Roman" w:cs="Times New Roman"/>
          <w:b/>
          <w:bCs/>
          <w:sz w:val="24"/>
          <w:szCs w:val="24"/>
          <w:lang w:val="kk-KZ"/>
        </w:rPr>
        <w:t xml:space="preserve"> С-</w:t>
      </w:r>
      <w:r>
        <w:rPr>
          <w:rFonts w:ascii="Times New Roman" w:hAnsi="Times New Roman" w:cs="Times New Roman"/>
          <w:b/>
          <w:bCs/>
          <w:sz w:val="24"/>
          <w:szCs w:val="24"/>
          <w:lang w:val="kk-KZ"/>
        </w:rPr>
        <w:t>1</w:t>
      </w:r>
      <w:r w:rsidRPr="008E5103">
        <w:rPr>
          <w:rFonts w:ascii="Times New Roman" w:hAnsi="Times New Roman" w:cs="Times New Roman"/>
          <w:b/>
          <w:bCs/>
          <w:sz w:val="24"/>
          <w:szCs w:val="24"/>
          <w:lang w:val="kk-KZ"/>
        </w:rPr>
        <w:t xml:space="preserve"> санаты (</w:t>
      </w:r>
      <w:r>
        <w:rPr>
          <w:rFonts w:ascii="Times New Roman" w:hAnsi="Times New Roman" w:cs="Times New Roman"/>
          <w:b/>
          <w:bCs/>
          <w:sz w:val="24"/>
          <w:szCs w:val="24"/>
          <w:lang w:val="kk-KZ"/>
        </w:rPr>
        <w:t>1</w:t>
      </w:r>
      <w:r w:rsidRPr="008E5103">
        <w:rPr>
          <w:rFonts w:ascii="Times New Roman" w:hAnsi="Times New Roman" w:cs="Times New Roman"/>
          <w:b/>
          <w:sz w:val="24"/>
          <w:szCs w:val="24"/>
          <w:lang w:val="kk-KZ"/>
        </w:rPr>
        <w:t>-бірлік</w:t>
      </w:r>
      <w:r w:rsidRPr="008E5103">
        <w:rPr>
          <w:rFonts w:ascii="Times New Roman" w:hAnsi="Times New Roman" w:cs="Times New Roman"/>
          <w:b/>
          <w:bCs/>
          <w:sz w:val="24"/>
          <w:szCs w:val="24"/>
          <w:lang w:val="kk-KZ"/>
        </w:rPr>
        <w:t>)</w:t>
      </w:r>
    </w:p>
    <w:p w:rsidR="00344175" w:rsidRDefault="00344175" w:rsidP="00344175">
      <w:pPr>
        <w:pStyle w:val="af"/>
        <w:jc w:val="both"/>
        <w:rPr>
          <w:rFonts w:ascii="Times New Roman" w:hAnsi="Times New Roman"/>
          <w:b/>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r w:rsidRPr="006D5ED8">
        <w:rPr>
          <w:rFonts w:ascii="KZ Times New Roman" w:hAnsi="KZ Times New Roman"/>
          <w:sz w:val="24"/>
          <w:szCs w:val="24"/>
          <w:lang w:val="kk-KZ"/>
        </w:rPr>
        <w:t>Қазақстан Республикасының  арнайы кедендік статистикасын және салық статистикасын,  Қазақстан Республикасының  сыртқы саудасының  кедендік статистикасын жүргізу, бюджетке салықтардың және басқа да міндетті төлем түсімдерінің резервтерін анықтау және талдау, салықтық есептіліктің камералдық бақылауын, тәуекелдерді басқарудың жұмыс істеуін және дамуын жүргізу, мүлікті жария ету, салықтық және кедендік жедел бақылауды  қамтамасыз ету мәселелері бойынша Департаменттің жұмысына жалпы басшылық ету және қызметін үйлестіру. мемлекеттік кірістер орталық аппаратының алқаларына қатысу, Департамент қызметінің бағыты бойынша есептің тұсаукесерін өткізу; Департаменттің даму басымдықтарын белгілеу және олардың іске асырылуын бақылау; Мемлекет басшысының, Президент Әкімшілігінің және басқа жоғары тұрған ұйымдардың тапсырмаларының орындалу мерзімдеріне және сапасына бақылауды ұйымдастыру;</w:t>
      </w:r>
      <w:r w:rsidRPr="006D5ED8">
        <w:rPr>
          <w:rFonts w:ascii="KZ Times New Roman" w:hAnsi="KZ Times New Roman" w:cs="Calibri"/>
          <w:sz w:val="24"/>
          <w:szCs w:val="24"/>
          <w:lang w:val="kk-KZ"/>
        </w:rPr>
        <w:t xml:space="preserve"> </w:t>
      </w:r>
      <w:r w:rsidRPr="006D5ED8">
        <w:rPr>
          <w:rFonts w:ascii="KZ Times New Roman" w:hAnsi="KZ Times New Roman"/>
          <w:sz w:val="24"/>
          <w:szCs w:val="24"/>
          <w:lang w:val="kk-KZ"/>
        </w:rPr>
        <w:t>; мемлекеттік кірістердің аумақтық бөлімшелерінің қызметіне бақылау мен үйлестіруді жүзеге асыру; өзінің құзыреті шегінде халықаралық, мемлекеттік, ведомство аралық құрылымдарда және өзге де ұйымдарда Комитеттің мүддесін білдіру,Қазақстан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w:t>
      </w:r>
    </w:p>
    <w:p w:rsidR="00344175" w:rsidRPr="006D5ED8" w:rsidRDefault="00344175" w:rsidP="00344175">
      <w:pPr>
        <w:pStyle w:val="12"/>
        <w:jc w:val="both"/>
        <w:rPr>
          <w:rFonts w:ascii="KZ Times New Roman" w:hAnsi="KZ Times New Roman" w:cs="Calibri"/>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леуметтік</w:t>
      </w:r>
      <w:r>
        <w:rPr>
          <w:rFonts w:ascii="KZ Times New Roman" w:hAnsi="KZ Times New Roman" w:cs="Calibri"/>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экономика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бизнес немесе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немесе </w:t>
      </w:r>
      <w:r>
        <w:rPr>
          <w:rFonts w:ascii="KZ Times New Roman" w:hAnsi="KZ Times New Roman" w:cs="Calibri"/>
          <w:sz w:val="24"/>
          <w:szCs w:val="24"/>
          <w:lang w:val="kk-KZ"/>
        </w:rPr>
        <w:t xml:space="preserve">жаратылыстану және </w:t>
      </w:r>
      <w:r w:rsidRPr="006D5ED8">
        <w:rPr>
          <w:rFonts w:ascii="KZ Times New Roman" w:hAnsi="KZ Times New Roman" w:cs="Calibri"/>
          <w:sz w:val="24"/>
          <w:szCs w:val="24"/>
          <w:lang w:val="kk-KZ"/>
        </w:rPr>
        <w:t>техникалы</w:t>
      </w:r>
      <w:r w:rsidRPr="006D5ED8">
        <w:rPr>
          <w:rFonts w:ascii="KZ Times New Roman" w:hAnsi="KZ Times New Roman" w:cs="Arial"/>
          <w:sz w:val="24"/>
          <w:szCs w:val="24"/>
          <w:lang w:val="kk-KZ"/>
        </w:rPr>
        <w:t>қ</w:t>
      </w:r>
      <w:r>
        <w:rPr>
          <w:rFonts w:ascii="KZ Times New Roman" w:hAnsi="KZ Times New Roman" w:cs="Arial"/>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технологиялар.</w:t>
      </w:r>
      <w:r>
        <w:rPr>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KZ Times New Roman" w:hAnsi="KZ 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p>
    <w:p w:rsidR="00344175" w:rsidRPr="008E5103" w:rsidRDefault="00344175" w:rsidP="00AE3EA4">
      <w:pPr>
        <w:spacing w:after="0" w:line="240" w:lineRule="auto"/>
        <w:jc w:val="center"/>
        <w:rPr>
          <w:rFonts w:ascii="Times New Roman" w:hAnsi="Times New Roman" w:cs="Times New Roman"/>
          <w:b/>
          <w:bCs/>
          <w:sz w:val="24"/>
          <w:szCs w:val="24"/>
          <w:lang w:val="kk-KZ"/>
        </w:rPr>
      </w:pPr>
    </w:p>
    <w:p w:rsidR="00AE3EA4" w:rsidRDefault="00AE3EA4" w:rsidP="00AE3EA4">
      <w:pPr>
        <w:spacing w:after="0" w:line="240" w:lineRule="auto"/>
        <w:jc w:val="center"/>
        <w:rPr>
          <w:rFonts w:ascii="Times New Roman" w:hAnsi="Times New Roman" w:cs="Times New Roman"/>
          <w:b/>
          <w:bCs/>
          <w:sz w:val="24"/>
          <w:szCs w:val="24"/>
          <w:lang w:val="kk-KZ"/>
        </w:rPr>
      </w:pPr>
      <w:r>
        <w:rPr>
          <w:rFonts w:ascii="Times New Roman" w:hAnsi="Times New Roman" w:cs="Times New Roman"/>
          <w:b/>
          <w:sz w:val="24"/>
          <w:szCs w:val="24"/>
          <w:lang w:val="kk-KZ"/>
        </w:rPr>
        <w:t>7</w:t>
      </w:r>
      <w:r w:rsidRPr="00A94183">
        <w:rPr>
          <w:rFonts w:ascii="Times New Roman" w:hAnsi="Times New Roman" w:cs="Times New Roman"/>
          <w:b/>
          <w:sz w:val="24"/>
          <w:szCs w:val="24"/>
          <w:lang w:val="kk-KZ"/>
        </w:rPr>
        <w:t xml:space="preserve">. </w:t>
      </w:r>
      <w:r w:rsidRPr="00A5707C">
        <w:rPr>
          <w:rFonts w:ascii="Times New Roman" w:hAnsi="Times New Roman"/>
          <w:b/>
          <w:sz w:val="24"/>
          <w:szCs w:val="24"/>
          <w:lang w:val="kk-KZ"/>
        </w:rPr>
        <w:t>Талдау, статистика және тәуекелдерді басқару</w:t>
      </w:r>
      <w:r w:rsidRPr="00A5707C">
        <w:rPr>
          <w:rFonts w:ascii="KZ Times New Roman" w:hAnsi="KZ Times New Roman"/>
          <w:b/>
          <w:sz w:val="24"/>
          <w:szCs w:val="24"/>
          <w:lang w:val="kk-KZ"/>
        </w:rPr>
        <w:t xml:space="preserve"> департаментінің Тәуекел- менеджмент басқа</w:t>
      </w:r>
      <w:r>
        <w:rPr>
          <w:rFonts w:ascii="KZ Times New Roman" w:hAnsi="KZ Times New Roman"/>
          <w:b/>
          <w:sz w:val="24"/>
          <w:szCs w:val="24"/>
          <w:lang w:val="kk-KZ"/>
        </w:rPr>
        <w:t>рмасының басшысы</w:t>
      </w:r>
      <w:r>
        <w:rPr>
          <w:rFonts w:ascii="Times New Roman" w:hAnsi="Times New Roman"/>
          <w:b/>
          <w:sz w:val="24"/>
          <w:szCs w:val="24"/>
          <w:lang w:val="kk-KZ"/>
        </w:rPr>
        <w:t>,</w:t>
      </w:r>
      <w:r w:rsidRPr="008E5103">
        <w:rPr>
          <w:rFonts w:ascii="Times New Roman" w:hAnsi="Times New Roman" w:cs="Times New Roman"/>
          <w:b/>
          <w:bCs/>
          <w:sz w:val="24"/>
          <w:szCs w:val="24"/>
          <w:lang w:val="kk-KZ"/>
        </w:rPr>
        <w:t xml:space="preserve"> С-</w:t>
      </w:r>
      <w:r>
        <w:rPr>
          <w:rFonts w:ascii="Times New Roman" w:hAnsi="Times New Roman" w:cs="Times New Roman"/>
          <w:b/>
          <w:bCs/>
          <w:sz w:val="24"/>
          <w:szCs w:val="24"/>
          <w:lang w:val="kk-KZ"/>
        </w:rPr>
        <w:t>3</w:t>
      </w:r>
      <w:r w:rsidRPr="008E5103">
        <w:rPr>
          <w:rFonts w:ascii="Times New Roman" w:hAnsi="Times New Roman" w:cs="Times New Roman"/>
          <w:b/>
          <w:bCs/>
          <w:sz w:val="24"/>
          <w:szCs w:val="24"/>
          <w:lang w:val="kk-KZ"/>
        </w:rPr>
        <w:t xml:space="preserve"> санаты (</w:t>
      </w:r>
      <w:r>
        <w:rPr>
          <w:rFonts w:ascii="Times New Roman" w:hAnsi="Times New Roman" w:cs="Times New Roman"/>
          <w:b/>
          <w:bCs/>
          <w:sz w:val="24"/>
          <w:szCs w:val="24"/>
          <w:lang w:val="kk-KZ"/>
        </w:rPr>
        <w:t>1</w:t>
      </w:r>
      <w:r w:rsidRPr="008E5103">
        <w:rPr>
          <w:rFonts w:ascii="Times New Roman" w:hAnsi="Times New Roman" w:cs="Times New Roman"/>
          <w:b/>
          <w:sz w:val="24"/>
          <w:szCs w:val="24"/>
          <w:lang w:val="kk-KZ"/>
        </w:rPr>
        <w:t>-бірлік</w:t>
      </w:r>
      <w:r w:rsidRPr="008E5103">
        <w:rPr>
          <w:rFonts w:ascii="Times New Roman" w:hAnsi="Times New Roman" w:cs="Times New Roman"/>
          <w:b/>
          <w:bCs/>
          <w:sz w:val="24"/>
          <w:szCs w:val="24"/>
          <w:lang w:val="kk-KZ"/>
        </w:rPr>
        <w:t>)</w:t>
      </w:r>
    </w:p>
    <w:p w:rsidR="00344175" w:rsidRDefault="00344175" w:rsidP="00344175">
      <w:pPr>
        <w:pStyle w:val="af"/>
        <w:jc w:val="both"/>
        <w:rPr>
          <w:rFonts w:ascii="Times New Roman" w:hAnsi="Times New Roman"/>
          <w:b/>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p>
    <w:p w:rsidR="00344175" w:rsidRDefault="00344175" w:rsidP="00344175">
      <w:pPr>
        <w:pStyle w:val="af"/>
        <w:jc w:val="both"/>
        <w:rPr>
          <w:rFonts w:ascii="Times New Roman" w:hAnsi="Times New Roman"/>
          <w:b/>
          <w:sz w:val="24"/>
          <w:szCs w:val="24"/>
          <w:lang w:val="kk-KZ"/>
        </w:rPr>
      </w:pPr>
      <w:r>
        <w:rPr>
          <w:rFonts w:ascii="Times New Roman" w:hAnsi="Times New Roman"/>
          <w:sz w:val="24"/>
          <w:szCs w:val="24"/>
          <w:lang w:val="kk-KZ"/>
        </w:rPr>
        <w:t xml:space="preserve">        </w:t>
      </w:r>
      <w:r w:rsidRPr="006D5ED8">
        <w:rPr>
          <w:rFonts w:ascii="Times New Roman" w:hAnsi="Times New Roman"/>
          <w:sz w:val="24"/>
          <w:szCs w:val="24"/>
          <w:lang w:val="kk-KZ"/>
        </w:rPr>
        <w:t xml:space="preserve">Салықтық есептіліктің камералдық бақылауын, тәуекелдерді басқарудың жұмыс істеуін және дамуын жүргізу мәселелері бойынша Басқарманың жұмысына жалпы басшылық ету және қызметін үйлестіру; мемлекеттік кірістер орталық аппаратының алқаларына қатысу, Басқарма қызметінің бағыты бойынша есептің тұсаукесерін өткізу; Басқарманың даму басымдықтарын белгілеу және олардың іске асырылуын бақылау; Мемлекет басшысының, Президент Әкімшілігінің және басқа жоғары тұрған ұйымдардың тапсырмаларының орындалу мерзімдеріне және сапасына бақылауды ұйымдастыру; мемлекеттік кірістердің аумақтық </w:t>
      </w:r>
      <w:r w:rsidRPr="006D5ED8">
        <w:rPr>
          <w:rFonts w:ascii="Times New Roman" w:hAnsi="Times New Roman"/>
          <w:sz w:val="24"/>
          <w:szCs w:val="24"/>
          <w:lang w:val="kk-KZ"/>
        </w:rPr>
        <w:lastRenderedPageBreak/>
        <w:t>бөлімшелерінің қызметіне бақылау мен үйлестіруді жүзеге асыру; өзінің құзыреті шегінде халықаралық, мемлекеттік, ведомство аралық құрылымдарда және өзге де ұйымдарда Комитеттің мүддесін білдіру,Қазақстан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w:t>
      </w:r>
    </w:p>
    <w:p w:rsidR="00980395" w:rsidRPr="006D5ED8" w:rsidRDefault="00344175" w:rsidP="00980395">
      <w:pPr>
        <w:pStyle w:val="12"/>
        <w:jc w:val="both"/>
        <w:rPr>
          <w:rFonts w:ascii="KZ Times New Roman" w:hAnsi="KZ Times New Roman" w:cs="Calibri"/>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Жоғары білім</w:t>
      </w:r>
      <w:r w:rsidRPr="00344175">
        <w:rPr>
          <w:rFonts w:ascii="KZ Times New Roman" w:hAnsi="KZ Times New Roman" w:cs="Arial"/>
          <w:sz w:val="24"/>
          <w:szCs w:val="24"/>
          <w:lang w:val="kk-KZ"/>
        </w:rPr>
        <w:t xml:space="preserve">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леуметтік</w:t>
      </w:r>
      <w:r>
        <w:rPr>
          <w:rFonts w:ascii="KZ Times New Roman" w:hAnsi="KZ Times New Roman" w:cs="Calibri"/>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экономика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бизнес немесе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немесе </w:t>
      </w:r>
      <w:r>
        <w:rPr>
          <w:rFonts w:ascii="KZ Times New Roman" w:hAnsi="KZ Times New Roman" w:cs="Calibri"/>
          <w:sz w:val="24"/>
          <w:szCs w:val="24"/>
          <w:lang w:val="kk-KZ"/>
        </w:rPr>
        <w:t xml:space="preserve">гуманитарлық және </w:t>
      </w:r>
      <w:r w:rsidRPr="006D5ED8">
        <w:rPr>
          <w:rFonts w:ascii="KZ Times New Roman" w:hAnsi="KZ Times New Roman" w:cs="Calibri"/>
          <w:sz w:val="24"/>
          <w:szCs w:val="24"/>
          <w:lang w:val="kk-KZ"/>
        </w:rPr>
        <w:t>техникалы</w:t>
      </w:r>
      <w:r w:rsidRPr="006D5ED8">
        <w:rPr>
          <w:rFonts w:ascii="KZ Times New Roman" w:hAnsi="KZ Times New Roman" w:cs="Arial"/>
          <w:sz w:val="24"/>
          <w:szCs w:val="24"/>
          <w:lang w:val="kk-KZ"/>
        </w:rPr>
        <w:t>қ</w:t>
      </w:r>
      <w:r>
        <w:rPr>
          <w:rFonts w:ascii="KZ Times New Roman" w:hAnsi="KZ Times New Roman" w:cs="Arial"/>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технологиялар.</w:t>
      </w:r>
      <w:r>
        <w:rPr>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980395" w:rsidRPr="006D5ED8">
        <w:rPr>
          <w:rFonts w:ascii="KZ Times New Roman" w:hAnsi="KZ 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sidR="00980395" w:rsidRPr="00980395">
        <w:rPr>
          <w:rFonts w:ascii="KZ Times New Roman" w:hAnsi="KZ Times New Roman"/>
          <w:bCs/>
          <w:sz w:val="24"/>
          <w:szCs w:val="24"/>
          <w:lang w:val="kk-KZ"/>
        </w:rPr>
        <w:t xml:space="preserve"> </w:t>
      </w:r>
      <w:r w:rsidR="00980395" w:rsidRPr="006D5ED8">
        <w:rPr>
          <w:rFonts w:ascii="KZ Times New Roman" w:hAnsi="KZ Times New Roman"/>
          <w:bCs/>
          <w:sz w:val="24"/>
          <w:szCs w:val="24"/>
          <w:lang w:val="kk-KZ"/>
        </w:rPr>
        <w:t>Басқа да міндетті білімдер</w:t>
      </w:r>
    </w:p>
    <w:p w:rsidR="00344175" w:rsidRPr="008E5103" w:rsidRDefault="00344175" w:rsidP="00980395">
      <w:pPr>
        <w:pStyle w:val="12"/>
        <w:jc w:val="both"/>
        <w:rPr>
          <w:rFonts w:ascii="Times New Roman" w:hAnsi="Times New Roman"/>
          <w:b/>
          <w:bCs/>
          <w:sz w:val="24"/>
          <w:szCs w:val="24"/>
          <w:lang w:val="kk-KZ"/>
        </w:rPr>
      </w:pPr>
    </w:p>
    <w:p w:rsidR="00AE3EA4" w:rsidRDefault="00AE3EA4" w:rsidP="00AE3EA4">
      <w:pPr>
        <w:spacing w:after="0" w:line="240" w:lineRule="auto"/>
        <w:jc w:val="center"/>
        <w:rPr>
          <w:rFonts w:ascii="Times New Roman" w:hAnsi="Times New Roman" w:cs="Times New Roman"/>
          <w:b/>
          <w:bCs/>
          <w:sz w:val="24"/>
          <w:szCs w:val="24"/>
          <w:lang w:val="kk-KZ"/>
        </w:rPr>
      </w:pPr>
      <w:r>
        <w:rPr>
          <w:rFonts w:ascii="Times New Roman" w:hAnsi="Times New Roman" w:cs="Times New Roman"/>
          <w:b/>
          <w:sz w:val="24"/>
          <w:szCs w:val="24"/>
          <w:lang w:val="kk-KZ"/>
        </w:rPr>
        <w:t>8</w:t>
      </w:r>
      <w:r w:rsidRPr="00A94183">
        <w:rPr>
          <w:rFonts w:ascii="Times New Roman" w:hAnsi="Times New Roman" w:cs="Times New Roman"/>
          <w:b/>
          <w:sz w:val="24"/>
          <w:szCs w:val="24"/>
          <w:lang w:val="kk-KZ"/>
        </w:rPr>
        <w:t xml:space="preserve">. </w:t>
      </w:r>
      <w:r w:rsidRPr="006D5ED8">
        <w:rPr>
          <w:rFonts w:ascii="Times New Roman" w:hAnsi="Times New Roman"/>
          <w:b/>
          <w:sz w:val="24"/>
          <w:szCs w:val="24"/>
          <w:lang w:val="kk-KZ"/>
        </w:rPr>
        <w:t>Талдау, статистика және тәуекелдерді басқару</w:t>
      </w:r>
      <w:r w:rsidRPr="006D5ED8">
        <w:rPr>
          <w:rFonts w:ascii="KZ Times New Roman" w:hAnsi="KZ Times New Roman"/>
          <w:b/>
          <w:sz w:val="24"/>
          <w:szCs w:val="24"/>
          <w:lang w:val="kk-KZ"/>
        </w:rPr>
        <w:t xml:space="preserve"> департаментінің </w:t>
      </w:r>
      <w:r w:rsidRPr="006D5ED8">
        <w:rPr>
          <w:rFonts w:ascii="Times New Roman" w:hAnsi="Times New Roman"/>
          <w:b/>
          <w:sz w:val="24"/>
          <w:szCs w:val="24"/>
          <w:lang w:val="kk-KZ"/>
        </w:rPr>
        <w:t>Жедел мониторинг басқармасы</w:t>
      </w:r>
      <w:r>
        <w:rPr>
          <w:rFonts w:ascii="Times New Roman" w:hAnsi="Times New Roman"/>
          <w:b/>
          <w:sz w:val="24"/>
          <w:szCs w:val="24"/>
          <w:lang w:val="kk-KZ"/>
        </w:rPr>
        <w:t>н</w:t>
      </w:r>
      <w:r>
        <w:rPr>
          <w:rFonts w:ascii="KZ Times New Roman" w:hAnsi="KZ Times New Roman"/>
          <w:b/>
          <w:sz w:val="24"/>
          <w:szCs w:val="24"/>
          <w:lang w:val="kk-KZ"/>
        </w:rPr>
        <w:t>ың басшысы</w:t>
      </w:r>
      <w:r>
        <w:rPr>
          <w:rFonts w:ascii="Times New Roman" w:hAnsi="Times New Roman"/>
          <w:b/>
          <w:sz w:val="24"/>
          <w:szCs w:val="24"/>
          <w:lang w:val="kk-KZ"/>
        </w:rPr>
        <w:t>,</w:t>
      </w:r>
      <w:r w:rsidRPr="008E5103">
        <w:rPr>
          <w:rFonts w:ascii="Times New Roman" w:hAnsi="Times New Roman" w:cs="Times New Roman"/>
          <w:b/>
          <w:bCs/>
          <w:sz w:val="24"/>
          <w:szCs w:val="24"/>
          <w:lang w:val="kk-KZ"/>
        </w:rPr>
        <w:t xml:space="preserve"> С-</w:t>
      </w:r>
      <w:r>
        <w:rPr>
          <w:rFonts w:ascii="Times New Roman" w:hAnsi="Times New Roman" w:cs="Times New Roman"/>
          <w:b/>
          <w:bCs/>
          <w:sz w:val="24"/>
          <w:szCs w:val="24"/>
          <w:lang w:val="kk-KZ"/>
        </w:rPr>
        <w:t>3</w:t>
      </w:r>
      <w:r w:rsidRPr="008E5103">
        <w:rPr>
          <w:rFonts w:ascii="Times New Roman" w:hAnsi="Times New Roman" w:cs="Times New Roman"/>
          <w:b/>
          <w:bCs/>
          <w:sz w:val="24"/>
          <w:szCs w:val="24"/>
          <w:lang w:val="kk-KZ"/>
        </w:rPr>
        <w:t xml:space="preserve"> санаты (</w:t>
      </w:r>
      <w:r>
        <w:rPr>
          <w:rFonts w:ascii="Times New Roman" w:hAnsi="Times New Roman" w:cs="Times New Roman"/>
          <w:b/>
          <w:bCs/>
          <w:sz w:val="24"/>
          <w:szCs w:val="24"/>
          <w:lang w:val="kk-KZ"/>
        </w:rPr>
        <w:t>1</w:t>
      </w:r>
      <w:r w:rsidRPr="008E5103">
        <w:rPr>
          <w:rFonts w:ascii="Times New Roman" w:hAnsi="Times New Roman" w:cs="Times New Roman"/>
          <w:b/>
          <w:sz w:val="24"/>
          <w:szCs w:val="24"/>
          <w:lang w:val="kk-KZ"/>
        </w:rPr>
        <w:t>-бірлік</w:t>
      </w:r>
      <w:r w:rsidRPr="008E5103">
        <w:rPr>
          <w:rFonts w:ascii="Times New Roman" w:hAnsi="Times New Roman" w:cs="Times New Roman"/>
          <w:b/>
          <w:bCs/>
          <w:sz w:val="24"/>
          <w:szCs w:val="24"/>
          <w:lang w:val="kk-KZ"/>
        </w:rPr>
        <w:t>)</w:t>
      </w:r>
    </w:p>
    <w:p w:rsidR="00980395" w:rsidRDefault="00980395" w:rsidP="00980395">
      <w:pPr>
        <w:pStyle w:val="af"/>
        <w:jc w:val="both"/>
        <w:rPr>
          <w:rFonts w:ascii="Times New Roman" w:hAnsi="Times New Roman"/>
          <w:b/>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r w:rsidRPr="006D5ED8">
        <w:rPr>
          <w:rFonts w:ascii="Times New Roman" w:hAnsi="Times New Roman"/>
          <w:sz w:val="24"/>
          <w:szCs w:val="24"/>
          <w:lang w:val="kk-KZ"/>
        </w:rPr>
        <w:t>Салықтық және кедендік жедел бақылау, тәуекелдерді басқарудың және мүлікті жария ету жұмыс істеуін және дамуын жүргізу мәселелері бойынша Басқарманың жұмысына жалпы басшылық ету және қызметін үйлестіру; Мекеме басшылығының тапсырмаларын іске асыру стратегия  бойынша ұсыныстар әзірлеу, Басқарманың қызмет саласын дамыту, жұмыс сапасын жаксарту бойынша шаралар қабылдау, басқа да министрліктермен және ведомстволармен, мемлекеттік басқару және билік органдарымен өзара іс-қимыл ұйымдастыру; тәжірибе алу, ақпарат және ынтымақтастық ұйымдастыру.</w:t>
      </w:r>
    </w:p>
    <w:p w:rsidR="00980395" w:rsidRPr="006D5ED8" w:rsidRDefault="00980395" w:rsidP="00980395">
      <w:pPr>
        <w:pStyle w:val="12"/>
        <w:jc w:val="both"/>
        <w:rPr>
          <w:rFonts w:ascii="KZ Times New Roman" w:hAnsi="KZ Times New Roman" w:cs="Calibri"/>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Times New Roman" w:hAnsi="Times New Roman"/>
          <w:sz w:val="24"/>
          <w:szCs w:val="24"/>
          <w:lang w:val="kk-KZ"/>
        </w:rPr>
        <w:t>техникалық ғыл</w:t>
      </w:r>
      <w:r>
        <w:rPr>
          <w:rFonts w:ascii="Times New Roman" w:hAnsi="Times New Roman"/>
          <w:sz w:val="24"/>
          <w:szCs w:val="24"/>
          <w:lang w:val="kk-KZ"/>
        </w:rPr>
        <w:t xml:space="preserve">ымдар және технологиялар </w:t>
      </w:r>
      <w:r w:rsidRPr="006D5ED8">
        <w:rPr>
          <w:rFonts w:ascii="Times New Roman" w:hAnsi="Times New Roman"/>
          <w:sz w:val="24"/>
          <w:szCs w:val="24"/>
          <w:lang w:val="kk-KZ"/>
        </w:rPr>
        <w:t>немесе әлеуеметтік  ғылымдар, экономика және бизнес немесе құқық немесе гуманитарлық ғылымдар.</w:t>
      </w:r>
      <w:r>
        <w:rPr>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KZ Times New Roman" w:hAnsi="KZ 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p>
    <w:p w:rsidR="00980395" w:rsidRDefault="00980395" w:rsidP="00AE3EA4">
      <w:pPr>
        <w:spacing w:after="0" w:line="240" w:lineRule="auto"/>
        <w:jc w:val="center"/>
        <w:rPr>
          <w:rFonts w:ascii="Times New Roman" w:hAnsi="Times New Roman" w:cs="Times New Roman"/>
          <w:b/>
          <w:bCs/>
          <w:sz w:val="24"/>
          <w:szCs w:val="24"/>
          <w:lang w:val="kk-KZ"/>
        </w:rPr>
      </w:pPr>
    </w:p>
    <w:p w:rsidR="00AE3EA4" w:rsidRDefault="00AE3EA4" w:rsidP="00AE3EA4">
      <w:pPr>
        <w:pStyle w:val="af"/>
        <w:rPr>
          <w:rFonts w:ascii="Times New Roman" w:hAnsi="Times New Roman"/>
          <w:b/>
          <w:bCs/>
          <w:sz w:val="24"/>
          <w:szCs w:val="24"/>
          <w:lang w:val="kk-KZ"/>
        </w:rPr>
      </w:pPr>
      <w:r>
        <w:rPr>
          <w:rFonts w:ascii="Times New Roman" w:hAnsi="Times New Roman"/>
          <w:b/>
          <w:sz w:val="24"/>
          <w:szCs w:val="24"/>
          <w:lang w:val="kk-KZ"/>
        </w:rPr>
        <w:t>9</w:t>
      </w:r>
      <w:r w:rsidRPr="00A94183">
        <w:rPr>
          <w:rFonts w:ascii="Times New Roman" w:hAnsi="Times New Roman"/>
          <w:b/>
          <w:sz w:val="24"/>
          <w:szCs w:val="24"/>
          <w:lang w:val="kk-KZ"/>
        </w:rPr>
        <w:t xml:space="preserve">. </w:t>
      </w:r>
      <w:r w:rsidRPr="006D5ED8">
        <w:rPr>
          <w:rFonts w:ascii="Times New Roman" w:hAnsi="Times New Roman"/>
          <w:b/>
          <w:sz w:val="24"/>
          <w:szCs w:val="24"/>
          <w:lang w:val="kk-KZ"/>
        </w:rPr>
        <w:t>Кедендік әдістеме департаменті</w:t>
      </w:r>
      <w:r>
        <w:rPr>
          <w:rFonts w:ascii="Times New Roman" w:hAnsi="Times New Roman"/>
          <w:b/>
          <w:sz w:val="24"/>
          <w:szCs w:val="24"/>
          <w:lang w:val="kk-KZ"/>
        </w:rPr>
        <w:t>нің директоры,</w:t>
      </w:r>
      <w:r w:rsidRPr="008E5103">
        <w:rPr>
          <w:rFonts w:ascii="Times New Roman" w:hAnsi="Times New Roman"/>
          <w:b/>
          <w:bCs/>
          <w:sz w:val="24"/>
          <w:szCs w:val="24"/>
          <w:lang w:val="kk-KZ"/>
        </w:rPr>
        <w:t xml:space="preserve"> С-</w:t>
      </w:r>
      <w:r>
        <w:rPr>
          <w:rFonts w:ascii="Times New Roman" w:hAnsi="Times New Roman"/>
          <w:b/>
          <w:bCs/>
          <w:sz w:val="24"/>
          <w:szCs w:val="24"/>
          <w:lang w:val="kk-KZ"/>
        </w:rPr>
        <w:t>1</w:t>
      </w:r>
      <w:r w:rsidRPr="008E5103">
        <w:rPr>
          <w:rFonts w:ascii="Times New Roman" w:hAnsi="Times New Roman"/>
          <w:b/>
          <w:bCs/>
          <w:sz w:val="24"/>
          <w:szCs w:val="24"/>
          <w:lang w:val="kk-KZ"/>
        </w:rPr>
        <w:t xml:space="preserve"> санаты (</w:t>
      </w:r>
      <w:r>
        <w:rPr>
          <w:rFonts w:ascii="Times New Roman" w:hAnsi="Times New Roman"/>
          <w:b/>
          <w:bCs/>
          <w:sz w:val="24"/>
          <w:szCs w:val="24"/>
          <w:lang w:val="kk-KZ"/>
        </w:rPr>
        <w:t>1</w:t>
      </w:r>
      <w:r w:rsidRPr="008E5103">
        <w:rPr>
          <w:rFonts w:ascii="Times New Roman" w:hAnsi="Times New Roman"/>
          <w:b/>
          <w:sz w:val="24"/>
          <w:szCs w:val="24"/>
          <w:lang w:val="kk-KZ"/>
        </w:rPr>
        <w:t>-бірлік</w:t>
      </w:r>
      <w:r w:rsidRPr="008E5103">
        <w:rPr>
          <w:rFonts w:ascii="Times New Roman" w:hAnsi="Times New Roman"/>
          <w:b/>
          <w:bCs/>
          <w:sz w:val="24"/>
          <w:szCs w:val="24"/>
          <w:lang w:val="kk-KZ"/>
        </w:rPr>
        <w:t>)</w:t>
      </w:r>
    </w:p>
    <w:p w:rsidR="00980395" w:rsidRDefault="00980395" w:rsidP="00980395">
      <w:pPr>
        <w:pStyle w:val="af"/>
        <w:jc w:val="both"/>
        <w:rPr>
          <w:rFonts w:ascii="Times New Roman" w:hAnsi="Times New Roman"/>
          <w:b/>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r w:rsidRPr="006D5ED8">
        <w:rPr>
          <w:rFonts w:ascii="Times New Roman" w:hAnsi="Times New Roman"/>
          <w:sz w:val="24"/>
          <w:szCs w:val="24"/>
          <w:lang w:val="kk-KZ"/>
        </w:rPr>
        <w:t>Ұйымдастыру үйлестіру және бақылау, департамент құзыретіне кіретін мәселелер бойынша; нормативтік құқықтық актілердің жасалуын бақылау; мәселелер және басқа да қабылданған шешімдер бойынша қарауға қатысуға, Департаменттің лауазымды тұлғасының орындалуын бақылау Департаменттің қызметкерлерін қызметінен босату және тағайындау туралы ұсыныстар енгізу, сонымен қатар көтермелеу және тәртіпке келтіру оларға қызметтік тексеру, департамент алдындағы қойылған міндеттерді толық және нақты орындалуын бақылау.</w:t>
      </w:r>
    </w:p>
    <w:p w:rsidR="00980395" w:rsidRPr="008E5103" w:rsidRDefault="00980395" w:rsidP="00980395">
      <w:pPr>
        <w:pStyle w:val="af"/>
        <w:jc w:val="both"/>
        <w:rPr>
          <w:rFonts w:ascii="Times New Roman" w:hAnsi="Times New Roman"/>
          <w:b/>
          <w:bCs/>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леуметтік</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экономика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бизнес</w:t>
      </w:r>
      <w:r>
        <w:rPr>
          <w:rFonts w:ascii="KZ Times New Roman" w:hAnsi="KZ Times New Roman" w:cs="Calibri"/>
          <w:sz w:val="24"/>
          <w:szCs w:val="24"/>
          <w:lang w:val="kk-KZ"/>
        </w:rPr>
        <w:t xml:space="preserve"> </w:t>
      </w:r>
      <w:r w:rsidRPr="006D5ED8">
        <w:rPr>
          <w:rFonts w:ascii="KZ Times New Roman" w:hAnsi="KZ Times New Roman" w:cs="Calibri"/>
          <w:sz w:val="24"/>
          <w:szCs w:val="24"/>
          <w:lang w:val="kk-KZ"/>
        </w:rPr>
        <w:t xml:space="preserve">немесе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немесе техникалы</w:t>
      </w:r>
      <w:r w:rsidRPr="006D5ED8">
        <w:rPr>
          <w:rFonts w:ascii="KZ Times New Roman" w:hAnsi="KZ Times New Roman" w:cs="Arial"/>
          <w:sz w:val="24"/>
          <w:szCs w:val="24"/>
          <w:lang w:val="kk-KZ"/>
        </w:rPr>
        <w:t>қ</w:t>
      </w:r>
      <w:r>
        <w:rPr>
          <w:rFonts w:ascii="KZ Times New Roman" w:hAnsi="KZ Times New Roman" w:cs="Arial"/>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технологиялар</w:t>
      </w:r>
      <w:r>
        <w:rPr>
          <w:rFonts w:ascii="KZ Times New Roman" w:hAnsi="KZ Times New Roman" w:cs="Calibri"/>
          <w:sz w:val="24"/>
          <w:szCs w:val="24"/>
          <w:lang w:val="kk-KZ"/>
        </w:rPr>
        <w:t xml:space="preserve"> немесе гуманитарлық және жаратылыстану ғылымдары</w:t>
      </w:r>
      <w:r w:rsidRPr="006D5ED8">
        <w:rPr>
          <w:rFonts w:ascii="Times New Roman" w:hAnsi="Times New Roman"/>
          <w:sz w:val="24"/>
          <w:szCs w:val="24"/>
          <w:lang w:val="kk-KZ"/>
        </w:rPr>
        <w:t>.</w:t>
      </w:r>
      <w:r>
        <w:rPr>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lastRenderedPageBreak/>
        <w:t xml:space="preserve">білу. </w:t>
      </w:r>
      <w:r w:rsidRPr="006D5ED8">
        <w:rPr>
          <w:rStyle w:val="s1"/>
          <w:rFonts w:ascii="KZ Times New Roman" w:hAnsi="KZ Times New Roman"/>
          <w:sz w:val="24"/>
          <w:szCs w:val="24"/>
          <w:lang w:val="kk-KZ"/>
        </w:rPr>
        <w:t>Кеден заңнамаларын білген жөн.</w:t>
      </w:r>
      <w:r w:rsidRPr="00980395">
        <w:rPr>
          <w:rFonts w:ascii="KZ Times New Roman" w:hAnsi="KZ Times New Roman" w:cs="Calibri"/>
          <w:sz w:val="24"/>
          <w:szCs w:val="24"/>
          <w:lang w:val="kk-KZ"/>
        </w:rPr>
        <w:t xml:space="preserve"> </w:t>
      </w:r>
      <w:r w:rsidRPr="006D5ED8">
        <w:rPr>
          <w:rFonts w:ascii="KZ Times New Roman" w:hAnsi="KZ Times New Roman" w:cs="Calibri"/>
          <w:sz w:val="24"/>
          <w:szCs w:val="24"/>
          <w:lang w:val="kk-KZ"/>
        </w:rPr>
        <w:t>Департамент құзыретіне қатысты б</w:t>
      </w:r>
      <w:r w:rsidRPr="006D5ED8">
        <w:rPr>
          <w:rFonts w:ascii="KZ Times New Roman" w:hAnsi="KZ Times New Roman"/>
          <w:bCs/>
          <w:sz w:val="24"/>
          <w:szCs w:val="24"/>
          <w:lang w:val="kk-KZ"/>
        </w:rPr>
        <w:t>асқа да құрылым заңнамаларын білген жөн.</w:t>
      </w:r>
    </w:p>
    <w:p w:rsidR="00AE3EA4" w:rsidRDefault="00AE3EA4" w:rsidP="00AE3EA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AE3EA4" w:rsidRDefault="00AE3EA4" w:rsidP="00AE3EA4">
      <w:pPr>
        <w:spacing w:after="0" w:line="240" w:lineRule="auto"/>
        <w:jc w:val="center"/>
        <w:rPr>
          <w:rFonts w:ascii="Times New Roman" w:hAnsi="Times New Roman" w:cs="Times New Roman"/>
          <w:b/>
          <w:bCs/>
          <w:sz w:val="24"/>
          <w:szCs w:val="24"/>
          <w:lang w:val="kk-KZ"/>
        </w:rPr>
      </w:pPr>
      <w:r>
        <w:rPr>
          <w:rFonts w:ascii="Times New Roman" w:hAnsi="Times New Roman" w:cs="Times New Roman"/>
          <w:b/>
          <w:sz w:val="24"/>
          <w:szCs w:val="24"/>
          <w:lang w:val="kk-KZ"/>
        </w:rPr>
        <w:t>10</w:t>
      </w:r>
      <w:r w:rsidRPr="00A94183">
        <w:rPr>
          <w:rFonts w:ascii="Times New Roman" w:hAnsi="Times New Roman" w:cs="Times New Roman"/>
          <w:b/>
          <w:sz w:val="24"/>
          <w:szCs w:val="24"/>
          <w:lang w:val="kk-KZ"/>
        </w:rPr>
        <w:t xml:space="preserve">. </w:t>
      </w:r>
      <w:r w:rsidRPr="006D5ED8">
        <w:rPr>
          <w:rFonts w:ascii="Times New Roman" w:hAnsi="Times New Roman"/>
          <w:b/>
          <w:sz w:val="24"/>
          <w:szCs w:val="24"/>
          <w:lang w:val="kk-KZ"/>
        </w:rPr>
        <w:t xml:space="preserve">Кедендік әдістеме департаментінің </w:t>
      </w:r>
      <w:r w:rsidRPr="006D5ED8">
        <w:rPr>
          <w:rFonts w:ascii="KZ Times New Roman" w:hAnsi="KZ Times New Roman"/>
          <w:b/>
          <w:sz w:val="24"/>
          <w:szCs w:val="24"/>
          <w:lang w:val="kk-KZ"/>
        </w:rPr>
        <w:t xml:space="preserve">Тарифтік және тарифтік </w:t>
      </w:r>
      <w:r>
        <w:rPr>
          <w:rFonts w:ascii="KZ Times New Roman" w:hAnsi="KZ Times New Roman"/>
          <w:b/>
          <w:sz w:val="24"/>
          <w:szCs w:val="24"/>
          <w:lang w:val="kk-KZ"/>
        </w:rPr>
        <w:t>емес реттеу әдіснама басқармасы басшысы</w:t>
      </w:r>
      <w:r>
        <w:rPr>
          <w:rFonts w:ascii="Times New Roman" w:hAnsi="Times New Roman"/>
          <w:b/>
          <w:sz w:val="24"/>
          <w:szCs w:val="24"/>
          <w:lang w:val="kk-KZ"/>
        </w:rPr>
        <w:t>н</w:t>
      </w:r>
      <w:r>
        <w:rPr>
          <w:rFonts w:ascii="KZ Times New Roman" w:hAnsi="KZ Times New Roman"/>
          <w:b/>
          <w:sz w:val="24"/>
          <w:szCs w:val="24"/>
          <w:lang w:val="kk-KZ"/>
        </w:rPr>
        <w:t>ың орынбасары</w:t>
      </w:r>
      <w:r>
        <w:rPr>
          <w:rFonts w:ascii="Times New Roman" w:hAnsi="Times New Roman"/>
          <w:b/>
          <w:sz w:val="24"/>
          <w:szCs w:val="24"/>
          <w:lang w:val="kk-KZ"/>
        </w:rPr>
        <w:t>,</w:t>
      </w:r>
      <w:r w:rsidRPr="008E5103">
        <w:rPr>
          <w:rFonts w:ascii="Times New Roman" w:hAnsi="Times New Roman" w:cs="Times New Roman"/>
          <w:b/>
          <w:bCs/>
          <w:sz w:val="24"/>
          <w:szCs w:val="24"/>
          <w:lang w:val="kk-KZ"/>
        </w:rPr>
        <w:t xml:space="preserve"> С-</w:t>
      </w:r>
      <w:r>
        <w:rPr>
          <w:rFonts w:ascii="Times New Roman" w:hAnsi="Times New Roman" w:cs="Times New Roman"/>
          <w:b/>
          <w:bCs/>
          <w:sz w:val="24"/>
          <w:szCs w:val="24"/>
          <w:lang w:val="kk-KZ"/>
        </w:rPr>
        <w:t>3</w:t>
      </w:r>
      <w:r w:rsidRPr="008E5103">
        <w:rPr>
          <w:rFonts w:ascii="Times New Roman" w:hAnsi="Times New Roman" w:cs="Times New Roman"/>
          <w:b/>
          <w:bCs/>
          <w:sz w:val="24"/>
          <w:szCs w:val="24"/>
          <w:lang w:val="kk-KZ"/>
        </w:rPr>
        <w:t xml:space="preserve"> санаты (</w:t>
      </w:r>
      <w:r>
        <w:rPr>
          <w:rFonts w:ascii="Times New Roman" w:hAnsi="Times New Roman" w:cs="Times New Roman"/>
          <w:b/>
          <w:bCs/>
          <w:sz w:val="24"/>
          <w:szCs w:val="24"/>
          <w:lang w:val="kk-KZ"/>
        </w:rPr>
        <w:t>1</w:t>
      </w:r>
      <w:r w:rsidRPr="008E5103">
        <w:rPr>
          <w:rFonts w:ascii="Times New Roman" w:hAnsi="Times New Roman" w:cs="Times New Roman"/>
          <w:b/>
          <w:sz w:val="24"/>
          <w:szCs w:val="24"/>
          <w:lang w:val="kk-KZ"/>
        </w:rPr>
        <w:t>-бірлік</w:t>
      </w:r>
      <w:r w:rsidRPr="008E5103">
        <w:rPr>
          <w:rFonts w:ascii="Times New Roman" w:hAnsi="Times New Roman" w:cs="Times New Roman"/>
          <w:b/>
          <w:bCs/>
          <w:sz w:val="24"/>
          <w:szCs w:val="24"/>
          <w:lang w:val="kk-KZ"/>
        </w:rPr>
        <w:t>)</w:t>
      </w:r>
    </w:p>
    <w:p w:rsidR="00980395" w:rsidRDefault="00980395" w:rsidP="00980395">
      <w:pPr>
        <w:pStyle w:val="af"/>
        <w:jc w:val="both"/>
        <w:rPr>
          <w:rFonts w:ascii="Times New Roman" w:hAnsi="Times New Roman"/>
          <w:b/>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Функционалдық міндеттері:</w:t>
      </w:r>
      <w:r w:rsidRPr="00980395">
        <w:rPr>
          <w:rFonts w:ascii="Times New Roman" w:hAnsi="Times New Roman"/>
          <w:color w:val="000000"/>
          <w:sz w:val="24"/>
          <w:szCs w:val="24"/>
          <w:lang w:val="kk-KZ"/>
        </w:rPr>
        <w:t xml:space="preserve"> </w:t>
      </w:r>
      <w:r w:rsidRPr="006D5ED8">
        <w:rPr>
          <w:rFonts w:ascii="Times New Roman" w:hAnsi="Times New Roman"/>
          <w:color w:val="000000"/>
          <w:sz w:val="24"/>
          <w:szCs w:val="24"/>
          <w:lang w:val="kk-KZ"/>
        </w:rPr>
        <w:t>Келесі бағыттар бойынша жұмыстарға бақылауды және ұйымдастыруды:  кедендік төлемдер мен салықтарға, тарифтік емес реттеуге, уәкілетті экономикалық операторлардың және кедендік тасымалдаушылардың қызметіне қатысты мәселелердің әдіснамасын, экспорттық-импорттық операциялар кезінде «бірыңғай терезе» механизмін енгізу әдіснамасын жетілдіру бөлігінде жаңа нормативтік-құқықтық актілерді әзірлеу және енгізу; Қазақстан Республикасының кеден және салық заңнамасын және Еуразиялық экономикалық одақтың кеден заңнамасын жетілдіру бойынша ұсыныстар дайындау</w:t>
      </w:r>
    </w:p>
    <w:p w:rsidR="00980395" w:rsidRPr="008E5103" w:rsidRDefault="00980395" w:rsidP="00980395">
      <w:pPr>
        <w:pStyle w:val="af"/>
        <w:jc w:val="both"/>
        <w:rPr>
          <w:rFonts w:ascii="Times New Roman" w:hAnsi="Times New Roman"/>
          <w:b/>
          <w:bCs/>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леуметтік</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экономика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бизнес</w:t>
      </w:r>
      <w:r>
        <w:rPr>
          <w:rFonts w:ascii="KZ Times New Roman" w:hAnsi="KZ Times New Roman" w:cs="Calibri"/>
          <w:sz w:val="24"/>
          <w:szCs w:val="24"/>
          <w:lang w:val="kk-KZ"/>
        </w:rPr>
        <w:t xml:space="preserve"> </w:t>
      </w:r>
      <w:r w:rsidRPr="006D5ED8">
        <w:rPr>
          <w:rFonts w:ascii="KZ Times New Roman" w:hAnsi="KZ Times New Roman" w:cs="Calibri"/>
          <w:sz w:val="24"/>
          <w:szCs w:val="24"/>
          <w:lang w:val="kk-KZ"/>
        </w:rPr>
        <w:t xml:space="preserve">немесе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немесе техникалы</w:t>
      </w:r>
      <w:r w:rsidRPr="006D5ED8">
        <w:rPr>
          <w:rFonts w:ascii="KZ Times New Roman" w:hAnsi="KZ Times New Roman" w:cs="Arial"/>
          <w:sz w:val="24"/>
          <w:szCs w:val="24"/>
          <w:lang w:val="kk-KZ"/>
        </w:rPr>
        <w:t>қ</w:t>
      </w:r>
      <w:r>
        <w:rPr>
          <w:rFonts w:ascii="KZ Times New Roman" w:hAnsi="KZ Times New Roman" w:cs="Arial"/>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технологиялар</w:t>
      </w:r>
      <w:r>
        <w:rPr>
          <w:rFonts w:ascii="KZ Times New Roman" w:hAnsi="KZ Times New Roman" w:cs="Calibri"/>
          <w:sz w:val="24"/>
          <w:szCs w:val="24"/>
          <w:lang w:val="kk-KZ"/>
        </w:rPr>
        <w:t xml:space="preserve"> немесе гуманитарлық ғылымдар</w:t>
      </w:r>
      <w:r w:rsidRPr="006D5ED8">
        <w:rPr>
          <w:rFonts w:ascii="KZ Times New Roman" w:hAnsi="KZ Times New Roman" w:cs="Calibri"/>
          <w:sz w:val="24"/>
          <w:szCs w:val="24"/>
          <w:lang w:val="kk-KZ"/>
        </w:rPr>
        <w:t>.</w:t>
      </w:r>
      <w:r>
        <w:rPr>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sidRPr="00980395">
        <w:rPr>
          <w:rFonts w:ascii="KZ Times New Roman" w:hAnsi="KZ Times New Roman" w:cs="Calibri"/>
          <w:sz w:val="24"/>
          <w:szCs w:val="24"/>
          <w:lang w:val="kk-KZ"/>
        </w:rPr>
        <w:t xml:space="preserve"> </w:t>
      </w:r>
      <w:r w:rsidRPr="006D5ED8">
        <w:rPr>
          <w:rFonts w:ascii="KZ Times New Roman" w:hAnsi="KZ Times New Roman" w:cs="Calibri"/>
          <w:sz w:val="24"/>
          <w:szCs w:val="24"/>
          <w:lang w:val="kk-KZ"/>
        </w:rPr>
        <w:t>Департамент құзыретіне қатысты б</w:t>
      </w:r>
      <w:r w:rsidRPr="006D5ED8">
        <w:rPr>
          <w:rFonts w:ascii="KZ Times New Roman" w:hAnsi="KZ Times New Roman"/>
          <w:bCs/>
          <w:sz w:val="24"/>
          <w:szCs w:val="24"/>
          <w:lang w:val="kk-KZ"/>
        </w:rPr>
        <w:t>асқа да құрылым заңнамаларын білген жөн.</w:t>
      </w:r>
    </w:p>
    <w:p w:rsidR="00980395" w:rsidRDefault="00980395" w:rsidP="00AE3EA4">
      <w:pPr>
        <w:spacing w:after="0" w:line="240" w:lineRule="auto"/>
        <w:jc w:val="center"/>
        <w:rPr>
          <w:rFonts w:ascii="Times New Roman" w:hAnsi="Times New Roman" w:cs="Times New Roman"/>
          <w:b/>
          <w:bCs/>
          <w:sz w:val="24"/>
          <w:szCs w:val="24"/>
          <w:lang w:val="kk-KZ"/>
        </w:rPr>
      </w:pPr>
    </w:p>
    <w:p w:rsidR="00AE3EA4" w:rsidRDefault="00AE3EA4" w:rsidP="00AE3EA4">
      <w:pPr>
        <w:spacing w:after="0" w:line="240" w:lineRule="auto"/>
        <w:jc w:val="center"/>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11</w:t>
      </w:r>
      <w:r w:rsidRPr="00A94183">
        <w:rPr>
          <w:rFonts w:ascii="Times New Roman" w:hAnsi="Times New Roman" w:cs="Times New Roman"/>
          <w:b/>
          <w:sz w:val="24"/>
          <w:szCs w:val="24"/>
          <w:lang w:val="kk-KZ"/>
        </w:rPr>
        <w:t xml:space="preserve">. </w:t>
      </w:r>
      <w:r w:rsidRPr="006D5ED8">
        <w:rPr>
          <w:rFonts w:ascii="Times New Roman" w:hAnsi="Times New Roman"/>
          <w:b/>
          <w:sz w:val="24"/>
          <w:szCs w:val="24"/>
          <w:lang w:val="kk-KZ"/>
        </w:rPr>
        <w:t>Кедендік әдістеме департаментінің Сауда сипатындағы емес айналым әдіснама басқармасы</w:t>
      </w:r>
      <w:r>
        <w:rPr>
          <w:rFonts w:ascii="Times New Roman" w:hAnsi="Times New Roman"/>
          <w:b/>
          <w:sz w:val="24"/>
          <w:szCs w:val="24"/>
          <w:lang w:val="kk-KZ"/>
        </w:rPr>
        <w:t>н</w:t>
      </w:r>
      <w:r>
        <w:rPr>
          <w:rFonts w:ascii="KZ Times New Roman" w:hAnsi="KZ Times New Roman"/>
          <w:b/>
          <w:sz w:val="24"/>
          <w:szCs w:val="24"/>
          <w:lang w:val="kk-KZ"/>
        </w:rPr>
        <w:t>ың басшысы</w:t>
      </w:r>
      <w:r>
        <w:rPr>
          <w:rFonts w:ascii="Times New Roman" w:hAnsi="Times New Roman"/>
          <w:b/>
          <w:sz w:val="24"/>
          <w:szCs w:val="24"/>
          <w:lang w:val="kk-KZ"/>
        </w:rPr>
        <w:t>,</w:t>
      </w:r>
      <w:r w:rsidRPr="008E5103">
        <w:rPr>
          <w:rFonts w:ascii="Times New Roman" w:hAnsi="Times New Roman" w:cs="Times New Roman"/>
          <w:b/>
          <w:bCs/>
          <w:sz w:val="24"/>
          <w:szCs w:val="24"/>
          <w:lang w:val="kk-KZ"/>
        </w:rPr>
        <w:t xml:space="preserve"> С-</w:t>
      </w:r>
      <w:r>
        <w:rPr>
          <w:rFonts w:ascii="Times New Roman" w:hAnsi="Times New Roman" w:cs="Times New Roman"/>
          <w:b/>
          <w:bCs/>
          <w:sz w:val="24"/>
          <w:szCs w:val="24"/>
          <w:lang w:val="kk-KZ"/>
        </w:rPr>
        <w:t>3</w:t>
      </w:r>
      <w:r w:rsidRPr="008E5103">
        <w:rPr>
          <w:rFonts w:ascii="Times New Roman" w:hAnsi="Times New Roman" w:cs="Times New Roman"/>
          <w:b/>
          <w:bCs/>
          <w:sz w:val="24"/>
          <w:szCs w:val="24"/>
          <w:lang w:val="kk-KZ"/>
        </w:rPr>
        <w:t xml:space="preserve"> санаты (</w:t>
      </w:r>
      <w:r>
        <w:rPr>
          <w:rFonts w:ascii="Times New Roman" w:hAnsi="Times New Roman" w:cs="Times New Roman"/>
          <w:b/>
          <w:bCs/>
          <w:sz w:val="24"/>
          <w:szCs w:val="24"/>
          <w:lang w:val="kk-KZ"/>
        </w:rPr>
        <w:t>1</w:t>
      </w:r>
      <w:r w:rsidRPr="008E5103">
        <w:rPr>
          <w:rFonts w:ascii="Times New Roman" w:hAnsi="Times New Roman" w:cs="Times New Roman"/>
          <w:b/>
          <w:sz w:val="24"/>
          <w:szCs w:val="24"/>
          <w:lang w:val="kk-KZ"/>
        </w:rPr>
        <w:t>-бірлік</w:t>
      </w:r>
      <w:r w:rsidRPr="008E5103">
        <w:rPr>
          <w:rFonts w:ascii="Times New Roman" w:hAnsi="Times New Roman" w:cs="Times New Roman"/>
          <w:b/>
          <w:bCs/>
          <w:sz w:val="24"/>
          <w:szCs w:val="24"/>
          <w:lang w:val="kk-KZ"/>
        </w:rPr>
        <w:t>)</w:t>
      </w:r>
    </w:p>
    <w:p w:rsidR="00980395" w:rsidRPr="006D5ED8" w:rsidRDefault="00980395" w:rsidP="00980395">
      <w:pPr>
        <w:tabs>
          <w:tab w:val="center" w:pos="3860"/>
        </w:tabs>
        <w:spacing w:after="0" w:line="240" w:lineRule="auto"/>
        <w:contextualSpacing/>
        <w:jc w:val="both"/>
        <w:rPr>
          <w:rFonts w:ascii="Times New Roman" w:eastAsia="Calibri" w:hAnsi="Times New Roman"/>
          <w:color w:val="000000"/>
          <w:sz w:val="24"/>
          <w:szCs w:val="24"/>
          <w:lang w:val="kk-KZ"/>
        </w:rPr>
      </w:pPr>
      <w:r>
        <w:rPr>
          <w:rFonts w:ascii="Times New Roman" w:hAnsi="Times New Roman"/>
          <w:b/>
          <w:sz w:val="24"/>
          <w:szCs w:val="24"/>
          <w:lang w:val="kk-KZ"/>
        </w:rPr>
        <w:t xml:space="preserve">       </w:t>
      </w:r>
      <w:r w:rsidRPr="001A41DB">
        <w:rPr>
          <w:rFonts w:ascii="Times New Roman" w:hAnsi="Times New Roman" w:cs="Times New Roman"/>
          <w:b/>
          <w:sz w:val="24"/>
          <w:szCs w:val="24"/>
          <w:lang w:val="kk-KZ"/>
        </w:rPr>
        <w:t>Функционалдық міндеттері:</w:t>
      </w:r>
      <w:r w:rsidRPr="00980395">
        <w:rPr>
          <w:rFonts w:ascii="Times New Roman" w:eastAsia="Calibri" w:hAnsi="Times New Roman"/>
          <w:color w:val="000000"/>
          <w:sz w:val="24"/>
          <w:szCs w:val="24"/>
          <w:lang w:val="kk-KZ"/>
        </w:rPr>
        <w:t xml:space="preserve"> </w:t>
      </w:r>
      <w:r w:rsidRPr="006D5ED8">
        <w:rPr>
          <w:rFonts w:ascii="Times New Roman" w:eastAsia="Calibri" w:hAnsi="Times New Roman"/>
          <w:color w:val="000000"/>
          <w:sz w:val="24"/>
          <w:szCs w:val="24"/>
          <w:lang w:val="kk-KZ"/>
        </w:rPr>
        <w:t>Жалпы басшылықты жүзеге асыруын қамтамасыз ету.</w:t>
      </w:r>
    </w:p>
    <w:p w:rsidR="00980395" w:rsidRDefault="00980395" w:rsidP="00980395">
      <w:pPr>
        <w:pStyle w:val="af"/>
        <w:jc w:val="both"/>
        <w:rPr>
          <w:rFonts w:ascii="Times New Roman" w:hAnsi="Times New Roman"/>
          <w:b/>
          <w:sz w:val="24"/>
          <w:szCs w:val="24"/>
          <w:lang w:val="kk-KZ"/>
        </w:rPr>
      </w:pPr>
      <w:r w:rsidRPr="006D5ED8">
        <w:rPr>
          <w:rFonts w:ascii="Times New Roman" w:eastAsia="Calibri" w:hAnsi="Times New Roman"/>
          <w:color w:val="000000"/>
          <w:sz w:val="24"/>
          <w:szCs w:val="24"/>
          <w:lang w:val="kk-KZ"/>
        </w:rPr>
        <w:t xml:space="preserve">келесі бағыттар бойынша </w:t>
      </w:r>
      <w:r w:rsidRPr="006D5ED8">
        <w:rPr>
          <w:rFonts w:ascii="inherit" w:hAnsi="inherit"/>
          <w:color w:val="212121"/>
          <w:sz w:val="24"/>
          <w:szCs w:val="24"/>
          <w:lang w:val="kk-KZ"/>
        </w:rPr>
        <w:t xml:space="preserve">жұмысты ұйымдастыру, үйлестіру және бақылау: </w:t>
      </w:r>
      <w:r w:rsidRPr="006D5ED8">
        <w:rPr>
          <w:rFonts w:ascii="Times New Roman" w:hAnsi="Times New Roman"/>
          <w:bCs/>
          <w:sz w:val="24"/>
          <w:szCs w:val="24"/>
          <w:lang w:val="kk-KZ"/>
        </w:rPr>
        <w:t>сауда сипатындағы емес</w:t>
      </w:r>
      <w:r w:rsidRPr="006D5ED8">
        <w:rPr>
          <w:rFonts w:ascii="inherit" w:hAnsi="inherit"/>
          <w:color w:val="212121"/>
          <w:sz w:val="24"/>
          <w:szCs w:val="24"/>
          <w:lang w:val="kk-KZ"/>
        </w:rPr>
        <w:t xml:space="preserve"> айналымында  кедендік операцияларды жүзеге асыру тәртібін әдіснама, талдау және мониторинг</w:t>
      </w:r>
      <w:r w:rsidRPr="006D5ED8">
        <w:rPr>
          <w:rFonts w:ascii="Times New Roman" w:eastAsia="Calibri" w:hAnsi="Times New Roman"/>
          <w:color w:val="000000"/>
          <w:sz w:val="24"/>
          <w:szCs w:val="24"/>
          <w:lang w:val="kk-KZ"/>
        </w:rPr>
        <w:t>;</w:t>
      </w:r>
      <w:r w:rsidRPr="006D5ED8">
        <w:rPr>
          <w:rFonts w:ascii="inherit" w:hAnsi="inherit"/>
          <w:color w:val="212121"/>
          <w:sz w:val="24"/>
          <w:szCs w:val="24"/>
          <w:lang w:val="kk-KZ"/>
        </w:rPr>
        <w:t xml:space="preserve"> кедендік транзиттің кедендік рәсіміне қатысты сауда-сипатындағы емес мәселелер мен сұрақтар бойынша нормативтік құқықтық актілерді әзірлеу; кедендік транзит және  сауда сипатындағы емес айналымы мәселелерi бойынша түсiнiктемелер ; сауда сипатындағы емес саудасы және кедендік транзит әдістемесін жетілдіру жөнінде ұсыныстар енгізу;</w:t>
      </w:r>
    </w:p>
    <w:p w:rsidR="00980395" w:rsidRPr="00980395" w:rsidRDefault="00980395" w:rsidP="00980395">
      <w:pPr>
        <w:spacing w:after="0" w:line="240" w:lineRule="auto"/>
        <w:jc w:val="both"/>
        <w:rPr>
          <w:rFonts w:ascii="Times New Roman" w:hAnsi="Times New Roman"/>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леуметтік</w:t>
      </w:r>
      <w:r>
        <w:rPr>
          <w:rFonts w:ascii="KZ Times New Roman" w:hAnsi="KZ Times New Roman" w:cs="Calibri"/>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экономика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бизнес</w:t>
      </w:r>
      <w:r>
        <w:rPr>
          <w:rFonts w:ascii="KZ Times New Roman" w:hAnsi="KZ Times New Roman" w:cs="Calibri"/>
          <w:sz w:val="24"/>
          <w:szCs w:val="24"/>
          <w:lang w:val="kk-KZ"/>
        </w:rPr>
        <w:t xml:space="preserve"> </w:t>
      </w:r>
      <w:r w:rsidRPr="006D5ED8">
        <w:rPr>
          <w:rFonts w:ascii="KZ Times New Roman" w:hAnsi="KZ Times New Roman" w:cs="Calibri"/>
          <w:sz w:val="24"/>
          <w:szCs w:val="24"/>
          <w:lang w:val="kk-KZ"/>
        </w:rPr>
        <w:t xml:space="preserve">немесе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немесе техникалы</w:t>
      </w:r>
      <w:r w:rsidRPr="006D5ED8">
        <w:rPr>
          <w:rFonts w:ascii="KZ Times New Roman" w:hAnsi="KZ Times New Roman" w:cs="Arial"/>
          <w:sz w:val="24"/>
          <w:szCs w:val="24"/>
          <w:lang w:val="kk-KZ"/>
        </w:rPr>
        <w:t>қ</w:t>
      </w:r>
      <w:r>
        <w:rPr>
          <w:rFonts w:ascii="KZ Times New Roman" w:hAnsi="KZ Times New Roman" w:cs="Arial"/>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технологиялар</w:t>
      </w:r>
      <w:r>
        <w:rPr>
          <w:rFonts w:ascii="KZ Times New Roman" w:hAnsi="KZ Times New Roman" w:cs="Calibri"/>
          <w:sz w:val="24"/>
          <w:szCs w:val="24"/>
          <w:lang w:val="kk-KZ"/>
        </w:rPr>
        <w:t xml:space="preserve"> немесе жаратылыстану ғылымдары</w:t>
      </w:r>
      <w:r w:rsidRPr="006D5ED8">
        <w:rPr>
          <w:rFonts w:ascii="KZ Times New Roman" w:hAnsi="KZ Times New Roman" w:cs="Calibri"/>
          <w:sz w:val="24"/>
          <w:szCs w:val="24"/>
          <w:lang w:val="kk-KZ"/>
        </w:rPr>
        <w:t>.</w:t>
      </w:r>
      <w:r>
        <w:rPr>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sidRPr="00980395">
        <w:rPr>
          <w:rFonts w:ascii="KZ Times New Roman" w:hAnsi="KZ Times New Roman" w:cs="Calibri"/>
          <w:sz w:val="24"/>
          <w:szCs w:val="24"/>
          <w:lang w:val="kk-KZ"/>
        </w:rPr>
        <w:t xml:space="preserve"> </w:t>
      </w:r>
      <w:r w:rsidRPr="006D5ED8">
        <w:rPr>
          <w:rFonts w:ascii="KZ Times New Roman" w:hAnsi="KZ Times New Roman" w:cs="Calibri"/>
          <w:sz w:val="24"/>
          <w:szCs w:val="24"/>
          <w:lang w:val="kk-KZ"/>
        </w:rPr>
        <w:t>Департамент құзыретіне қатысты б</w:t>
      </w:r>
      <w:r w:rsidRPr="006D5ED8">
        <w:rPr>
          <w:rFonts w:ascii="KZ Times New Roman" w:hAnsi="KZ Times New Roman"/>
          <w:bCs/>
          <w:sz w:val="24"/>
          <w:szCs w:val="24"/>
          <w:lang w:val="kk-KZ"/>
        </w:rPr>
        <w:t>асқа да құрылым заңнамаларын білген жөн.</w:t>
      </w:r>
    </w:p>
    <w:p w:rsidR="00980395" w:rsidRPr="008E5103" w:rsidRDefault="00980395" w:rsidP="00AE3EA4">
      <w:pPr>
        <w:spacing w:after="0" w:line="240" w:lineRule="auto"/>
        <w:jc w:val="center"/>
        <w:rPr>
          <w:rFonts w:ascii="Times New Roman" w:hAnsi="Times New Roman" w:cs="Times New Roman"/>
          <w:b/>
          <w:bCs/>
          <w:sz w:val="24"/>
          <w:szCs w:val="24"/>
          <w:lang w:val="kk-KZ"/>
        </w:rPr>
      </w:pPr>
    </w:p>
    <w:p w:rsidR="00AE3EA4" w:rsidRDefault="00AE3EA4" w:rsidP="00AE3EA4">
      <w:pPr>
        <w:spacing w:after="0" w:line="240" w:lineRule="auto"/>
        <w:jc w:val="center"/>
        <w:rPr>
          <w:rFonts w:ascii="Times New Roman" w:hAnsi="Times New Roman" w:cs="Times New Roman"/>
          <w:b/>
          <w:bCs/>
          <w:sz w:val="24"/>
          <w:szCs w:val="24"/>
          <w:lang w:val="kk-KZ"/>
        </w:rPr>
      </w:pPr>
      <w:r>
        <w:rPr>
          <w:rFonts w:ascii="Times New Roman" w:hAnsi="Times New Roman" w:cs="Times New Roman"/>
          <w:b/>
          <w:sz w:val="24"/>
          <w:szCs w:val="24"/>
          <w:lang w:val="kk-KZ"/>
        </w:rPr>
        <w:t>12</w:t>
      </w:r>
      <w:r w:rsidRPr="00A94183">
        <w:rPr>
          <w:rFonts w:ascii="Times New Roman" w:hAnsi="Times New Roman" w:cs="Times New Roman"/>
          <w:b/>
          <w:sz w:val="24"/>
          <w:szCs w:val="24"/>
          <w:lang w:val="kk-KZ"/>
        </w:rPr>
        <w:t xml:space="preserve">. </w:t>
      </w:r>
      <w:r w:rsidRPr="006D5ED8">
        <w:rPr>
          <w:rFonts w:ascii="Times New Roman" w:hAnsi="Times New Roman"/>
          <w:b/>
          <w:sz w:val="24"/>
          <w:szCs w:val="24"/>
          <w:lang w:val="kk-KZ"/>
        </w:rPr>
        <w:t xml:space="preserve">Кедендік әдістеме департаментінің </w:t>
      </w:r>
      <w:r w:rsidRPr="006D5ED8">
        <w:rPr>
          <w:rFonts w:ascii="Times New Roman" w:hAnsi="Times New Roman"/>
          <w:b/>
          <w:bCs/>
          <w:sz w:val="24"/>
          <w:szCs w:val="24"/>
          <w:lang w:val="kk-KZ"/>
        </w:rPr>
        <w:t>Кедендік құнның әдіснама басқармасы</w:t>
      </w:r>
      <w:r>
        <w:rPr>
          <w:rFonts w:ascii="Times New Roman" w:hAnsi="Times New Roman"/>
          <w:b/>
          <w:sz w:val="24"/>
          <w:szCs w:val="24"/>
          <w:lang w:val="kk-KZ"/>
        </w:rPr>
        <w:t>н</w:t>
      </w:r>
      <w:r>
        <w:rPr>
          <w:rFonts w:ascii="KZ Times New Roman" w:hAnsi="KZ Times New Roman"/>
          <w:b/>
          <w:sz w:val="24"/>
          <w:szCs w:val="24"/>
          <w:lang w:val="kk-KZ"/>
        </w:rPr>
        <w:t>ың басшысы</w:t>
      </w:r>
      <w:r>
        <w:rPr>
          <w:rFonts w:ascii="Times New Roman" w:hAnsi="Times New Roman"/>
          <w:b/>
          <w:sz w:val="24"/>
          <w:szCs w:val="24"/>
          <w:lang w:val="kk-KZ"/>
        </w:rPr>
        <w:t>,</w:t>
      </w:r>
      <w:r w:rsidRPr="008E5103">
        <w:rPr>
          <w:rFonts w:ascii="Times New Roman" w:hAnsi="Times New Roman" w:cs="Times New Roman"/>
          <w:b/>
          <w:bCs/>
          <w:sz w:val="24"/>
          <w:szCs w:val="24"/>
          <w:lang w:val="kk-KZ"/>
        </w:rPr>
        <w:t xml:space="preserve"> С-</w:t>
      </w:r>
      <w:r>
        <w:rPr>
          <w:rFonts w:ascii="Times New Roman" w:hAnsi="Times New Roman" w:cs="Times New Roman"/>
          <w:b/>
          <w:bCs/>
          <w:sz w:val="24"/>
          <w:szCs w:val="24"/>
          <w:lang w:val="kk-KZ"/>
        </w:rPr>
        <w:t>3</w:t>
      </w:r>
      <w:r w:rsidRPr="008E5103">
        <w:rPr>
          <w:rFonts w:ascii="Times New Roman" w:hAnsi="Times New Roman" w:cs="Times New Roman"/>
          <w:b/>
          <w:bCs/>
          <w:sz w:val="24"/>
          <w:szCs w:val="24"/>
          <w:lang w:val="kk-KZ"/>
        </w:rPr>
        <w:t xml:space="preserve"> санаты (</w:t>
      </w:r>
      <w:r>
        <w:rPr>
          <w:rFonts w:ascii="Times New Roman" w:hAnsi="Times New Roman" w:cs="Times New Roman"/>
          <w:b/>
          <w:bCs/>
          <w:sz w:val="24"/>
          <w:szCs w:val="24"/>
          <w:lang w:val="kk-KZ"/>
        </w:rPr>
        <w:t>1</w:t>
      </w:r>
      <w:r w:rsidRPr="008E5103">
        <w:rPr>
          <w:rFonts w:ascii="Times New Roman" w:hAnsi="Times New Roman" w:cs="Times New Roman"/>
          <w:b/>
          <w:sz w:val="24"/>
          <w:szCs w:val="24"/>
          <w:lang w:val="kk-KZ"/>
        </w:rPr>
        <w:t>-бірлік</w:t>
      </w:r>
      <w:r w:rsidRPr="008E5103">
        <w:rPr>
          <w:rFonts w:ascii="Times New Roman" w:hAnsi="Times New Roman" w:cs="Times New Roman"/>
          <w:b/>
          <w:bCs/>
          <w:sz w:val="24"/>
          <w:szCs w:val="24"/>
          <w:lang w:val="kk-KZ"/>
        </w:rPr>
        <w:t>)</w:t>
      </w:r>
    </w:p>
    <w:p w:rsidR="00980395" w:rsidRDefault="00980395" w:rsidP="00980395">
      <w:pPr>
        <w:tabs>
          <w:tab w:val="center" w:pos="3860"/>
        </w:tabs>
        <w:spacing w:after="0" w:line="240" w:lineRule="auto"/>
        <w:contextualSpacing/>
        <w:jc w:val="both"/>
        <w:rPr>
          <w:rFonts w:ascii="Times New Roman" w:hAnsi="Times New Roman"/>
          <w:b/>
          <w:sz w:val="24"/>
          <w:szCs w:val="24"/>
          <w:lang w:val="kk-KZ"/>
        </w:rPr>
      </w:pPr>
      <w:r>
        <w:rPr>
          <w:rFonts w:ascii="Times New Roman" w:hAnsi="Times New Roman" w:cs="Times New Roman"/>
          <w:b/>
          <w:sz w:val="24"/>
          <w:szCs w:val="24"/>
          <w:lang w:val="kk-KZ"/>
        </w:rPr>
        <w:t xml:space="preserve">        </w:t>
      </w:r>
      <w:r w:rsidRPr="001A41DB">
        <w:rPr>
          <w:rFonts w:ascii="Times New Roman" w:hAnsi="Times New Roman" w:cs="Times New Roman"/>
          <w:b/>
          <w:sz w:val="24"/>
          <w:szCs w:val="24"/>
          <w:lang w:val="kk-KZ"/>
        </w:rPr>
        <w:t>Функционалдық міндеттері:</w:t>
      </w:r>
      <w:r w:rsidRPr="00980395">
        <w:rPr>
          <w:rFonts w:ascii="Times New Roman" w:eastAsia="Calibri" w:hAnsi="Times New Roman"/>
          <w:color w:val="000000"/>
          <w:sz w:val="24"/>
          <w:szCs w:val="24"/>
          <w:lang w:val="kk-KZ"/>
        </w:rPr>
        <w:t xml:space="preserve"> </w:t>
      </w:r>
      <w:r w:rsidRPr="006D5ED8">
        <w:rPr>
          <w:rFonts w:ascii="Times New Roman" w:eastAsia="Calibri" w:hAnsi="Times New Roman" w:cs="Times New Roman"/>
          <w:color w:val="000000"/>
          <w:sz w:val="24"/>
          <w:szCs w:val="24"/>
          <w:lang w:val="kk-KZ"/>
        </w:rPr>
        <w:t xml:space="preserve">келесі бағыттар бойынша </w:t>
      </w:r>
      <w:r w:rsidRPr="006D5ED8">
        <w:rPr>
          <w:rFonts w:ascii="inherit" w:hAnsi="inherit"/>
          <w:color w:val="212121"/>
          <w:sz w:val="24"/>
          <w:szCs w:val="24"/>
          <w:lang w:val="kk-KZ"/>
        </w:rPr>
        <w:t>жұмысты ұйымдастыру, үйлестіру және бақылау: сауда саттық емес айналымында  кедендік операцияларды жүзеге асыру тәртібін әдіснама, талдау және мониторинг</w:t>
      </w:r>
      <w:r w:rsidRPr="006D5ED8">
        <w:rPr>
          <w:rFonts w:ascii="Times New Roman" w:eastAsia="Calibri" w:hAnsi="Times New Roman" w:cs="Times New Roman"/>
          <w:color w:val="000000"/>
          <w:sz w:val="24"/>
          <w:szCs w:val="24"/>
          <w:lang w:val="kk-KZ"/>
        </w:rPr>
        <w:t>;</w:t>
      </w:r>
      <w:r w:rsidRPr="006D5ED8">
        <w:rPr>
          <w:rFonts w:ascii="inherit" w:hAnsi="inherit"/>
          <w:color w:val="212121"/>
          <w:sz w:val="24"/>
          <w:szCs w:val="24"/>
          <w:lang w:val="kk-KZ"/>
        </w:rPr>
        <w:t xml:space="preserve"> кедендік транзиттің кедендік рәсіміне қатысты сауда-саттық емес мәселелер мен сұрақтар бойынша нормативтік құқықтық актілерді әзірлеу; кедендік транзит және </w:t>
      </w:r>
      <w:r w:rsidRPr="006D5ED8">
        <w:rPr>
          <w:rFonts w:ascii="Times New Roman" w:hAnsi="Times New Roman" w:cs="Times New Roman"/>
          <w:color w:val="212121"/>
          <w:sz w:val="24"/>
          <w:szCs w:val="24"/>
          <w:shd w:val="clear" w:color="auto" w:fill="FFFFFF"/>
          <w:lang w:val="kk-KZ"/>
        </w:rPr>
        <w:t>сауда-саттық емес</w:t>
      </w:r>
      <w:r w:rsidRPr="006D5ED8">
        <w:rPr>
          <w:rFonts w:ascii="Times New Roman" w:hAnsi="Times New Roman" w:cs="Times New Roman"/>
          <w:color w:val="212121"/>
          <w:sz w:val="24"/>
          <w:szCs w:val="24"/>
          <w:lang w:val="kk-KZ"/>
        </w:rPr>
        <w:t xml:space="preserve"> айналымы мәселелерi бойынша түсiнiктемелер ; </w:t>
      </w:r>
      <w:r w:rsidRPr="006D5ED8">
        <w:rPr>
          <w:rFonts w:ascii="Times New Roman" w:hAnsi="Times New Roman" w:cs="Times New Roman"/>
          <w:sz w:val="24"/>
          <w:szCs w:val="24"/>
          <w:lang w:val="kk-KZ"/>
        </w:rPr>
        <w:br/>
      </w:r>
      <w:r w:rsidRPr="006D5ED8">
        <w:rPr>
          <w:rFonts w:ascii="Times New Roman" w:hAnsi="Times New Roman" w:cs="Times New Roman"/>
          <w:color w:val="212121"/>
          <w:sz w:val="24"/>
          <w:szCs w:val="24"/>
          <w:shd w:val="clear" w:color="auto" w:fill="FFFFFF"/>
          <w:lang w:val="kk-KZ"/>
        </w:rPr>
        <w:t>сауда-саттық емес саудасы және кедендік транзит әдістемесін жетілдіру жөнінде ұсыныстар енгізу;</w:t>
      </w:r>
    </w:p>
    <w:p w:rsidR="00980395" w:rsidRPr="00980395" w:rsidRDefault="00980395" w:rsidP="00980395">
      <w:pPr>
        <w:spacing w:after="0" w:line="240" w:lineRule="auto"/>
        <w:jc w:val="both"/>
        <w:rPr>
          <w:rFonts w:ascii="Times New Roman" w:hAnsi="Times New Roman"/>
          <w:sz w:val="24"/>
          <w:szCs w:val="24"/>
          <w:lang w:val="kk-KZ"/>
        </w:rPr>
      </w:pPr>
      <w:r>
        <w:rPr>
          <w:rFonts w:ascii="KZ Times New Roman" w:hAnsi="KZ Times New Roman"/>
          <w:sz w:val="24"/>
          <w:szCs w:val="24"/>
          <w:lang w:val="kk-KZ"/>
        </w:rPr>
        <w:lastRenderedPageBreak/>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Жоғары білім</w:t>
      </w:r>
      <w:r w:rsidRPr="00980395">
        <w:rPr>
          <w:rFonts w:ascii="KZ Times New Roman" w:hAnsi="KZ Times New Roman" w:cs="Arial"/>
          <w:sz w:val="24"/>
          <w:szCs w:val="24"/>
          <w:lang w:val="kk-KZ"/>
        </w:rPr>
        <w:t xml:space="preserve">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леуметтік</w:t>
      </w:r>
      <w:r>
        <w:rPr>
          <w:rFonts w:ascii="KZ Times New Roman" w:hAnsi="KZ Times New Roman" w:cs="Calibri"/>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экономика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бизнес</w:t>
      </w:r>
      <w:r>
        <w:rPr>
          <w:rFonts w:ascii="KZ Times New Roman" w:hAnsi="KZ Times New Roman" w:cs="Calibri"/>
          <w:sz w:val="24"/>
          <w:szCs w:val="24"/>
          <w:lang w:val="kk-KZ"/>
        </w:rPr>
        <w:t xml:space="preserve"> </w:t>
      </w:r>
      <w:r w:rsidRPr="006D5ED8">
        <w:rPr>
          <w:rFonts w:ascii="KZ Times New Roman" w:hAnsi="KZ Times New Roman" w:cs="Calibri"/>
          <w:sz w:val="24"/>
          <w:szCs w:val="24"/>
          <w:lang w:val="kk-KZ"/>
        </w:rPr>
        <w:t xml:space="preserve">немесе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немесе техникалы</w:t>
      </w:r>
      <w:r w:rsidRPr="006D5ED8">
        <w:rPr>
          <w:rFonts w:ascii="KZ Times New Roman" w:hAnsi="KZ Times New Roman" w:cs="Arial"/>
          <w:sz w:val="24"/>
          <w:szCs w:val="24"/>
          <w:lang w:val="kk-KZ"/>
        </w:rPr>
        <w:t>қ</w:t>
      </w:r>
      <w:r>
        <w:rPr>
          <w:rFonts w:ascii="KZ Times New Roman" w:hAnsi="KZ Times New Roman" w:cs="Arial"/>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технологиялар</w:t>
      </w:r>
      <w:r>
        <w:rPr>
          <w:rFonts w:ascii="KZ Times New Roman" w:hAnsi="KZ Times New Roman" w:cs="Calibri"/>
          <w:sz w:val="24"/>
          <w:szCs w:val="24"/>
          <w:lang w:val="kk-KZ"/>
        </w:rPr>
        <w:t xml:space="preserve"> немесе жаратылыстану ғылымдары</w:t>
      </w:r>
      <w:r w:rsidRPr="006D5ED8">
        <w:rPr>
          <w:rFonts w:ascii="KZ Times New Roman" w:hAnsi="KZ Times New Roman" w:cs="Calibri"/>
          <w:sz w:val="24"/>
          <w:szCs w:val="24"/>
          <w:lang w:val="kk-KZ"/>
        </w:rPr>
        <w:t>.</w:t>
      </w:r>
      <w:r>
        <w:rPr>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sidRPr="00980395">
        <w:rPr>
          <w:rFonts w:ascii="KZ Times New Roman" w:hAnsi="KZ Times New Roman" w:cs="Calibri"/>
          <w:sz w:val="24"/>
          <w:szCs w:val="24"/>
          <w:lang w:val="kk-KZ"/>
        </w:rPr>
        <w:t xml:space="preserve"> </w:t>
      </w:r>
      <w:r w:rsidRPr="006D5ED8">
        <w:rPr>
          <w:rFonts w:ascii="KZ Times New Roman" w:hAnsi="KZ Times New Roman" w:cs="Calibri"/>
          <w:sz w:val="24"/>
          <w:szCs w:val="24"/>
          <w:lang w:val="kk-KZ"/>
        </w:rPr>
        <w:t>Департамент құзыретіне қатысты б</w:t>
      </w:r>
      <w:r w:rsidRPr="006D5ED8">
        <w:rPr>
          <w:rFonts w:ascii="KZ Times New Roman" w:hAnsi="KZ Times New Roman"/>
          <w:bCs/>
          <w:sz w:val="24"/>
          <w:szCs w:val="24"/>
          <w:lang w:val="kk-KZ"/>
        </w:rPr>
        <w:t>асқа да құрылым заңнамаларын білген жөн.</w:t>
      </w:r>
    </w:p>
    <w:p w:rsidR="00980395" w:rsidRPr="008E5103" w:rsidRDefault="00980395" w:rsidP="00AE3EA4">
      <w:pPr>
        <w:spacing w:after="0" w:line="240" w:lineRule="auto"/>
        <w:jc w:val="center"/>
        <w:rPr>
          <w:rFonts w:ascii="Times New Roman" w:hAnsi="Times New Roman" w:cs="Times New Roman"/>
          <w:b/>
          <w:bCs/>
          <w:sz w:val="24"/>
          <w:szCs w:val="24"/>
          <w:lang w:val="kk-KZ"/>
        </w:rPr>
      </w:pPr>
    </w:p>
    <w:p w:rsidR="00AE3EA4" w:rsidRDefault="00AE3EA4" w:rsidP="00AE3EA4">
      <w:pPr>
        <w:spacing w:after="0" w:line="240" w:lineRule="auto"/>
        <w:jc w:val="center"/>
        <w:rPr>
          <w:rFonts w:ascii="Times New Roman" w:hAnsi="Times New Roman" w:cs="Times New Roman"/>
          <w:b/>
          <w:bCs/>
          <w:sz w:val="24"/>
          <w:szCs w:val="24"/>
          <w:lang w:val="kk-KZ"/>
        </w:rPr>
      </w:pPr>
      <w:r>
        <w:rPr>
          <w:rFonts w:ascii="Times New Roman" w:hAnsi="Times New Roman" w:cs="Times New Roman"/>
          <w:b/>
          <w:sz w:val="24"/>
          <w:szCs w:val="24"/>
          <w:lang w:val="kk-KZ"/>
        </w:rPr>
        <w:t>13</w:t>
      </w:r>
      <w:r w:rsidRPr="00A94183">
        <w:rPr>
          <w:rFonts w:ascii="Times New Roman" w:hAnsi="Times New Roman" w:cs="Times New Roman"/>
          <w:b/>
          <w:sz w:val="24"/>
          <w:szCs w:val="24"/>
          <w:lang w:val="kk-KZ"/>
        </w:rPr>
        <w:t xml:space="preserve">. </w:t>
      </w:r>
      <w:r>
        <w:rPr>
          <w:rFonts w:ascii="KZ Times New Roman" w:hAnsi="KZ Times New Roman"/>
          <w:b/>
          <w:sz w:val="24"/>
          <w:szCs w:val="24"/>
          <w:lang w:val="kk-KZ"/>
        </w:rPr>
        <w:t xml:space="preserve">Тарифтік реттеу және посткедендік бақылау </w:t>
      </w:r>
      <w:r w:rsidRPr="006D5ED8">
        <w:rPr>
          <w:rFonts w:ascii="KZ Times New Roman" w:hAnsi="KZ Times New Roman" w:cs="Calibri"/>
          <w:b/>
          <w:sz w:val="24"/>
          <w:szCs w:val="24"/>
          <w:lang w:val="kk-KZ"/>
        </w:rPr>
        <w:t xml:space="preserve"> бас</w:t>
      </w:r>
      <w:r w:rsidRPr="006D5ED8">
        <w:rPr>
          <w:rFonts w:ascii="KZ Times New Roman" w:hAnsi="KZ Times New Roman" w:cs="Arial"/>
          <w:b/>
          <w:sz w:val="24"/>
          <w:szCs w:val="24"/>
          <w:lang w:val="kk-KZ"/>
        </w:rPr>
        <w:t>қ</w:t>
      </w:r>
      <w:r w:rsidRPr="006D5ED8">
        <w:rPr>
          <w:rFonts w:ascii="KZ Times New Roman" w:hAnsi="KZ Times New Roman" w:cs="Calibri"/>
          <w:b/>
          <w:sz w:val="24"/>
          <w:szCs w:val="24"/>
          <w:lang w:val="kk-KZ"/>
        </w:rPr>
        <w:t>армасы</w:t>
      </w:r>
      <w:r>
        <w:rPr>
          <w:rFonts w:ascii="Times New Roman" w:hAnsi="Times New Roman"/>
          <w:b/>
          <w:sz w:val="24"/>
          <w:szCs w:val="24"/>
          <w:lang w:val="kk-KZ"/>
        </w:rPr>
        <w:t>н</w:t>
      </w:r>
      <w:r>
        <w:rPr>
          <w:rFonts w:ascii="KZ Times New Roman" w:hAnsi="KZ Times New Roman"/>
          <w:b/>
          <w:sz w:val="24"/>
          <w:szCs w:val="24"/>
          <w:lang w:val="kk-KZ"/>
        </w:rPr>
        <w:t>ың басшысы</w:t>
      </w:r>
      <w:r>
        <w:rPr>
          <w:rFonts w:ascii="Times New Roman" w:hAnsi="Times New Roman"/>
          <w:b/>
          <w:sz w:val="24"/>
          <w:szCs w:val="24"/>
          <w:lang w:val="kk-KZ"/>
        </w:rPr>
        <w:t>,</w:t>
      </w:r>
      <w:r w:rsidRPr="008E5103">
        <w:rPr>
          <w:rFonts w:ascii="Times New Roman" w:hAnsi="Times New Roman" w:cs="Times New Roman"/>
          <w:b/>
          <w:bCs/>
          <w:sz w:val="24"/>
          <w:szCs w:val="24"/>
          <w:lang w:val="kk-KZ"/>
        </w:rPr>
        <w:t xml:space="preserve"> С-</w:t>
      </w:r>
      <w:r>
        <w:rPr>
          <w:rFonts w:ascii="Times New Roman" w:hAnsi="Times New Roman" w:cs="Times New Roman"/>
          <w:b/>
          <w:bCs/>
          <w:sz w:val="24"/>
          <w:szCs w:val="24"/>
          <w:lang w:val="kk-KZ"/>
        </w:rPr>
        <w:t>3</w:t>
      </w:r>
      <w:r w:rsidRPr="008E5103">
        <w:rPr>
          <w:rFonts w:ascii="Times New Roman" w:hAnsi="Times New Roman" w:cs="Times New Roman"/>
          <w:b/>
          <w:bCs/>
          <w:sz w:val="24"/>
          <w:szCs w:val="24"/>
          <w:lang w:val="kk-KZ"/>
        </w:rPr>
        <w:t xml:space="preserve"> санаты (</w:t>
      </w:r>
      <w:r>
        <w:rPr>
          <w:rFonts w:ascii="Times New Roman" w:hAnsi="Times New Roman" w:cs="Times New Roman"/>
          <w:b/>
          <w:bCs/>
          <w:sz w:val="24"/>
          <w:szCs w:val="24"/>
          <w:lang w:val="kk-KZ"/>
        </w:rPr>
        <w:t>1</w:t>
      </w:r>
      <w:r w:rsidRPr="008E5103">
        <w:rPr>
          <w:rFonts w:ascii="Times New Roman" w:hAnsi="Times New Roman" w:cs="Times New Roman"/>
          <w:b/>
          <w:sz w:val="24"/>
          <w:szCs w:val="24"/>
          <w:lang w:val="kk-KZ"/>
        </w:rPr>
        <w:t>-бірлік</w:t>
      </w:r>
      <w:r w:rsidRPr="008E5103">
        <w:rPr>
          <w:rFonts w:ascii="Times New Roman" w:hAnsi="Times New Roman" w:cs="Times New Roman"/>
          <w:b/>
          <w:bCs/>
          <w:sz w:val="24"/>
          <w:szCs w:val="24"/>
          <w:lang w:val="kk-KZ"/>
        </w:rPr>
        <w:t>)</w:t>
      </w:r>
    </w:p>
    <w:p w:rsidR="00980395" w:rsidRPr="00C737CF" w:rsidRDefault="00980395" w:rsidP="00980395">
      <w:pPr>
        <w:tabs>
          <w:tab w:val="left" w:pos="252"/>
        </w:tabs>
        <w:spacing w:after="0" w:line="240" w:lineRule="auto"/>
        <w:jc w:val="both"/>
        <w:rPr>
          <w:rFonts w:ascii="KZ Times New Roman" w:eastAsia="Calibri" w:hAnsi="KZ Times New Roman"/>
          <w:bCs/>
          <w:sz w:val="24"/>
          <w:szCs w:val="24"/>
          <w:lang w:val="kk-KZ"/>
        </w:rPr>
      </w:pPr>
      <w:r>
        <w:rPr>
          <w:rFonts w:ascii="Times New Roman" w:hAnsi="Times New Roman" w:cs="Times New Roman"/>
          <w:b/>
          <w:sz w:val="24"/>
          <w:szCs w:val="24"/>
          <w:lang w:val="kk-KZ"/>
        </w:rPr>
        <w:t xml:space="preserve">       </w:t>
      </w:r>
      <w:r w:rsidRPr="001A41DB">
        <w:rPr>
          <w:rFonts w:ascii="Times New Roman" w:hAnsi="Times New Roman" w:cs="Times New Roman"/>
          <w:b/>
          <w:sz w:val="24"/>
          <w:szCs w:val="24"/>
          <w:lang w:val="kk-KZ"/>
        </w:rPr>
        <w:t>Функционалдық міндеттері:</w:t>
      </w:r>
      <w:r w:rsidRPr="00980395">
        <w:rPr>
          <w:rFonts w:ascii="Times New Roman" w:eastAsia="Calibri" w:hAnsi="Times New Roman"/>
          <w:color w:val="000000"/>
          <w:sz w:val="24"/>
          <w:szCs w:val="24"/>
          <w:lang w:val="kk-KZ"/>
        </w:rPr>
        <w:t xml:space="preserve"> </w:t>
      </w:r>
      <w:r w:rsidRPr="00C737CF">
        <w:rPr>
          <w:rFonts w:ascii="KZ Times New Roman" w:eastAsia="Calibri" w:hAnsi="KZ Times New Roman"/>
          <w:bCs/>
          <w:sz w:val="24"/>
          <w:szCs w:val="24"/>
          <w:lang w:val="kk-KZ"/>
        </w:rPr>
        <w:t xml:space="preserve">Басқарма жұмысын ұйымдастыру; Кедендік бақылауды ұйымдастыру, өз құзыреті шегінде Дүниежүзілік кеден одағымен, Еуразиялық экономикалық комиссиямен және басқа елдердің кеден органдарымен әрекеттесу, өз құзыреті шегінде Кедендік одақ және Қазақстан Республикасы кедендік заңнамаларына сәйкес кедендік әкімшілендіруді жүзеге асыру; тауарлардың кедендік құнын айқындау, тауарлардың кодын сыныптау және шыққан жерін анықтау, тарифтік реттеу бөлігінде, кедендік тексерістерді жүргізу бөлігінде кедендік әкімшілендіруді жүзеге асыру бойынша жұмыстарды ұйымдастыру, кедендік тексерістер және кедендік құқық бұзушылықтарды айқындау, алдын алу және болдырмау мәселелері бойынша кедендік әкімшілендіруді жүзеге асыру, тауарлардың шығарылғаннан кейін кедендік бақылауды жүзеге асыру бөлігінде  ЕАЭО кедендік заңнамасын, Қазақстан Республикасы кедендік заңнамасын және өзгеде Қазақстан Республикасы заңнамаларын сақталуын қамтамасыз ету.     </w:t>
      </w:r>
    </w:p>
    <w:p w:rsidR="00B2102C" w:rsidRPr="00C737CF" w:rsidRDefault="00980395" w:rsidP="00B2102C">
      <w:pPr>
        <w:spacing w:after="0" w:line="240" w:lineRule="auto"/>
        <w:jc w:val="both"/>
        <w:rPr>
          <w:rFonts w:ascii="KZ Times New Roman" w:eastAsia="Calibri" w:hAnsi="KZ Times New Roman"/>
          <w:bCs/>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немесе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леуметтік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экономика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бизнес немесе техникалы</w:t>
      </w:r>
      <w:r w:rsidRPr="006D5ED8">
        <w:rPr>
          <w:rFonts w:ascii="KZ Times New Roman" w:hAnsi="KZ Times New Roman" w:cs="Arial"/>
          <w:sz w:val="24"/>
          <w:szCs w:val="24"/>
          <w:lang w:val="kk-KZ"/>
        </w:rPr>
        <w:t>қ ғ</w:t>
      </w:r>
      <w:r w:rsidRPr="006D5ED8">
        <w:rPr>
          <w:rFonts w:ascii="KZ Times New Roman" w:hAnsi="KZ Times New Roman" w:cs="Calibri"/>
          <w:sz w:val="24"/>
          <w:szCs w:val="24"/>
          <w:lang w:val="kk-KZ"/>
        </w:rPr>
        <w:t>ылымдар м</w:t>
      </w:r>
      <w:r>
        <w:rPr>
          <w:rFonts w:ascii="KZ Times New Roman" w:hAnsi="KZ Times New Roman" w:cs="Calibri"/>
          <w:sz w:val="24"/>
          <w:szCs w:val="24"/>
          <w:lang w:val="kk-KZ"/>
        </w:rPr>
        <w:t>ен технологиялар.</w:t>
      </w:r>
      <w:r>
        <w:rPr>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B2102C" w:rsidRPr="00C737CF">
        <w:rPr>
          <w:rFonts w:ascii="KZ Times New Roman" w:eastAsia="Calibri" w:hAnsi="KZ Times New Roman"/>
          <w:bCs/>
          <w:sz w:val="24"/>
          <w:szCs w:val="24"/>
          <w:lang w:val="kk-KZ"/>
        </w:rPr>
        <w:t>Кедендік және салықтық заңнамаларын білген жөн.</w:t>
      </w:r>
      <w:r w:rsidR="00B2102C">
        <w:rPr>
          <w:rFonts w:ascii="KZ Times New Roman" w:eastAsia="Calibri" w:hAnsi="KZ Times New Roman"/>
          <w:bCs/>
          <w:sz w:val="24"/>
          <w:szCs w:val="24"/>
          <w:lang w:val="kk-KZ"/>
        </w:rPr>
        <w:t xml:space="preserve"> </w:t>
      </w:r>
      <w:r w:rsidR="00B2102C" w:rsidRPr="00C737CF">
        <w:rPr>
          <w:rFonts w:ascii="KZ Times New Roman" w:eastAsia="Calibri" w:hAnsi="KZ Times New Roman"/>
          <w:bCs/>
          <w:sz w:val="24"/>
          <w:szCs w:val="24"/>
          <w:lang w:val="kk-KZ"/>
        </w:rPr>
        <w:t>Аталған қызметтік санат бойынша фукционалды міндеттерді орындау үшін қажетті басқа да міндетті білімдер</w:t>
      </w:r>
      <w:r w:rsidR="00B2102C">
        <w:rPr>
          <w:rFonts w:ascii="KZ Times New Roman" w:eastAsia="Calibri" w:hAnsi="KZ Times New Roman"/>
          <w:bCs/>
          <w:sz w:val="24"/>
          <w:szCs w:val="24"/>
          <w:lang w:val="kk-KZ"/>
        </w:rPr>
        <w:t>.</w:t>
      </w:r>
    </w:p>
    <w:p w:rsidR="00980395" w:rsidRPr="008E5103" w:rsidRDefault="00980395" w:rsidP="00B2102C">
      <w:pPr>
        <w:spacing w:after="0" w:line="240" w:lineRule="auto"/>
        <w:jc w:val="both"/>
        <w:rPr>
          <w:rFonts w:ascii="Times New Roman" w:hAnsi="Times New Roman" w:cs="Times New Roman"/>
          <w:b/>
          <w:bCs/>
          <w:sz w:val="24"/>
          <w:szCs w:val="24"/>
          <w:lang w:val="kk-KZ"/>
        </w:rPr>
      </w:pPr>
    </w:p>
    <w:p w:rsidR="00AE3EA4" w:rsidRDefault="00B2102C" w:rsidP="00AE3EA4">
      <w:pPr>
        <w:spacing w:after="0" w:line="240" w:lineRule="auto"/>
        <w:contextualSpacing/>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w:t>
      </w:r>
      <w:r w:rsidR="00AE3EA4">
        <w:rPr>
          <w:rFonts w:ascii="Times New Roman" w:hAnsi="Times New Roman" w:cs="Times New Roman"/>
          <w:b/>
          <w:sz w:val="24"/>
          <w:szCs w:val="24"/>
          <w:lang w:val="kk-KZ"/>
        </w:rPr>
        <w:t xml:space="preserve">14. </w:t>
      </w:r>
      <w:r w:rsidR="00AE3EA4" w:rsidRPr="006D5ED8">
        <w:rPr>
          <w:rFonts w:ascii="Times New Roman" w:hAnsi="Times New Roman"/>
          <w:b/>
          <w:sz w:val="24"/>
          <w:szCs w:val="24"/>
          <w:lang w:val="kk-KZ"/>
        </w:rPr>
        <w:t>Салық салу әдіснама департаменті Өндірістік емес төлемдер басқармасы</w:t>
      </w:r>
      <w:r w:rsidR="00AE3EA4">
        <w:rPr>
          <w:rFonts w:ascii="Times New Roman" w:hAnsi="Times New Roman"/>
          <w:b/>
          <w:sz w:val="24"/>
          <w:szCs w:val="24"/>
          <w:lang w:val="kk-KZ"/>
        </w:rPr>
        <w:t xml:space="preserve">ның бас сарапшысы, С-4 санаты </w:t>
      </w:r>
      <w:r w:rsidR="00AE3EA4" w:rsidRPr="006D5ED8">
        <w:rPr>
          <w:rFonts w:ascii="Times New Roman" w:hAnsi="Times New Roman"/>
          <w:b/>
          <w:sz w:val="24"/>
          <w:szCs w:val="24"/>
          <w:lang w:val="kk-KZ"/>
        </w:rPr>
        <w:t xml:space="preserve"> </w:t>
      </w:r>
      <w:r w:rsidR="00AE3EA4" w:rsidRPr="008E5103">
        <w:rPr>
          <w:rFonts w:ascii="Times New Roman" w:hAnsi="Times New Roman" w:cs="Times New Roman"/>
          <w:b/>
          <w:bCs/>
          <w:sz w:val="24"/>
          <w:szCs w:val="24"/>
          <w:lang w:val="kk-KZ"/>
        </w:rPr>
        <w:t>(</w:t>
      </w:r>
      <w:r w:rsidR="00AE3EA4">
        <w:rPr>
          <w:rFonts w:ascii="Times New Roman" w:hAnsi="Times New Roman" w:cs="Times New Roman"/>
          <w:b/>
          <w:bCs/>
          <w:sz w:val="24"/>
          <w:szCs w:val="24"/>
          <w:lang w:val="kk-KZ"/>
        </w:rPr>
        <w:t>1</w:t>
      </w:r>
      <w:r w:rsidR="00AE3EA4" w:rsidRPr="008E5103">
        <w:rPr>
          <w:rFonts w:ascii="Times New Roman" w:hAnsi="Times New Roman" w:cs="Times New Roman"/>
          <w:b/>
          <w:sz w:val="24"/>
          <w:szCs w:val="24"/>
          <w:lang w:val="kk-KZ"/>
        </w:rPr>
        <w:t>-бірлік</w:t>
      </w:r>
      <w:r w:rsidR="00AE3EA4">
        <w:rPr>
          <w:rFonts w:ascii="Times New Roman" w:hAnsi="Times New Roman" w:cs="Times New Roman"/>
          <w:b/>
          <w:sz w:val="24"/>
          <w:szCs w:val="24"/>
          <w:lang w:val="kk-KZ"/>
        </w:rPr>
        <w:t xml:space="preserve"> уақытша 18.05.2019ж. дейін</w:t>
      </w:r>
      <w:r w:rsidR="00AE3EA4" w:rsidRPr="008E5103">
        <w:rPr>
          <w:rFonts w:ascii="Times New Roman" w:hAnsi="Times New Roman" w:cs="Times New Roman"/>
          <w:b/>
          <w:bCs/>
          <w:sz w:val="24"/>
          <w:szCs w:val="24"/>
          <w:lang w:val="kk-KZ"/>
        </w:rPr>
        <w:t>)</w:t>
      </w:r>
    </w:p>
    <w:p w:rsidR="00B2102C" w:rsidRPr="00C737CF" w:rsidRDefault="00B2102C" w:rsidP="00B2102C">
      <w:pPr>
        <w:tabs>
          <w:tab w:val="left" w:pos="252"/>
        </w:tabs>
        <w:spacing w:after="0" w:line="240" w:lineRule="auto"/>
        <w:jc w:val="both"/>
        <w:rPr>
          <w:rFonts w:ascii="KZ Times New Roman" w:eastAsia="Calibri" w:hAnsi="KZ Times New Roman"/>
          <w:bCs/>
          <w:sz w:val="24"/>
          <w:szCs w:val="24"/>
          <w:lang w:val="kk-KZ"/>
        </w:rPr>
      </w:pPr>
      <w:r>
        <w:rPr>
          <w:rFonts w:ascii="Times New Roman" w:hAnsi="Times New Roman" w:cs="Times New Roman"/>
          <w:b/>
          <w:sz w:val="24"/>
          <w:szCs w:val="24"/>
          <w:lang w:val="kk-KZ"/>
        </w:rPr>
        <w:t xml:space="preserve">       </w:t>
      </w:r>
      <w:r w:rsidRPr="001A41DB">
        <w:rPr>
          <w:rFonts w:ascii="Times New Roman" w:hAnsi="Times New Roman" w:cs="Times New Roman"/>
          <w:b/>
          <w:sz w:val="24"/>
          <w:szCs w:val="24"/>
          <w:lang w:val="kk-KZ"/>
        </w:rPr>
        <w:t>Функционалдық міндеттері:</w:t>
      </w:r>
      <w:r w:rsidRPr="00980395">
        <w:rPr>
          <w:rFonts w:ascii="Times New Roman" w:eastAsia="Calibri" w:hAnsi="Times New Roman"/>
          <w:color w:val="000000"/>
          <w:sz w:val="24"/>
          <w:szCs w:val="24"/>
          <w:lang w:val="kk-KZ"/>
        </w:rPr>
        <w:t xml:space="preserve"> </w:t>
      </w:r>
      <w:r w:rsidRPr="006D5ED8">
        <w:rPr>
          <w:rFonts w:ascii="Times New Roman" w:eastAsia="Calibri" w:hAnsi="Times New Roman"/>
          <w:sz w:val="24"/>
          <w:szCs w:val="24"/>
          <w:lang w:val="kk-KZ"/>
        </w:rPr>
        <w:t>Заңды тұлғалардың көлік құралдары салығын, заңды тұлғалардың және жеке кәсіпкерлердің жер салығын, заңды тұлғалардың және жеке кәсіпкерлердің жер салығын мүлік салығын, ойын бизнесі салығын, тіркелген салықты, арнаулы салық режимін және бюджетке төленетін басқа да міндетті төлемдерді есептеу және төлеу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 заңды тұлғалардың көлік құралдары салығын, заңды тұлғалардың және жеке кәсіпкерлердің жер салығын, заңды тұлғалардың және жеке кәсіпкерлердің жер салығын мүлік салығын, ойын бизнесі салығын, тіркелген салықты, арнаулы салық режимдерін және  бюджетке төленетін басқа да міндетті төлемдерді әкімшілендіру; құзыреті бойынша салық есептілігі нысандарын әзірлеу.</w:t>
      </w:r>
    </w:p>
    <w:p w:rsidR="00B2102C" w:rsidRPr="006D5ED8" w:rsidRDefault="00B2102C" w:rsidP="00B2102C">
      <w:pPr>
        <w:spacing w:after="0" w:line="240" w:lineRule="auto"/>
        <w:jc w:val="both"/>
        <w:rPr>
          <w:rFonts w:ascii="KZ Times New Roman" w:hAnsi="KZ Times New Roman"/>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Times New Roman" w:hAnsi="Times New Roman"/>
          <w:sz w:val="24"/>
          <w:szCs w:val="24"/>
          <w:lang w:val="kk-KZ"/>
        </w:rPr>
        <w:t>әлеуметтік ғылымдар, экономика және бизнес немесе құқық.</w:t>
      </w:r>
      <w:r>
        <w:rPr>
          <w:rFonts w:ascii="Times New Roman" w:hAnsi="Times New Roman"/>
          <w:sz w:val="24"/>
          <w:szCs w:val="24"/>
          <w:lang w:val="kk-KZ"/>
        </w:rPr>
        <w:t xml:space="preserve"> </w:t>
      </w:r>
      <w:r>
        <w:rPr>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w:t>
      </w:r>
      <w:r w:rsidRPr="001A41DB">
        <w:rPr>
          <w:rStyle w:val="s1"/>
          <w:rFonts w:ascii="Times New Roman" w:hAnsi="Times New Roman"/>
          <w:sz w:val="24"/>
          <w:szCs w:val="28"/>
          <w:lang w:val="kk-KZ"/>
        </w:rPr>
        <w:lastRenderedPageBreak/>
        <w:t xml:space="preserve">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KZ Times New Roman" w:hAnsi="KZ Times New Roman"/>
          <w:sz w:val="24"/>
          <w:szCs w:val="24"/>
          <w:lang w:val="kk-KZ"/>
        </w:rPr>
        <w:t>Салық заңнамасын, салалық заңдардыу (Экологиялық кодекс, Су кодексі, Орман кодексі. Жер кодексі, ҚР «Байланыс туралы», «Жарнама туралы», «Жол жүрiсi қауiпсiздiгi туралы», «Көлік туралы» және басқа да Заңдары) білу жөн.</w:t>
      </w:r>
      <w:r w:rsidRPr="00B2102C">
        <w:rPr>
          <w:rFonts w:ascii="KZ Times New Roman" w:hAnsi="KZ Times New Roman"/>
          <w:bCs/>
          <w:sz w:val="24"/>
          <w:szCs w:val="24"/>
          <w:lang w:val="kk-KZ"/>
        </w:rPr>
        <w:t xml:space="preserve"> </w:t>
      </w:r>
      <w:r w:rsidRPr="006D5ED8">
        <w:rPr>
          <w:rFonts w:ascii="KZ Times New Roman" w:hAnsi="KZ Times New Roman"/>
          <w:bCs/>
          <w:sz w:val="24"/>
          <w:szCs w:val="24"/>
          <w:lang w:val="kk-KZ"/>
        </w:rPr>
        <w:t>Басқа да міндетті білімдер</w:t>
      </w:r>
    </w:p>
    <w:p w:rsidR="00B2102C" w:rsidRDefault="00B2102C" w:rsidP="00AE3EA4">
      <w:pPr>
        <w:spacing w:after="0" w:line="240" w:lineRule="auto"/>
        <w:jc w:val="both"/>
        <w:rPr>
          <w:rFonts w:ascii="Times New Roman" w:hAnsi="Times New Roman" w:cs="Times New Roman"/>
          <w:b/>
          <w:bCs/>
          <w:sz w:val="24"/>
          <w:szCs w:val="24"/>
          <w:lang w:val="kk-KZ"/>
        </w:rPr>
      </w:pPr>
    </w:p>
    <w:p w:rsidR="00AE3EA4" w:rsidRDefault="00AE3EA4" w:rsidP="00AE3EA4">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15. </w:t>
      </w:r>
      <w:r w:rsidRPr="006D5ED8">
        <w:rPr>
          <w:rFonts w:ascii="Times New Roman" w:hAnsi="Times New Roman"/>
          <w:b/>
          <w:sz w:val="24"/>
          <w:szCs w:val="24"/>
          <w:lang w:val="kk-KZ"/>
        </w:rPr>
        <w:t>Апелляция және заңды құқықтарды қамтамасыз ету басқармасы</w:t>
      </w:r>
      <w:r>
        <w:rPr>
          <w:rFonts w:ascii="Times New Roman" w:hAnsi="Times New Roman"/>
          <w:b/>
          <w:sz w:val="24"/>
          <w:szCs w:val="24"/>
          <w:lang w:val="kk-KZ"/>
        </w:rPr>
        <w:t xml:space="preserve">ның бас сарапшысы, С-4 санаты </w:t>
      </w:r>
      <w:r w:rsidRPr="006D5ED8">
        <w:rPr>
          <w:rFonts w:ascii="Times New Roman" w:hAnsi="Times New Roman"/>
          <w:b/>
          <w:sz w:val="24"/>
          <w:szCs w:val="24"/>
          <w:lang w:val="kk-KZ"/>
        </w:rPr>
        <w:t xml:space="preserve"> </w:t>
      </w:r>
      <w:r w:rsidRPr="008E5103">
        <w:rPr>
          <w:rFonts w:ascii="Times New Roman" w:hAnsi="Times New Roman" w:cs="Times New Roman"/>
          <w:b/>
          <w:bCs/>
          <w:sz w:val="24"/>
          <w:szCs w:val="24"/>
          <w:lang w:val="kk-KZ"/>
        </w:rPr>
        <w:t>(</w:t>
      </w:r>
      <w:r>
        <w:rPr>
          <w:rFonts w:ascii="Times New Roman" w:hAnsi="Times New Roman" w:cs="Times New Roman"/>
          <w:b/>
          <w:bCs/>
          <w:sz w:val="24"/>
          <w:szCs w:val="24"/>
          <w:lang w:val="kk-KZ"/>
        </w:rPr>
        <w:t>1</w:t>
      </w:r>
      <w:r w:rsidRPr="008E5103">
        <w:rPr>
          <w:rFonts w:ascii="Times New Roman" w:hAnsi="Times New Roman" w:cs="Times New Roman"/>
          <w:b/>
          <w:sz w:val="24"/>
          <w:szCs w:val="24"/>
          <w:lang w:val="kk-KZ"/>
        </w:rPr>
        <w:t>-бірлік</w:t>
      </w:r>
      <w:r>
        <w:rPr>
          <w:rFonts w:ascii="Times New Roman" w:hAnsi="Times New Roman" w:cs="Times New Roman"/>
          <w:b/>
          <w:sz w:val="24"/>
          <w:szCs w:val="24"/>
          <w:lang w:val="kk-KZ"/>
        </w:rPr>
        <w:t xml:space="preserve"> уақытша 04.11.2018 ж. дейін</w:t>
      </w:r>
      <w:r w:rsidRPr="008E5103">
        <w:rPr>
          <w:rFonts w:ascii="Times New Roman" w:hAnsi="Times New Roman" w:cs="Times New Roman"/>
          <w:b/>
          <w:bCs/>
          <w:sz w:val="24"/>
          <w:szCs w:val="24"/>
          <w:lang w:val="kk-KZ"/>
        </w:rPr>
        <w:t>)</w:t>
      </w:r>
      <w:r>
        <w:rPr>
          <w:rFonts w:ascii="Times New Roman" w:hAnsi="Times New Roman" w:cs="Times New Roman"/>
          <w:b/>
          <w:sz w:val="24"/>
          <w:szCs w:val="24"/>
          <w:lang w:val="kk-KZ"/>
        </w:rPr>
        <w:t xml:space="preserve">     </w:t>
      </w:r>
    </w:p>
    <w:p w:rsidR="00B2102C" w:rsidRDefault="00B2102C" w:rsidP="00B2102C">
      <w:pPr>
        <w:tabs>
          <w:tab w:val="center" w:pos="3860"/>
        </w:tabs>
        <w:spacing w:after="0" w:line="240" w:lineRule="auto"/>
        <w:contextualSpacing/>
        <w:jc w:val="both"/>
        <w:rPr>
          <w:rFonts w:ascii="Times New Roman" w:eastAsia="Calibri" w:hAnsi="Times New Roman"/>
          <w:color w:val="000000"/>
          <w:sz w:val="24"/>
          <w:szCs w:val="24"/>
          <w:lang w:val="kk-KZ"/>
        </w:rPr>
      </w:pPr>
      <w:r>
        <w:rPr>
          <w:rFonts w:ascii="Times New Roman" w:hAnsi="Times New Roman"/>
          <w:b/>
          <w:sz w:val="24"/>
          <w:szCs w:val="24"/>
          <w:lang w:val="kk-KZ"/>
        </w:rPr>
        <w:t xml:space="preserve">       </w:t>
      </w:r>
      <w:r w:rsidRPr="001A41DB">
        <w:rPr>
          <w:rFonts w:ascii="Times New Roman" w:hAnsi="Times New Roman" w:cs="Times New Roman"/>
          <w:b/>
          <w:sz w:val="24"/>
          <w:szCs w:val="24"/>
          <w:lang w:val="kk-KZ"/>
        </w:rPr>
        <w:t>Функционалдық міндеттері:</w:t>
      </w:r>
      <w:r w:rsidRPr="00980395">
        <w:rPr>
          <w:rFonts w:ascii="Times New Roman" w:eastAsia="Calibri" w:hAnsi="Times New Roman"/>
          <w:color w:val="000000"/>
          <w:sz w:val="24"/>
          <w:szCs w:val="24"/>
          <w:lang w:val="kk-KZ"/>
        </w:rPr>
        <w:t xml:space="preserve"> </w:t>
      </w:r>
      <w:r w:rsidRPr="006D5ED8">
        <w:rPr>
          <w:rFonts w:ascii="Times New Roman" w:hAnsi="Times New Roman"/>
          <w:bCs/>
          <w:sz w:val="24"/>
          <w:szCs w:val="24"/>
          <w:lang w:val="kk-KZ"/>
        </w:rPr>
        <w:t>Салық төлеушілердің салықтық тексеру нәтижелеріне және сыртқы экономикалық қызмет қатысушыларымен кеден тексерісі нәтижелеріне шағымдарын «Салық және бюджетке төленетін басқа да міндетті төлемдер туралы» Қазақстан Республикасы Кодексімен (Салық кодексі), «Қазақстан Республикасындағы кеден ісі туралы» Қазақстан Республикасы Кодексімен (Кеден кодексі) және басқа заңнамамен белгіленген тәртіпте және мерзімде қарастыруды жүзеге асыру. Шағымдарды қарастыру үдерісін ақпараттық жүйелерде көрсетуді қамтамасыз ету. Шағымдарды қарастыру нәтижелері бойынша талдау жүргізу. Салық төлеушілердің салықтық тексеру нәтижелеріне және сыртқы экономикалық қызмет қатысушыларымен кеден тексерісі нәтижелеріне шағымдарын қарастыру ресімін жетілдіру бойынша ұсыныс енгізу.</w:t>
      </w:r>
    </w:p>
    <w:p w:rsidR="00B2102C" w:rsidRDefault="00B2102C" w:rsidP="00B2102C">
      <w:pPr>
        <w:tabs>
          <w:tab w:val="center" w:pos="3860"/>
        </w:tabs>
        <w:spacing w:after="0" w:line="240" w:lineRule="auto"/>
        <w:contextualSpacing/>
        <w:jc w:val="both"/>
        <w:rPr>
          <w:rFonts w:ascii="Times New Roman" w:hAnsi="Times New Roman" w:cs="Times New Roman"/>
          <w:b/>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Жоғары білім</w:t>
      </w:r>
      <w:r w:rsidRPr="00B2102C">
        <w:rPr>
          <w:rFonts w:ascii="Times New Roman" w:hAnsi="Times New Roman"/>
          <w:sz w:val="24"/>
          <w:szCs w:val="24"/>
          <w:lang w:val="kk-KZ"/>
        </w:rPr>
        <w:t xml:space="preserve"> </w:t>
      </w:r>
      <w:r w:rsidRPr="006D5ED8">
        <w:rPr>
          <w:rFonts w:ascii="Times New Roman" w:hAnsi="Times New Roman"/>
          <w:sz w:val="24"/>
          <w:szCs w:val="24"/>
          <w:lang w:val="kk-KZ"/>
        </w:rPr>
        <w:t>әлеуметтік ғылымдар, экономика және бизнес немесе құқық.</w:t>
      </w:r>
      <w:r>
        <w:rPr>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KZ Times New Roman" w:hAnsi="KZ Times New Roman"/>
          <w:sz w:val="24"/>
          <w:szCs w:val="24"/>
          <w:lang w:val="kk-KZ"/>
        </w:rPr>
        <w:t>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немесе кеден за</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намаларын білген жөн.</w:t>
      </w:r>
    </w:p>
    <w:p w:rsidR="00AE3EA4" w:rsidRDefault="00AE3EA4" w:rsidP="00AE3EA4">
      <w:pPr>
        <w:pStyle w:val="af"/>
        <w:rPr>
          <w:rFonts w:ascii="Times New Roman" w:hAnsi="Times New Roman"/>
          <w:b/>
          <w:sz w:val="24"/>
          <w:szCs w:val="24"/>
          <w:lang w:val="kk-KZ"/>
        </w:rPr>
      </w:pPr>
      <w:r>
        <w:rPr>
          <w:rFonts w:ascii="Times New Roman" w:hAnsi="Times New Roman"/>
          <w:b/>
          <w:sz w:val="24"/>
          <w:szCs w:val="24"/>
          <w:lang w:val="kk-KZ"/>
        </w:rPr>
        <w:t xml:space="preserve">        </w:t>
      </w:r>
    </w:p>
    <w:p w:rsidR="00AE3EA4" w:rsidRDefault="00FF665C" w:rsidP="00AE3EA4">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16</w:t>
      </w:r>
      <w:r w:rsidR="00AE3EA4">
        <w:rPr>
          <w:rFonts w:ascii="Times New Roman" w:hAnsi="Times New Roman" w:cs="Times New Roman"/>
          <w:b/>
          <w:sz w:val="24"/>
          <w:szCs w:val="24"/>
          <w:lang w:val="kk-KZ"/>
        </w:rPr>
        <w:t xml:space="preserve">. </w:t>
      </w:r>
      <w:r w:rsidR="00AE3EA4" w:rsidRPr="006D5ED8">
        <w:rPr>
          <w:rFonts w:ascii="Times New Roman" w:hAnsi="Times New Roman"/>
          <w:b/>
          <w:sz w:val="24"/>
          <w:szCs w:val="24"/>
          <w:lang w:val="kk-KZ"/>
        </w:rPr>
        <w:t xml:space="preserve">Берешектермен жұмыс </w:t>
      </w:r>
      <w:r w:rsidR="00AE3EA4">
        <w:rPr>
          <w:rFonts w:ascii="KZ Times New Roman" w:hAnsi="KZ Times New Roman"/>
          <w:b/>
          <w:sz w:val="24"/>
          <w:szCs w:val="24"/>
          <w:lang w:val="kk-KZ"/>
        </w:rPr>
        <w:t>басқармасы</w:t>
      </w:r>
      <w:r w:rsidR="00AE3EA4">
        <w:rPr>
          <w:rFonts w:ascii="Times New Roman" w:hAnsi="Times New Roman"/>
          <w:b/>
          <w:sz w:val="24"/>
          <w:szCs w:val="24"/>
          <w:lang w:val="kk-KZ"/>
        </w:rPr>
        <w:t xml:space="preserve">ның бас сарапшысы, С-4 санаты </w:t>
      </w:r>
      <w:r w:rsidR="00AE3EA4" w:rsidRPr="006D5ED8">
        <w:rPr>
          <w:rFonts w:ascii="Times New Roman" w:hAnsi="Times New Roman"/>
          <w:b/>
          <w:sz w:val="24"/>
          <w:szCs w:val="24"/>
          <w:lang w:val="kk-KZ"/>
        </w:rPr>
        <w:t xml:space="preserve"> </w:t>
      </w:r>
      <w:r w:rsidR="00AE3EA4" w:rsidRPr="008E5103">
        <w:rPr>
          <w:rFonts w:ascii="Times New Roman" w:hAnsi="Times New Roman" w:cs="Times New Roman"/>
          <w:b/>
          <w:bCs/>
          <w:sz w:val="24"/>
          <w:szCs w:val="24"/>
          <w:lang w:val="kk-KZ"/>
        </w:rPr>
        <w:t>(</w:t>
      </w:r>
      <w:r w:rsidR="00AE3EA4">
        <w:rPr>
          <w:rFonts w:ascii="Times New Roman" w:hAnsi="Times New Roman" w:cs="Times New Roman"/>
          <w:b/>
          <w:bCs/>
          <w:sz w:val="24"/>
          <w:szCs w:val="24"/>
          <w:lang w:val="kk-KZ"/>
        </w:rPr>
        <w:t>1</w:t>
      </w:r>
      <w:r w:rsidR="00AE3EA4" w:rsidRPr="008E5103">
        <w:rPr>
          <w:rFonts w:ascii="Times New Roman" w:hAnsi="Times New Roman" w:cs="Times New Roman"/>
          <w:b/>
          <w:sz w:val="24"/>
          <w:szCs w:val="24"/>
          <w:lang w:val="kk-KZ"/>
        </w:rPr>
        <w:t>-бірлік</w:t>
      </w:r>
      <w:r w:rsidR="00AE3EA4">
        <w:rPr>
          <w:rFonts w:ascii="Times New Roman" w:hAnsi="Times New Roman" w:cs="Times New Roman"/>
          <w:b/>
          <w:sz w:val="24"/>
          <w:szCs w:val="24"/>
          <w:lang w:val="kk-KZ"/>
        </w:rPr>
        <w:t xml:space="preserve"> уақытша 17.04.2019 ж. дейін</w:t>
      </w:r>
      <w:r w:rsidR="00AE3EA4" w:rsidRPr="008E5103">
        <w:rPr>
          <w:rFonts w:ascii="Times New Roman" w:hAnsi="Times New Roman" w:cs="Times New Roman"/>
          <w:b/>
          <w:bCs/>
          <w:sz w:val="24"/>
          <w:szCs w:val="24"/>
          <w:lang w:val="kk-KZ"/>
        </w:rPr>
        <w:t>)</w:t>
      </w:r>
      <w:r w:rsidR="00AE3EA4">
        <w:rPr>
          <w:rFonts w:ascii="Times New Roman" w:hAnsi="Times New Roman" w:cs="Times New Roman"/>
          <w:b/>
          <w:sz w:val="24"/>
          <w:szCs w:val="24"/>
          <w:lang w:val="kk-KZ"/>
        </w:rPr>
        <w:t xml:space="preserve">     </w:t>
      </w:r>
    </w:p>
    <w:p w:rsidR="00B2102C" w:rsidRDefault="00B2102C" w:rsidP="00B2102C">
      <w:pPr>
        <w:tabs>
          <w:tab w:val="center" w:pos="3860"/>
        </w:tabs>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1A41DB">
        <w:rPr>
          <w:rFonts w:ascii="Times New Roman" w:hAnsi="Times New Roman" w:cs="Times New Roman"/>
          <w:b/>
          <w:sz w:val="24"/>
          <w:szCs w:val="24"/>
          <w:lang w:val="kk-KZ"/>
        </w:rPr>
        <w:t>Функционалдық міндеттері:</w:t>
      </w:r>
      <w:r w:rsidRPr="00B2102C">
        <w:rPr>
          <w:rFonts w:ascii="Times New Roman" w:hAnsi="Times New Roman"/>
          <w:sz w:val="24"/>
          <w:szCs w:val="24"/>
          <w:lang w:val="kk-KZ"/>
        </w:rPr>
        <w:t xml:space="preserve"> </w:t>
      </w:r>
      <w:r w:rsidRPr="006D5ED8">
        <w:rPr>
          <w:rFonts w:ascii="Times New Roman" w:hAnsi="Times New Roman"/>
          <w:sz w:val="24"/>
          <w:szCs w:val="24"/>
          <w:lang w:val="kk-KZ"/>
        </w:rPr>
        <w:t>Басқарманың құзыретіне енетін мәселелер жөніндегі  басшылық тапсырмаларының сапалы орындалуын ұйымдастыру; мәжбүрлі өндіріп алу тәсілдері мен шараларын уақтылы және сапалы қарастыруды қамтамасыз ету, әлеуетті борышкерлерді анықтау тұрғысынан талдамалы жұмысты жүзеге асыруды ұйымдастыру; жұмысты ұйымдастыру және салық берешегін мәжбүрлі өндіріп алу тәсілдері мен шараларын автоматтандырылған түрде оңтайландыру;  қасақана және жалған банкроттық белгілерін анықтау тұрғысында және әкімшілердің қызметінде камералдық бақылауды жүзеге асыруды ұйымдастыру; салық және әкімшілердің қызметіне тексеріс өткізуіне қатысу;   әкімшілердің қызметін жүргізуге құқылы тұлғаларды тіркеу және оларды тіркеуден алу; Мемлекеттік кірістер комитеті әзірлейтін нормативтік құқықтық актілерге ескертулер мен ұсыныстар енгізу; Басқарма басшылығының құзыретіне енетін мәселелер жөнінде ұсыныстарды Басқарма басшысының қарауына шығару; Басқарма қызметкерлерін және мемлекеттік кірістер органдарының басшыларын ынталандыру және оларға тәртіптік жаза қолдану туралы ұсыныстарды басшылыққа ұсыну; басқарманың құзыретіне енетін мәселелер жөніндегі жұмысты ұйымдастыруда төмен тұрған мемлекеттік кірістер органдарына практикалық және әдістемелік көмек көрсету; Басқарма басшылығының құзыретіне енетін мәселелер жөнінде жеке және заңды тұлғалардан, мемлекеттік органдардан, төмен тұрған мемлекеттік кірістер органдарынан  келіп түскен өтініштерды қарастыру және жауап дайындау; еңбек тәртібін және Мемлекеттік қызметшінің ар-намыс кодексін сақтау; мемлекеттік және қызметтік құпияны құрайтын мәліметтерді жария етпеу.</w:t>
      </w:r>
    </w:p>
    <w:p w:rsidR="00B2102C" w:rsidRDefault="00B2102C" w:rsidP="00B2102C">
      <w:pPr>
        <w:tabs>
          <w:tab w:val="center" w:pos="3860"/>
        </w:tabs>
        <w:spacing w:after="0" w:line="240" w:lineRule="auto"/>
        <w:contextualSpacing/>
        <w:jc w:val="both"/>
        <w:rPr>
          <w:rFonts w:ascii="KZ Times New Roman" w:hAnsi="KZ Times New Roman"/>
          <w:bCs/>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Жоғары білім</w:t>
      </w:r>
      <w:r>
        <w:rPr>
          <w:rFonts w:ascii="Times New Roman" w:hAnsi="Times New Roman"/>
          <w:sz w:val="24"/>
          <w:szCs w:val="28"/>
          <w:lang w:val="kk-KZ"/>
        </w:rPr>
        <w:t>:</w:t>
      </w:r>
      <w:r w:rsidRPr="00B2102C">
        <w:rPr>
          <w:rFonts w:ascii="Times New Roman" w:hAnsi="Times New Roman"/>
          <w:sz w:val="24"/>
          <w:szCs w:val="24"/>
          <w:lang w:val="kk-KZ"/>
        </w:rPr>
        <w:t xml:space="preserve"> </w:t>
      </w:r>
      <w:r w:rsidRPr="006D5ED8">
        <w:rPr>
          <w:rFonts w:ascii="Times New Roman" w:hAnsi="Times New Roman"/>
          <w:sz w:val="24"/>
          <w:szCs w:val="24"/>
          <w:lang w:val="kk-KZ"/>
        </w:rPr>
        <w:t>әлеуметтік ғылымдар, экономика және  бизнес немесе құқық.</w:t>
      </w:r>
      <w:r>
        <w:rPr>
          <w:rFonts w:ascii="Times New Roman" w:hAnsi="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KZ Times New Roman" w:hAnsi="KZ Times New Roman"/>
          <w:sz w:val="24"/>
          <w:szCs w:val="24"/>
          <w:lang w:val="kk-KZ"/>
        </w:rPr>
        <w:t>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кеден </w:t>
      </w:r>
      <w:r w:rsidRPr="006D5ED8">
        <w:rPr>
          <w:rFonts w:ascii="KZ Times New Roman" w:hAnsi="KZ Times New Roman" w:cs="Calibri"/>
          <w:sz w:val="24"/>
          <w:szCs w:val="24"/>
          <w:lang w:val="kk-KZ"/>
        </w:rPr>
        <w:lastRenderedPageBreak/>
        <w:t>за</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намаларын</w:t>
      </w:r>
      <w:r>
        <w:rPr>
          <w:rFonts w:ascii="KZ Times New Roman" w:hAnsi="KZ Times New Roman" w:cs="Calibri"/>
          <w:sz w:val="24"/>
          <w:szCs w:val="24"/>
          <w:lang w:val="kk-KZ"/>
        </w:rPr>
        <w:t>, оңалту және, банкроттық туралы заңнамаларын</w:t>
      </w:r>
      <w:r w:rsidRPr="006D5ED8">
        <w:rPr>
          <w:rFonts w:ascii="KZ Times New Roman" w:hAnsi="KZ Times New Roman" w:cs="Calibri"/>
          <w:sz w:val="24"/>
          <w:szCs w:val="24"/>
          <w:lang w:val="kk-KZ"/>
        </w:rPr>
        <w:t xml:space="preserve"> білген жөн.</w:t>
      </w:r>
      <w:r w:rsidRPr="00B2102C">
        <w:rPr>
          <w:rFonts w:ascii="KZ Times New Roman" w:hAnsi="KZ Times New Roman"/>
          <w:bCs/>
          <w:sz w:val="24"/>
          <w:szCs w:val="24"/>
          <w:lang w:val="kk-KZ"/>
        </w:rPr>
        <w:t xml:space="preserve"> </w:t>
      </w:r>
      <w:r w:rsidRPr="006D5ED8">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FF665C" w:rsidRDefault="00FF665C" w:rsidP="0034566A">
      <w:pPr>
        <w:spacing w:after="0" w:line="240" w:lineRule="auto"/>
        <w:ind w:firstLine="708"/>
        <w:jc w:val="both"/>
        <w:rPr>
          <w:rFonts w:ascii="Times New Roman" w:hAnsi="Times New Roman" w:cs="Times New Roman"/>
          <w:b/>
          <w:sz w:val="24"/>
          <w:szCs w:val="24"/>
          <w:lang w:val="kk-KZ"/>
        </w:rPr>
      </w:pPr>
    </w:p>
    <w:p w:rsidR="00646514" w:rsidRDefault="00B2102C" w:rsidP="00646514">
      <w:pPr>
        <w:spacing w:after="0" w:line="240" w:lineRule="auto"/>
        <w:contextualSpacing/>
        <w:jc w:val="both"/>
        <w:rPr>
          <w:rFonts w:ascii="Times New Roman" w:eastAsia="Calibri" w:hAnsi="Times New Roman" w:cs="Times New Roman"/>
          <w:b/>
          <w:bCs/>
          <w:sz w:val="24"/>
          <w:szCs w:val="24"/>
          <w:lang w:val="kk-KZ"/>
        </w:rPr>
      </w:pPr>
      <w:r>
        <w:rPr>
          <w:rFonts w:ascii="Times New Roman" w:hAnsi="Times New Roman" w:cs="Times New Roman"/>
          <w:b/>
          <w:sz w:val="24"/>
          <w:szCs w:val="24"/>
          <w:lang w:val="kk-KZ"/>
        </w:rPr>
        <w:t xml:space="preserve">       </w:t>
      </w:r>
      <w:r w:rsidR="00646514">
        <w:rPr>
          <w:rFonts w:ascii="Times New Roman" w:hAnsi="Times New Roman" w:cs="Times New Roman"/>
          <w:b/>
          <w:sz w:val="24"/>
          <w:szCs w:val="24"/>
          <w:lang w:val="kk-KZ"/>
        </w:rPr>
        <w:t xml:space="preserve">17. </w:t>
      </w:r>
      <w:r w:rsidR="00646514" w:rsidRPr="006D5ED8">
        <w:rPr>
          <w:rFonts w:ascii="Times New Roman" w:hAnsi="Times New Roman"/>
          <w:b/>
          <w:sz w:val="24"/>
          <w:szCs w:val="24"/>
          <w:lang w:val="kk-KZ"/>
        </w:rPr>
        <w:t>Даму және үйлестіру</w:t>
      </w:r>
      <w:r w:rsidR="00646514" w:rsidRPr="006D5ED8">
        <w:rPr>
          <w:rFonts w:ascii="KZ Times New Roman" w:hAnsi="KZ Times New Roman"/>
          <w:b/>
          <w:sz w:val="24"/>
          <w:szCs w:val="24"/>
          <w:lang w:val="kk-KZ"/>
        </w:rPr>
        <w:t xml:space="preserve"> департаменті Ұйымдастыру-қаржы</w:t>
      </w:r>
      <w:r w:rsidR="00646514">
        <w:rPr>
          <w:rFonts w:ascii="KZ Times New Roman" w:hAnsi="KZ Times New Roman"/>
          <w:b/>
          <w:sz w:val="24"/>
          <w:szCs w:val="24"/>
          <w:lang w:val="kk-KZ"/>
        </w:rPr>
        <w:t xml:space="preserve"> </w:t>
      </w:r>
      <w:r w:rsidR="00646514" w:rsidRPr="006D5ED8">
        <w:rPr>
          <w:rFonts w:ascii="KZ Times New Roman" w:hAnsi="KZ Times New Roman"/>
          <w:b/>
          <w:sz w:val="24"/>
          <w:szCs w:val="24"/>
          <w:lang w:val="kk-KZ"/>
        </w:rPr>
        <w:t>басқармасы</w:t>
      </w:r>
      <w:r w:rsidR="00646514">
        <w:rPr>
          <w:rFonts w:ascii="Times New Roman" w:hAnsi="Times New Roman"/>
          <w:b/>
          <w:bCs/>
          <w:sz w:val="24"/>
          <w:szCs w:val="24"/>
          <w:lang w:val="kk-KZ"/>
        </w:rPr>
        <w:t xml:space="preserve">ның бас сарапшысы </w:t>
      </w:r>
      <w:r w:rsidR="00646514" w:rsidRPr="008E5103">
        <w:rPr>
          <w:rFonts w:ascii="Times New Roman" w:eastAsia="Calibri" w:hAnsi="Times New Roman" w:cs="Times New Roman"/>
          <w:b/>
          <w:bCs/>
          <w:sz w:val="24"/>
          <w:szCs w:val="24"/>
          <w:lang w:val="kk-KZ"/>
        </w:rPr>
        <w:t>С-</w:t>
      </w:r>
      <w:r w:rsidR="00646514">
        <w:rPr>
          <w:rFonts w:ascii="Times New Roman" w:eastAsia="Calibri" w:hAnsi="Times New Roman" w:cs="Times New Roman"/>
          <w:b/>
          <w:bCs/>
          <w:sz w:val="24"/>
          <w:szCs w:val="24"/>
          <w:lang w:val="kk-KZ"/>
        </w:rPr>
        <w:t>4</w:t>
      </w:r>
      <w:r w:rsidR="00646514" w:rsidRPr="008E5103">
        <w:rPr>
          <w:rFonts w:ascii="Times New Roman" w:eastAsia="Calibri" w:hAnsi="Times New Roman" w:cs="Times New Roman"/>
          <w:b/>
          <w:bCs/>
          <w:sz w:val="24"/>
          <w:szCs w:val="24"/>
          <w:lang w:val="kk-KZ"/>
        </w:rPr>
        <w:t xml:space="preserve"> санаты (1 бірлік</w:t>
      </w:r>
      <w:r w:rsidR="00646514">
        <w:rPr>
          <w:rFonts w:ascii="Times New Roman" w:eastAsia="Calibri" w:hAnsi="Times New Roman" w:cs="Times New Roman"/>
          <w:b/>
          <w:bCs/>
          <w:sz w:val="24"/>
          <w:szCs w:val="24"/>
          <w:lang w:val="kk-KZ"/>
        </w:rPr>
        <w:t>, уақытша 29.11.2018 ж. дейін</w:t>
      </w:r>
      <w:r w:rsidR="00646514" w:rsidRPr="008E5103">
        <w:rPr>
          <w:rFonts w:ascii="Times New Roman" w:eastAsia="Calibri" w:hAnsi="Times New Roman" w:cs="Times New Roman"/>
          <w:b/>
          <w:bCs/>
          <w:sz w:val="24"/>
          <w:szCs w:val="24"/>
          <w:lang w:val="kk-KZ"/>
        </w:rPr>
        <w:t>)</w:t>
      </w:r>
    </w:p>
    <w:p w:rsidR="00B2102C" w:rsidRDefault="00B2102C" w:rsidP="00B2102C">
      <w:pPr>
        <w:tabs>
          <w:tab w:val="center" w:pos="3860"/>
        </w:tabs>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1A41DB">
        <w:rPr>
          <w:rFonts w:ascii="Times New Roman" w:hAnsi="Times New Roman" w:cs="Times New Roman"/>
          <w:b/>
          <w:sz w:val="24"/>
          <w:szCs w:val="24"/>
          <w:lang w:val="kk-KZ"/>
        </w:rPr>
        <w:t>Функционалдық міндеттері:</w:t>
      </w:r>
      <w:r w:rsidRPr="00B2102C">
        <w:rPr>
          <w:rFonts w:ascii="Times New Roman" w:hAnsi="Times New Roman"/>
          <w:sz w:val="24"/>
          <w:szCs w:val="24"/>
          <w:lang w:val="kk-KZ"/>
        </w:rPr>
        <w:t xml:space="preserve"> </w:t>
      </w:r>
      <w:r w:rsidRPr="006D5ED8">
        <w:rPr>
          <w:rFonts w:ascii="Times New Roman" w:hAnsi="Times New Roman"/>
          <w:sz w:val="24"/>
          <w:szCs w:val="24"/>
          <w:lang w:val="kk-KZ"/>
        </w:rPr>
        <w:t>Қаржылық құжаттар негізінде қаржылық есептіліктердің дұрыс жасалуына, оның тиісті органға белгіленген мерзімде ұсынылуына, орталық аппараттың және аумақтық бөлімшелердің бюджеттік өтінімдерді дұрыс жасауына, бюджеттік бағдарламаны өткізушілер мен оның негізділігіне, штаттық және қаржылық тәртіптің қатаң сақталуына, бюджеттік бағдарламаны жүзеге асырудың тиімділігіне талдау жүргізуге және қаржыландыру жоспарының орындалуына, бюджеттік бағдарлама бойынша міндеттемелер мен төлемдер бойынша қаржыландыру жоспарының бекітілуіне, аумақтық органдардың, бюджеттік бағдарламаны өткізушілердің өтінімдерінің негізінде бағдарлама, кіші бағдарлама, ерекшелік бөлігінде қаржыландыру жоспарында уақытылы өзгерістер енгізілуіне бақылау жасауды қамтамасыз ету және жүзеге асыру.</w:t>
      </w:r>
    </w:p>
    <w:p w:rsidR="00B2102C" w:rsidRDefault="00B2102C" w:rsidP="00B2102C">
      <w:pPr>
        <w:spacing w:after="0" w:line="240" w:lineRule="auto"/>
        <w:jc w:val="both"/>
        <w:rPr>
          <w:rFonts w:ascii="Times New Roman" w:hAnsi="Times New Roman" w:cs="Times New Roman"/>
          <w:b/>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Жоғары білім</w:t>
      </w:r>
      <w:r>
        <w:rPr>
          <w:rFonts w:ascii="Times New Roman" w:hAnsi="Times New Roman"/>
          <w:sz w:val="24"/>
          <w:szCs w:val="28"/>
          <w:lang w:val="kk-KZ"/>
        </w:rPr>
        <w:t>:</w:t>
      </w:r>
      <w:r w:rsidRPr="00B2102C">
        <w:rPr>
          <w:rFonts w:ascii="Times New Roman" w:hAnsi="Times New Roman"/>
          <w:sz w:val="24"/>
          <w:szCs w:val="24"/>
          <w:lang w:val="kk-KZ"/>
        </w:rPr>
        <w:t xml:space="preserve"> </w:t>
      </w:r>
      <w:r w:rsidRPr="006D5ED8">
        <w:rPr>
          <w:rFonts w:ascii="Times New Roman" w:hAnsi="Times New Roman"/>
          <w:sz w:val="24"/>
          <w:szCs w:val="24"/>
          <w:lang w:val="kk-KZ"/>
        </w:rPr>
        <w:t xml:space="preserve">әлеуметтік ғылымдар, экономика және бизнес немесе құқық </w:t>
      </w:r>
      <w:r>
        <w:rPr>
          <w:rFonts w:ascii="Times New Roman" w:hAnsi="Times New Roman"/>
          <w:sz w:val="24"/>
          <w:szCs w:val="24"/>
          <w:lang w:val="kk-KZ"/>
        </w:rPr>
        <w:t xml:space="preserve">немесе </w:t>
      </w:r>
      <w:r w:rsidRPr="006D5ED8">
        <w:rPr>
          <w:rFonts w:ascii="Times New Roman" w:hAnsi="Times New Roman"/>
          <w:sz w:val="24"/>
          <w:szCs w:val="24"/>
          <w:lang w:val="kk-KZ"/>
        </w:rPr>
        <w:t>техникалық ғыл</w:t>
      </w:r>
      <w:r>
        <w:rPr>
          <w:rFonts w:ascii="Times New Roman" w:hAnsi="Times New Roman"/>
          <w:sz w:val="24"/>
          <w:szCs w:val="24"/>
          <w:lang w:val="kk-KZ"/>
        </w:rPr>
        <w:t xml:space="preserve">ымдар және технологиялар, гуманитарлық ғылымдар немесе білім саласында.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Times New Roman" w:hAnsi="Times New Roman"/>
          <w:sz w:val="24"/>
          <w:szCs w:val="24"/>
          <w:lang w:val="kk-KZ"/>
        </w:rPr>
        <w:t>Басқару жұмысы бейіні және негізгі мамандық бейіні бойынша қайта даярлау  курстарынан өту сертификатының болуы жөн.</w:t>
      </w:r>
      <w:r>
        <w:rPr>
          <w:rFonts w:ascii="Times New Roman" w:hAnsi="Times New Roman"/>
          <w:sz w:val="24"/>
          <w:szCs w:val="24"/>
          <w:lang w:val="kk-KZ"/>
        </w:rPr>
        <w:t xml:space="preserve"> </w:t>
      </w:r>
      <w:r w:rsidRPr="006D5ED8">
        <w:rPr>
          <w:rFonts w:ascii="Times New Roman" w:eastAsia="Times New Roman" w:hAnsi="Times New Roman"/>
          <w:sz w:val="24"/>
          <w:szCs w:val="24"/>
          <w:lang w:val="kk-KZ"/>
        </w:rPr>
        <w:t>ҚР салық, бюджеттік заңнамасын білуі жөн.</w:t>
      </w:r>
    </w:p>
    <w:p w:rsidR="00646514" w:rsidRDefault="00646514" w:rsidP="0034566A">
      <w:pPr>
        <w:spacing w:after="0" w:line="240" w:lineRule="auto"/>
        <w:ind w:firstLine="708"/>
        <w:jc w:val="both"/>
        <w:rPr>
          <w:rFonts w:ascii="Times New Roman" w:hAnsi="Times New Roman" w:cs="Times New Roman"/>
          <w:b/>
          <w:sz w:val="24"/>
          <w:szCs w:val="24"/>
          <w:lang w:val="kk-KZ"/>
        </w:rPr>
      </w:pPr>
    </w:p>
    <w:p w:rsidR="004C717B" w:rsidRPr="00AE3EA4" w:rsidRDefault="00C267E5" w:rsidP="0034566A">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күнінен бастап </w:t>
      </w:r>
      <w:r w:rsidR="001F3BB6" w:rsidRPr="00AE3EA4">
        <w:rPr>
          <w:rFonts w:ascii="Times New Roman" w:hAnsi="Times New Roman" w:cs="Times New Roman"/>
          <w:b/>
          <w:sz w:val="24"/>
          <w:szCs w:val="24"/>
          <w:lang w:val="kk-KZ"/>
        </w:rPr>
        <w:t>3</w:t>
      </w:r>
      <w:r w:rsidRPr="00AE3EA4">
        <w:rPr>
          <w:rFonts w:ascii="Times New Roman" w:hAnsi="Times New Roman" w:cs="Times New Roman"/>
          <w:b/>
          <w:sz w:val="24"/>
          <w:szCs w:val="24"/>
          <w:lang w:val="kk-KZ"/>
        </w:rPr>
        <w:t xml:space="preserve"> жұмыс күні</w:t>
      </w:r>
      <w:r w:rsidRPr="00AE3EA4">
        <w:rPr>
          <w:rFonts w:ascii="Times New Roman" w:hAnsi="Times New Roman" w:cs="Times New Roman"/>
          <w:sz w:val="24"/>
          <w:szCs w:val="24"/>
          <w:lang w:val="kk-KZ"/>
        </w:rPr>
        <w:t>.</w:t>
      </w:r>
      <w:r w:rsidR="00FC3865" w:rsidRPr="00AE3EA4">
        <w:rPr>
          <w:rFonts w:ascii="Times New Roman" w:hAnsi="Times New Roman" w:cs="Times New Roman"/>
          <w:sz w:val="24"/>
          <w:szCs w:val="24"/>
          <w:lang w:val="kk-KZ"/>
        </w:rPr>
        <w:t xml:space="preserve"> </w:t>
      </w:r>
    </w:p>
    <w:p w:rsidR="003D3000" w:rsidRPr="003D3000" w:rsidRDefault="003D3000" w:rsidP="003D3000">
      <w:pPr>
        <w:spacing w:after="0" w:line="240" w:lineRule="auto"/>
        <w:ind w:firstLine="708"/>
        <w:jc w:val="both"/>
        <w:rPr>
          <w:rFonts w:ascii="Times New Roman" w:hAnsi="Times New Roman" w:cs="Times New Roman"/>
          <w:b/>
          <w:sz w:val="24"/>
          <w:szCs w:val="28"/>
          <w:lang w:val="kk-KZ"/>
        </w:rPr>
      </w:pPr>
      <w:r w:rsidRPr="003D3000">
        <w:rPr>
          <w:rFonts w:ascii="Times New Roman" w:hAnsi="Times New Roman" w:cs="Times New Roman"/>
          <w:b/>
          <w:sz w:val="24"/>
          <w:szCs w:val="28"/>
          <w:lang w:val="kk-KZ"/>
        </w:rPr>
        <w:t>2016 жылдың қ</w:t>
      </w:r>
      <w:r>
        <w:rPr>
          <w:rFonts w:ascii="Times New Roman" w:hAnsi="Times New Roman" w:cs="Times New Roman"/>
          <w:b/>
          <w:sz w:val="24"/>
          <w:szCs w:val="28"/>
          <w:lang w:val="kk-KZ"/>
        </w:rPr>
        <w:t>араша айының  11</w:t>
      </w:r>
      <w:r w:rsidRPr="003D3000">
        <w:rPr>
          <w:rFonts w:ascii="Times New Roman" w:hAnsi="Times New Roman" w:cs="Times New Roman"/>
          <w:b/>
          <w:sz w:val="24"/>
          <w:szCs w:val="28"/>
          <w:lang w:val="kk-KZ"/>
        </w:rPr>
        <w:t xml:space="preserve"> -нен  бастап </w:t>
      </w:r>
      <w:r>
        <w:rPr>
          <w:rFonts w:ascii="Times New Roman" w:hAnsi="Times New Roman" w:cs="Times New Roman"/>
          <w:b/>
          <w:sz w:val="24"/>
          <w:szCs w:val="28"/>
          <w:lang w:val="kk-KZ"/>
        </w:rPr>
        <w:t>15</w:t>
      </w:r>
      <w:bookmarkStart w:id="18" w:name="_GoBack"/>
      <w:bookmarkEnd w:id="18"/>
      <w:r w:rsidRPr="003D3000">
        <w:rPr>
          <w:rFonts w:ascii="Times New Roman" w:hAnsi="Times New Roman" w:cs="Times New Roman"/>
          <w:b/>
          <w:sz w:val="24"/>
          <w:szCs w:val="28"/>
          <w:lang w:val="kk-KZ"/>
        </w:rPr>
        <w:t xml:space="preserve"> дейін 3 жұмыс күні ішінде.</w:t>
      </w:r>
    </w:p>
    <w:p w:rsidR="00C267E5" w:rsidRPr="00AE3EA4" w:rsidRDefault="00C267E5" w:rsidP="0034566A">
      <w:pPr>
        <w:spacing w:after="0" w:line="240" w:lineRule="auto"/>
        <w:ind w:firstLine="708"/>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Аумақтық бөлімшелердің қызметкерлері сканерленген құжаттарын </w:t>
      </w:r>
      <w:r w:rsidR="0087168B" w:rsidRPr="00AE3EA4">
        <w:rPr>
          <w:rFonts w:ascii="Times New Roman" w:hAnsi="Times New Roman" w:cs="Times New Roman"/>
          <w:sz w:val="24"/>
          <w:szCs w:val="24"/>
          <w:lang w:val="kk-KZ"/>
        </w:rPr>
        <w:t>e.gafiyatulina@kgd.gov.kz</w:t>
      </w:r>
      <w:r w:rsidR="00213DDA" w:rsidRPr="00AE3EA4">
        <w:rPr>
          <w:rFonts w:ascii="Times New Roman" w:hAnsi="Times New Roman" w:cs="Times New Roman"/>
          <w:sz w:val="24"/>
          <w:szCs w:val="24"/>
          <w:lang w:val="kk-KZ"/>
        </w:rPr>
        <w:t xml:space="preserve"> </w:t>
      </w:r>
      <w:r w:rsidR="0005794B" w:rsidRPr="00AE3EA4">
        <w:rPr>
          <w:rFonts w:ascii="Times New Roman" w:hAnsi="Times New Roman" w:cs="Times New Roman"/>
          <w:sz w:val="24"/>
          <w:szCs w:val="24"/>
          <w:lang w:val="kk-KZ"/>
        </w:rPr>
        <w:t xml:space="preserve">(Эльмира Гафиятулина) </w:t>
      </w:r>
      <w:r w:rsidRPr="00AE3EA4">
        <w:rPr>
          <w:rFonts w:ascii="Times New Roman" w:hAnsi="Times New Roman" w:cs="Times New Roman"/>
          <w:sz w:val="24"/>
          <w:szCs w:val="24"/>
          <w:lang w:val="kk-KZ"/>
        </w:rPr>
        <w:t xml:space="preserve">электрондық мекенжайы бойынша ұсына алады. </w:t>
      </w:r>
    </w:p>
    <w:p w:rsidR="00C267E5" w:rsidRPr="00AE3EA4" w:rsidRDefault="00C267E5" w:rsidP="0034566A">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Іріктеуге қатысу үшін: </w:t>
      </w:r>
    </w:p>
    <w:p w:rsidR="00C267E5" w:rsidRPr="00AE3EA4" w:rsidRDefault="00C267E5" w:rsidP="0034566A">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а) </w:t>
      </w:r>
      <w:r w:rsidR="00637F4A">
        <w:fldChar w:fldCharType="begin"/>
      </w:r>
      <w:r w:rsidR="00637F4A" w:rsidRPr="001A41DB">
        <w:rPr>
          <w:lang w:val="kk-KZ"/>
        </w:rPr>
        <w:instrText xml:space="preserve"> HYPERLINK "http://adilet.zan.kz/kaz/docs/V1500012639" \l "z205" </w:instrText>
      </w:r>
      <w:r w:rsidR="00637F4A">
        <w:fldChar w:fldCharType="separate"/>
      </w:r>
      <w:r w:rsidRPr="00AE3EA4">
        <w:rPr>
          <w:rFonts w:ascii="Times New Roman" w:hAnsi="Times New Roman" w:cs="Times New Roman"/>
          <w:sz w:val="24"/>
          <w:szCs w:val="24"/>
          <w:lang w:val="kk-KZ"/>
        </w:rPr>
        <w:t>қосымшаға</w:t>
      </w:r>
      <w:r w:rsidR="00637F4A">
        <w:rPr>
          <w:rFonts w:ascii="Times New Roman" w:hAnsi="Times New Roman" w:cs="Times New Roman"/>
          <w:sz w:val="24"/>
          <w:szCs w:val="24"/>
          <w:lang w:val="kk-KZ"/>
        </w:rPr>
        <w:fldChar w:fldCharType="end"/>
      </w:r>
      <w:r w:rsidRPr="00AE3EA4">
        <w:rPr>
          <w:rFonts w:ascii="Times New Roman" w:hAnsi="Times New Roman" w:cs="Times New Roman"/>
          <w:sz w:val="24"/>
          <w:szCs w:val="24"/>
          <w:lang w:val="kk-KZ"/>
        </w:rPr>
        <w:t xml:space="preserve"> сәйкес нысандағы өтініш (төменде);</w:t>
      </w:r>
    </w:p>
    <w:p w:rsidR="00C267E5" w:rsidRPr="00AE3EA4" w:rsidRDefault="00C267E5" w:rsidP="0034566A">
      <w:pPr>
        <w:spacing w:after="0" w:line="240" w:lineRule="auto"/>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         б) кадр қызметімен расталған қызметтік тізімі талап етіледі.</w:t>
      </w:r>
    </w:p>
    <w:p w:rsidR="00C267E5" w:rsidRPr="00AE3EA4" w:rsidRDefault="00C267E5" w:rsidP="0034566A">
      <w:pPr>
        <w:spacing w:after="0" w:line="240" w:lineRule="auto"/>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AE3EA4">
        <w:rPr>
          <w:rFonts w:ascii="Times New Roman" w:hAnsi="Times New Roman" w:cs="Times New Roman"/>
          <w:sz w:val="24"/>
          <w:szCs w:val="24"/>
          <w:lang w:val="kk-KZ"/>
        </w:rPr>
        <w:t>e.gafiyatulina@kgd.gov.kz</w:t>
      </w:r>
      <w:r w:rsidRPr="00AE3EA4">
        <w:rPr>
          <w:rFonts w:ascii="Times New Roman" w:hAnsi="Times New Roman" w:cs="Times New Roman"/>
          <w:sz w:val="24"/>
          <w:szCs w:val="24"/>
          <w:lang w:val="kk-KZ"/>
        </w:rPr>
        <w:t xml:space="preserve">) электронды түрде тапсырады (олардың түпнұсқасын әңгімелесу басталғанға дейін бір </w:t>
      </w:r>
      <w:r w:rsidR="001F3BB6" w:rsidRPr="00AE3EA4">
        <w:rPr>
          <w:rFonts w:ascii="Times New Roman" w:hAnsi="Times New Roman" w:cs="Times New Roman"/>
          <w:sz w:val="24"/>
          <w:szCs w:val="24"/>
          <w:lang w:val="kk-KZ"/>
        </w:rPr>
        <w:t xml:space="preserve">күн </w:t>
      </w:r>
      <w:r w:rsidRPr="00AE3EA4">
        <w:rPr>
          <w:rFonts w:ascii="Times New Roman" w:hAnsi="Times New Roman" w:cs="Times New Roman"/>
          <w:sz w:val="24"/>
          <w:szCs w:val="24"/>
          <w:lang w:val="kk-KZ"/>
        </w:rPr>
        <w:t>бұрын кешіктірмей береді, оларды бермеген жағдайда тұлға конкурс комиссиясымен әңгімелесуден өтуге жіберілмейді).</w:t>
      </w:r>
    </w:p>
    <w:p w:rsidR="00A344F6" w:rsidRPr="00AE3EA4" w:rsidRDefault="00DD5C9B" w:rsidP="0034566A">
      <w:pPr>
        <w:spacing w:after="0" w:line="240" w:lineRule="auto"/>
        <w:ind w:right="180" w:firstLine="425"/>
        <w:jc w:val="both"/>
        <w:rPr>
          <w:rFonts w:ascii="Times New Roman" w:hAnsi="Times New Roman" w:cs="Times New Roman"/>
          <w:bCs/>
          <w:iCs/>
          <w:sz w:val="24"/>
          <w:szCs w:val="24"/>
          <w:lang w:val="kk-KZ"/>
        </w:rPr>
      </w:pPr>
      <w:r w:rsidRPr="00AE3EA4">
        <w:rPr>
          <w:rFonts w:ascii="Times New Roman" w:hAnsi="Times New Roman" w:cs="Times New Roman"/>
          <w:sz w:val="24"/>
          <w:szCs w:val="24"/>
          <w:lang w:val="kk-KZ"/>
        </w:rPr>
        <w:tab/>
      </w:r>
      <w:r w:rsidR="00A344F6" w:rsidRPr="00AE3EA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Pr="00AE3EA4" w:rsidRDefault="0092759A" w:rsidP="0034566A">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92759A" w:rsidRPr="00AE3EA4" w:rsidRDefault="0092759A" w:rsidP="0034566A">
      <w:pPr>
        <w:spacing w:after="0" w:line="240" w:lineRule="auto"/>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ab/>
        <w:t xml:space="preserve">Ішкі 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w:t>
      </w:r>
      <w:r w:rsidR="00CE5135" w:rsidRPr="00AE3EA4">
        <w:rPr>
          <w:rFonts w:ascii="Times New Roman" w:hAnsi="Times New Roman" w:cs="Times New Roman"/>
          <w:sz w:val="24"/>
          <w:szCs w:val="24"/>
          <w:lang w:val="kk-KZ"/>
        </w:rPr>
        <w:t>мекен жайы бойынша</w:t>
      </w:r>
      <w:r w:rsidR="00C267E5" w:rsidRPr="00AE3EA4">
        <w:rPr>
          <w:rFonts w:ascii="Times New Roman" w:hAnsi="Times New Roman" w:cs="Times New Roman"/>
          <w:sz w:val="24"/>
          <w:szCs w:val="24"/>
          <w:lang w:val="kk-KZ"/>
        </w:rPr>
        <w:t xml:space="preserve">, анықтама үшін телефон: 8 (7172) </w:t>
      </w:r>
      <w:r w:rsidR="00213DDA" w:rsidRPr="00AE3EA4">
        <w:rPr>
          <w:rFonts w:ascii="Times New Roman" w:hAnsi="Times New Roman" w:cs="Times New Roman"/>
          <w:sz w:val="24"/>
          <w:szCs w:val="24"/>
          <w:lang w:val="kk-KZ"/>
        </w:rPr>
        <w:t>70-99-3</w:t>
      </w:r>
      <w:r w:rsidR="0087168B" w:rsidRPr="00AE3EA4">
        <w:rPr>
          <w:rFonts w:ascii="Times New Roman" w:hAnsi="Times New Roman" w:cs="Times New Roman"/>
          <w:sz w:val="24"/>
          <w:szCs w:val="24"/>
          <w:lang w:val="kk-KZ"/>
        </w:rPr>
        <w:t>5</w:t>
      </w:r>
      <w:r w:rsidR="00F017E9" w:rsidRPr="00AE3EA4">
        <w:rPr>
          <w:rFonts w:ascii="Times New Roman" w:hAnsi="Times New Roman" w:cs="Times New Roman"/>
          <w:sz w:val="24"/>
          <w:szCs w:val="24"/>
          <w:lang w:val="kk-KZ"/>
        </w:rPr>
        <w:t xml:space="preserve"> </w:t>
      </w:r>
      <w:r w:rsidR="00CE5135" w:rsidRPr="00AE3EA4">
        <w:rPr>
          <w:rFonts w:ascii="Times New Roman" w:hAnsi="Times New Roman" w:cs="Times New Roman"/>
          <w:sz w:val="24"/>
          <w:szCs w:val="24"/>
          <w:lang w:val="kk-KZ"/>
        </w:rPr>
        <w:t xml:space="preserve">кандидаттарды әңгімелесуге жіберу туралы хабардар ету күнінен бастап </w:t>
      </w:r>
      <w:r w:rsidR="0013075E" w:rsidRPr="00AE3EA4">
        <w:rPr>
          <w:rFonts w:ascii="Times New Roman" w:hAnsi="Times New Roman" w:cs="Times New Roman"/>
          <w:sz w:val="24"/>
          <w:szCs w:val="24"/>
          <w:lang w:val="kk-KZ"/>
        </w:rPr>
        <w:t xml:space="preserve">үш </w:t>
      </w:r>
      <w:r w:rsidR="00CE5135" w:rsidRPr="00AE3EA4">
        <w:rPr>
          <w:rFonts w:ascii="Times New Roman" w:hAnsi="Times New Roman" w:cs="Times New Roman"/>
          <w:sz w:val="24"/>
          <w:szCs w:val="24"/>
          <w:lang w:val="kk-KZ"/>
        </w:rPr>
        <w:t>жұмыс күн ішінде өтеді.</w:t>
      </w:r>
    </w:p>
    <w:p w:rsidR="00DD5C9B" w:rsidRPr="00AE3EA4" w:rsidRDefault="00DD5C9B" w:rsidP="0034566A">
      <w:pPr>
        <w:spacing w:after="0" w:line="240" w:lineRule="auto"/>
        <w:ind w:firstLine="567"/>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AE3EA4" w:rsidRDefault="0018297E" w:rsidP="0034566A">
      <w:pPr>
        <w:spacing w:after="0" w:line="240" w:lineRule="auto"/>
        <w:ind w:firstLine="708"/>
        <w:jc w:val="both"/>
        <w:rPr>
          <w:rFonts w:ascii="Times New Roman" w:hAnsi="Times New Roman" w:cs="Times New Roman"/>
          <w:b/>
          <w:sz w:val="24"/>
          <w:szCs w:val="24"/>
          <w:lang w:val="kk-KZ"/>
        </w:rPr>
      </w:pPr>
      <w:r w:rsidRPr="00AE3EA4">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sidRPr="00AE3EA4">
        <w:rPr>
          <w:rFonts w:ascii="Times New Roman" w:hAnsi="Times New Roman" w:cs="Times New Roman"/>
          <w:sz w:val="24"/>
          <w:szCs w:val="24"/>
          <w:lang w:val="kk-KZ"/>
        </w:rPr>
        <w:lastRenderedPageBreak/>
        <w:t>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AE3EA4" w:rsidRDefault="0018297E" w:rsidP="0034566A">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AE3EA4" w:rsidRDefault="0018297E" w:rsidP="0034566A">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Pr="00AE3EA4" w:rsidRDefault="009A0BC2" w:rsidP="00216E3C">
      <w:pPr>
        <w:spacing w:after="0"/>
        <w:rPr>
          <w:rFonts w:ascii="Times New Roman" w:hAnsi="Times New Roman" w:cs="Times New Roman"/>
          <w:sz w:val="24"/>
          <w:szCs w:val="24"/>
          <w:lang w:val="kk-KZ"/>
        </w:rPr>
      </w:pPr>
    </w:p>
    <w:p w:rsidR="009A0BC2" w:rsidRPr="00AE3EA4" w:rsidRDefault="009A0BC2"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Default="000E10AB"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Pr="00AE3EA4" w:rsidRDefault="00B2102C"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Default="000E10AB" w:rsidP="00216E3C">
      <w:pPr>
        <w:spacing w:after="0"/>
        <w:rPr>
          <w:rFonts w:ascii="Times New Roman" w:hAnsi="Times New Roman" w:cs="Times New Roman"/>
          <w:sz w:val="24"/>
          <w:szCs w:val="24"/>
          <w:lang w:val="kk-KZ"/>
        </w:rPr>
      </w:pPr>
    </w:p>
    <w:p w:rsidR="00646514" w:rsidRDefault="00646514" w:rsidP="00216E3C">
      <w:pPr>
        <w:spacing w:after="0"/>
        <w:rPr>
          <w:rFonts w:ascii="Times New Roman" w:hAnsi="Times New Roman" w:cs="Times New Roman"/>
          <w:sz w:val="24"/>
          <w:szCs w:val="24"/>
          <w:lang w:val="kk-KZ"/>
        </w:rPr>
      </w:pPr>
    </w:p>
    <w:p w:rsidR="00646514" w:rsidRDefault="00646514" w:rsidP="00216E3C">
      <w:pPr>
        <w:spacing w:after="0"/>
        <w:rPr>
          <w:rFonts w:ascii="Times New Roman" w:hAnsi="Times New Roman" w:cs="Times New Roman"/>
          <w:sz w:val="24"/>
          <w:szCs w:val="24"/>
          <w:lang w:val="kk-KZ"/>
        </w:rPr>
      </w:pPr>
    </w:p>
    <w:p w:rsidR="00646514" w:rsidRDefault="00646514"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F67647" w:rsidRPr="00AE3EA4" w:rsidRDefault="00997102" w:rsidP="00F67647">
      <w:pPr>
        <w:pStyle w:val="a5"/>
        <w:jc w:val="right"/>
        <w:rPr>
          <w:lang w:val="kk-KZ"/>
        </w:rPr>
      </w:pPr>
      <w:r w:rsidRPr="00AE3EA4">
        <w:rPr>
          <w:lang w:val="kk-KZ"/>
        </w:rPr>
        <w:lastRenderedPageBreak/>
        <w:t>«</w:t>
      </w:r>
      <w:r w:rsidR="00F67647" w:rsidRPr="00AE3EA4">
        <w:rPr>
          <w:lang w:val="kk-KZ"/>
        </w:rPr>
        <w:t xml:space="preserve">Б» корпусының мемлекеттік </w:t>
      </w:r>
      <w:r w:rsidR="00F67647" w:rsidRPr="00AE3EA4">
        <w:rPr>
          <w:lang w:val="kk-KZ"/>
        </w:rPr>
        <w:br/>
        <w:t xml:space="preserve">әкімшілік лауазымына    </w:t>
      </w:r>
      <w:r w:rsidR="00F67647" w:rsidRPr="00AE3EA4">
        <w:rPr>
          <w:lang w:val="kk-KZ"/>
        </w:rPr>
        <w:br/>
        <w:t xml:space="preserve">орналасуға конкурс өткізу </w:t>
      </w:r>
      <w:r w:rsidR="00F67647" w:rsidRPr="00AE3EA4">
        <w:rPr>
          <w:lang w:val="kk-KZ"/>
        </w:rPr>
        <w:br/>
        <w:t xml:space="preserve">қағидаларына 2-қосымша  </w:t>
      </w:r>
    </w:p>
    <w:p w:rsidR="00F67647" w:rsidRPr="00AE3EA4" w:rsidRDefault="00F67647" w:rsidP="00F67647">
      <w:pPr>
        <w:pStyle w:val="a5"/>
        <w:jc w:val="right"/>
        <w:rPr>
          <w:lang w:val="kk-KZ"/>
        </w:rPr>
      </w:pPr>
      <w:r w:rsidRPr="00AE3EA4">
        <w:rPr>
          <w:lang w:val="kk-KZ"/>
        </w:rPr>
        <w:t>___________________________</w:t>
      </w:r>
      <w:r w:rsidRPr="00AE3EA4">
        <w:rPr>
          <w:lang w:val="kk-KZ"/>
        </w:rPr>
        <w:br/>
        <w:t xml:space="preserve">(мемлекеттік орган)   </w:t>
      </w:r>
    </w:p>
    <w:p w:rsidR="00E05072" w:rsidRPr="00AE3EA4" w:rsidRDefault="00E05072" w:rsidP="00E05072">
      <w:pPr>
        <w:pStyle w:val="3"/>
        <w:jc w:val="center"/>
        <w:rPr>
          <w:rFonts w:ascii="Times New Roman" w:hAnsi="Times New Roman" w:cs="Times New Roman"/>
          <w:b w:val="0"/>
          <w:color w:val="auto"/>
          <w:sz w:val="24"/>
          <w:szCs w:val="24"/>
          <w:lang w:val="kk-KZ"/>
        </w:rPr>
      </w:pPr>
      <w:r w:rsidRPr="00AE3EA4">
        <w:rPr>
          <w:rFonts w:ascii="Times New Roman" w:hAnsi="Times New Roman" w:cs="Times New Roman"/>
          <w:b w:val="0"/>
          <w:color w:val="auto"/>
          <w:sz w:val="24"/>
          <w:szCs w:val="24"/>
          <w:lang w:val="kk-KZ"/>
        </w:rPr>
        <w:t>Өтініш</w:t>
      </w:r>
    </w:p>
    <w:p w:rsidR="00E05072" w:rsidRPr="00AE3EA4" w:rsidRDefault="00E05072" w:rsidP="00E05072">
      <w:pPr>
        <w:pStyle w:val="a5"/>
        <w:rPr>
          <w:lang w:val="kk-KZ"/>
        </w:rPr>
      </w:pPr>
      <w:r w:rsidRPr="00AE3EA4">
        <w:rPr>
          <w:lang w:val="kk-KZ"/>
        </w:rPr>
        <w:t>      Мені___________________________________________________________</w:t>
      </w:r>
      <w:r w:rsidRPr="00AE3EA4">
        <w:rPr>
          <w:lang w:val="kk-KZ"/>
        </w:rPr>
        <w:br/>
        <w:t>_____________________________________________________________________</w:t>
      </w:r>
      <w:r w:rsidRPr="00AE3EA4">
        <w:rPr>
          <w:lang w:val="kk-KZ"/>
        </w:rPr>
        <w:br/>
        <w:t>_______________________ бос мемлекеттік әкімшілік лауазымына орналасу</w:t>
      </w:r>
      <w:r w:rsidRPr="00AE3EA4">
        <w:rPr>
          <w:lang w:val="kk-KZ"/>
        </w:rPr>
        <w:br/>
        <w:t>конкурсына қатысуға жіберуіңізді сұраймын. Мемлекеттік әкімшілік</w:t>
      </w:r>
      <w:r w:rsidRPr="00AE3EA4">
        <w:rPr>
          <w:lang w:val="kk-KZ"/>
        </w:rPr>
        <w:br/>
        <w:t>лауазымдарға орналасуға конкурс өткізу және конкурс комиссиясын</w:t>
      </w:r>
      <w:r w:rsidRPr="00AE3EA4">
        <w:rPr>
          <w:lang w:val="kk-KZ"/>
        </w:rPr>
        <w:br/>
        <w:t>қалыптастыру қағидаларының негізгі талаптарымен таныстым, олармен</w:t>
      </w:r>
      <w:r w:rsidRPr="00AE3EA4">
        <w:rPr>
          <w:lang w:val="kk-KZ"/>
        </w:rPr>
        <w:br/>
        <w:t>келісемін және орындауға міндеттеме аламын.</w:t>
      </w:r>
      <w:r w:rsidRPr="00AE3EA4">
        <w:rPr>
          <w:lang w:val="kk-KZ"/>
        </w:rPr>
        <w:br/>
        <w:t>      Ұсынылып отырған құжаттарымның дәйектілігіне жауап беремін.</w:t>
      </w:r>
    </w:p>
    <w:p w:rsidR="00E05072" w:rsidRPr="00AE3EA4" w:rsidRDefault="00E05072" w:rsidP="00E05072">
      <w:pPr>
        <w:pStyle w:val="a5"/>
        <w:rPr>
          <w:lang w:val="kk-KZ"/>
        </w:rPr>
      </w:pPr>
      <w:r w:rsidRPr="00AE3EA4">
        <w:rPr>
          <w:lang w:val="kk-KZ"/>
        </w:rPr>
        <w:t>      Қоса берілген құжаттар:</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      Мекен жайы және байланыс телефоны______________________________</w:t>
      </w:r>
      <w:r w:rsidRPr="00AE3EA4">
        <w:rPr>
          <w:lang w:val="kk-KZ"/>
        </w:rPr>
        <w:br/>
        <w:t>_____________________________________________________________________</w:t>
      </w:r>
    </w:p>
    <w:p w:rsidR="00E05072" w:rsidRPr="00AE3EA4" w:rsidRDefault="00E05072" w:rsidP="00E05072">
      <w:pPr>
        <w:pStyle w:val="a5"/>
        <w:rPr>
          <w:lang w:val="kk-KZ"/>
        </w:rPr>
      </w:pPr>
      <w:r w:rsidRPr="00AE3EA4">
        <w:rPr>
          <w:lang w:val="kk-KZ"/>
        </w:rPr>
        <w:t>________                               ______________________________</w:t>
      </w:r>
      <w:r w:rsidRPr="00AE3EA4">
        <w:rPr>
          <w:lang w:val="kk-KZ"/>
        </w:rPr>
        <w:br/>
        <w:t>  қолы                                    (Т.А.Ә. (болған жағдайда)</w:t>
      </w:r>
    </w:p>
    <w:p w:rsidR="00E05072" w:rsidRDefault="00E05072" w:rsidP="00E05072">
      <w:pPr>
        <w:pStyle w:val="a5"/>
      </w:pPr>
      <w:r w:rsidRPr="00AE3EA4">
        <w:t>«___»_______________ 20 __ ж.</w:t>
      </w:r>
    </w:p>
    <w:p w:rsidR="008220FD" w:rsidRDefault="008220FD" w:rsidP="00E05072">
      <w:pPr>
        <w:pStyle w:val="a5"/>
      </w:pPr>
    </w:p>
    <w:p w:rsidR="008220FD" w:rsidRPr="008220FD" w:rsidRDefault="008220FD" w:rsidP="008220FD">
      <w:pPr>
        <w:pStyle w:val="a5"/>
        <w:spacing w:beforeAutospacing="0" w:afterAutospacing="0"/>
        <w:rPr>
          <w:color w:val="0C0000"/>
          <w:sz w:val="20"/>
        </w:rPr>
      </w:pPr>
      <w:r>
        <w:rPr>
          <w:b/>
          <w:color w:val="0C0000"/>
          <w:sz w:val="20"/>
        </w:rPr>
        <w:t>Результаты согласования</w:t>
      </w:r>
      <w:r>
        <w:rPr>
          <w:b/>
          <w:color w:val="0C0000"/>
          <w:sz w:val="20"/>
        </w:rPr>
        <w:br/>
      </w:r>
      <w:r>
        <w:rPr>
          <w:color w:val="0C0000"/>
          <w:sz w:val="20"/>
        </w:rPr>
        <w:t xml:space="preserve">07.11.2016: Оспанова Г. М. (Управление человеческих ресурсов) - - </w:t>
      </w:r>
      <w:proofErr w:type="spellStart"/>
      <w:proofErr w:type="gramStart"/>
      <w:r>
        <w:rPr>
          <w:color w:val="0C0000"/>
          <w:sz w:val="20"/>
        </w:rPr>
        <w:t>c</w:t>
      </w:r>
      <w:proofErr w:type="gramEnd"/>
      <w:r>
        <w:rPr>
          <w:color w:val="0C0000"/>
          <w:sz w:val="20"/>
        </w:rPr>
        <w:t>огласовано</w:t>
      </w:r>
      <w:proofErr w:type="spellEnd"/>
      <w:r>
        <w:rPr>
          <w:color w:val="0C0000"/>
          <w:sz w:val="20"/>
        </w:rPr>
        <w:t xml:space="preserve"> без замечаний</w:t>
      </w:r>
      <w:r>
        <w:rPr>
          <w:color w:val="0C0000"/>
          <w:sz w:val="20"/>
        </w:rPr>
        <w:br/>
      </w:r>
    </w:p>
    <w:sectPr w:rsidR="008220FD" w:rsidRPr="008220FD" w:rsidSect="002050DD">
      <w:footerReference w:type="default" r:id="rId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3A" w:rsidRDefault="00F4373A" w:rsidP="008220FD">
      <w:pPr>
        <w:spacing w:after="0" w:line="240" w:lineRule="auto"/>
      </w:pPr>
      <w:r>
        <w:separator/>
      </w:r>
    </w:p>
  </w:endnote>
  <w:endnote w:type="continuationSeparator" w:id="0">
    <w:p w:rsidR="00F4373A" w:rsidRDefault="00F4373A" w:rsidP="0082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FD" w:rsidRDefault="008220FD">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fill o:detectmouseclick="t"/>
              <v:textbox style="layout-flow:vertical;mso-layout-flow-alt:bottom-to-top">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3A" w:rsidRDefault="00F4373A" w:rsidP="008220FD">
      <w:pPr>
        <w:spacing w:after="0" w:line="240" w:lineRule="auto"/>
      </w:pPr>
      <w:r>
        <w:separator/>
      </w:r>
    </w:p>
  </w:footnote>
  <w:footnote w:type="continuationSeparator" w:id="0">
    <w:p w:rsidR="00F4373A" w:rsidRDefault="00F4373A" w:rsidP="0082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0"/>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A925D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C6ED5"/>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83F3A"/>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9BE3366"/>
    <w:multiLevelType w:val="hybridMultilevel"/>
    <w:tmpl w:val="65AAC418"/>
    <w:lvl w:ilvl="0" w:tplc="BEBCA4F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B07F66"/>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296CC2"/>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0E16131"/>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52B34"/>
    <w:multiLevelType w:val="hybridMultilevel"/>
    <w:tmpl w:val="CD6EA292"/>
    <w:lvl w:ilvl="0" w:tplc="85301D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E425FF"/>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9104BC"/>
    <w:multiLevelType w:val="hybridMultilevel"/>
    <w:tmpl w:val="2AA208AC"/>
    <w:lvl w:ilvl="0" w:tplc="062415B6">
      <w:start w:val="1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0CB3BFC"/>
    <w:multiLevelType w:val="hybridMultilevel"/>
    <w:tmpl w:val="5D7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5D7E4E"/>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5"/>
  </w:num>
  <w:num w:numId="3">
    <w:abstractNumId w:val="4"/>
  </w:num>
  <w:num w:numId="4">
    <w:abstractNumId w:val="21"/>
  </w:num>
  <w:num w:numId="5">
    <w:abstractNumId w:val="6"/>
  </w:num>
  <w:num w:numId="6">
    <w:abstractNumId w:val="11"/>
  </w:num>
  <w:num w:numId="7">
    <w:abstractNumId w:va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0"/>
  </w:num>
  <w:num w:numId="12">
    <w:abstractNumId w:val="16"/>
  </w:num>
  <w:num w:numId="13">
    <w:abstractNumId w:val="27"/>
  </w:num>
  <w:num w:numId="14">
    <w:abstractNumId w:val="26"/>
  </w:num>
  <w:num w:numId="15">
    <w:abstractNumId w:val="14"/>
  </w:num>
  <w:num w:numId="16">
    <w:abstractNumId w:val="7"/>
  </w:num>
  <w:num w:numId="17">
    <w:abstractNumId w:val="20"/>
  </w:num>
  <w:num w:numId="18">
    <w:abstractNumId w:val="12"/>
  </w:num>
  <w:num w:numId="19">
    <w:abstractNumId w:val="1"/>
  </w:num>
  <w:num w:numId="20">
    <w:abstractNumId w:val="0"/>
  </w:num>
  <w:num w:numId="21">
    <w:abstractNumId w:val="23"/>
  </w:num>
  <w:num w:numId="22">
    <w:abstractNumId w:val="2"/>
  </w:num>
  <w:num w:numId="23">
    <w:abstractNumId w:val="15"/>
  </w:num>
  <w:num w:numId="24">
    <w:abstractNumId w:val="5"/>
  </w:num>
  <w:num w:numId="25">
    <w:abstractNumId w:val="22"/>
  </w:num>
  <w:num w:numId="26">
    <w:abstractNumId w:val="17"/>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5794B"/>
    <w:rsid w:val="00062E38"/>
    <w:rsid w:val="00064C28"/>
    <w:rsid w:val="00070369"/>
    <w:rsid w:val="00081667"/>
    <w:rsid w:val="00085286"/>
    <w:rsid w:val="00095A39"/>
    <w:rsid w:val="000C5E46"/>
    <w:rsid w:val="000D165E"/>
    <w:rsid w:val="000E10AB"/>
    <w:rsid w:val="000F7832"/>
    <w:rsid w:val="00107F83"/>
    <w:rsid w:val="0011047A"/>
    <w:rsid w:val="001257A3"/>
    <w:rsid w:val="0013075E"/>
    <w:rsid w:val="001328D0"/>
    <w:rsid w:val="001427DA"/>
    <w:rsid w:val="0018297E"/>
    <w:rsid w:val="00185E2B"/>
    <w:rsid w:val="001A41D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572A0"/>
    <w:rsid w:val="00266091"/>
    <w:rsid w:val="00266E06"/>
    <w:rsid w:val="00277ED3"/>
    <w:rsid w:val="00281E60"/>
    <w:rsid w:val="002B72E0"/>
    <w:rsid w:val="002B7F5C"/>
    <w:rsid w:val="002C494D"/>
    <w:rsid w:val="002D172C"/>
    <w:rsid w:val="002D64F9"/>
    <w:rsid w:val="002D6FAE"/>
    <w:rsid w:val="002E3BD0"/>
    <w:rsid w:val="00330983"/>
    <w:rsid w:val="003311DC"/>
    <w:rsid w:val="003346F1"/>
    <w:rsid w:val="00341C13"/>
    <w:rsid w:val="00344175"/>
    <w:rsid w:val="0034566A"/>
    <w:rsid w:val="003556D8"/>
    <w:rsid w:val="00355897"/>
    <w:rsid w:val="003712A0"/>
    <w:rsid w:val="00380EC2"/>
    <w:rsid w:val="00384096"/>
    <w:rsid w:val="00395F05"/>
    <w:rsid w:val="003C0A74"/>
    <w:rsid w:val="003C7B8D"/>
    <w:rsid w:val="003D1436"/>
    <w:rsid w:val="003D3000"/>
    <w:rsid w:val="003D6A47"/>
    <w:rsid w:val="00422984"/>
    <w:rsid w:val="0042376D"/>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602EFA"/>
    <w:rsid w:val="006120D0"/>
    <w:rsid w:val="0063184D"/>
    <w:rsid w:val="00637F4A"/>
    <w:rsid w:val="00646514"/>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25CDE"/>
    <w:rsid w:val="007357C8"/>
    <w:rsid w:val="00741A6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20FD"/>
    <w:rsid w:val="00823D1A"/>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65102"/>
    <w:rsid w:val="00965A75"/>
    <w:rsid w:val="00971A9A"/>
    <w:rsid w:val="00976D73"/>
    <w:rsid w:val="00980395"/>
    <w:rsid w:val="00980DBF"/>
    <w:rsid w:val="009944EA"/>
    <w:rsid w:val="00997102"/>
    <w:rsid w:val="009A0BC2"/>
    <w:rsid w:val="009A6ADC"/>
    <w:rsid w:val="009B3B42"/>
    <w:rsid w:val="009D04A2"/>
    <w:rsid w:val="009D1571"/>
    <w:rsid w:val="009E008C"/>
    <w:rsid w:val="009E06A4"/>
    <w:rsid w:val="00A109CF"/>
    <w:rsid w:val="00A13CD5"/>
    <w:rsid w:val="00A146EB"/>
    <w:rsid w:val="00A17A9A"/>
    <w:rsid w:val="00A328D5"/>
    <w:rsid w:val="00A344F6"/>
    <w:rsid w:val="00A4380A"/>
    <w:rsid w:val="00A567DE"/>
    <w:rsid w:val="00A91D19"/>
    <w:rsid w:val="00A9657E"/>
    <w:rsid w:val="00AE3EA4"/>
    <w:rsid w:val="00B1623C"/>
    <w:rsid w:val="00B2102C"/>
    <w:rsid w:val="00B23847"/>
    <w:rsid w:val="00B52A3B"/>
    <w:rsid w:val="00B66EE6"/>
    <w:rsid w:val="00B74EBF"/>
    <w:rsid w:val="00B7506E"/>
    <w:rsid w:val="00B912D7"/>
    <w:rsid w:val="00B91B44"/>
    <w:rsid w:val="00B92A0D"/>
    <w:rsid w:val="00BB0B23"/>
    <w:rsid w:val="00BD7DDF"/>
    <w:rsid w:val="00BF6F78"/>
    <w:rsid w:val="00C032E9"/>
    <w:rsid w:val="00C23F23"/>
    <w:rsid w:val="00C267E5"/>
    <w:rsid w:val="00C35DA1"/>
    <w:rsid w:val="00C51AC6"/>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63F"/>
    <w:rsid w:val="00D86965"/>
    <w:rsid w:val="00DA43F0"/>
    <w:rsid w:val="00DD0875"/>
    <w:rsid w:val="00DD5C9B"/>
    <w:rsid w:val="00DE2FBD"/>
    <w:rsid w:val="00DE4CDB"/>
    <w:rsid w:val="00E047AC"/>
    <w:rsid w:val="00E05072"/>
    <w:rsid w:val="00E236D3"/>
    <w:rsid w:val="00E26C44"/>
    <w:rsid w:val="00E35855"/>
    <w:rsid w:val="00E55A06"/>
    <w:rsid w:val="00E62140"/>
    <w:rsid w:val="00E631B6"/>
    <w:rsid w:val="00E65E04"/>
    <w:rsid w:val="00E81B98"/>
    <w:rsid w:val="00E868F3"/>
    <w:rsid w:val="00EB32AC"/>
    <w:rsid w:val="00ED44F2"/>
    <w:rsid w:val="00EF15E0"/>
    <w:rsid w:val="00F017E9"/>
    <w:rsid w:val="00F046D0"/>
    <w:rsid w:val="00F22382"/>
    <w:rsid w:val="00F301CD"/>
    <w:rsid w:val="00F32CC5"/>
    <w:rsid w:val="00F4373A"/>
    <w:rsid w:val="00F4398A"/>
    <w:rsid w:val="00F51D03"/>
    <w:rsid w:val="00F55CCD"/>
    <w:rsid w:val="00F67647"/>
    <w:rsid w:val="00F76D25"/>
    <w:rsid w:val="00F82D85"/>
    <w:rsid w:val="00FA233D"/>
    <w:rsid w:val="00FC2894"/>
    <w:rsid w:val="00FC3459"/>
    <w:rsid w:val="00FC3865"/>
    <w:rsid w:val="00FC5B2B"/>
    <w:rsid w:val="00FE1F05"/>
    <w:rsid w:val="00FE6C9D"/>
    <w:rsid w:val="00FF6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78345139">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0586-D560-4716-B0B2-26EA9EB5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6323</Words>
  <Characters>36044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42283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2016-04-01T07:06:00Z</cp:lastPrinted>
  <dcterms:created xsi:type="dcterms:W3CDTF">2016-11-09T11:10:00Z</dcterms:created>
  <dcterms:modified xsi:type="dcterms:W3CDTF">2016-11-10T05:51:00Z</dcterms:modified>
</cp:coreProperties>
</file>