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E3EA4" w:rsidRPr="00AE3EA4" w:rsidRDefault="00BF6F78"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3</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0" w:name="z413"/>
      <w:bookmarkEnd w:id="0"/>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 w:name="z414"/>
      <w:bookmarkEnd w:id="1"/>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2" w:name="z415"/>
      <w:bookmarkEnd w:id="2"/>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3" w:name="z416"/>
      <w:bookmarkEnd w:id="3"/>
      <w:r w:rsidRPr="00AE3EA4">
        <w:rPr>
          <w:rFonts w:ascii="Times New Roman" w:hAnsi="Times New Roman" w:cs="Times New Roman"/>
          <w:sz w:val="24"/>
          <w:szCs w:val="24"/>
          <w:lang w:val="kk-KZ"/>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Pr="00AE3EA4">
        <w:rPr>
          <w:rFonts w:ascii="Times New Roman" w:hAnsi="Times New Roman" w:cs="Times New Roman"/>
          <w:sz w:val="24"/>
          <w:szCs w:val="24"/>
          <w:lang w:val="kk-KZ"/>
        </w:rPr>
        <w:br/>
      </w:r>
      <w:bookmarkStart w:id="4" w:name="z417"/>
      <w:bookmarkEnd w:id="4"/>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5" w:name="z418"/>
      <w:bookmarkEnd w:id="5"/>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9F31D3"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Pr>
          <w:rFonts w:ascii="Times New Roman" w:hAnsi="Times New Roman" w:cs="Times New Roman"/>
          <w:b/>
          <w:iCs/>
          <w:sz w:val="24"/>
          <w:szCs w:val="24"/>
          <w:lang w:val="kk-KZ"/>
        </w:rPr>
        <w:t xml:space="preserve">          </w:t>
      </w:r>
      <w:r w:rsidR="00AE3EA4"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4</w:t>
      </w:r>
      <w:r w:rsidR="00AE3EA4" w:rsidRPr="00AE3EA4">
        <w:rPr>
          <w:rFonts w:ascii="Times New Roman" w:eastAsia="Calibri" w:hAnsi="Times New Roman" w:cs="Times New Roman"/>
          <w:b/>
          <w:iCs/>
          <w:sz w:val="24"/>
          <w:szCs w:val="24"/>
          <w:lang w:val="kk-KZ"/>
        </w:rPr>
        <w:t xml:space="preserve"> санаты үшін:</w:t>
      </w:r>
      <w:r w:rsidR="00AE3EA4"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20"/>
      <w:bookmarkEnd w:id="6"/>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21"/>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22"/>
      <w:bookmarkEnd w:id="8"/>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23"/>
      <w:bookmarkEnd w:id="9"/>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0" w:name="z424"/>
      <w:bookmarkEnd w:id="10"/>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25"/>
      <w:bookmarkEnd w:id="11"/>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F6F78" w:rsidRPr="00AE3EA4" w:rsidRDefault="00BF6F78"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9F31D3" w:rsidRPr="009F31D3" w:rsidRDefault="009F31D3" w:rsidP="009F31D3">
      <w:pPr>
        <w:pStyle w:val="a3"/>
        <w:numPr>
          <w:ilvl w:val="0"/>
          <w:numId w:val="32"/>
        </w:numPr>
        <w:spacing w:after="0" w:line="240" w:lineRule="auto"/>
        <w:jc w:val="center"/>
        <w:rPr>
          <w:rFonts w:ascii="Times New Roman" w:eastAsia="Times New Roman" w:hAnsi="Times New Roman" w:cs="Times New Roman"/>
          <w:sz w:val="24"/>
          <w:szCs w:val="24"/>
          <w:lang w:val="kk-KZ" w:eastAsia="ru-RU"/>
        </w:rPr>
      </w:pPr>
      <w:r w:rsidRPr="009F31D3">
        <w:rPr>
          <w:rFonts w:ascii="Times New Roman" w:hAnsi="Times New Roman"/>
          <w:b/>
          <w:sz w:val="24"/>
          <w:szCs w:val="24"/>
          <w:lang w:val="kk-KZ"/>
        </w:rPr>
        <w:t>Салық салу әдіснама департаменті әдіснама басқармасы</w:t>
      </w:r>
      <w:r w:rsidRPr="009F31D3">
        <w:rPr>
          <w:rFonts w:ascii="Times New Roman" w:hAnsi="Times New Roman"/>
          <w:b/>
          <w:bCs/>
          <w:sz w:val="24"/>
          <w:szCs w:val="24"/>
          <w:lang w:val="kk-KZ"/>
        </w:rPr>
        <w:t xml:space="preserve">ның басшысы </w:t>
      </w:r>
      <w:r w:rsidRPr="009F31D3">
        <w:rPr>
          <w:rFonts w:ascii="Times New Roman" w:eastAsia="Calibri" w:hAnsi="Times New Roman" w:cs="Times New Roman"/>
          <w:b/>
          <w:bCs/>
          <w:sz w:val="24"/>
          <w:szCs w:val="24"/>
          <w:lang w:val="kk-KZ"/>
        </w:rPr>
        <w:t>С-3 санаты (1 бірлік)</w:t>
      </w:r>
    </w:p>
    <w:p w:rsidR="001A41DB" w:rsidRPr="00425B29" w:rsidRDefault="00425B29" w:rsidP="00425B29">
      <w:pPr>
        <w:spacing w:after="0" w:line="240" w:lineRule="auto"/>
        <w:ind w:left="360"/>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r w:rsidR="001A41DB" w:rsidRPr="00425B29">
        <w:rPr>
          <w:rFonts w:ascii="Times New Roman" w:hAnsi="Times New Roman" w:cs="Times New Roman"/>
          <w:b/>
          <w:sz w:val="24"/>
          <w:szCs w:val="28"/>
          <w:lang w:val="kk-KZ"/>
        </w:rPr>
        <w:t xml:space="preserve">Функционалдық міндеттері: </w:t>
      </w:r>
    </w:p>
    <w:p w:rsidR="009F31D3" w:rsidRDefault="001A41DB" w:rsidP="00425B29">
      <w:pPr>
        <w:spacing w:after="0" w:line="240" w:lineRule="auto"/>
        <w:jc w:val="both"/>
        <w:rPr>
          <w:rFonts w:ascii="Times New Roman" w:hAnsi="Times New Roman"/>
          <w:sz w:val="24"/>
          <w:szCs w:val="24"/>
          <w:lang w:val="kk-KZ"/>
        </w:rPr>
      </w:pPr>
      <w:r w:rsidRPr="001A41DB">
        <w:rPr>
          <w:rFonts w:ascii="Times New Roman" w:hAnsi="Times New Roman" w:cs="Times New Roman"/>
          <w:szCs w:val="20"/>
          <w:lang w:val="kk-KZ"/>
        </w:rPr>
        <w:t xml:space="preserve">          </w:t>
      </w:r>
      <w:r w:rsidR="009F31D3" w:rsidRPr="006D5ED8">
        <w:rPr>
          <w:rFonts w:ascii="Times New Roman" w:hAnsi="Times New Roman"/>
          <w:sz w:val="24"/>
          <w:szCs w:val="24"/>
          <w:lang w:val="kk-KZ"/>
        </w:rPr>
        <w:t>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жұмыс әдістерін жетілдіру мәселелері бойынша семинарлар ұйымдастыру, салық заңнамасын зерделеу, салық заңнамасына өзгерістер мен толықтырулар енгізу жұмысына қатысу.</w:t>
      </w:r>
    </w:p>
    <w:p w:rsidR="00AE3EA4" w:rsidRDefault="001A41DB" w:rsidP="009F31D3">
      <w:pPr>
        <w:pStyle w:val="12"/>
        <w:jc w:val="both"/>
        <w:rPr>
          <w:rFonts w:ascii="KZ Times New Roman" w:hAnsi="KZ Times New Roman"/>
          <w:bCs/>
          <w:sz w:val="24"/>
          <w:szCs w:val="24"/>
          <w:lang w:val="kk-KZ"/>
        </w:rPr>
      </w:pPr>
      <w:r w:rsidRPr="001A41DB">
        <w:rPr>
          <w:rFonts w:ascii="Times New Roman" w:hAnsi="Times New Roman"/>
          <w:b/>
          <w:sz w:val="24"/>
          <w:szCs w:val="28"/>
          <w:lang w:val="kk-KZ"/>
        </w:rPr>
        <w:t xml:space="preserve">         Конкурсқа қатысушыларға қойылатын талаптар: </w:t>
      </w:r>
      <w:r w:rsidRPr="001A41DB">
        <w:rPr>
          <w:rFonts w:ascii="Times New Roman" w:hAnsi="Times New Roman"/>
          <w:sz w:val="24"/>
          <w:szCs w:val="28"/>
          <w:lang w:val="kk-KZ"/>
        </w:rPr>
        <w:t xml:space="preserve">Жоғары білім:   </w:t>
      </w:r>
      <w:r w:rsidR="009F31D3" w:rsidRPr="006D5ED8">
        <w:rPr>
          <w:rFonts w:ascii="Times New Roman" w:hAnsi="Times New Roman"/>
          <w:sz w:val="24"/>
          <w:szCs w:val="24"/>
          <w:lang w:val="kk-KZ"/>
        </w:rPr>
        <w:t>техникалық ғылымда және әлеуметтік ғылымдар, экономика және бизнес немесе құқық</w:t>
      </w:r>
      <w:r w:rsidR="009F31D3">
        <w:rPr>
          <w:rFonts w:ascii="Times New Roman" w:hAnsi="Times New Roman"/>
          <w:sz w:val="24"/>
          <w:szCs w:val="24"/>
          <w:lang w:val="kk-KZ"/>
        </w:rPr>
        <w:t xml:space="preserve"> немесе жаратылыстану ғылымдары</w:t>
      </w:r>
      <w:r w:rsidR="009F31D3" w:rsidRPr="006D5ED8">
        <w:rPr>
          <w:rFonts w:ascii="Times New Roman" w:hAnsi="Times New Roman"/>
          <w:sz w:val="24"/>
          <w:szCs w:val="24"/>
          <w:lang w:val="kk-KZ"/>
        </w:rPr>
        <w:t>.</w:t>
      </w:r>
      <w:r w:rsidR="00425B29">
        <w:rPr>
          <w:rFonts w:ascii="Times New Roman" w:hAnsi="Times New Roman"/>
          <w:sz w:val="24"/>
          <w:szCs w:val="28"/>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9F31D3" w:rsidRPr="006D5ED8">
        <w:rPr>
          <w:rFonts w:ascii="KZ Times New Roman" w:hAnsi="KZ Times New Roman"/>
          <w:sz w:val="24"/>
          <w:szCs w:val="24"/>
          <w:lang w:val="kk-KZ"/>
        </w:rPr>
        <w:t>Салы</w:t>
      </w:r>
      <w:r w:rsidR="009F31D3" w:rsidRPr="006D5ED8">
        <w:rPr>
          <w:rFonts w:ascii="KZ Times New Roman" w:hAnsi="KZ Times New Roman" w:cs="Arial"/>
          <w:sz w:val="24"/>
          <w:szCs w:val="24"/>
          <w:lang w:val="kk-KZ"/>
        </w:rPr>
        <w:t>қ</w:t>
      </w:r>
      <w:r w:rsidR="009F31D3" w:rsidRPr="006D5ED8">
        <w:rPr>
          <w:rFonts w:ascii="KZ Times New Roman" w:hAnsi="KZ Times New Roman" w:cs="Calibri"/>
          <w:sz w:val="24"/>
          <w:szCs w:val="24"/>
          <w:lang w:val="kk-KZ"/>
        </w:rPr>
        <w:t xml:space="preserve"> за</w:t>
      </w:r>
      <w:r w:rsidR="009F31D3" w:rsidRPr="006D5ED8">
        <w:rPr>
          <w:rFonts w:ascii="KZ Times New Roman" w:hAnsi="KZ Times New Roman" w:cs="Arial"/>
          <w:sz w:val="24"/>
          <w:szCs w:val="24"/>
          <w:lang w:val="kk-KZ"/>
        </w:rPr>
        <w:t>ң</w:t>
      </w:r>
      <w:r w:rsidR="009F31D3" w:rsidRPr="006D5ED8">
        <w:rPr>
          <w:rFonts w:ascii="KZ Times New Roman" w:hAnsi="KZ Times New Roman" w:cs="Calibri"/>
          <w:sz w:val="24"/>
          <w:szCs w:val="24"/>
          <w:lang w:val="kk-KZ"/>
        </w:rPr>
        <w:t>намасын білген жөн.</w:t>
      </w:r>
      <w:r w:rsidR="009F31D3">
        <w:rPr>
          <w:rFonts w:ascii="KZ Times New Roman" w:hAnsi="KZ Times New Roman" w:cs="Calibri"/>
          <w:sz w:val="24"/>
          <w:szCs w:val="24"/>
          <w:lang w:val="kk-KZ"/>
        </w:rPr>
        <w:t xml:space="preserve"> </w:t>
      </w:r>
      <w:r w:rsidR="009F31D3" w:rsidRPr="006D5ED8">
        <w:rPr>
          <w:rFonts w:ascii="KZ Times New Roman" w:hAnsi="KZ Times New Roman"/>
          <w:bCs/>
          <w:sz w:val="24"/>
          <w:szCs w:val="24"/>
          <w:lang w:val="kk-KZ"/>
        </w:rPr>
        <w:t>Басқа да міндетті білімдер</w:t>
      </w:r>
      <w:r w:rsidR="009F31D3">
        <w:rPr>
          <w:rFonts w:ascii="KZ Times New Roman" w:hAnsi="KZ Times New Roman"/>
          <w:bCs/>
          <w:sz w:val="24"/>
          <w:szCs w:val="24"/>
          <w:lang w:val="kk-KZ"/>
        </w:rPr>
        <w:t>.</w:t>
      </w:r>
    </w:p>
    <w:p w:rsidR="009F31D3" w:rsidRPr="00E16102" w:rsidRDefault="009F31D3" w:rsidP="009F31D3">
      <w:pPr>
        <w:pStyle w:val="12"/>
        <w:jc w:val="both"/>
        <w:rPr>
          <w:rFonts w:ascii="Times New Roman" w:hAnsi="Times New Roman"/>
          <w:b/>
          <w:sz w:val="24"/>
          <w:szCs w:val="24"/>
          <w:lang w:val="kk-KZ"/>
        </w:rPr>
      </w:pPr>
    </w:p>
    <w:p w:rsidR="00975096" w:rsidRPr="008E5103" w:rsidRDefault="00AE3EA4" w:rsidP="009F31D3">
      <w:pPr>
        <w:keepNext/>
        <w:spacing w:after="0" w:line="240" w:lineRule="auto"/>
        <w:jc w:val="center"/>
        <w:outlineLvl w:val="3"/>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t>2</w:t>
      </w:r>
      <w:r w:rsidRPr="00E16102">
        <w:rPr>
          <w:rFonts w:ascii="Times New Roman" w:hAnsi="Times New Roman" w:cs="Times New Roman"/>
          <w:b/>
          <w:sz w:val="24"/>
          <w:szCs w:val="24"/>
          <w:lang w:val="kk-KZ"/>
        </w:rPr>
        <w:t>.</w:t>
      </w:r>
      <w:r w:rsidRPr="00E16102">
        <w:rPr>
          <w:rFonts w:ascii="Times New Roman" w:eastAsia="Times New Roman" w:hAnsi="Times New Roman" w:cs="Times New Roman"/>
          <w:b/>
          <w:sz w:val="24"/>
          <w:szCs w:val="24"/>
          <w:lang w:val="kk-KZ" w:eastAsia="ru-RU"/>
        </w:rPr>
        <w:t xml:space="preserve"> </w:t>
      </w:r>
      <w:r w:rsidR="009F31D3" w:rsidRPr="006D5ED8">
        <w:rPr>
          <w:rFonts w:ascii="Times New Roman" w:hAnsi="Times New Roman"/>
          <w:b/>
          <w:sz w:val="24"/>
          <w:szCs w:val="24"/>
          <w:lang w:val="kk-KZ"/>
        </w:rPr>
        <w:t xml:space="preserve">Даму және үйлестіру </w:t>
      </w:r>
      <w:r w:rsidR="009F31D3" w:rsidRPr="006D5ED8">
        <w:rPr>
          <w:rFonts w:ascii="Times New Roman" w:hAnsi="Times New Roman"/>
          <w:b/>
          <w:bCs/>
          <w:sz w:val="24"/>
          <w:szCs w:val="24"/>
          <w:lang w:val="kk-KZ"/>
        </w:rPr>
        <w:t>департаментінің Жұртшылықпен байланыс  басқармасы</w:t>
      </w:r>
      <w:r w:rsidR="009F31D3">
        <w:rPr>
          <w:rFonts w:ascii="Times New Roman" w:hAnsi="Times New Roman"/>
          <w:b/>
          <w:bCs/>
          <w:sz w:val="24"/>
          <w:szCs w:val="24"/>
          <w:lang w:val="kk-KZ"/>
        </w:rPr>
        <w:t>ның басшысы</w:t>
      </w:r>
      <w:r w:rsidR="009F31D3" w:rsidRPr="006D5ED8">
        <w:rPr>
          <w:rFonts w:ascii="Times New Roman" w:hAnsi="Times New Roman"/>
          <w:b/>
          <w:bCs/>
          <w:sz w:val="24"/>
          <w:szCs w:val="24"/>
          <w:lang w:val="kk-KZ"/>
        </w:rPr>
        <w:t xml:space="preserve">  бойынша</w:t>
      </w:r>
      <w:r w:rsidR="009F31D3">
        <w:rPr>
          <w:rFonts w:ascii="Times New Roman" w:hAnsi="Times New Roman"/>
          <w:b/>
          <w:bCs/>
          <w:sz w:val="24"/>
          <w:szCs w:val="24"/>
          <w:lang w:val="kk-KZ"/>
        </w:rPr>
        <w:t xml:space="preserve"> </w:t>
      </w:r>
      <w:r w:rsidR="00975096" w:rsidRPr="008E5103">
        <w:rPr>
          <w:rFonts w:ascii="Times New Roman" w:eastAsia="Calibri" w:hAnsi="Times New Roman" w:cs="Times New Roman"/>
          <w:b/>
          <w:bCs/>
          <w:sz w:val="24"/>
          <w:szCs w:val="24"/>
          <w:lang w:val="kk-KZ"/>
        </w:rPr>
        <w:t>С-</w:t>
      </w:r>
      <w:r w:rsidR="009F31D3">
        <w:rPr>
          <w:rFonts w:ascii="Times New Roman" w:eastAsia="Calibri" w:hAnsi="Times New Roman" w:cs="Times New Roman"/>
          <w:b/>
          <w:bCs/>
          <w:sz w:val="24"/>
          <w:szCs w:val="24"/>
          <w:lang w:val="kk-KZ"/>
        </w:rPr>
        <w:t>3</w:t>
      </w:r>
      <w:r w:rsidR="00975096" w:rsidRPr="008E5103">
        <w:rPr>
          <w:rFonts w:ascii="Times New Roman" w:eastAsia="Calibri" w:hAnsi="Times New Roman" w:cs="Times New Roman"/>
          <w:b/>
          <w:bCs/>
          <w:sz w:val="24"/>
          <w:szCs w:val="24"/>
          <w:lang w:val="kk-KZ"/>
        </w:rPr>
        <w:t xml:space="preserve"> санаты (</w:t>
      </w:r>
      <w:r w:rsidR="009F31D3">
        <w:rPr>
          <w:rFonts w:ascii="Times New Roman" w:eastAsia="Calibri" w:hAnsi="Times New Roman" w:cs="Times New Roman"/>
          <w:b/>
          <w:bCs/>
          <w:sz w:val="24"/>
          <w:szCs w:val="24"/>
          <w:lang w:val="kk-KZ"/>
        </w:rPr>
        <w:t>1</w:t>
      </w:r>
      <w:r w:rsidR="00975096" w:rsidRPr="008E5103">
        <w:rPr>
          <w:rFonts w:ascii="Times New Roman" w:eastAsia="Calibri" w:hAnsi="Times New Roman" w:cs="Times New Roman"/>
          <w:b/>
          <w:bCs/>
          <w:sz w:val="24"/>
          <w:szCs w:val="24"/>
          <w:lang w:val="kk-KZ"/>
        </w:rPr>
        <w:t xml:space="preserve"> бірлік)</w:t>
      </w:r>
    </w:p>
    <w:p w:rsidR="009F31D3" w:rsidRDefault="001A41DB" w:rsidP="00975096">
      <w:pPr>
        <w:spacing w:after="0" w:line="240" w:lineRule="auto"/>
        <w:jc w:val="both"/>
        <w:rPr>
          <w:rFonts w:ascii="Times New Roman" w:hAnsi="Times New Roman"/>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9F31D3" w:rsidRPr="006D5ED8">
        <w:rPr>
          <w:rFonts w:ascii="Times New Roman" w:hAnsi="Times New Roman"/>
          <w:sz w:val="24"/>
          <w:szCs w:val="24"/>
          <w:lang w:val="kk-KZ"/>
        </w:rPr>
        <w:t xml:space="preserve">Басқарманың жұмысына жалпы басшылық ету және ұйымдастыру; Комитеттің ресми өкілі ретінде сөз сөйлеу; Басқарманың Комитеттің басқа да құрылымдық бөлімдерімен өзара іс-қимылын қамтамасыз ету; Жоғары тұрған мемлекеттік органдардың, Қаржы министрлігі мен Комитет басшылығынан келіп түскен тапсырмалардың, азаматтар мен Комитеттің құрылымдық бөлімдерінен келген хаттардың сапалы орындалуын қамтамасыз ету және бақылау; Комитеттің жұмысын көрсету бойынша БАҚ іс-қимылды ұйымдастыру;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Басқарманың жұмыс жоспарларын, медиа-жоспарларды, сондай-ақ кездесулер, жолсапарлардың кестелері мен мемлекеттік </w:t>
      </w:r>
      <w:r w:rsidR="009F31D3" w:rsidRPr="006D5ED8">
        <w:rPr>
          <w:rFonts w:ascii="Times New Roman" w:hAnsi="Times New Roman"/>
          <w:sz w:val="24"/>
          <w:szCs w:val="24"/>
          <w:lang w:val="kk-KZ"/>
        </w:rPr>
        <w:lastRenderedPageBreak/>
        <w:t>кірістерге қатысты басқа сұрақтар бойынша кестелерді дайындауды және орындауды ұйымдастыру; Басқарманың құзыретіне жататын сұрақтар бойынша нормативтік құқықтық актілерді дайындауды ұйымдастыру.</w:t>
      </w:r>
    </w:p>
    <w:p w:rsidR="00975096" w:rsidRDefault="001A41DB" w:rsidP="00975096">
      <w:pPr>
        <w:spacing w:after="0" w:line="240" w:lineRule="auto"/>
        <w:jc w:val="both"/>
        <w:rPr>
          <w:rFonts w:ascii="Times New Roman" w:eastAsia="Calibri" w:hAnsi="Times New Roman"/>
          <w:color w:val="000000"/>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 xml:space="preserve">Жоғары білім:   </w:t>
      </w:r>
      <w:r w:rsidR="009F31D3" w:rsidRPr="006D5ED8">
        <w:rPr>
          <w:rFonts w:ascii="Times New Roman" w:hAnsi="Times New Roman"/>
          <w:sz w:val="24"/>
          <w:szCs w:val="24"/>
          <w:lang w:val="kk-KZ"/>
        </w:rPr>
        <w:t>құқық, гуманитарлық және әлеуметтік ғылымдар экономика</w:t>
      </w:r>
      <w:r w:rsidR="009F31D3">
        <w:rPr>
          <w:rFonts w:ascii="Times New Roman" w:hAnsi="Times New Roman"/>
          <w:sz w:val="24"/>
          <w:szCs w:val="24"/>
          <w:lang w:val="kk-KZ"/>
        </w:rPr>
        <w:t xml:space="preserve"> және бизнес.</w:t>
      </w:r>
      <w:r w:rsidR="009F31D3">
        <w:rPr>
          <w:rFonts w:ascii="Times New Roman" w:hAnsi="Times New Roman"/>
          <w:sz w:val="24"/>
          <w:szCs w:val="24"/>
          <w:lang w:val="kk-KZ"/>
        </w:rPr>
        <w:t xml:space="preserve"> </w:t>
      </w:r>
      <w:r w:rsidR="009F31D3" w:rsidRPr="006D5ED8">
        <w:rPr>
          <w:rFonts w:ascii="Times New Roman" w:hAnsi="Times New Roman"/>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00975096" w:rsidRPr="006D5ED8">
        <w:rPr>
          <w:rFonts w:ascii="KZ Times New Roman" w:eastAsia="Calibri" w:hAnsi="KZ Times New Roman"/>
          <w:sz w:val="24"/>
          <w:szCs w:val="24"/>
          <w:lang w:val="kk-KZ"/>
        </w:rPr>
        <w:t>«</w:t>
      </w:r>
      <w:r w:rsidR="009F31D3" w:rsidRPr="006D5ED8">
        <w:rPr>
          <w:rFonts w:ascii="Times New Roman" w:eastAsia="Calibri" w:hAnsi="Times New Roman"/>
          <w:color w:val="000000"/>
          <w:sz w:val="24"/>
          <w:szCs w:val="24"/>
          <w:lang w:val="kk-KZ"/>
        </w:rPr>
        <w:t>Салықтық және кедендік заңнаманы білгені құпталады</w:t>
      </w:r>
    </w:p>
    <w:p w:rsidR="009F31D3" w:rsidRPr="001A41DB" w:rsidRDefault="009F31D3" w:rsidP="00975096">
      <w:pPr>
        <w:spacing w:after="0" w:line="240" w:lineRule="auto"/>
        <w:jc w:val="both"/>
        <w:rPr>
          <w:rFonts w:ascii="Times New Roman" w:hAnsi="Times New Roman"/>
          <w:b/>
          <w:sz w:val="24"/>
          <w:szCs w:val="24"/>
          <w:lang w:val="kk-KZ"/>
        </w:rPr>
      </w:pPr>
    </w:p>
    <w:p w:rsidR="00975096" w:rsidRPr="009F31D3" w:rsidRDefault="009F31D3" w:rsidP="009F31D3">
      <w:pPr>
        <w:pStyle w:val="af"/>
        <w:numPr>
          <w:ilvl w:val="0"/>
          <w:numId w:val="30"/>
        </w:numPr>
        <w:ind w:left="720"/>
        <w:jc w:val="both"/>
        <w:rPr>
          <w:rFonts w:ascii="Times New Roman" w:hAnsi="Times New Roman"/>
          <w:b/>
          <w:sz w:val="24"/>
          <w:szCs w:val="24"/>
          <w:lang w:val="kk-KZ"/>
        </w:rPr>
      </w:pPr>
      <w:r w:rsidRPr="009F31D3">
        <w:rPr>
          <w:rFonts w:ascii="Times New Roman" w:hAnsi="Times New Roman"/>
          <w:b/>
          <w:sz w:val="24"/>
          <w:szCs w:val="24"/>
          <w:lang w:val="kk-KZ"/>
        </w:rPr>
        <w:t xml:space="preserve">Заң басқармасының бас </w:t>
      </w:r>
      <w:r w:rsidRPr="009F31D3">
        <w:rPr>
          <w:rFonts w:ascii="Times New Roman" w:hAnsi="Times New Roman"/>
          <w:b/>
          <w:bCs/>
          <w:sz w:val="24"/>
          <w:szCs w:val="24"/>
          <w:lang w:val="kk-KZ"/>
        </w:rPr>
        <w:t>сарапшысы,</w:t>
      </w:r>
      <w:r w:rsidRPr="009F31D3">
        <w:rPr>
          <w:rFonts w:ascii="Times New Roman" w:hAnsi="Times New Roman"/>
          <w:b/>
          <w:sz w:val="24"/>
          <w:szCs w:val="24"/>
          <w:lang w:val="kk-KZ"/>
        </w:rPr>
        <w:t xml:space="preserve">  </w:t>
      </w:r>
      <w:r w:rsidRPr="009F31D3">
        <w:rPr>
          <w:rFonts w:ascii="Times New Roman" w:eastAsia="Calibri" w:hAnsi="Times New Roman"/>
          <w:b/>
          <w:bCs/>
          <w:sz w:val="24"/>
          <w:szCs w:val="24"/>
          <w:lang w:val="kk-KZ"/>
        </w:rPr>
        <w:t>С-4 санаты (1 бірлік)</w:t>
      </w:r>
      <w:r w:rsidR="00975096" w:rsidRPr="009F31D3">
        <w:rPr>
          <w:rFonts w:ascii="Times New Roman" w:hAnsi="Times New Roman"/>
          <w:b/>
          <w:sz w:val="24"/>
          <w:szCs w:val="24"/>
          <w:lang w:val="kk-KZ"/>
        </w:rPr>
        <w:t xml:space="preserve">       </w:t>
      </w:r>
      <w:r w:rsidR="001A41DB" w:rsidRPr="009F31D3">
        <w:rPr>
          <w:rFonts w:ascii="Times New Roman" w:hAnsi="Times New Roman"/>
          <w:b/>
          <w:sz w:val="24"/>
          <w:szCs w:val="24"/>
          <w:lang w:val="kk-KZ"/>
        </w:rPr>
        <w:t xml:space="preserve">        </w:t>
      </w:r>
      <w:r w:rsidR="00975096" w:rsidRPr="009F31D3">
        <w:rPr>
          <w:rFonts w:ascii="Times New Roman" w:hAnsi="Times New Roman"/>
          <w:b/>
          <w:sz w:val="24"/>
          <w:szCs w:val="24"/>
          <w:lang w:val="kk-KZ"/>
        </w:rPr>
        <w:t xml:space="preserve">        </w:t>
      </w:r>
    </w:p>
    <w:p w:rsidR="001A41DB" w:rsidRPr="001A41DB" w:rsidRDefault="001A41DB" w:rsidP="00975096">
      <w:pPr>
        <w:pStyle w:val="af"/>
        <w:ind w:left="720"/>
        <w:jc w:val="both"/>
        <w:rPr>
          <w:rFonts w:ascii="Times New Roman" w:hAnsi="Times New Roman"/>
          <w:b/>
          <w:sz w:val="24"/>
          <w:szCs w:val="24"/>
          <w:lang w:val="kk-KZ"/>
        </w:rPr>
      </w:pPr>
      <w:r w:rsidRPr="001A41DB">
        <w:rPr>
          <w:rFonts w:ascii="Times New Roman" w:hAnsi="Times New Roman"/>
          <w:b/>
          <w:sz w:val="24"/>
          <w:szCs w:val="24"/>
          <w:lang w:val="kk-KZ"/>
        </w:rPr>
        <w:t xml:space="preserve">Функционалдық міндеттері: </w:t>
      </w:r>
    </w:p>
    <w:p w:rsidR="009F31D3" w:rsidRDefault="009F31D3" w:rsidP="00975096">
      <w:pPr>
        <w:pStyle w:val="12"/>
        <w:jc w:val="both"/>
        <w:rPr>
          <w:rFonts w:ascii="Times New Roman" w:hAnsi="Times New Roman"/>
          <w:sz w:val="24"/>
          <w:szCs w:val="24"/>
          <w:lang w:val="kk-KZ"/>
        </w:rPr>
      </w:pPr>
      <w:r>
        <w:rPr>
          <w:rFonts w:ascii="Times New Roman" w:hAnsi="Times New Roman"/>
          <w:sz w:val="24"/>
          <w:szCs w:val="24"/>
          <w:lang w:val="kk-KZ"/>
        </w:rPr>
        <w:t xml:space="preserve">         </w:t>
      </w:r>
      <w:r w:rsidRPr="006D5ED8">
        <w:rPr>
          <w:rFonts w:ascii="Times New Roman" w:hAnsi="Times New Roman"/>
          <w:sz w:val="24"/>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w:t>
      </w:r>
      <w:r w:rsidRPr="006D5ED8">
        <w:rPr>
          <w:rFonts w:ascii="Times New Roman" w:hAnsi="Times New Roman"/>
          <w:bCs/>
          <w:sz w:val="24"/>
          <w:szCs w:val="24"/>
          <w:lang w:val="kk-KZ"/>
        </w:rPr>
        <w:t>еке және заңды тұлғалардың өтініштері туралы заңнама мен әкімшілік құқық бұзушылық істер бойынша өндірісі шеңберінде шағымдар қарау;</w:t>
      </w:r>
      <w:r w:rsidRPr="006D5ED8">
        <w:rPr>
          <w:rFonts w:ascii="Times New Roman" w:hAnsi="Times New Roman"/>
          <w:sz w:val="24"/>
          <w:szCs w:val="24"/>
          <w:lang w:val="kk-KZ"/>
        </w:rPr>
        <w:t xml:space="preserve">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975096" w:rsidRDefault="001A41DB" w:rsidP="009F31D3">
      <w:pPr>
        <w:spacing w:after="0" w:line="240" w:lineRule="auto"/>
        <w:jc w:val="both"/>
        <w:rPr>
          <w:rFonts w:ascii="KZ Times New Roman" w:hAnsi="KZ Times New Roman"/>
          <w:bCs/>
          <w:sz w:val="24"/>
          <w:szCs w:val="24"/>
          <w:lang w:val="kk-KZ"/>
        </w:rPr>
      </w:pP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9F31D3" w:rsidRPr="006D5ED8">
        <w:rPr>
          <w:rFonts w:ascii="Times New Roman" w:hAnsi="Times New Roman"/>
          <w:sz w:val="24"/>
          <w:szCs w:val="24"/>
          <w:lang w:val="kk-KZ"/>
        </w:rPr>
        <w:t>құқық</w:t>
      </w:r>
      <w:r w:rsidR="009F31D3">
        <w:rPr>
          <w:rFonts w:ascii="Times New Roman" w:hAnsi="Times New Roman"/>
          <w:sz w:val="24"/>
          <w:szCs w:val="24"/>
          <w:lang w:val="kk-KZ"/>
        </w:rPr>
        <w:t>.</w:t>
      </w:r>
      <w:r w:rsidRPr="006D5ED8">
        <w:rPr>
          <w:rFonts w:ascii="Times New Roman" w:hAnsi="Times New Roman"/>
          <w:sz w:val="24"/>
          <w:szCs w:val="24"/>
          <w:lang w:val="kk-KZ"/>
        </w:rPr>
        <w:t xml:space="preserve"> </w:t>
      </w:r>
      <w:r w:rsidRPr="005C4F6A">
        <w:rPr>
          <w:rFonts w:ascii="Times New Roman" w:hAnsi="Times New Roman"/>
          <w:sz w:val="24"/>
          <w:szCs w:val="24"/>
          <w:lang w:val="kk-KZ"/>
        </w:rPr>
        <w:t xml:space="preserve"> </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9F31D3" w:rsidRPr="006D5ED8">
        <w:rPr>
          <w:rFonts w:ascii="Times New Roman" w:hAnsi="Times New Roman"/>
          <w:sz w:val="24"/>
          <w:szCs w:val="24"/>
          <w:lang w:val="kk-KZ"/>
        </w:rPr>
        <w:t>Кеден одағының Кеден кодексін, «</w:t>
      </w:r>
      <w:r w:rsidR="009F31D3" w:rsidRPr="006D5ED8">
        <w:rPr>
          <w:rFonts w:ascii="Times New Roman" w:hAnsi="Times New Roman"/>
          <w:bCs/>
          <w:sz w:val="24"/>
          <w:szCs w:val="24"/>
          <w:lang w:val="kk-KZ"/>
        </w:rPr>
        <w:t xml:space="preserve">Салық және бюджетке төленетін басқа да міндетті төлемдер туралы» (Салық кодексі) </w:t>
      </w:r>
      <w:r w:rsidR="009F31D3" w:rsidRPr="006D5ED8">
        <w:rPr>
          <w:rFonts w:ascii="Times New Roman" w:hAnsi="Times New Roman"/>
          <w:sz w:val="24"/>
          <w:szCs w:val="24"/>
          <w:lang w:val="kk-KZ"/>
        </w:rPr>
        <w:t>Қазақстан Республикасының</w:t>
      </w:r>
      <w:r w:rsidR="009F31D3" w:rsidRPr="006D5ED8">
        <w:rPr>
          <w:rFonts w:ascii="Times New Roman" w:hAnsi="Times New Roman"/>
          <w:bCs/>
          <w:sz w:val="24"/>
          <w:szCs w:val="24"/>
          <w:lang w:val="kk-KZ"/>
        </w:rPr>
        <w:t xml:space="preserve">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9F31D3">
        <w:rPr>
          <w:rFonts w:ascii="Times New Roman" w:hAnsi="Times New Roman"/>
          <w:bCs/>
          <w:sz w:val="24"/>
          <w:szCs w:val="24"/>
          <w:lang w:val="kk-KZ"/>
        </w:rPr>
        <w:t xml:space="preserve"> </w:t>
      </w:r>
      <w:r w:rsidR="009F31D3" w:rsidRPr="006D5ED8">
        <w:rPr>
          <w:rFonts w:ascii="KZ Times New Roman" w:hAnsi="KZ Times New Roman" w:cs="Calibri"/>
          <w:sz w:val="24"/>
          <w:szCs w:val="24"/>
          <w:lang w:val="kk-KZ"/>
        </w:rPr>
        <w:t xml:space="preserve"> </w:t>
      </w:r>
      <w:r w:rsidR="009F31D3" w:rsidRPr="006D5ED8">
        <w:rPr>
          <w:rFonts w:ascii="KZ Times New Roman" w:hAnsi="KZ Times New Roman"/>
          <w:bCs/>
          <w:sz w:val="24"/>
          <w:szCs w:val="24"/>
          <w:lang w:val="kk-KZ"/>
        </w:rPr>
        <w:t>Басқа да міндетті білімдер</w:t>
      </w:r>
      <w:r w:rsidR="009F31D3">
        <w:rPr>
          <w:rFonts w:ascii="KZ Times New Roman" w:hAnsi="KZ Times New Roman"/>
          <w:bCs/>
          <w:sz w:val="24"/>
          <w:szCs w:val="24"/>
          <w:lang w:val="kk-KZ"/>
        </w:rPr>
        <w:t>.</w:t>
      </w:r>
    </w:p>
    <w:p w:rsidR="009F31D3" w:rsidRPr="00975096" w:rsidRDefault="009F31D3" w:rsidP="009F31D3">
      <w:pPr>
        <w:spacing w:after="0" w:line="240" w:lineRule="auto"/>
        <w:jc w:val="both"/>
        <w:rPr>
          <w:rFonts w:ascii="KZ Times New Roman" w:hAnsi="KZ Times New Roman" w:cs="Calibri"/>
          <w:sz w:val="24"/>
          <w:szCs w:val="24"/>
          <w:lang w:val="kk-KZ"/>
        </w:rPr>
      </w:pPr>
    </w:p>
    <w:p w:rsidR="009F31D3" w:rsidRDefault="00AE3EA4" w:rsidP="009F31D3">
      <w:pPr>
        <w:pStyle w:val="af"/>
        <w:jc w:val="center"/>
        <w:rPr>
          <w:rFonts w:ascii="Times New Roman" w:hAnsi="Times New Roman"/>
          <w:b/>
          <w:sz w:val="24"/>
          <w:szCs w:val="24"/>
          <w:lang w:val="kk-KZ"/>
        </w:rPr>
      </w:pPr>
      <w:r>
        <w:rPr>
          <w:rFonts w:ascii="Times New Roman" w:hAnsi="Times New Roman"/>
          <w:b/>
          <w:sz w:val="24"/>
          <w:szCs w:val="24"/>
          <w:lang w:val="kk-KZ"/>
        </w:rPr>
        <w:t>4</w:t>
      </w:r>
      <w:r w:rsidRPr="00A94183">
        <w:rPr>
          <w:rFonts w:ascii="Times New Roman" w:hAnsi="Times New Roman"/>
          <w:b/>
          <w:sz w:val="24"/>
          <w:szCs w:val="24"/>
          <w:lang w:val="kk-KZ"/>
        </w:rPr>
        <w:t xml:space="preserve">. </w:t>
      </w:r>
      <w:r w:rsidR="009F31D3" w:rsidRPr="006D5ED8">
        <w:rPr>
          <w:rFonts w:ascii="Times New Roman" w:hAnsi="Times New Roman"/>
          <w:b/>
          <w:sz w:val="24"/>
          <w:szCs w:val="24"/>
          <w:lang w:val="kk-KZ"/>
        </w:rPr>
        <w:t>Салықтық бақылау департаментінің  Жеке тұлғаларды әкімшілендіру басқармасы</w:t>
      </w:r>
      <w:r w:rsidR="009F31D3">
        <w:rPr>
          <w:rFonts w:ascii="Times New Roman" w:hAnsi="Times New Roman"/>
          <w:b/>
          <w:sz w:val="24"/>
          <w:szCs w:val="24"/>
          <w:lang w:val="kk-KZ"/>
        </w:rPr>
        <w:t>ның басшысы,</w:t>
      </w:r>
      <w:r w:rsidR="009F31D3" w:rsidRPr="002320BC">
        <w:rPr>
          <w:rFonts w:ascii="Times New Roman" w:eastAsia="Calibri" w:hAnsi="Times New Roman"/>
          <w:b/>
          <w:bCs/>
          <w:sz w:val="24"/>
          <w:szCs w:val="24"/>
          <w:lang w:val="kk-KZ"/>
        </w:rPr>
        <w:t xml:space="preserve"> </w:t>
      </w:r>
      <w:r w:rsidR="009F31D3" w:rsidRPr="008E5103">
        <w:rPr>
          <w:rFonts w:ascii="Times New Roman" w:eastAsia="Calibri" w:hAnsi="Times New Roman"/>
          <w:b/>
          <w:bCs/>
          <w:sz w:val="24"/>
          <w:szCs w:val="24"/>
          <w:lang w:val="kk-KZ"/>
        </w:rPr>
        <w:t>С-</w:t>
      </w:r>
      <w:r w:rsidR="009F31D3">
        <w:rPr>
          <w:rFonts w:ascii="Times New Roman" w:eastAsia="Calibri" w:hAnsi="Times New Roman"/>
          <w:b/>
          <w:bCs/>
          <w:sz w:val="24"/>
          <w:szCs w:val="24"/>
          <w:lang w:val="kk-KZ"/>
        </w:rPr>
        <w:t>3</w:t>
      </w:r>
      <w:r w:rsidR="009F31D3" w:rsidRPr="008E5103">
        <w:rPr>
          <w:rFonts w:ascii="Times New Roman" w:eastAsia="Calibri" w:hAnsi="Times New Roman"/>
          <w:b/>
          <w:bCs/>
          <w:sz w:val="24"/>
          <w:szCs w:val="24"/>
          <w:lang w:val="kk-KZ"/>
        </w:rPr>
        <w:t xml:space="preserve"> санаты (</w:t>
      </w:r>
      <w:r w:rsidR="009F31D3">
        <w:rPr>
          <w:rFonts w:ascii="Times New Roman" w:eastAsia="Calibri" w:hAnsi="Times New Roman"/>
          <w:b/>
          <w:bCs/>
          <w:sz w:val="24"/>
          <w:szCs w:val="24"/>
          <w:lang w:val="kk-KZ"/>
        </w:rPr>
        <w:t>1</w:t>
      </w:r>
      <w:r w:rsidR="009F31D3" w:rsidRPr="008E5103">
        <w:rPr>
          <w:rFonts w:ascii="Times New Roman" w:eastAsia="Calibri" w:hAnsi="Times New Roman"/>
          <w:b/>
          <w:bCs/>
          <w:sz w:val="24"/>
          <w:szCs w:val="24"/>
          <w:lang w:val="kk-KZ"/>
        </w:rPr>
        <w:t xml:space="preserve"> бірлік)</w:t>
      </w:r>
    </w:p>
    <w:p w:rsidR="001A41DB" w:rsidRPr="001A41DB" w:rsidRDefault="001A41DB" w:rsidP="001A41DB">
      <w:pPr>
        <w:pStyle w:val="af"/>
        <w:jc w:val="both"/>
        <w:rPr>
          <w:rFonts w:ascii="Times New Roman" w:hAnsi="Times New Roman"/>
          <w:b/>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p>
    <w:p w:rsidR="009F31D3" w:rsidRDefault="001A41DB" w:rsidP="009F31D3">
      <w:pPr>
        <w:pStyle w:val="12"/>
        <w:jc w:val="both"/>
        <w:rPr>
          <w:rFonts w:ascii="Times New Roman" w:hAnsi="Times New Roman"/>
          <w:sz w:val="24"/>
          <w:szCs w:val="24"/>
          <w:lang w:val="kk-KZ"/>
        </w:rPr>
      </w:pPr>
      <w:r>
        <w:rPr>
          <w:rFonts w:ascii="KZ Times New Roman" w:hAnsi="KZ Times New Roman"/>
          <w:sz w:val="24"/>
          <w:szCs w:val="24"/>
          <w:lang w:val="kk-KZ"/>
        </w:rPr>
        <w:t xml:space="preserve">         </w:t>
      </w:r>
      <w:r w:rsidR="009F31D3" w:rsidRPr="006D5ED8">
        <w:rPr>
          <w:rFonts w:ascii="KZ Times New Roman" w:hAnsi="KZ Times New Roman"/>
          <w:sz w:val="24"/>
          <w:szCs w:val="24"/>
          <w:lang w:val="kk-KZ"/>
        </w:rPr>
        <w:t xml:space="preserve">Басқарманың </w:t>
      </w:r>
      <w:r w:rsidR="009F31D3" w:rsidRPr="006D5ED8">
        <w:rPr>
          <w:rFonts w:ascii="KZ Times New Roman" w:hAnsi="KZ Times New Roman" w:cs="Arial"/>
          <w:sz w:val="24"/>
          <w:szCs w:val="24"/>
          <w:lang w:val="kk-KZ"/>
        </w:rPr>
        <w:t>қ</w:t>
      </w:r>
      <w:r w:rsidR="009F31D3" w:rsidRPr="006D5ED8">
        <w:rPr>
          <w:rFonts w:ascii="KZ Times New Roman" w:hAnsi="KZ Times New Roman" w:cs="Calibri"/>
          <w:sz w:val="24"/>
          <w:szCs w:val="24"/>
          <w:lang w:val="kk-KZ"/>
        </w:rPr>
        <w:t>ызметіне жалпы басшылы</w:t>
      </w:r>
      <w:r w:rsidR="009F31D3" w:rsidRPr="006D5ED8">
        <w:rPr>
          <w:rFonts w:ascii="KZ Times New Roman" w:hAnsi="KZ Times New Roman" w:cs="Arial"/>
          <w:sz w:val="24"/>
          <w:szCs w:val="24"/>
          <w:lang w:val="kk-KZ"/>
        </w:rPr>
        <w:t>қ</w:t>
      </w:r>
      <w:r w:rsidR="009F31D3" w:rsidRPr="006D5ED8">
        <w:rPr>
          <w:rFonts w:ascii="KZ Times New Roman" w:hAnsi="KZ Times New Roman" w:cs="Calibri"/>
          <w:sz w:val="24"/>
          <w:szCs w:val="24"/>
          <w:lang w:val="kk-KZ"/>
        </w:rPr>
        <w:t xml:space="preserve"> ету ж</w:t>
      </w:r>
      <w:r w:rsidR="009F31D3" w:rsidRPr="006D5ED8">
        <w:rPr>
          <w:rFonts w:ascii="KZ Times New Roman" w:hAnsi="KZ Times New Roman" w:cs="Arial"/>
          <w:sz w:val="24"/>
          <w:szCs w:val="24"/>
          <w:lang w:val="kk-KZ"/>
        </w:rPr>
        <w:t>ә</w:t>
      </w:r>
      <w:r w:rsidR="009F31D3" w:rsidRPr="006D5ED8">
        <w:rPr>
          <w:rFonts w:ascii="KZ Times New Roman" w:hAnsi="KZ Times New Roman" w:cs="Calibri"/>
          <w:sz w:val="24"/>
          <w:szCs w:val="24"/>
          <w:lang w:val="kk-KZ"/>
        </w:rPr>
        <w:t xml:space="preserve">не оның жұмысын ұйымдастыру; </w:t>
      </w:r>
      <w:r w:rsidR="009F31D3" w:rsidRPr="006D5ED8">
        <w:rPr>
          <w:rFonts w:ascii="KZ Times New Roman" w:hAnsi="KZ Times New Roman" w:cs="Arial"/>
          <w:sz w:val="24"/>
          <w:szCs w:val="24"/>
          <w:lang w:val="kk-KZ"/>
        </w:rPr>
        <w:t xml:space="preserve">Басқарма қызметкерлерінің </w:t>
      </w:r>
      <w:r w:rsidR="009F31D3" w:rsidRPr="006D5ED8">
        <w:rPr>
          <w:rFonts w:ascii="KZ Times New Roman" w:hAnsi="KZ Times New Roman"/>
          <w:sz w:val="24"/>
          <w:szCs w:val="24"/>
          <w:lang w:val="kk-KZ"/>
        </w:rPr>
        <w:t>функционалды</w:t>
      </w:r>
      <w:r w:rsidR="009F31D3" w:rsidRPr="006D5ED8">
        <w:rPr>
          <w:rFonts w:ascii="KZ Times New Roman" w:hAnsi="KZ Times New Roman" w:cs="Arial"/>
          <w:sz w:val="24"/>
          <w:szCs w:val="24"/>
          <w:lang w:val="kk-KZ"/>
        </w:rPr>
        <w:t>қ</w:t>
      </w:r>
      <w:r w:rsidR="009F31D3" w:rsidRPr="006D5ED8">
        <w:rPr>
          <w:rFonts w:ascii="KZ Times New Roman" w:hAnsi="KZ Times New Roman" w:cs="Calibri"/>
          <w:sz w:val="24"/>
          <w:szCs w:val="24"/>
          <w:lang w:val="kk-KZ"/>
        </w:rPr>
        <w:t xml:space="preserve"> </w:t>
      </w:r>
      <w:r w:rsidR="009F31D3" w:rsidRPr="006D5ED8">
        <w:rPr>
          <w:rFonts w:ascii="KZ Times New Roman" w:hAnsi="KZ Times New Roman" w:cs="Arial"/>
          <w:sz w:val="24"/>
          <w:szCs w:val="24"/>
          <w:lang w:val="kk-KZ"/>
        </w:rPr>
        <w:t xml:space="preserve">міндеттерін айқындау; басшылықтың тапсырмаларын толыққанды және уақытылы орындалуына бақылау жасау; салықтық камералдық бақылау нәтижелерін өңдеу мәселелерін жетілдіру бөлігінде Қазақстан Республикасының заңнамалық актілерін әзірлеуге қатысу; Басқарма қызметкерлері жұмысының сапасын бағалау; Басқарманың қызметкерлерін марапаттау және тәртіптік жаза қолдану туралы ұсыныстарды Департаменттің, Комитеттің басшылығына дайындау және ұсыну; Басқарманың </w:t>
      </w:r>
      <w:r w:rsidR="009F31D3" w:rsidRPr="006D5ED8">
        <w:rPr>
          <w:rFonts w:ascii="KZ Times New Roman" w:hAnsi="KZ Times New Roman" w:cs="Arial"/>
          <w:sz w:val="24"/>
          <w:szCs w:val="24"/>
          <w:lang w:val="kk-KZ"/>
        </w:rPr>
        <w:lastRenderedPageBreak/>
        <w:t xml:space="preserve">құзыретіне кіретін мәселелер бойынша Департаменттің, Комитеттің басшылығына ұсыныстарды қарауға енгізу; Комитет басшылығымен өткізілетін Комитеттің алқалық отырыстарына, жиналыстарына қатысу; басқарма жұмысының сапасын жақсарту жөніндегі шараларды қабылдау, жұмыс тәсілін жетілдіру мәселелері бойынша семинарлар ұйымдастыру, салық заңнамасын зерделеу, салық заңнамасына өзгерістер мен толықтырулар енгізу бойынша жұмыстарға қатысу. </w:t>
      </w:r>
      <w:r w:rsidR="009F31D3" w:rsidRPr="006D5ED8">
        <w:rPr>
          <w:rFonts w:ascii="Times New Roman" w:hAnsi="Times New Roman"/>
          <w:sz w:val="24"/>
          <w:szCs w:val="24"/>
          <w:lang w:val="kk-KZ"/>
        </w:rPr>
        <w:t xml:space="preserve">Дара кәсіпкерлерді қоспағанда, жеке тұлғалардың жеке табыс салығын, көлік құралы салығын, жер салығын, мүлік салығын есептеу және төлеу тәртібі бойынша Қазақстан Республикасы салық </w:t>
      </w:r>
      <w:r w:rsidR="009F31D3" w:rsidRPr="006D5ED8">
        <w:rPr>
          <w:rFonts w:ascii="KZ Times New Roman" w:hAnsi="KZ Times New Roman" w:cs="Arial"/>
          <w:sz w:val="24"/>
          <w:szCs w:val="24"/>
          <w:lang w:val="kk-KZ"/>
        </w:rPr>
        <w:t xml:space="preserve">заңнамасының нормаларын түсіндіру және жетілдіру бөлігінде Комитеттің ұстанымын әзірлеу және дайындау бойынша Басқарманың жұмысын жетілдіру; </w:t>
      </w:r>
      <w:r w:rsidR="009F31D3" w:rsidRPr="006D5ED8">
        <w:rPr>
          <w:rFonts w:ascii="Times New Roman" w:hAnsi="Times New Roman"/>
          <w:sz w:val="24"/>
          <w:szCs w:val="24"/>
          <w:lang w:val="kk-KZ"/>
        </w:rPr>
        <w:t>мүлік салығы, жер салығы, көлік құралы салығын әкімшілендіру; құзіреттілігі бойынша салық есептілігінің нысандарын әзірлеу.</w:t>
      </w:r>
    </w:p>
    <w:p w:rsidR="00344175" w:rsidRDefault="001A41DB" w:rsidP="009F31D3">
      <w:pPr>
        <w:spacing w:after="0" w:line="240" w:lineRule="auto"/>
        <w:ind w:left="34"/>
        <w:jc w:val="both"/>
        <w:rPr>
          <w:rFonts w:ascii="KZ Times New Roman" w:eastAsia="Calibri" w:hAnsi="KZ Times New Roman"/>
          <w:lang w:val="kk-KZ" w:eastAsia="ru-RU"/>
        </w:rPr>
      </w:pPr>
      <w:r>
        <w:rPr>
          <w:rFonts w:ascii="Times New Roman" w:hAnsi="Times New Roman"/>
          <w:szCs w:val="20"/>
          <w:lang w:val="kk-KZ"/>
        </w:rPr>
        <w:t xml:space="preserve">  </w:t>
      </w:r>
      <w:r w:rsidRPr="001A41DB">
        <w:rPr>
          <w:rFonts w:ascii="Times New Roman" w:hAnsi="Times New Roman"/>
          <w:szCs w:val="20"/>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Жоғары білім</w:t>
      </w:r>
      <w:r w:rsidR="009F31D3" w:rsidRPr="009F31D3">
        <w:rPr>
          <w:rFonts w:ascii="KZ Times New Roman" w:hAnsi="KZ Times New Roman" w:cs="Arial"/>
          <w:sz w:val="24"/>
          <w:szCs w:val="24"/>
          <w:lang w:val="kk-KZ"/>
        </w:rPr>
        <w:t xml:space="preserve"> </w:t>
      </w:r>
      <w:r w:rsidR="009F31D3" w:rsidRPr="006D5ED8">
        <w:rPr>
          <w:rFonts w:ascii="KZ Times New Roman" w:hAnsi="KZ Times New Roman" w:cs="Arial"/>
          <w:sz w:val="24"/>
          <w:szCs w:val="24"/>
          <w:lang w:val="kk-KZ"/>
        </w:rPr>
        <w:t>ә</w:t>
      </w:r>
      <w:r w:rsidR="009F31D3" w:rsidRPr="006D5ED8">
        <w:rPr>
          <w:rFonts w:ascii="KZ Times New Roman" w:hAnsi="KZ Times New Roman" w:cs="Calibri"/>
          <w:sz w:val="24"/>
          <w:szCs w:val="24"/>
          <w:lang w:val="kk-KZ"/>
        </w:rPr>
        <w:t xml:space="preserve">леуметтік </w:t>
      </w:r>
      <w:r w:rsidR="009F31D3" w:rsidRPr="006D5ED8">
        <w:rPr>
          <w:rFonts w:ascii="KZ Times New Roman" w:hAnsi="KZ Times New Roman" w:cs="Arial"/>
          <w:sz w:val="24"/>
          <w:szCs w:val="24"/>
          <w:lang w:val="kk-KZ"/>
        </w:rPr>
        <w:t>ғ</w:t>
      </w:r>
      <w:r w:rsidR="009F31D3" w:rsidRPr="006D5ED8">
        <w:rPr>
          <w:rFonts w:ascii="KZ Times New Roman" w:hAnsi="KZ Times New Roman" w:cs="Calibri"/>
          <w:sz w:val="24"/>
          <w:szCs w:val="24"/>
          <w:lang w:val="kk-KZ"/>
        </w:rPr>
        <w:t>ылымдар, экономика ж</w:t>
      </w:r>
      <w:r w:rsidR="009F31D3" w:rsidRPr="006D5ED8">
        <w:rPr>
          <w:rFonts w:ascii="KZ Times New Roman" w:hAnsi="KZ Times New Roman" w:cs="Arial"/>
          <w:sz w:val="24"/>
          <w:szCs w:val="24"/>
          <w:lang w:val="kk-KZ"/>
        </w:rPr>
        <w:t>ә</w:t>
      </w:r>
      <w:r w:rsidR="009F31D3" w:rsidRPr="006D5ED8">
        <w:rPr>
          <w:rFonts w:ascii="KZ Times New Roman" w:hAnsi="KZ Times New Roman" w:cs="Calibri"/>
          <w:sz w:val="24"/>
          <w:szCs w:val="24"/>
          <w:lang w:val="kk-KZ"/>
        </w:rPr>
        <w:t>не бизнес</w:t>
      </w:r>
      <w:r w:rsidR="009F31D3" w:rsidRPr="006D5ED8">
        <w:rPr>
          <w:rFonts w:ascii="KZ Times New Roman" w:hAnsi="KZ Times New Roman"/>
          <w:sz w:val="24"/>
          <w:szCs w:val="24"/>
          <w:lang w:val="kk-KZ"/>
        </w:rPr>
        <w:t xml:space="preserve"> </w:t>
      </w:r>
      <w:r w:rsidR="009F31D3" w:rsidRPr="006D5ED8">
        <w:rPr>
          <w:rFonts w:ascii="KZ Times New Roman" w:hAnsi="KZ Times New Roman" w:cs="Calibri"/>
          <w:sz w:val="24"/>
          <w:szCs w:val="24"/>
          <w:lang w:val="kk-KZ"/>
        </w:rPr>
        <w:t xml:space="preserve">немесе </w:t>
      </w:r>
      <w:r w:rsidR="009F31D3" w:rsidRPr="006D5ED8">
        <w:rPr>
          <w:rFonts w:ascii="KZ Times New Roman" w:hAnsi="KZ Times New Roman" w:cs="Arial"/>
          <w:sz w:val="24"/>
          <w:szCs w:val="24"/>
          <w:lang w:val="kk-KZ"/>
        </w:rPr>
        <w:t>құқ</w:t>
      </w:r>
      <w:r w:rsidR="009F31D3" w:rsidRPr="006D5ED8">
        <w:rPr>
          <w:rFonts w:ascii="KZ Times New Roman" w:hAnsi="KZ Times New Roman" w:cs="Calibri"/>
          <w:sz w:val="24"/>
          <w:szCs w:val="24"/>
          <w:lang w:val="kk-KZ"/>
        </w:rPr>
        <w:t>ы</w:t>
      </w:r>
      <w:r w:rsidR="009F31D3" w:rsidRPr="006D5ED8">
        <w:rPr>
          <w:rFonts w:ascii="KZ Times New Roman" w:hAnsi="KZ Times New Roman" w:cs="Arial"/>
          <w:sz w:val="24"/>
          <w:szCs w:val="24"/>
          <w:lang w:val="kk-KZ"/>
        </w:rPr>
        <w:t>қ</w:t>
      </w:r>
      <w:r w:rsidR="009F31D3" w:rsidRPr="006D5ED8">
        <w:rPr>
          <w:rFonts w:ascii="KZ Times New Roman" w:hAnsi="KZ Times New Roman" w:cs="Calibri"/>
          <w:sz w:val="24"/>
          <w:szCs w:val="24"/>
          <w:lang w:val="kk-KZ"/>
        </w:rPr>
        <w:t xml:space="preserve"> немесе техникалы</w:t>
      </w:r>
      <w:r w:rsidR="009F31D3" w:rsidRPr="006D5ED8">
        <w:rPr>
          <w:rFonts w:ascii="KZ Times New Roman" w:hAnsi="KZ Times New Roman" w:cs="Arial"/>
          <w:sz w:val="24"/>
          <w:szCs w:val="24"/>
          <w:lang w:val="kk-KZ"/>
        </w:rPr>
        <w:t>қ ғ</w:t>
      </w:r>
      <w:r w:rsidR="009F31D3" w:rsidRPr="006D5ED8">
        <w:rPr>
          <w:rFonts w:ascii="KZ Times New Roman" w:hAnsi="KZ Times New Roman" w:cs="Calibri"/>
          <w:sz w:val="24"/>
          <w:szCs w:val="24"/>
          <w:lang w:val="kk-KZ"/>
        </w:rPr>
        <w:t>ылымдар ж</w:t>
      </w:r>
      <w:r w:rsidR="009F31D3" w:rsidRPr="006D5ED8">
        <w:rPr>
          <w:rFonts w:ascii="KZ Times New Roman" w:hAnsi="KZ Times New Roman" w:cs="Arial"/>
          <w:sz w:val="24"/>
          <w:szCs w:val="24"/>
          <w:lang w:val="kk-KZ"/>
        </w:rPr>
        <w:t>ә</w:t>
      </w:r>
      <w:r w:rsidR="009F31D3" w:rsidRPr="006D5ED8">
        <w:rPr>
          <w:rFonts w:ascii="KZ Times New Roman" w:hAnsi="KZ Times New Roman" w:cs="Calibri"/>
          <w:sz w:val="24"/>
          <w:szCs w:val="24"/>
          <w:lang w:val="kk-KZ"/>
        </w:rPr>
        <w:t>не технологиялар</w:t>
      </w:r>
      <w:r w:rsidR="009F31D3">
        <w:rPr>
          <w:rFonts w:ascii="KZ Times New Roman" w:hAnsi="KZ Times New Roman" w:cs="Calibri"/>
          <w:sz w:val="24"/>
          <w:szCs w:val="24"/>
          <w:lang w:val="kk-KZ"/>
        </w:rPr>
        <w:t>, жаратылыстану ғылымдары</w:t>
      </w:r>
      <w:r w:rsidR="009F31D3" w:rsidRPr="006D5ED8">
        <w:rPr>
          <w:rFonts w:ascii="KZ Times New Roman" w:hAnsi="KZ Times New Roman" w:cs="Calibri"/>
          <w:sz w:val="24"/>
          <w:szCs w:val="24"/>
          <w:lang w:val="kk-KZ"/>
        </w:rPr>
        <w:t>.</w:t>
      </w:r>
      <w:r w:rsidR="00975096" w:rsidRPr="006D5ED8">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0085380B">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9F31D3" w:rsidRPr="006D5ED8">
        <w:rPr>
          <w:rFonts w:ascii="KZ Times New Roman" w:eastAsia="Calibri" w:hAnsi="KZ Times New Roman"/>
          <w:sz w:val="24"/>
          <w:szCs w:val="24"/>
          <w:lang w:val="kk-KZ"/>
        </w:rPr>
        <w:t>Салық заңнамасын білгені жөн.</w:t>
      </w:r>
      <w:r w:rsidR="009F31D3">
        <w:rPr>
          <w:rFonts w:ascii="KZ Times New Roman" w:eastAsia="Calibri" w:hAnsi="KZ Times New Roman"/>
          <w:sz w:val="24"/>
          <w:szCs w:val="24"/>
          <w:lang w:val="kk-KZ"/>
        </w:rPr>
        <w:t xml:space="preserve"> </w:t>
      </w:r>
      <w:r w:rsidR="009F31D3" w:rsidRPr="006D5ED8">
        <w:rPr>
          <w:rFonts w:ascii="KZ Times New Roman" w:eastAsia="Calibri" w:hAnsi="KZ Times New Roman"/>
          <w:lang w:val="kk-KZ" w:eastAsia="ru-RU"/>
        </w:rPr>
        <w:t>Басқа да міндетті білімдер</w:t>
      </w:r>
      <w:r w:rsidR="009F31D3">
        <w:rPr>
          <w:rFonts w:ascii="KZ Times New Roman" w:eastAsia="Calibri" w:hAnsi="KZ Times New Roman"/>
          <w:lang w:val="kk-KZ" w:eastAsia="ru-RU"/>
        </w:rPr>
        <w:t>.</w:t>
      </w:r>
    </w:p>
    <w:p w:rsidR="009F31D3" w:rsidRDefault="009F31D3" w:rsidP="009F31D3">
      <w:pPr>
        <w:spacing w:after="0" w:line="240" w:lineRule="auto"/>
        <w:ind w:left="34"/>
        <w:jc w:val="both"/>
        <w:rPr>
          <w:rFonts w:ascii="Times New Roman" w:hAnsi="Times New Roman" w:cs="Times New Roman"/>
          <w:b/>
          <w:bCs/>
          <w:sz w:val="24"/>
          <w:szCs w:val="24"/>
          <w:lang w:val="kk-KZ"/>
        </w:rPr>
      </w:pPr>
    </w:p>
    <w:p w:rsidR="009F31D3" w:rsidRDefault="009F31D3" w:rsidP="009F31D3">
      <w:pPr>
        <w:pStyle w:val="af"/>
        <w:jc w:val="center"/>
        <w:rPr>
          <w:rFonts w:ascii="Times New Roman" w:hAnsi="Times New Roman"/>
          <w:b/>
          <w:sz w:val="24"/>
          <w:szCs w:val="24"/>
          <w:lang w:val="kk-KZ"/>
        </w:rPr>
      </w:pPr>
      <w:r>
        <w:rPr>
          <w:rFonts w:ascii="Times New Roman" w:hAnsi="Times New Roman"/>
          <w:b/>
          <w:sz w:val="24"/>
          <w:szCs w:val="24"/>
          <w:lang w:val="kk-KZ"/>
        </w:rPr>
        <w:t xml:space="preserve">5. </w:t>
      </w:r>
      <w:r w:rsidRPr="006D5ED8">
        <w:rPr>
          <w:rFonts w:ascii="Times New Roman" w:hAnsi="Times New Roman"/>
          <w:b/>
          <w:sz w:val="24"/>
          <w:szCs w:val="24"/>
          <w:lang w:val="kk-KZ"/>
        </w:rPr>
        <w:t>Салықтық бақылау департаментінің Салықтық аудит</w:t>
      </w:r>
      <w:r w:rsidRPr="006D5ED8">
        <w:rPr>
          <w:rFonts w:ascii="Times New Roman" w:hAnsi="Times New Roman"/>
          <w:sz w:val="24"/>
          <w:szCs w:val="24"/>
          <w:lang w:val="kk-KZ"/>
        </w:rPr>
        <w:t xml:space="preserve"> </w:t>
      </w:r>
      <w:r w:rsidRPr="006D5ED8">
        <w:rPr>
          <w:rFonts w:ascii="KZ Times New Roman" w:hAnsi="KZ Times New Roman"/>
          <w:b/>
          <w:sz w:val="24"/>
          <w:szCs w:val="24"/>
          <w:lang w:val="kk-KZ"/>
        </w:rPr>
        <w:t>басқармасы</w:t>
      </w:r>
      <w:r>
        <w:rPr>
          <w:rFonts w:ascii="KZ Times New Roman" w:hAnsi="KZ Times New Roman"/>
          <w:b/>
          <w:sz w:val="24"/>
          <w:szCs w:val="24"/>
          <w:lang w:val="kk-KZ"/>
        </w:rPr>
        <w:t>ның бас сарапшысы,</w:t>
      </w:r>
      <w:r w:rsidRPr="002320BC">
        <w:rPr>
          <w:rFonts w:ascii="Times New Roman" w:eastAsia="Calibri" w:hAnsi="Times New Roman"/>
          <w:b/>
          <w:bCs/>
          <w:sz w:val="24"/>
          <w:szCs w:val="24"/>
          <w:lang w:val="kk-KZ"/>
        </w:rPr>
        <w:t xml:space="preserve"> </w:t>
      </w:r>
      <w:r w:rsidRPr="008E5103">
        <w:rPr>
          <w:rFonts w:ascii="Times New Roman" w:eastAsia="Calibri" w:hAnsi="Times New Roman"/>
          <w:b/>
          <w:bCs/>
          <w:sz w:val="24"/>
          <w:szCs w:val="24"/>
          <w:lang w:val="kk-KZ"/>
        </w:rPr>
        <w:t>С-</w:t>
      </w:r>
      <w:r>
        <w:rPr>
          <w:rFonts w:ascii="Times New Roman" w:eastAsia="Calibri" w:hAnsi="Times New Roman"/>
          <w:b/>
          <w:bCs/>
          <w:sz w:val="24"/>
          <w:szCs w:val="24"/>
          <w:lang w:val="kk-KZ"/>
        </w:rPr>
        <w:t>4</w:t>
      </w:r>
      <w:r w:rsidRPr="008E5103">
        <w:rPr>
          <w:rFonts w:ascii="Times New Roman" w:eastAsia="Calibri" w:hAnsi="Times New Roman"/>
          <w:b/>
          <w:bCs/>
          <w:sz w:val="24"/>
          <w:szCs w:val="24"/>
          <w:lang w:val="kk-KZ"/>
        </w:rPr>
        <w:t xml:space="preserve"> санаты (</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r>
        <w:rPr>
          <w:rFonts w:ascii="Times New Roman" w:eastAsia="Calibri" w:hAnsi="Times New Roman"/>
          <w:b/>
          <w:bCs/>
          <w:sz w:val="24"/>
          <w:szCs w:val="24"/>
          <w:lang w:val="kk-KZ"/>
        </w:rPr>
        <w:t xml:space="preserve"> </w:t>
      </w:r>
      <w:r>
        <w:rPr>
          <w:rFonts w:ascii="Times New Roman" w:hAnsi="Times New Roman"/>
          <w:b/>
          <w:sz w:val="24"/>
          <w:szCs w:val="24"/>
          <w:lang w:val="kk-KZ"/>
        </w:rPr>
        <w:t>26.09.2018 дейін</w:t>
      </w:r>
      <w:r w:rsidRPr="008E5103">
        <w:rPr>
          <w:rFonts w:ascii="Times New Roman" w:eastAsia="Calibri" w:hAnsi="Times New Roman"/>
          <w:b/>
          <w:bCs/>
          <w:sz w:val="24"/>
          <w:szCs w:val="24"/>
          <w:lang w:val="kk-KZ"/>
        </w:rPr>
        <w:t>)</w:t>
      </w:r>
    </w:p>
    <w:p w:rsidR="00344175" w:rsidRPr="0085380B" w:rsidRDefault="0085380B" w:rsidP="0085380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r w:rsidR="00344175" w:rsidRPr="0085380B">
        <w:rPr>
          <w:rFonts w:ascii="Times New Roman" w:hAnsi="Times New Roman"/>
          <w:b/>
          <w:sz w:val="24"/>
          <w:szCs w:val="24"/>
          <w:lang w:val="kk-KZ"/>
        </w:rPr>
        <w:t xml:space="preserve"> Функционалдық міндеттері: </w:t>
      </w:r>
    </w:p>
    <w:p w:rsidR="009F31D3" w:rsidRDefault="009F31D3" w:rsidP="0085380B">
      <w:pPr>
        <w:pStyle w:val="12"/>
        <w:jc w:val="both"/>
        <w:rPr>
          <w:rFonts w:ascii="Times New Roman" w:hAnsi="Times New Roman"/>
          <w:szCs w:val="20"/>
          <w:lang w:val="kk-KZ"/>
        </w:rPr>
      </w:pPr>
      <w:r>
        <w:rPr>
          <w:rFonts w:ascii="Times New Roman" w:hAnsi="Times New Roman"/>
          <w:sz w:val="24"/>
          <w:szCs w:val="24"/>
          <w:lang w:val="kk-KZ"/>
        </w:rPr>
        <w:t xml:space="preserve">        </w:t>
      </w:r>
      <w:r w:rsidRPr="006D5ED8">
        <w:rPr>
          <w:rFonts w:ascii="Times New Roman" w:hAnsi="Times New Roman"/>
          <w:sz w:val="24"/>
          <w:szCs w:val="24"/>
          <w:lang w:val="kk-KZ"/>
        </w:rPr>
        <w:t xml:space="preserve">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r w:rsidR="00344175">
        <w:rPr>
          <w:rFonts w:ascii="Times New Roman" w:hAnsi="Times New Roman"/>
          <w:szCs w:val="20"/>
          <w:lang w:val="kk-KZ"/>
        </w:rPr>
        <w:t xml:space="preserve">  </w:t>
      </w:r>
    </w:p>
    <w:p w:rsidR="0085380B" w:rsidRPr="0085380B" w:rsidRDefault="009F31D3" w:rsidP="009F31D3">
      <w:pPr>
        <w:pStyle w:val="12"/>
        <w:jc w:val="both"/>
        <w:rPr>
          <w:rFonts w:ascii="KZ Times New Roman" w:hAnsi="KZ Times New Roman"/>
          <w:sz w:val="24"/>
          <w:szCs w:val="24"/>
          <w:lang w:val="kk-KZ"/>
        </w:rPr>
      </w:pPr>
      <w:r>
        <w:rPr>
          <w:rFonts w:ascii="Times New Roman" w:hAnsi="Times New Roman"/>
          <w:szCs w:val="20"/>
          <w:lang w:val="kk-KZ"/>
        </w:rPr>
        <w:t xml:space="preserve"> </w:t>
      </w:r>
      <w:r w:rsidR="00344175" w:rsidRPr="001A41DB">
        <w:rPr>
          <w:rFonts w:ascii="Times New Roman" w:hAnsi="Times New Roman"/>
          <w:szCs w:val="20"/>
          <w:lang w:val="kk-KZ"/>
        </w:rPr>
        <w:t xml:space="preserve">     </w:t>
      </w:r>
      <w:r w:rsidR="00344175" w:rsidRPr="001A41DB">
        <w:rPr>
          <w:rFonts w:ascii="Times New Roman" w:hAnsi="Times New Roman"/>
          <w:b/>
          <w:sz w:val="24"/>
          <w:szCs w:val="28"/>
          <w:lang w:val="kk-KZ"/>
        </w:rPr>
        <w:t xml:space="preserve">Конкурсқа қатысушыларға қойылатын талаптар: </w:t>
      </w:r>
      <w:r w:rsidR="00344175" w:rsidRPr="001A41DB">
        <w:rPr>
          <w:rFonts w:ascii="Times New Roman" w:hAnsi="Times New Roman"/>
          <w:sz w:val="24"/>
          <w:szCs w:val="28"/>
          <w:lang w:val="kk-KZ"/>
        </w:rPr>
        <w:t>Жоғары білім</w:t>
      </w:r>
      <w:r w:rsidRPr="009F31D3">
        <w:rPr>
          <w:rFonts w:ascii="Times New Roman" w:hAnsi="Times New Roman"/>
          <w:sz w:val="24"/>
          <w:szCs w:val="24"/>
          <w:lang w:val="kk-KZ"/>
        </w:rPr>
        <w:t xml:space="preserve">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бухгалтерлік есеп және аудит</w:t>
      </w:r>
      <w:r w:rsidRPr="006D5ED8">
        <w:rPr>
          <w:rFonts w:ascii="Times New Roman" w:hAnsi="Times New Roman"/>
          <w:sz w:val="24"/>
          <w:szCs w:val="24"/>
          <w:lang w:val="kk-KZ"/>
        </w:rPr>
        <w:t>.</w:t>
      </w:r>
      <w:r>
        <w:rPr>
          <w:rFonts w:ascii="Times New Roman" w:hAnsi="Times New Roman"/>
          <w:sz w:val="24"/>
          <w:szCs w:val="24"/>
          <w:lang w:val="kk-KZ"/>
        </w:rPr>
        <w:t xml:space="preserve"> </w:t>
      </w:r>
      <w:r w:rsidR="00344175">
        <w:rPr>
          <w:lang w:val="kk-KZ"/>
        </w:rPr>
        <w:t xml:space="preserve"> </w:t>
      </w:r>
      <w:r w:rsidR="00344175"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344175"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00344175" w:rsidRPr="001A41DB">
        <w:rPr>
          <w:rFonts w:ascii="Times New Roman" w:hAnsi="Times New Roman"/>
          <w:sz w:val="24"/>
          <w:szCs w:val="28"/>
          <w:lang w:val="kk-KZ"/>
        </w:rPr>
        <w:t xml:space="preserve">білу. </w:t>
      </w:r>
      <w:r w:rsidRPr="006D5ED8">
        <w:rPr>
          <w:rFonts w:ascii="Times New Roman" w:hAnsi="Times New Roman"/>
          <w:sz w:val="24"/>
          <w:szCs w:val="24"/>
          <w:lang w:val="kk-KZ"/>
        </w:rPr>
        <w:t>Салық, кеден заңнамаларын, сондай-ақ оңалту және банкроттық туралы заңнаманы білу жөн.</w:t>
      </w:r>
      <w:r>
        <w:rPr>
          <w:rFonts w:ascii="Times New Roman" w:hAnsi="Times New Roman"/>
          <w:sz w:val="24"/>
          <w:szCs w:val="24"/>
          <w:lang w:val="kk-KZ"/>
        </w:rPr>
        <w:t xml:space="preserve"> </w:t>
      </w:r>
      <w:r w:rsidRPr="006D5ED8">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p>
    <w:p w:rsidR="009F31D3" w:rsidRDefault="0085380B" w:rsidP="009F31D3">
      <w:pPr>
        <w:pStyle w:val="af"/>
        <w:jc w:val="center"/>
        <w:rPr>
          <w:rFonts w:ascii="Times New Roman" w:eastAsia="Calibri" w:hAnsi="Times New Roman"/>
          <w:b/>
          <w:bCs/>
          <w:sz w:val="24"/>
          <w:szCs w:val="24"/>
          <w:lang w:val="kk-KZ"/>
        </w:rPr>
      </w:pPr>
      <w:r>
        <w:rPr>
          <w:rFonts w:ascii="Times New Roman" w:hAnsi="Times New Roman"/>
          <w:b/>
          <w:sz w:val="24"/>
          <w:szCs w:val="24"/>
          <w:lang w:val="kk-KZ"/>
        </w:rPr>
        <w:lastRenderedPageBreak/>
        <w:t xml:space="preserve">    </w:t>
      </w:r>
      <w:r w:rsidR="00AE3EA4">
        <w:rPr>
          <w:rFonts w:ascii="Times New Roman" w:hAnsi="Times New Roman"/>
          <w:b/>
          <w:sz w:val="24"/>
          <w:szCs w:val="24"/>
          <w:lang w:val="kk-KZ"/>
        </w:rPr>
        <w:t>6</w:t>
      </w:r>
      <w:r w:rsidR="00AE3EA4" w:rsidRPr="00A94183">
        <w:rPr>
          <w:rFonts w:ascii="Times New Roman" w:hAnsi="Times New Roman"/>
          <w:b/>
          <w:sz w:val="24"/>
          <w:szCs w:val="24"/>
          <w:lang w:val="kk-KZ"/>
        </w:rPr>
        <w:t xml:space="preserve">. </w:t>
      </w:r>
      <w:r w:rsidR="009F31D3" w:rsidRPr="006D5ED8">
        <w:rPr>
          <w:rFonts w:ascii="Times New Roman" w:hAnsi="Times New Roman"/>
          <w:b/>
          <w:sz w:val="24"/>
          <w:szCs w:val="24"/>
          <w:lang w:val="kk-KZ"/>
        </w:rPr>
        <w:t>Салықтық бақылау департаментінің  Жанама салықтарды әкімшілендіру басқармасы</w:t>
      </w:r>
      <w:r w:rsidR="009F31D3">
        <w:rPr>
          <w:rFonts w:ascii="Times New Roman" w:hAnsi="Times New Roman"/>
          <w:b/>
          <w:sz w:val="24"/>
          <w:szCs w:val="24"/>
          <w:lang w:val="kk-KZ"/>
        </w:rPr>
        <w:t xml:space="preserve">ның бас сарапшысы, </w:t>
      </w:r>
      <w:r w:rsidR="009F31D3" w:rsidRPr="008E5103">
        <w:rPr>
          <w:rFonts w:ascii="Times New Roman" w:eastAsia="Calibri" w:hAnsi="Times New Roman"/>
          <w:b/>
          <w:bCs/>
          <w:sz w:val="24"/>
          <w:szCs w:val="24"/>
          <w:lang w:val="kk-KZ"/>
        </w:rPr>
        <w:t>С-</w:t>
      </w:r>
      <w:r w:rsidR="009F31D3">
        <w:rPr>
          <w:rFonts w:ascii="Times New Roman" w:eastAsia="Calibri" w:hAnsi="Times New Roman"/>
          <w:b/>
          <w:bCs/>
          <w:sz w:val="24"/>
          <w:szCs w:val="24"/>
          <w:lang w:val="kk-KZ"/>
        </w:rPr>
        <w:t>4</w:t>
      </w:r>
      <w:r w:rsidR="009F31D3" w:rsidRPr="008E5103">
        <w:rPr>
          <w:rFonts w:ascii="Times New Roman" w:eastAsia="Calibri" w:hAnsi="Times New Roman"/>
          <w:b/>
          <w:bCs/>
          <w:sz w:val="24"/>
          <w:szCs w:val="24"/>
          <w:lang w:val="kk-KZ"/>
        </w:rPr>
        <w:t xml:space="preserve"> санаты (</w:t>
      </w:r>
      <w:r w:rsidR="009F31D3">
        <w:rPr>
          <w:rFonts w:ascii="Times New Roman" w:eastAsia="Calibri" w:hAnsi="Times New Roman"/>
          <w:b/>
          <w:bCs/>
          <w:sz w:val="24"/>
          <w:szCs w:val="24"/>
          <w:lang w:val="kk-KZ"/>
        </w:rPr>
        <w:t>1</w:t>
      </w:r>
      <w:r w:rsidR="009F31D3" w:rsidRPr="008E5103">
        <w:rPr>
          <w:rFonts w:ascii="Times New Roman" w:eastAsia="Calibri" w:hAnsi="Times New Roman"/>
          <w:b/>
          <w:bCs/>
          <w:sz w:val="24"/>
          <w:szCs w:val="24"/>
          <w:lang w:val="kk-KZ"/>
        </w:rPr>
        <w:t xml:space="preserve"> бірлік</w:t>
      </w:r>
      <w:r w:rsidR="009F31D3">
        <w:rPr>
          <w:rFonts w:ascii="Times New Roman" w:eastAsia="Calibri" w:hAnsi="Times New Roman"/>
          <w:b/>
          <w:bCs/>
          <w:sz w:val="24"/>
          <w:szCs w:val="24"/>
          <w:lang w:val="kk-KZ"/>
        </w:rPr>
        <w:t xml:space="preserve"> </w:t>
      </w:r>
      <w:r w:rsidR="009F31D3">
        <w:rPr>
          <w:rFonts w:ascii="Times New Roman" w:hAnsi="Times New Roman"/>
          <w:b/>
          <w:sz w:val="24"/>
          <w:szCs w:val="24"/>
          <w:lang w:val="kk-KZ"/>
        </w:rPr>
        <w:t>28.11.2017 дейін</w:t>
      </w:r>
      <w:r w:rsidR="009F31D3" w:rsidRPr="008E5103">
        <w:rPr>
          <w:rFonts w:ascii="Times New Roman" w:eastAsia="Calibri" w:hAnsi="Times New Roman"/>
          <w:b/>
          <w:bCs/>
          <w:sz w:val="24"/>
          <w:szCs w:val="24"/>
          <w:lang w:val="kk-KZ"/>
        </w:rPr>
        <w:t>)</w:t>
      </w:r>
    </w:p>
    <w:p w:rsidR="00131B31" w:rsidRDefault="00344175" w:rsidP="0085380B">
      <w:pPr>
        <w:spacing w:after="0" w:line="240" w:lineRule="auto"/>
        <w:jc w:val="both"/>
        <w:rPr>
          <w:rFonts w:ascii="KZ Times New Roman" w:hAnsi="KZ 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00131B31" w:rsidRPr="006D5ED8">
        <w:rPr>
          <w:rFonts w:ascii="KZ Times New Roman" w:hAnsi="KZ Times New Roman"/>
          <w:sz w:val="24"/>
          <w:szCs w:val="24"/>
          <w:lang w:val="kk-KZ"/>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85380B" w:rsidRDefault="00344175" w:rsidP="0085380B">
      <w:pPr>
        <w:spacing w:after="0" w:line="240" w:lineRule="auto"/>
        <w:jc w:val="both"/>
        <w:rPr>
          <w:rFonts w:ascii="KZ Times New Roman" w:eastAsia="Calibri" w:hAnsi="KZ Times New Roman"/>
          <w:sz w:val="24"/>
          <w:szCs w:val="24"/>
          <w:lang w:val="kk-KZ"/>
        </w:rPr>
      </w:pPr>
      <w:r>
        <w:rPr>
          <w:rFonts w:ascii="KZ Times New Roman" w:hAnsi="KZ Times New Roman"/>
          <w:sz w:val="24"/>
          <w:szCs w:val="24"/>
          <w:lang w:val="kk-KZ"/>
        </w:rPr>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131B31" w:rsidRPr="006D5ED8">
        <w:rPr>
          <w:rFonts w:ascii="KZ Times New Roman" w:hAnsi="KZ Times New Roman"/>
          <w:sz w:val="24"/>
          <w:szCs w:val="24"/>
          <w:lang w:val="kk-KZ"/>
        </w:rPr>
        <w:t>Экономика және бизнес немесе құқық, немесе техникал</w:t>
      </w:r>
      <w:r w:rsidR="00131B31">
        <w:rPr>
          <w:rFonts w:ascii="KZ Times New Roman" w:hAnsi="KZ Times New Roman"/>
          <w:sz w:val="24"/>
          <w:szCs w:val="24"/>
          <w:lang w:val="kk-KZ"/>
        </w:rPr>
        <w:t>ық ғылымдар және технологиялар.</w:t>
      </w:r>
      <w:r w:rsidR="00131B31">
        <w:rPr>
          <w:rFonts w:ascii="KZ Times New Roman" w:hAnsi="KZ 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131B31" w:rsidRPr="006D5ED8">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131B31" w:rsidRPr="006D5ED8">
        <w:rPr>
          <w:rFonts w:ascii="KZ Times New Roman" w:eastAsia="Calibri" w:hAnsi="KZ Times New Roman" w:cs="Calibri"/>
          <w:sz w:val="24"/>
          <w:szCs w:val="24"/>
          <w:lang w:val="kk-KZ"/>
        </w:rPr>
        <w:t>(Салы</w:t>
      </w:r>
      <w:r w:rsidR="00131B31" w:rsidRPr="006D5ED8">
        <w:rPr>
          <w:rFonts w:ascii="KZ Times New Roman" w:eastAsia="Calibri" w:hAnsi="KZ Times New Roman" w:cs="Arial"/>
          <w:sz w:val="24"/>
          <w:szCs w:val="24"/>
          <w:lang w:val="kk-KZ"/>
        </w:rPr>
        <w:t>қ</w:t>
      </w:r>
      <w:r w:rsidR="00131B31" w:rsidRPr="006D5ED8">
        <w:rPr>
          <w:rFonts w:ascii="KZ Times New Roman" w:eastAsia="Calibri" w:hAnsi="KZ Times New Roman" w:cs="Calibri"/>
          <w:sz w:val="24"/>
          <w:szCs w:val="24"/>
          <w:lang w:val="kk-KZ"/>
        </w:rPr>
        <w:t xml:space="preserve"> кодексі)</w:t>
      </w:r>
      <w:r w:rsidR="00131B31" w:rsidRPr="006D5ED8">
        <w:rPr>
          <w:rFonts w:ascii="KZ Times New Roman" w:eastAsia="Calibri" w:hAnsi="KZ Times New Roman"/>
          <w:sz w:val="24"/>
          <w:szCs w:val="24"/>
          <w:lang w:val="kk-KZ"/>
        </w:rPr>
        <w:t xml:space="preserve"> білгені жөн.</w:t>
      </w:r>
    </w:p>
    <w:p w:rsidR="00131B31" w:rsidRPr="008E5103" w:rsidRDefault="00131B31" w:rsidP="0085380B">
      <w:pPr>
        <w:spacing w:after="0" w:line="240" w:lineRule="auto"/>
        <w:jc w:val="both"/>
        <w:rPr>
          <w:rFonts w:ascii="Times New Roman" w:hAnsi="Times New Roman" w:cs="Times New Roman"/>
          <w:b/>
          <w:bCs/>
          <w:sz w:val="24"/>
          <w:szCs w:val="24"/>
          <w:lang w:val="kk-KZ"/>
        </w:rPr>
      </w:pPr>
      <w:bookmarkStart w:id="12" w:name="_GoBack"/>
      <w:bookmarkEnd w:id="12"/>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9F31D3" w:rsidRPr="00AE3EA4" w:rsidRDefault="009F31D3" w:rsidP="009F31D3">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9F31D3" w:rsidRPr="00AE3EA4" w:rsidRDefault="009F31D3" w:rsidP="009F31D3">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9F31D3" w:rsidRPr="00AE3EA4" w:rsidRDefault="009F31D3" w:rsidP="009F31D3">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9F31D3" w:rsidRPr="00AE3EA4" w:rsidRDefault="009F31D3" w:rsidP="009F31D3">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w:t>
      </w:r>
      <w:r w:rsidRPr="00AE3EA4">
        <w:rPr>
          <w:rFonts w:ascii="Times New Roman" w:hAnsi="Times New Roman" w:cs="Times New Roman"/>
          <w:bCs/>
          <w:iCs/>
          <w:sz w:val="24"/>
          <w:szCs w:val="24"/>
          <w:lang w:val="kk-KZ"/>
        </w:rPr>
        <w:lastRenderedPageBreak/>
        <w:t xml:space="preserve">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F31D3" w:rsidRPr="00AE3EA4" w:rsidRDefault="009F31D3" w:rsidP="009F31D3">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9F31D3" w:rsidRPr="00AE3EA4" w:rsidRDefault="009F31D3" w:rsidP="009F31D3">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F31D3" w:rsidRPr="00AE3EA4" w:rsidRDefault="009F31D3" w:rsidP="009F31D3">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F31D3" w:rsidRPr="00AE3EA4" w:rsidRDefault="009F31D3" w:rsidP="009F31D3">
      <w:pPr>
        <w:spacing w:after="0"/>
        <w:rPr>
          <w:rFonts w:ascii="Times New Roman" w:hAnsi="Times New Roman" w:cs="Times New Roman"/>
          <w:sz w:val="24"/>
          <w:szCs w:val="24"/>
          <w:lang w:val="kk-KZ"/>
        </w:rPr>
      </w:pPr>
    </w:p>
    <w:p w:rsidR="009A0BC2" w:rsidRPr="00AE3EA4" w:rsidRDefault="009A0BC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Pr="00AE3EA4" w:rsidRDefault="000E10AB" w:rsidP="00216E3C">
      <w:pPr>
        <w:spacing w:after="0"/>
        <w:rPr>
          <w:rFonts w:ascii="Times New Roman" w:hAnsi="Times New Roman" w:cs="Times New Roman"/>
          <w:sz w:val="24"/>
          <w:szCs w:val="24"/>
          <w:lang w:val="kk-KZ"/>
        </w:rPr>
      </w:pPr>
    </w:p>
    <w:p w:rsidR="000E10AB" w:rsidRDefault="000E10AB"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B2102C" w:rsidRDefault="00B2102C"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C9" w:rsidRDefault="008606C9" w:rsidP="008220FD">
      <w:pPr>
        <w:spacing w:after="0" w:line="240" w:lineRule="auto"/>
      </w:pPr>
      <w:r>
        <w:separator/>
      </w:r>
    </w:p>
  </w:endnote>
  <w:endnote w:type="continuationSeparator" w:id="0">
    <w:p w:rsidR="008606C9" w:rsidRDefault="008606C9"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C9" w:rsidRDefault="008606C9" w:rsidP="008220FD">
      <w:pPr>
        <w:spacing w:after="0" w:line="240" w:lineRule="auto"/>
      </w:pPr>
      <w:r>
        <w:separator/>
      </w:r>
    </w:p>
  </w:footnote>
  <w:footnote w:type="continuationSeparator" w:id="0">
    <w:p w:rsidR="008606C9" w:rsidRDefault="008606C9"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455780"/>
    <w:multiLevelType w:val="hybridMultilevel"/>
    <w:tmpl w:val="1346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9"/>
  </w:num>
  <w:num w:numId="3">
    <w:abstractNumId w:val="4"/>
  </w:num>
  <w:num w:numId="4">
    <w:abstractNumId w:val="25"/>
  </w:num>
  <w:num w:numId="5">
    <w:abstractNumId w:val="6"/>
  </w:num>
  <w:num w:numId="6">
    <w:abstractNumId w:val="1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7"/>
  </w:num>
  <w:num w:numId="13">
    <w:abstractNumId w:val="31"/>
  </w:num>
  <w:num w:numId="14">
    <w:abstractNumId w:val="30"/>
  </w:num>
  <w:num w:numId="15">
    <w:abstractNumId w:val="15"/>
  </w:num>
  <w:num w:numId="16">
    <w:abstractNumId w:val="7"/>
  </w:num>
  <w:num w:numId="17">
    <w:abstractNumId w:val="24"/>
  </w:num>
  <w:num w:numId="18">
    <w:abstractNumId w:val="13"/>
  </w:num>
  <w:num w:numId="19">
    <w:abstractNumId w:val="1"/>
  </w:num>
  <w:num w:numId="20">
    <w:abstractNumId w:val="0"/>
  </w:num>
  <w:num w:numId="21">
    <w:abstractNumId w:val="27"/>
  </w:num>
  <w:num w:numId="22">
    <w:abstractNumId w:val="2"/>
  </w:num>
  <w:num w:numId="23">
    <w:abstractNumId w:val="16"/>
  </w:num>
  <w:num w:numId="24">
    <w:abstractNumId w:val="5"/>
  </w:num>
  <w:num w:numId="25">
    <w:abstractNumId w:val="26"/>
  </w:num>
  <w:num w:numId="26">
    <w:abstractNumId w:val="18"/>
  </w:num>
  <w:num w:numId="27">
    <w:abstractNumId w:val="20"/>
  </w:num>
  <w:num w:numId="28">
    <w:abstractNumId w:val="14"/>
  </w:num>
  <w:num w:numId="29">
    <w:abstractNumId w:val="10"/>
  </w:num>
  <w:num w:numId="30">
    <w:abstractNumId w:val="21"/>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1B31"/>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22984"/>
    <w:rsid w:val="0042376D"/>
    <w:rsid w:val="00424606"/>
    <w:rsid w:val="00425B29"/>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5380B"/>
    <w:rsid w:val="008606C9"/>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9F31D3"/>
    <w:rsid w:val="00A109CF"/>
    <w:rsid w:val="00A13CD5"/>
    <w:rsid w:val="00A146EB"/>
    <w:rsid w:val="00A17A9A"/>
    <w:rsid w:val="00A328D5"/>
    <w:rsid w:val="00A344F6"/>
    <w:rsid w:val="00A4380A"/>
    <w:rsid w:val="00A567DE"/>
    <w:rsid w:val="00A91D19"/>
    <w:rsid w:val="00A9657E"/>
    <w:rsid w:val="00AE3EA4"/>
    <w:rsid w:val="00B1623C"/>
    <w:rsid w:val="00B2102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8D7A-87A6-456A-9592-FB55B886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2016-11-09T11:10:00Z</dcterms:created>
  <dcterms:modified xsi:type="dcterms:W3CDTF">2016-12-02T05:06:00Z</dcterms:modified>
</cp:coreProperties>
</file>