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1B0DE6" w:rsidRDefault="00C359E0" w:rsidP="00C359E0">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Pr>
          <w:b/>
          <w:lang w:val="kk-KZ"/>
        </w:rPr>
        <w:t>ул.</w:t>
      </w:r>
      <w:r w:rsidR="00331FCE" w:rsidRPr="00546706">
        <w:rPr>
          <w:b/>
        </w:rPr>
        <w:t xml:space="preserve"> </w:t>
      </w:r>
      <w:r>
        <w:rPr>
          <w:b/>
          <w:lang w:val="kk-KZ"/>
        </w:rPr>
        <w:t>Бейбитшилик 10</w:t>
      </w:r>
      <w:r w:rsidR="00331FCE" w:rsidRPr="00546706">
        <w:rPr>
          <w:b/>
        </w:rPr>
        <w:t>, телефон для справок: (7172) 7</w:t>
      </w:r>
      <w:r>
        <w:rPr>
          <w:b/>
          <w:lang w:val="kk-KZ"/>
        </w:rPr>
        <w:t>09-</w:t>
      </w:r>
      <w:r w:rsidR="001F0BEB">
        <w:rPr>
          <w:b/>
          <w:lang w:val="kk-KZ"/>
        </w:rPr>
        <w:t>806</w:t>
      </w:r>
      <w:r w:rsidR="00331FCE" w:rsidRPr="00546706">
        <w:rPr>
          <w:b/>
        </w:rPr>
        <w:t xml:space="preserve">, </w:t>
      </w:r>
      <w:r w:rsidR="001F0BEB" w:rsidRPr="001F0BEB">
        <w:rPr>
          <w:b/>
        </w:rPr>
        <w:t>a.dauletbai@kgd.gov.kz</w:t>
      </w:r>
    </w:p>
    <w:p w:rsidR="001F0BEB" w:rsidRPr="001F0BEB" w:rsidRDefault="001F0BEB"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2724C" w:rsidRPr="005966E3" w:rsidRDefault="00C2724C" w:rsidP="00B33046">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высшее образование;</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 xml:space="preserve">наличие следующих компетенций: инициативность, </w:t>
      </w:r>
      <w:proofErr w:type="spellStart"/>
      <w:r w:rsidR="00F546BC" w:rsidRPr="00F546BC">
        <w:rPr>
          <w:sz w:val="24"/>
        </w:rPr>
        <w:t>коммуникативность</w:t>
      </w:r>
      <w:proofErr w:type="spellEnd"/>
      <w:r w:rsidR="00F546BC" w:rsidRPr="00F546BC">
        <w:rPr>
          <w:sz w:val="24"/>
        </w:rPr>
        <w:t>,</w:t>
      </w:r>
      <w:r w:rsidR="00F546BC">
        <w:rPr>
          <w:sz w:val="24"/>
          <w:lang w:val="kk-KZ"/>
        </w:rPr>
        <w:t xml:space="preserve"> </w:t>
      </w:r>
      <w:proofErr w:type="spellStart"/>
      <w:r w:rsidR="00F546BC" w:rsidRPr="00F546BC">
        <w:rPr>
          <w:sz w:val="24"/>
        </w:rPr>
        <w:t>аналитичность</w:t>
      </w:r>
      <w:proofErr w:type="spellEnd"/>
      <w:r w:rsidR="00F546BC" w:rsidRPr="00F546BC">
        <w:rPr>
          <w:sz w:val="24"/>
        </w:rPr>
        <w:t>, организованность, стратегическое мышление, лидерство,</w:t>
      </w:r>
      <w:r w:rsidR="00F546BC">
        <w:rPr>
          <w:sz w:val="24"/>
          <w:lang w:val="kk-KZ"/>
        </w:rPr>
        <w:t xml:space="preserve"> </w:t>
      </w:r>
      <w:r w:rsidR="00F546BC" w:rsidRPr="00F546BC">
        <w:rPr>
          <w:sz w:val="24"/>
        </w:rPr>
        <w:t>этичность, ориентация на качество, ориентация на потребителя, нетерпимость к</w:t>
      </w:r>
      <w:r w:rsidR="00F546BC">
        <w:rPr>
          <w:sz w:val="24"/>
          <w:lang w:val="kk-KZ"/>
        </w:rPr>
        <w:t xml:space="preserve"> </w:t>
      </w:r>
      <w:r w:rsidR="00F546BC" w:rsidRPr="00F546BC">
        <w:rPr>
          <w:sz w:val="24"/>
        </w:rPr>
        <w:t>коррупции;</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опыт работы должен соответствовать одному из следующих требований:</w:t>
      </w:r>
    </w:p>
    <w:p w:rsidR="00F546BC" w:rsidRPr="00F546BC" w:rsidRDefault="00554786" w:rsidP="00F546BC">
      <w:pPr>
        <w:autoSpaceDE w:val="0"/>
        <w:autoSpaceDN w:val="0"/>
        <w:adjustRightInd w:val="0"/>
        <w:jc w:val="both"/>
        <w:rPr>
          <w:sz w:val="24"/>
        </w:rPr>
      </w:pPr>
      <w:r>
        <w:rPr>
          <w:sz w:val="24"/>
          <w:lang w:val="kk-KZ"/>
        </w:rPr>
        <w:t xml:space="preserve">      </w:t>
      </w:r>
      <w:proofErr w:type="gramStart"/>
      <w:r w:rsidR="00F546BC" w:rsidRPr="00F546BC">
        <w:rPr>
          <w:sz w:val="24"/>
        </w:rPr>
        <w:t>1) не менее трех лет стажа государственной службы, в том числе не менее</w:t>
      </w:r>
      <w:r w:rsidR="00F546BC">
        <w:rPr>
          <w:sz w:val="24"/>
          <w:lang w:val="kk-KZ"/>
        </w:rPr>
        <w:t xml:space="preserve"> </w:t>
      </w:r>
      <w:r w:rsidR="00F546BC" w:rsidRPr="00F546BC">
        <w:rPr>
          <w:sz w:val="24"/>
        </w:rPr>
        <w:t>одного года стажа государственной службы на должностях следующей</w:t>
      </w:r>
      <w:r w:rsidR="00F546BC">
        <w:rPr>
          <w:sz w:val="24"/>
          <w:lang w:val="kk-KZ"/>
        </w:rPr>
        <w:t xml:space="preserve"> </w:t>
      </w:r>
      <w:r w:rsidR="00F546BC" w:rsidRPr="00F546BC">
        <w:rPr>
          <w:sz w:val="24"/>
        </w:rPr>
        <w:t>нижестоящей категории, предусмотренным штатным расписанием</w:t>
      </w:r>
      <w:r w:rsidR="00F546BC">
        <w:rPr>
          <w:sz w:val="24"/>
          <w:lang w:val="kk-KZ"/>
        </w:rPr>
        <w:t xml:space="preserve"> </w:t>
      </w:r>
      <w:r w:rsidR="00F546BC" w:rsidRPr="00F546BC">
        <w:rPr>
          <w:sz w:val="24"/>
        </w:rPr>
        <w:t>государственного органа, или не ниже категорий А-5, B-5, С-4, C-O-4, D-4, D-O-3,</w:t>
      </w:r>
      <w:r w:rsidR="00F546BC">
        <w:rPr>
          <w:sz w:val="24"/>
          <w:lang w:val="kk-KZ"/>
        </w:rPr>
        <w:t xml:space="preserve"> </w:t>
      </w:r>
      <w:r w:rsidR="00F546BC" w:rsidRPr="00F546BC">
        <w:rPr>
          <w:sz w:val="24"/>
        </w:rPr>
        <w:t>или на 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w:t>
      </w:r>
      <w:proofErr w:type="gramEnd"/>
    </w:p>
    <w:p w:rsidR="00F546BC" w:rsidRPr="00F546BC" w:rsidRDefault="00554786" w:rsidP="00F546BC">
      <w:pPr>
        <w:autoSpaceDE w:val="0"/>
        <w:autoSpaceDN w:val="0"/>
        <w:adjustRightInd w:val="0"/>
        <w:jc w:val="both"/>
        <w:rPr>
          <w:sz w:val="24"/>
        </w:rPr>
      </w:pPr>
      <w:r>
        <w:rPr>
          <w:sz w:val="24"/>
          <w:lang w:val="kk-KZ"/>
        </w:rPr>
        <w:t xml:space="preserve">     </w:t>
      </w:r>
      <w:proofErr w:type="gramStart"/>
      <w:r w:rsidR="00F546BC" w:rsidRPr="00F546BC">
        <w:rPr>
          <w:sz w:val="24"/>
        </w:rPr>
        <w:t>2) не менее четырех лет стажа работы в областях, соответствующих</w:t>
      </w:r>
      <w:r w:rsidR="00F546BC">
        <w:rPr>
          <w:sz w:val="24"/>
          <w:lang w:val="kk-KZ"/>
        </w:rPr>
        <w:t xml:space="preserve"> </w:t>
      </w:r>
      <w:r w:rsidR="00F546BC" w:rsidRPr="00F546BC">
        <w:rPr>
          <w:sz w:val="24"/>
        </w:rPr>
        <w:t>функциональным направлениям конкретной должности данной категории, в том</w:t>
      </w:r>
      <w:r w:rsidR="00F546BC">
        <w:rPr>
          <w:sz w:val="24"/>
          <w:lang w:val="kk-KZ"/>
        </w:rPr>
        <w:t xml:space="preserve"> </w:t>
      </w:r>
      <w:r w:rsidR="00F546BC" w:rsidRPr="00F546BC">
        <w:rPr>
          <w:sz w:val="24"/>
        </w:rPr>
        <w:t>числе не менее одного года стажа государственной службы на должностях</w:t>
      </w:r>
      <w:r w:rsidR="00F546BC">
        <w:rPr>
          <w:sz w:val="24"/>
          <w:lang w:val="kk-KZ"/>
        </w:rPr>
        <w:t xml:space="preserve"> </w:t>
      </w:r>
      <w:r w:rsidR="00F546BC" w:rsidRPr="00F546BC">
        <w:rPr>
          <w:sz w:val="24"/>
        </w:rPr>
        <w:t>следующей нижестоящей категории, предусмотренным штатным расписанием</w:t>
      </w:r>
      <w:r w:rsidR="00F546BC">
        <w:rPr>
          <w:sz w:val="24"/>
          <w:lang w:val="kk-KZ"/>
        </w:rPr>
        <w:t xml:space="preserve"> </w:t>
      </w:r>
      <w:r w:rsidR="00F546BC" w:rsidRPr="00F546BC">
        <w:rPr>
          <w:sz w:val="24"/>
        </w:rPr>
        <w:t>государственного органа, или не ниже категорий А-5, B-5, С-4, C-O-4, D-4, D-O-3,</w:t>
      </w:r>
      <w:r w:rsidR="00F546BC">
        <w:rPr>
          <w:sz w:val="24"/>
          <w:lang w:val="kk-KZ"/>
        </w:rPr>
        <w:t xml:space="preserve"> </w:t>
      </w:r>
      <w:r w:rsidR="00F546BC" w:rsidRPr="00F546BC">
        <w:rPr>
          <w:sz w:val="24"/>
        </w:rPr>
        <w:t>или на 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w:t>
      </w:r>
      <w:proofErr w:type="gramEnd"/>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3) не менее трех лет стажа работы на административных государственных</w:t>
      </w:r>
      <w:r w:rsidR="00F546BC">
        <w:rPr>
          <w:sz w:val="24"/>
          <w:lang w:val="kk-KZ"/>
        </w:rPr>
        <w:t xml:space="preserve"> </w:t>
      </w:r>
      <w:r w:rsidR="00F546BC" w:rsidRPr="00F546BC">
        <w:rPr>
          <w:sz w:val="24"/>
        </w:rPr>
        <w:t>должностях не ниже категорий А-5, B-5, С-4, C-O-4, D-4, D-O-3 или на</w:t>
      </w:r>
      <w:r w:rsidR="00F546BC">
        <w:rPr>
          <w:sz w:val="24"/>
          <w:lang w:val="kk-KZ"/>
        </w:rPr>
        <w:t xml:space="preserve"> </w:t>
      </w:r>
      <w:r w:rsidR="00F546BC" w:rsidRPr="00F546BC">
        <w:rPr>
          <w:sz w:val="24"/>
        </w:rPr>
        <w:t>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 или в</w:t>
      </w:r>
      <w:r w:rsidR="00F546BC">
        <w:rPr>
          <w:sz w:val="24"/>
          <w:lang w:val="kk-KZ"/>
        </w:rPr>
        <w:t xml:space="preserve"> </w:t>
      </w:r>
      <w:r w:rsidR="00F546BC" w:rsidRPr="00F546BC">
        <w:rPr>
          <w:sz w:val="24"/>
        </w:rPr>
        <w:t xml:space="preserve">статусе депутата Парламента Республики Казахстан или депутата </w:t>
      </w:r>
      <w:proofErr w:type="spellStart"/>
      <w:r w:rsidR="00F546BC" w:rsidRPr="00F546BC">
        <w:rPr>
          <w:sz w:val="24"/>
        </w:rPr>
        <w:t>маслихата</w:t>
      </w:r>
      <w:proofErr w:type="spellEnd"/>
    </w:p>
    <w:p w:rsidR="00F546BC" w:rsidRPr="00F546BC" w:rsidRDefault="00F546BC" w:rsidP="00F546BC">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4) не менее одного года и шести месяцев стажа работы в должности судьи,</w:t>
      </w:r>
      <w:r w:rsidR="00F546BC">
        <w:rPr>
          <w:sz w:val="24"/>
          <w:lang w:val="kk-KZ"/>
        </w:rPr>
        <w:t xml:space="preserve"> </w:t>
      </w:r>
      <w:r w:rsidR="00F546BC" w:rsidRPr="00F546BC">
        <w:rPr>
          <w:sz w:val="24"/>
        </w:rPr>
        <w:t>за исключением судей, прекративших свои полномочия по отрицательным</w:t>
      </w:r>
      <w:r w:rsidR="00F546BC">
        <w:rPr>
          <w:sz w:val="24"/>
          <w:lang w:val="kk-KZ"/>
        </w:rPr>
        <w:t xml:space="preserve"> </w:t>
      </w:r>
      <w:r w:rsidR="00F546BC" w:rsidRPr="00F546BC">
        <w:rPr>
          <w:sz w:val="24"/>
        </w:rPr>
        <w:t>мотивам;</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 xml:space="preserve">5) не менее четырех лет стажа </w:t>
      </w:r>
      <w:proofErr w:type="gramStart"/>
      <w:r w:rsidR="00F546BC" w:rsidRPr="00F546BC">
        <w:rPr>
          <w:sz w:val="24"/>
        </w:rPr>
        <w:t>государственной</w:t>
      </w:r>
      <w:proofErr w:type="gramEnd"/>
      <w:r w:rsidR="00F546BC" w:rsidRPr="00F546BC">
        <w:rPr>
          <w:sz w:val="24"/>
        </w:rPr>
        <w:t xml:space="preserve"> службы, в том числе не</w:t>
      </w:r>
      <w:r w:rsidR="00F546BC">
        <w:rPr>
          <w:sz w:val="24"/>
          <w:lang w:val="kk-KZ"/>
        </w:rPr>
        <w:t xml:space="preserve"> </w:t>
      </w:r>
      <w:r w:rsidR="00F546BC" w:rsidRPr="00F546BC">
        <w:rPr>
          <w:sz w:val="24"/>
        </w:rPr>
        <w:t>менее двух лет на должностях правоохранительных или специальных</w:t>
      </w:r>
      <w:r>
        <w:rPr>
          <w:sz w:val="24"/>
          <w:lang w:val="kk-KZ"/>
        </w:rPr>
        <w:t xml:space="preserve"> </w:t>
      </w:r>
      <w:r w:rsidR="00F546BC" w:rsidRPr="00F546BC">
        <w:rPr>
          <w:sz w:val="24"/>
        </w:rPr>
        <w:t>государственных органов центрального уровня либо на руководящих должностях</w:t>
      </w:r>
      <w:r>
        <w:rPr>
          <w:sz w:val="24"/>
          <w:lang w:val="kk-KZ"/>
        </w:rPr>
        <w:t xml:space="preserve"> </w:t>
      </w:r>
      <w:r w:rsidR="00F546BC" w:rsidRPr="00F546BC">
        <w:rPr>
          <w:sz w:val="24"/>
        </w:rPr>
        <w:t>областного уровня, или не ниже оперативно-тактического уровня органа военного</w:t>
      </w:r>
      <w:r>
        <w:rPr>
          <w:sz w:val="24"/>
          <w:lang w:val="kk-KZ"/>
        </w:rPr>
        <w:t xml:space="preserve"> </w:t>
      </w:r>
      <w:r w:rsidR="00F546BC" w:rsidRPr="00F546BC">
        <w:rPr>
          <w:sz w:val="24"/>
        </w:rPr>
        <w:t>управления Вооруженных Сил или военных учебных заведений;</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6) не менее четырех лет стажа работы в областях, соответствующих</w:t>
      </w:r>
      <w:r>
        <w:rPr>
          <w:sz w:val="24"/>
          <w:lang w:val="kk-KZ"/>
        </w:rPr>
        <w:t xml:space="preserve"> </w:t>
      </w:r>
      <w:r w:rsidR="00F546BC" w:rsidRPr="00F546BC">
        <w:rPr>
          <w:sz w:val="24"/>
        </w:rPr>
        <w:t>функциональным направлениям конкретной должности данной категории, в том</w:t>
      </w:r>
      <w:r>
        <w:rPr>
          <w:sz w:val="24"/>
          <w:lang w:val="kk-KZ"/>
        </w:rPr>
        <w:t xml:space="preserve"> </w:t>
      </w:r>
      <w:r w:rsidR="00F546BC" w:rsidRPr="00F546BC">
        <w:rPr>
          <w:sz w:val="24"/>
        </w:rPr>
        <w:t>числе не менее двух лет на руководящих должностях;**</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7) завершение обучения по программам послевузовского образования в</w:t>
      </w:r>
      <w:r>
        <w:rPr>
          <w:sz w:val="24"/>
          <w:lang w:val="kk-KZ"/>
        </w:rPr>
        <w:t xml:space="preserve"> </w:t>
      </w:r>
      <w:r w:rsidR="00F546BC" w:rsidRPr="00F546BC">
        <w:rPr>
          <w:sz w:val="24"/>
        </w:rPr>
        <w:t>организациях образования при Президенте Республики Казахстан на основании</w:t>
      </w:r>
      <w:r>
        <w:rPr>
          <w:sz w:val="24"/>
          <w:lang w:val="kk-KZ"/>
        </w:rPr>
        <w:t xml:space="preserve"> </w:t>
      </w:r>
      <w:r w:rsidR="00F546BC" w:rsidRPr="00F546BC">
        <w:rPr>
          <w:sz w:val="24"/>
        </w:rPr>
        <w:t>государственного заказа или в зарубежных высших учебных заведениях по</w:t>
      </w:r>
      <w:r>
        <w:rPr>
          <w:sz w:val="24"/>
          <w:lang w:val="kk-KZ"/>
        </w:rPr>
        <w:t xml:space="preserve"> </w:t>
      </w:r>
      <w:r w:rsidR="00F546BC" w:rsidRPr="00F546BC">
        <w:rPr>
          <w:sz w:val="24"/>
        </w:rPr>
        <w:t>приоритетным специальностям, утверждаемым Республиканской комиссией;</w:t>
      </w:r>
    </w:p>
    <w:p w:rsidR="00F546BC" w:rsidRPr="00F546BC" w:rsidRDefault="00F546BC" w:rsidP="00F546BC">
      <w:pPr>
        <w:ind w:firstLine="284"/>
        <w:jc w:val="both"/>
        <w:rPr>
          <w:sz w:val="16"/>
          <w:szCs w:val="20"/>
          <w:lang w:val="kk-KZ"/>
        </w:rPr>
      </w:pPr>
      <w:r w:rsidRPr="00F546BC">
        <w:rPr>
          <w:sz w:val="24"/>
        </w:rPr>
        <w:t>8) наличие ученой степени.**</w:t>
      </w:r>
    </w:p>
    <w:p w:rsidR="00C359E0" w:rsidRDefault="00C359E0" w:rsidP="00B33046">
      <w:pPr>
        <w:ind w:firstLine="284"/>
        <w:jc w:val="both"/>
        <w:rPr>
          <w:i/>
          <w:sz w:val="24"/>
          <w:szCs w:val="24"/>
          <w:lang w:val="kk-KZ"/>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554786" w:rsidRPr="00554786" w:rsidRDefault="00554786" w:rsidP="00554786">
      <w:pPr>
        <w:autoSpaceDE w:val="0"/>
        <w:autoSpaceDN w:val="0"/>
        <w:adjustRightInd w:val="0"/>
        <w:rPr>
          <w:sz w:val="24"/>
        </w:rPr>
      </w:pPr>
      <w:r>
        <w:rPr>
          <w:sz w:val="24"/>
          <w:lang w:val="kk-KZ"/>
        </w:rPr>
        <w:lastRenderedPageBreak/>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5) не менее трех лет стажа </w:t>
      </w:r>
      <w:proofErr w:type="gramStart"/>
      <w:r w:rsidRPr="00554786">
        <w:rPr>
          <w:sz w:val="24"/>
        </w:rPr>
        <w:t>государственной</w:t>
      </w:r>
      <w:proofErr w:type="gramEnd"/>
      <w:r w:rsidRPr="00554786">
        <w:rPr>
          <w:sz w:val="24"/>
        </w:rPr>
        <w:t xml:space="preserve">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B33046">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C2724C" w:rsidRPr="005966E3" w:rsidRDefault="00C2724C" w:rsidP="00B33046">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C2724C"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C2724C" w:rsidRPr="005966E3" w:rsidRDefault="00C2724C" w:rsidP="00C2724C">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C2724C" w:rsidRPr="005966E3" w:rsidRDefault="00C2724C" w:rsidP="00C2724C">
            <w:pPr>
              <w:jc w:val="center"/>
              <w:rPr>
                <w:sz w:val="24"/>
                <w:szCs w:val="24"/>
              </w:rPr>
            </w:pPr>
            <w:r w:rsidRPr="005966E3">
              <w:rPr>
                <w:sz w:val="24"/>
                <w:szCs w:val="24"/>
              </w:rPr>
              <w:t>208205,20</w:t>
            </w:r>
          </w:p>
        </w:tc>
      </w:tr>
      <w:tr w:rsidR="00C359E0"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EB4BD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C359E0" w:rsidRPr="005966E3" w:rsidRDefault="00C359E0" w:rsidP="00EB4BD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C359E0" w:rsidRPr="00C359E0" w:rsidRDefault="00C359E0" w:rsidP="00EB4BD6">
            <w:pPr>
              <w:jc w:val="center"/>
              <w:rPr>
                <w:sz w:val="24"/>
                <w:szCs w:val="24"/>
                <w:lang w:val="kk-KZ"/>
              </w:rPr>
            </w:pPr>
            <w:r>
              <w:rPr>
                <w:sz w:val="24"/>
                <w:szCs w:val="24"/>
                <w:lang w:val="kk-KZ"/>
              </w:rPr>
              <w:t>186551,86</w:t>
            </w:r>
          </w:p>
        </w:tc>
      </w:tr>
    </w:tbl>
    <w:p w:rsidR="00C2724C" w:rsidRDefault="00C2724C" w:rsidP="00B33046">
      <w:pPr>
        <w:jc w:val="center"/>
        <w:rPr>
          <w:b/>
          <w:sz w:val="24"/>
          <w:szCs w:val="24"/>
        </w:rPr>
      </w:pPr>
    </w:p>
    <w:p w:rsidR="00C2724C" w:rsidRPr="00CE51F0" w:rsidRDefault="00345502" w:rsidP="00661A09">
      <w:pPr>
        <w:pStyle w:val="af4"/>
        <w:numPr>
          <w:ilvl w:val="0"/>
          <w:numId w:val="2"/>
        </w:numPr>
        <w:shd w:val="clear" w:color="auto" w:fill="FFFFFF"/>
        <w:snapToGrid w:val="0"/>
        <w:ind w:left="0" w:firstLine="708"/>
        <w:jc w:val="both"/>
        <w:rPr>
          <w:b/>
          <w:bCs/>
          <w:sz w:val="24"/>
          <w:szCs w:val="24"/>
        </w:rPr>
      </w:pPr>
      <w:r>
        <w:rPr>
          <w:b/>
          <w:bCs/>
          <w:sz w:val="24"/>
          <w:szCs w:val="24"/>
          <w:lang w:val="kk-KZ"/>
        </w:rPr>
        <w:t xml:space="preserve">Главный эксперт </w:t>
      </w:r>
      <w:proofErr w:type="spellStart"/>
      <w:r w:rsidR="004E7A19" w:rsidRPr="00C776D6">
        <w:rPr>
          <w:b/>
          <w:sz w:val="24"/>
          <w:szCs w:val="24"/>
        </w:rPr>
        <w:t>Управлени</w:t>
      </w:r>
      <w:proofErr w:type="spellEnd"/>
      <w:r w:rsidR="004E7A19">
        <w:rPr>
          <w:b/>
          <w:sz w:val="24"/>
          <w:szCs w:val="24"/>
          <w:lang w:val="kk-KZ"/>
        </w:rPr>
        <w:t>я</w:t>
      </w:r>
      <w:r w:rsidR="004E7A19" w:rsidRPr="00C776D6">
        <w:rPr>
          <w:b/>
          <w:sz w:val="24"/>
          <w:szCs w:val="24"/>
        </w:rPr>
        <w:t xml:space="preserve"> </w:t>
      </w:r>
      <w:r w:rsidR="001F0BEB">
        <w:rPr>
          <w:b/>
          <w:sz w:val="24"/>
          <w:szCs w:val="24"/>
          <w:lang w:val="kk-KZ"/>
        </w:rPr>
        <w:t>по работе с налогоплательщиками</w:t>
      </w:r>
      <w:r w:rsidR="00C2724C" w:rsidRPr="00CE51F0">
        <w:rPr>
          <w:b/>
          <w:bCs/>
          <w:sz w:val="24"/>
          <w:szCs w:val="24"/>
        </w:rPr>
        <w:t>, категория С-</w:t>
      </w:r>
      <w:r>
        <w:rPr>
          <w:b/>
          <w:bCs/>
          <w:sz w:val="24"/>
          <w:szCs w:val="24"/>
          <w:lang w:val="kk-KZ"/>
        </w:rPr>
        <w:t>4</w:t>
      </w:r>
      <w:r>
        <w:rPr>
          <w:b/>
          <w:bCs/>
          <w:sz w:val="24"/>
          <w:szCs w:val="24"/>
        </w:rPr>
        <w:t>, 1 единица</w:t>
      </w:r>
    </w:p>
    <w:p w:rsidR="001F0BEB" w:rsidRDefault="00C359E0" w:rsidP="004E7A19">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proofErr w:type="gramStart"/>
      <w:r w:rsidR="001F0BEB" w:rsidRPr="00C776D6">
        <w:rPr>
          <w:sz w:val="24"/>
          <w:szCs w:val="24"/>
        </w:rPr>
        <w:t>Участие в разработке Налогового кодекса, Таможенного кодекса ведомственных инструкций; осуществление контроля качества и своевременности оказания государственных услуг, оказываемых органами государственных доходов, внесение предложений по организации работы Центров приема и обработки информации и по автоматизации процесса оказания государственных услуг, вынесение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w:t>
      </w:r>
      <w:proofErr w:type="gramEnd"/>
      <w:r w:rsidR="001F0BEB" w:rsidRPr="00C776D6">
        <w:rPr>
          <w:sz w:val="24"/>
          <w:szCs w:val="24"/>
        </w:rPr>
        <w:t xml:space="preserve"> организация работы по формированию государственной базы данных налогоплательщиков, по контролю </w:t>
      </w:r>
      <w:proofErr w:type="spellStart"/>
      <w:r w:rsidR="001F0BEB" w:rsidRPr="00C776D6">
        <w:rPr>
          <w:sz w:val="24"/>
          <w:szCs w:val="24"/>
        </w:rPr>
        <w:t>заприемом</w:t>
      </w:r>
      <w:proofErr w:type="spellEnd"/>
      <w:r w:rsidR="001F0BEB" w:rsidRPr="00C776D6">
        <w:rPr>
          <w:sz w:val="24"/>
          <w:szCs w:val="24"/>
        </w:rPr>
        <w:t xml:space="preserve">,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 по внедрению оптимизированных налоговых </w:t>
      </w:r>
      <w:r w:rsidR="001F0BEB" w:rsidRPr="00C776D6">
        <w:rPr>
          <w:sz w:val="24"/>
          <w:szCs w:val="24"/>
        </w:rPr>
        <w:lastRenderedPageBreak/>
        <w:t xml:space="preserve">бизнес  процессов; координация работы по утверждению и регистрации ФНО и правил их составления,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и Интегрированной налоговой информационной системе Республики Казахстан;  вопросам контроля качества ведения учета лицевых счетов, учетных форм и </w:t>
      </w:r>
      <w:proofErr w:type="spellStart"/>
      <w:r w:rsidR="001F0BEB" w:rsidRPr="00C776D6">
        <w:rPr>
          <w:sz w:val="24"/>
          <w:szCs w:val="24"/>
        </w:rPr>
        <w:t>отчетности</w:t>
      </w:r>
      <w:proofErr w:type="gramStart"/>
      <w:r w:rsidR="001F0BEB" w:rsidRPr="00C776D6">
        <w:rPr>
          <w:sz w:val="24"/>
          <w:szCs w:val="24"/>
        </w:rPr>
        <w:t>;р</w:t>
      </w:r>
      <w:proofErr w:type="gramEnd"/>
      <w:r w:rsidR="001F0BEB" w:rsidRPr="00C776D6">
        <w:rPr>
          <w:sz w:val="24"/>
          <w:szCs w:val="24"/>
        </w:rPr>
        <w:t>азработка</w:t>
      </w:r>
      <w:proofErr w:type="spellEnd"/>
      <w:r w:rsidR="001F0BEB" w:rsidRPr="00C776D6">
        <w:rPr>
          <w:sz w:val="24"/>
          <w:szCs w:val="24"/>
        </w:rPr>
        <w:t xml:space="preserve"> методологии по вопросам учета, отчетности, контроля ведения лицевых счетов;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 обязательных пенсионных взносов и социальных отчислений;  моделирование, документирование, анализ и оптимизация бизнес процессов с использованием принятых в налоговых органах инструментальных средств </w:t>
      </w:r>
      <w:proofErr w:type="spellStart"/>
      <w:r w:rsidR="001F0BEB" w:rsidRPr="00C776D6">
        <w:rPr>
          <w:sz w:val="24"/>
          <w:szCs w:val="24"/>
        </w:rPr>
        <w:t>моделирования</w:t>
      </w:r>
      <w:proofErr w:type="gramStart"/>
      <w:r w:rsidR="001F0BEB" w:rsidRPr="00C776D6">
        <w:rPr>
          <w:sz w:val="24"/>
          <w:szCs w:val="24"/>
        </w:rPr>
        <w:t>;у</w:t>
      </w:r>
      <w:proofErr w:type="gramEnd"/>
      <w:r w:rsidR="001F0BEB" w:rsidRPr="00C776D6">
        <w:rPr>
          <w:sz w:val="24"/>
          <w:szCs w:val="24"/>
        </w:rPr>
        <w:t>частие</w:t>
      </w:r>
      <w:proofErr w:type="spellEnd"/>
      <w:r w:rsidR="001F0BEB" w:rsidRPr="00C776D6">
        <w:rPr>
          <w:sz w:val="24"/>
          <w:szCs w:val="24"/>
        </w:rPr>
        <w:t xml:space="preserve"> в разработке показателей оценки эффективности моделируемых налоговых бизнес процессов; разработка демонстрационных материалов, необходимых для проведения презентации оптимизированных налоговых бизнес процессов; участие в формировании общего аналитического отчета после проведения анализа налоговых бизнес процессов в виде таблиц, схем, описания и текстовых комментариев; выработка предложений по внедрению новых технологий в целях оптимизации налоговых бизнес процессов; взаимодействие с другими управлениями Комитета и структурными подразделениями МФ РК по вопросам, входящим в компетенцию Управления. </w:t>
      </w:r>
    </w:p>
    <w:p w:rsidR="004E7A19" w:rsidRDefault="00C359E0" w:rsidP="001F0BEB">
      <w:pPr>
        <w:jc w:val="both"/>
        <w:rPr>
          <w:sz w:val="24"/>
          <w:szCs w:val="24"/>
          <w:lang w:val="kk-KZ"/>
        </w:rPr>
      </w:pPr>
      <w:r>
        <w:rPr>
          <w:b/>
          <w:sz w:val="24"/>
          <w:szCs w:val="24"/>
          <w:lang w:val="kk-KZ"/>
        </w:rPr>
        <w:t xml:space="preserve">            </w:t>
      </w:r>
      <w:r w:rsidRPr="00C359E0">
        <w:rPr>
          <w:b/>
          <w:sz w:val="24"/>
          <w:szCs w:val="24"/>
        </w:rPr>
        <w:t xml:space="preserve">Требования к участникам конкурса:  </w:t>
      </w:r>
      <w:r w:rsidRPr="00C359E0">
        <w:rPr>
          <w:sz w:val="24"/>
          <w:szCs w:val="24"/>
        </w:rPr>
        <w:t xml:space="preserve">Образование высшее: </w:t>
      </w:r>
      <w:r w:rsidR="001F0BEB" w:rsidRPr="00C776D6">
        <w:rPr>
          <w:rFonts w:eastAsia="Calibri"/>
          <w:sz w:val="24"/>
          <w:szCs w:val="24"/>
          <w:lang w:eastAsia="en-US"/>
        </w:rPr>
        <w:t>социальные науки, экономика и бизнес или право или  технические науки и технологии.</w:t>
      </w:r>
      <w:r w:rsidRPr="00C359E0">
        <w:rPr>
          <w:sz w:val="24"/>
          <w:szCs w:val="24"/>
          <w:lang w:val="kk-KZ"/>
        </w:rPr>
        <w:t xml:space="preserve"> </w:t>
      </w:r>
      <w:r w:rsidR="00345502" w:rsidRPr="00345502">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359E0">
        <w:rPr>
          <w:sz w:val="24"/>
          <w:szCs w:val="24"/>
        </w:rPr>
        <w:t xml:space="preserve"> </w:t>
      </w:r>
      <w:r w:rsidRPr="00C359E0">
        <w:rPr>
          <w:sz w:val="24"/>
          <w:szCs w:val="24"/>
          <w:lang w:val="kk-KZ"/>
        </w:rPr>
        <w:t xml:space="preserve"> </w:t>
      </w:r>
      <w:r w:rsidRPr="00C359E0">
        <w:rPr>
          <w:sz w:val="24"/>
          <w:szCs w:val="24"/>
        </w:rPr>
        <w:t xml:space="preserve">Стратегии «Казахстан – 2050»: новый политический курс состоявшегося государства. </w:t>
      </w:r>
      <w:r w:rsidR="001F0BEB" w:rsidRPr="00C776D6">
        <w:rPr>
          <w:sz w:val="24"/>
          <w:szCs w:val="24"/>
        </w:rPr>
        <w:t xml:space="preserve">Обязательное </w:t>
      </w:r>
      <w:r w:rsidR="001F0BEB" w:rsidRPr="00C776D6">
        <w:rPr>
          <w:sz w:val="24"/>
          <w:szCs w:val="24"/>
          <w:lang w:val="kk-KZ"/>
        </w:rPr>
        <w:t>з</w:t>
      </w:r>
      <w:proofErr w:type="spellStart"/>
      <w:r w:rsidR="001F0BEB" w:rsidRPr="00C776D6">
        <w:rPr>
          <w:sz w:val="24"/>
          <w:szCs w:val="24"/>
        </w:rPr>
        <w:t>нание</w:t>
      </w:r>
      <w:proofErr w:type="spellEnd"/>
      <w:r w:rsidR="001F0BEB" w:rsidRPr="00C776D6">
        <w:rPr>
          <w:sz w:val="24"/>
          <w:szCs w:val="24"/>
        </w:rPr>
        <w:t xml:space="preserve"> налогового и таможенного законодательства, компьютерной грамотности, желательно знание банковского законодательства, государственного и иностранных языков</w:t>
      </w:r>
      <w:r w:rsidR="001F0BEB">
        <w:rPr>
          <w:sz w:val="24"/>
          <w:szCs w:val="24"/>
          <w:lang w:val="kk-KZ"/>
        </w:rPr>
        <w:t xml:space="preserve">. </w:t>
      </w:r>
      <w:r w:rsidR="001F0BEB" w:rsidRPr="00C776D6">
        <w:rPr>
          <w:sz w:val="24"/>
          <w:szCs w:val="24"/>
        </w:rPr>
        <w:t>Другие обязательные знания</w:t>
      </w:r>
    </w:p>
    <w:p w:rsidR="001F0BEB" w:rsidRPr="001F0BEB" w:rsidRDefault="001F0BEB" w:rsidP="001F0BEB">
      <w:pPr>
        <w:jc w:val="both"/>
        <w:rPr>
          <w:b/>
          <w:lang w:val="kk-KZ"/>
        </w:rPr>
      </w:pPr>
    </w:p>
    <w:p w:rsidR="002D5618" w:rsidRPr="00377C27" w:rsidRDefault="00377C27" w:rsidP="00377C27">
      <w:pPr>
        <w:pStyle w:val="af4"/>
        <w:ind w:left="0" w:firstLine="1068"/>
        <w:jc w:val="both"/>
        <w:rPr>
          <w:sz w:val="24"/>
          <w:szCs w:val="24"/>
        </w:rPr>
      </w:pPr>
      <w:r>
        <w:rPr>
          <w:b/>
          <w:bCs/>
          <w:sz w:val="24"/>
          <w:szCs w:val="24"/>
          <w:lang w:val="kk-KZ"/>
        </w:rPr>
        <w:t xml:space="preserve">2. </w:t>
      </w:r>
      <w:r w:rsidR="001B0DE6" w:rsidRPr="00377C27">
        <w:rPr>
          <w:b/>
          <w:bCs/>
          <w:sz w:val="24"/>
          <w:szCs w:val="24"/>
          <w:lang w:val="kk-KZ"/>
        </w:rPr>
        <w:t xml:space="preserve">Главный эксперт </w:t>
      </w:r>
      <w:proofErr w:type="spellStart"/>
      <w:r w:rsidR="002D5618" w:rsidRPr="00377C27">
        <w:rPr>
          <w:b/>
          <w:sz w:val="24"/>
          <w:szCs w:val="24"/>
        </w:rPr>
        <w:t>Управлени</w:t>
      </w:r>
      <w:proofErr w:type="spellEnd"/>
      <w:r w:rsidR="00504475" w:rsidRPr="00377C27">
        <w:rPr>
          <w:b/>
          <w:sz w:val="24"/>
          <w:szCs w:val="24"/>
          <w:lang w:val="kk-KZ"/>
        </w:rPr>
        <w:t>я</w:t>
      </w:r>
      <w:r w:rsidR="002D5618" w:rsidRPr="00377C27">
        <w:rPr>
          <w:b/>
          <w:sz w:val="24"/>
          <w:szCs w:val="24"/>
          <w:lang w:val="kk-KZ"/>
        </w:rPr>
        <w:t xml:space="preserve"> </w:t>
      </w:r>
      <w:r w:rsidR="001F0BEB" w:rsidRPr="00377C27">
        <w:rPr>
          <w:b/>
          <w:sz w:val="24"/>
          <w:szCs w:val="24"/>
          <w:lang w:val="kk-KZ"/>
        </w:rPr>
        <w:t>риск-менеджмента</w:t>
      </w:r>
      <w:r w:rsidRPr="00377C27">
        <w:rPr>
          <w:b/>
          <w:sz w:val="24"/>
          <w:szCs w:val="24"/>
          <w:lang w:val="kk-KZ"/>
        </w:rPr>
        <w:t xml:space="preserve"> </w:t>
      </w:r>
      <w:r w:rsidRPr="00377C27">
        <w:rPr>
          <w:b/>
          <w:sz w:val="24"/>
          <w:szCs w:val="24"/>
        </w:rPr>
        <w:t>Департамент</w:t>
      </w:r>
      <w:r w:rsidRPr="00377C27">
        <w:rPr>
          <w:b/>
          <w:sz w:val="24"/>
          <w:szCs w:val="24"/>
          <w:lang w:val="kk-KZ"/>
        </w:rPr>
        <w:t>а</w:t>
      </w:r>
      <w:r w:rsidRPr="00377C27">
        <w:rPr>
          <w:b/>
          <w:sz w:val="24"/>
          <w:szCs w:val="24"/>
        </w:rPr>
        <w:t xml:space="preserve"> </w:t>
      </w:r>
      <w:r w:rsidRPr="00377C27">
        <w:rPr>
          <w:b/>
          <w:sz w:val="24"/>
          <w:szCs w:val="24"/>
          <w:lang w:val="kk-KZ"/>
        </w:rPr>
        <w:t>анализа, статистики и управления рисками</w:t>
      </w:r>
      <w:r w:rsidR="002D5618" w:rsidRPr="00377C27">
        <w:rPr>
          <w:b/>
          <w:bCs/>
          <w:sz w:val="24"/>
          <w:szCs w:val="24"/>
        </w:rPr>
        <w:t>, категория С-</w:t>
      </w:r>
      <w:r w:rsidR="001B0DE6" w:rsidRPr="00377C27">
        <w:rPr>
          <w:b/>
          <w:bCs/>
          <w:sz w:val="24"/>
          <w:szCs w:val="24"/>
          <w:lang w:val="kk-KZ"/>
        </w:rPr>
        <w:t>4</w:t>
      </w:r>
      <w:r w:rsidR="002D5618" w:rsidRPr="00377C27">
        <w:rPr>
          <w:b/>
          <w:bCs/>
          <w:sz w:val="24"/>
          <w:szCs w:val="24"/>
        </w:rPr>
        <w:t xml:space="preserve">, </w:t>
      </w:r>
      <w:r w:rsidR="001B0DE6" w:rsidRPr="00377C27">
        <w:rPr>
          <w:b/>
          <w:bCs/>
          <w:sz w:val="24"/>
          <w:szCs w:val="24"/>
          <w:lang w:val="kk-KZ"/>
        </w:rPr>
        <w:t>(</w:t>
      </w:r>
      <w:r w:rsidR="001F0BEB" w:rsidRPr="00377C27">
        <w:rPr>
          <w:b/>
          <w:bCs/>
          <w:sz w:val="24"/>
          <w:szCs w:val="24"/>
          <w:lang w:val="kk-KZ"/>
        </w:rPr>
        <w:t>1</w:t>
      </w:r>
      <w:r w:rsidR="001B0DE6" w:rsidRPr="00377C27">
        <w:rPr>
          <w:b/>
          <w:bCs/>
          <w:sz w:val="24"/>
          <w:szCs w:val="24"/>
          <w:lang w:val="kk-KZ"/>
        </w:rPr>
        <w:t xml:space="preserve"> единиц</w:t>
      </w:r>
      <w:r w:rsidR="001F0BEB" w:rsidRPr="00377C27">
        <w:rPr>
          <w:b/>
          <w:bCs/>
          <w:sz w:val="24"/>
          <w:szCs w:val="24"/>
          <w:lang w:val="kk-KZ"/>
        </w:rPr>
        <w:t>а</w:t>
      </w:r>
      <w:r w:rsidR="001B0DE6" w:rsidRPr="00377C27">
        <w:rPr>
          <w:b/>
          <w:bCs/>
          <w:sz w:val="24"/>
          <w:szCs w:val="24"/>
          <w:lang w:val="kk-KZ"/>
        </w:rPr>
        <w:t>)</w:t>
      </w:r>
    </w:p>
    <w:p w:rsidR="00377C27" w:rsidRDefault="002D5618" w:rsidP="00F546BC">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proofErr w:type="gramStart"/>
      <w:r w:rsidR="00377C27" w:rsidRPr="00C776D6">
        <w:rPr>
          <w:sz w:val="24"/>
          <w:szCs w:val="24"/>
        </w:rPr>
        <w:t xml:space="preserve">Исполнение поручений руководителя управления и курирующего заместителя руководителя управления по вопросам функционирования и развития управления рисками, камерального контроля налоговой отчетности; координация деятельности территориальных подразделений по вопросам системы управления рисками и камерального контроля; разработка ведомственных инструкций; участие в разработке </w:t>
      </w:r>
      <w:r w:rsidR="00377C27" w:rsidRPr="00C776D6">
        <w:rPr>
          <w:sz w:val="24"/>
          <w:szCs w:val="24"/>
          <w:lang w:val="kk-KZ"/>
        </w:rPr>
        <w:t>проектов нормативных правовых и правовых  актов Республики Казахстан</w:t>
      </w:r>
      <w:r w:rsidR="00377C27" w:rsidRPr="00C776D6">
        <w:rPr>
          <w:sz w:val="24"/>
          <w:szCs w:val="24"/>
        </w:rPr>
        <w:t xml:space="preserve"> по компетенции управления, выполнение различных видов анализа данных.</w:t>
      </w:r>
      <w:proofErr w:type="gramEnd"/>
    </w:p>
    <w:p w:rsidR="002D5618" w:rsidRDefault="002D5618" w:rsidP="00377C27">
      <w:pPr>
        <w:jc w:val="both"/>
        <w:rPr>
          <w:sz w:val="24"/>
          <w:szCs w:val="24"/>
          <w:lang w:val="kk-KZ"/>
        </w:rPr>
      </w:pPr>
      <w:r>
        <w:rPr>
          <w:b/>
          <w:sz w:val="24"/>
          <w:szCs w:val="24"/>
          <w:lang w:val="kk-KZ"/>
        </w:rPr>
        <w:t xml:space="preserve">           </w:t>
      </w:r>
      <w:r w:rsidRPr="00345502">
        <w:rPr>
          <w:b/>
          <w:sz w:val="24"/>
          <w:szCs w:val="24"/>
        </w:rPr>
        <w:t xml:space="preserve">Требования к участникам конкурса:  </w:t>
      </w:r>
      <w:r w:rsidRPr="00345502">
        <w:rPr>
          <w:sz w:val="24"/>
          <w:szCs w:val="24"/>
        </w:rPr>
        <w:t xml:space="preserve">Образование высшее: </w:t>
      </w:r>
      <w:r w:rsidR="00377C27" w:rsidRPr="00C776D6">
        <w:rPr>
          <w:sz w:val="24"/>
          <w:szCs w:val="24"/>
        </w:rPr>
        <w:t>технические науки и технологии или социальные науки, экономика и бизнес</w:t>
      </w:r>
      <w:r w:rsidR="00377C27" w:rsidRPr="00C776D6">
        <w:rPr>
          <w:sz w:val="24"/>
          <w:szCs w:val="24"/>
          <w:lang w:val="kk-KZ"/>
        </w:rPr>
        <w:t xml:space="preserve"> или </w:t>
      </w:r>
      <w:r w:rsidR="00377C27" w:rsidRPr="00C776D6">
        <w:rPr>
          <w:sz w:val="24"/>
          <w:szCs w:val="24"/>
        </w:rPr>
        <w:t>право, гуманитарные науки.</w:t>
      </w:r>
      <w:r w:rsidRPr="00345502">
        <w:rPr>
          <w:sz w:val="24"/>
          <w:szCs w:val="24"/>
          <w:lang w:val="kk-KZ"/>
        </w:rPr>
        <w:t xml:space="preserve"> </w:t>
      </w:r>
      <w:r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sz w:val="24"/>
          <w:szCs w:val="24"/>
        </w:rPr>
        <w:t xml:space="preserve"> </w:t>
      </w:r>
      <w:r w:rsidRPr="00345502">
        <w:rPr>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00377C27" w:rsidRPr="00C776D6">
        <w:rPr>
          <w:sz w:val="24"/>
          <w:szCs w:val="24"/>
        </w:rPr>
        <w:t xml:space="preserve">Знание </w:t>
      </w:r>
      <w:r w:rsidR="00377C27" w:rsidRPr="00C776D6">
        <w:rPr>
          <w:rFonts w:eastAsia="Calibri"/>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00377C27" w:rsidRPr="00C776D6">
        <w:rPr>
          <w:rFonts w:eastAsia="Calibri"/>
          <w:sz w:val="24"/>
          <w:szCs w:val="24"/>
        </w:rPr>
        <w:t>it</w:t>
      </w:r>
      <w:proofErr w:type="spellEnd"/>
      <w:r w:rsidR="00377C27" w:rsidRPr="00C776D6">
        <w:rPr>
          <w:rFonts w:eastAsia="Calibri"/>
          <w:sz w:val="24"/>
          <w:szCs w:val="24"/>
        </w:rPr>
        <w:t xml:space="preserve">-технологий, продвинутый пользователь программ MS </w:t>
      </w:r>
      <w:proofErr w:type="spellStart"/>
      <w:r w:rsidR="00377C27" w:rsidRPr="00C776D6">
        <w:rPr>
          <w:rFonts w:eastAsia="Calibri"/>
          <w:sz w:val="24"/>
          <w:szCs w:val="24"/>
        </w:rPr>
        <w:t>Office</w:t>
      </w:r>
      <w:proofErr w:type="spellEnd"/>
      <w:r w:rsidR="00377C27" w:rsidRPr="00C776D6">
        <w:rPr>
          <w:sz w:val="24"/>
          <w:szCs w:val="24"/>
          <w:lang w:val="kk-KZ"/>
        </w:rPr>
        <w:t>.</w:t>
      </w:r>
      <w:r w:rsidR="00377C27">
        <w:rPr>
          <w:sz w:val="24"/>
          <w:szCs w:val="24"/>
          <w:lang w:val="kk-KZ"/>
        </w:rPr>
        <w:t xml:space="preserve"> </w:t>
      </w:r>
      <w:r w:rsidR="00377C27" w:rsidRPr="00C776D6">
        <w:rPr>
          <w:sz w:val="24"/>
          <w:szCs w:val="24"/>
        </w:rPr>
        <w:t>Другие обязательные знания</w:t>
      </w:r>
      <w:r w:rsidR="00377C27">
        <w:rPr>
          <w:sz w:val="24"/>
          <w:szCs w:val="24"/>
          <w:lang w:val="kk-KZ"/>
        </w:rPr>
        <w:t>.</w:t>
      </w:r>
    </w:p>
    <w:p w:rsidR="00377C27" w:rsidRPr="00377C27" w:rsidRDefault="00377C27" w:rsidP="00377C27">
      <w:pPr>
        <w:jc w:val="both"/>
        <w:rPr>
          <w:sz w:val="24"/>
          <w:szCs w:val="24"/>
          <w:lang w:val="kk-KZ"/>
        </w:rPr>
      </w:pPr>
    </w:p>
    <w:p w:rsidR="00377C27" w:rsidRPr="00377C27" w:rsidRDefault="00377C27" w:rsidP="00377C27">
      <w:pPr>
        <w:pStyle w:val="af4"/>
        <w:numPr>
          <w:ilvl w:val="0"/>
          <w:numId w:val="12"/>
        </w:numPr>
        <w:ind w:left="0" w:firstLine="1068"/>
        <w:jc w:val="both"/>
        <w:rPr>
          <w:sz w:val="24"/>
          <w:szCs w:val="24"/>
        </w:rPr>
      </w:pPr>
      <w:r w:rsidRPr="00377C27">
        <w:rPr>
          <w:b/>
          <w:bCs/>
          <w:sz w:val="24"/>
          <w:szCs w:val="24"/>
          <w:lang w:val="kk-KZ"/>
        </w:rPr>
        <w:t xml:space="preserve">Главный эксперт </w:t>
      </w:r>
      <w:proofErr w:type="spellStart"/>
      <w:r w:rsidRPr="00377C27">
        <w:rPr>
          <w:b/>
          <w:sz w:val="24"/>
          <w:szCs w:val="24"/>
        </w:rPr>
        <w:t>Управлени</w:t>
      </w:r>
      <w:proofErr w:type="spellEnd"/>
      <w:r w:rsidRPr="00377C27">
        <w:rPr>
          <w:b/>
          <w:sz w:val="24"/>
          <w:szCs w:val="24"/>
          <w:lang w:val="kk-KZ"/>
        </w:rPr>
        <w:t xml:space="preserve">я </w:t>
      </w:r>
      <w:r>
        <w:rPr>
          <w:b/>
          <w:sz w:val="24"/>
          <w:szCs w:val="24"/>
          <w:lang w:val="kk-KZ"/>
        </w:rPr>
        <w:t>анализа и статистики</w:t>
      </w:r>
      <w:r w:rsidRPr="00377C27">
        <w:rPr>
          <w:b/>
          <w:sz w:val="24"/>
          <w:szCs w:val="24"/>
          <w:lang w:val="kk-KZ"/>
        </w:rPr>
        <w:t xml:space="preserve"> </w:t>
      </w:r>
      <w:r w:rsidRPr="00377C27">
        <w:rPr>
          <w:b/>
          <w:sz w:val="24"/>
          <w:szCs w:val="24"/>
        </w:rPr>
        <w:t>Департамент</w:t>
      </w:r>
      <w:r w:rsidRPr="00377C27">
        <w:rPr>
          <w:b/>
          <w:sz w:val="24"/>
          <w:szCs w:val="24"/>
          <w:lang w:val="kk-KZ"/>
        </w:rPr>
        <w:t>а</w:t>
      </w:r>
      <w:r w:rsidRPr="00377C27">
        <w:rPr>
          <w:b/>
          <w:sz w:val="24"/>
          <w:szCs w:val="24"/>
        </w:rPr>
        <w:t xml:space="preserve"> </w:t>
      </w:r>
      <w:r w:rsidRPr="00377C27">
        <w:rPr>
          <w:b/>
          <w:sz w:val="24"/>
          <w:szCs w:val="24"/>
          <w:lang w:val="kk-KZ"/>
        </w:rPr>
        <w:t>анализа, статистики и управления рисками</w:t>
      </w:r>
      <w:r w:rsidRPr="00377C27">
        <w:rPr>
          <w:b/>
          <w:bCs/>
          <w:sz w:val="24"/>
          <w:szCs w:val="24"/>
        </w:rPr>
        <w:t>, категория С-</w:t>
      </w:r>
      <w:r w:rsidRPr="00377C27">
        <w:rPr>
          <w:b/>
          <w:bCs/>
          <w:sz w:val="24"/>
          <w:szCs w:val="24"/>
          <w:lang w:val="kk-KZ"/>
        </w:rPr>
        <w:t>4</w:t>
      </w:r>
      <w:r w:rsidRPr="00377C27">
        <w:rPr>
          <w:b/>
          <w:bCs/>
          <w:sz w:val="24"/>
          <w:szCs w:val="24"/>
        </w:rPr>
        <w:t xml:space="preserve">, </w:t>
      </w:r>
      <w:r w:rsidRPr="00377C27">
        <w:rPr>
          <w:b/>
          <w:bCs/>
          <w:sz w:val="24"/>
          <w:szCs w:val="24"/>
          <w:lang w:val="kk-KZ"/>
        </w:rPr>
        <w:t>(1 единица)</w:t>
      </w:r>
    </w:p>
    <w:p w:rsidR="00377C27" w:rsidRDefault="00377C27" w:rsidP="00377C27">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proofErr w:type="gramStart"/>
      <w:r w:rsidRPr="00C776D6">
        <w:rPr>
          <w:sz w:val="24"/>
          <w:szCs w:val="24"/>
        </w:rPr>
        <w:t xml:space="preserve">Исполнение поручений руководителя управления и курирующего заместителя руководителя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выполнения различных видов анализа данных, в том числе с применением методов интеллектуального анализа данных, сбора и </w:t>
      </w:r>
      <w:r w:rsidRPr="00C776D6">
        <w:rPr>
          <w:sz w:val="24"/>
          <w:szCs w:val="24"/>
        </w:rPr>
        <w:lastRenderedPageBreak/>
        <w:t>обработки аналитической информации, формирования и реализации</w:t>
      </w:r>
      <w:proofErr w:type="gramEnd"/>
      <w:r w:rsidRPr="00C776D6">
        <w:rPr>
          <w:sz w:val="24"/>
          <w:szCs w:val="24"/>
        </w:rPr>
        <w:t xml:space="preserve"> функциональных требований к аналитическим приложениям и системам Комитета, внедрения элементов </w:t>
      </w:r>
      <w:r w:rsidRPr="00C776D6">
        <w:rPr>
          <w:sz w:val="24"/>
          <w:szCs w:val="24"/>
          <w:lang w:val="en-US"/>
        </w:rPr>
        <w:t>data</w:t>
      </w:r>
      <w:r w:rsidRPr="00C776D6">
        <w:rPr>
          <w:sz w:val="24"/>
          <w:szCs w:val="24"/>
        </w:rPr>
        <w:t xml:space="preserve"> </w:t>
      </w:r>
      <w:r w:rsidRPr="00C776D6">
        <w:rPr>
          <w:sz w:val="24"/>
          <w:szCs w:val="24"/>
          <w:lang w:val="en-US"/>
        </w:rPr>
        <w:t>mining</w:t>
      </w:r>
      <w:r w:rsidRPr="00C776D6">
        <w:rPr>
          <w:sz w:val="24"/>
          <w:szCs w:val="24"/>
        </w:rPr>
        <w:t xml:space="preserve">, </w:t>
      </w:r>
      <w:r w:rsidRPr="00C776D6">
        <w:rPr>
          <w:sz w:val="24"/>
          <w:szCs w:val="24"/>
          <w:lang w:val="en-US"/>
        </w:rPr>
        <w:t>text</w:t>
      </w:r>
      <w:r w:rsidRPr="00C776D6">
        <w:rPr>
          <w:sz w:val="24"/>
          <w:szCs w:val="24"/>
        </w:rPr>
        <w:t xml:space="preserve"> </w:t>
      </w:r>
      <w:r w:rsidRPr="00C776D6">
        <w:rPr>
          <w:sz w:val="24"/>
          <w:szCs w:val="24"/>
          <w:lang w:val="en-US"/>
        </w:rPr>
        <w:t>mining</w:t>
      </w:r>
      <w:r w:rsidRPr="00C776D6">
        <w:rPr>
          <w:sz w:val="24"/>
          <w:szCs w:val="24"/>
        </w:rPr>
        <w:t xml:space="preserve"> </w:t>
      </w:r>
      <w:r w:rsidRPr="00C776D6">
        <w:rPr>
          <w:sz w:val="24"/>
          <w:szCs w:val="24"/>
          <w:lang w:val="kk-KZ"/>
        </w:rPr>
        <w:t xml:space="preserve">в аналитическую деятельность Департамента, </w:t>
      </w:r>
      <w:r w:rsidRPr="00C776D6">
        <w:rPr>
          <w:sz w:val="24"/>
          <w:szCs w:val="24"/>
        </w:rPr>
        <w:t>осуществления взаимодействия с другими структурными подразделениями Комитета и Министерства финансов Республики Казахстан, государственными органами и иными организациями с целью расширения сведений, используемых в аналитических целях.</w:t>
      </w:r>
    </w:p>
    <w:p w:rsidR="00377C27" w:rsidRDefault="00377C27" w:rsidP="00377C27">
      <w:pPr>
        <w:jc w:val="both"/>
        <w:rPr>
          <w:sz w:val="24"/>
          <w:szCs w:val="24"/>
          <w:lang w:val="kk-KZ"/>
        </w:rPr>
      </w:pPr>
      <w:r>
        <w:rPr>
          <w:b/>
          <w:sz w:val="24"/>
          <w:szCs w:val="24"/>
          <w:lang w:val="kk-KZ"/>
        </w:rPr>
        <w:t xml:space="preserve">           </w:t>
      </w:r>
      <w:r w:rsidRPr="00345502">
        <w:rPr>
          <w:b/>
          <w:sz w:val="24"/>
          <w:szCs w:val="24"/>
        </w:rPr>
        <w:t xml:space="preserve">Требования к участникам конкурса:  </w:t>
      </w:r>
      <w:r w:rsidRPr="00345502">
        <w:rPr>
          <w:sz w:val="24"/>
          <w:szCs w:val="24"/>
        </w:rPr>
        <w:t xml:space="preserve">Образование высшее: </w:t>
      </w:r>
      <w:r w:rsidRPr="00C776D6">
        <w:rPr>
          <w:sz w:val="24"/>
          <w:szCs w:val="24"/>
        </w:rPr>
        <w:t>технические науки и технологии или социальные науки, экономика и бизнес</w:t>
      </w:r>
      <w:r w:rsidRPr="00C776D6">
        <w:rPr>
          <w:sz w:val="24"/>
          <w:szCs w:val="24"/>
          <w:lang w:val="kk-KZ"/>
        </w:rPr>
        <w:t xml:space="preserve"> или </w:t>
      </w:r>
      <w:r w:rsidRPr="00C776D6">
        <w:rPr>
          <w:sz w:val="24"/>
          <w:szCs w:val="24"/>
        </w:rPr>
        <w:t>право, гуманитарные науки.</w:t>
      </w:r>
      <w:r w:rsidRPr="00345502">
        <w:rPr>
          <w:sz w:val="24"/>
          <w:szCs w:val="24"/>
          <w:lang w:val="kk-KZ"/>
        </w:rPr>
        <w:t xml:space="preserve"> </w:t>
      </w:r>
      <w:r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sz w:val="24"/>
          <w:szCs w:val="24"/>
        </w:rPr>
        <w:t xml:space="preserve"> </w:t>
      </w:r>
      <w:r w:rsidRPr="00345502">
        <w:rPr>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C776D6">
        <w:rPr>
          <w:sz w:val="24"/>
          <w:szCs w:val="24"/>
        </w:rPr>
        <w:t xml:space="preserve">Обязательно </w:t>
      </w:r>
      <w:r w:rsidRPr="00C776D6">
        <w:rPr>
          <w:sz w:val="24"/>
          <w:szCs w:val="24"/>
          <w:lang w:val="kk-KZ"/>
        </w:rPr>
        <w:t>знание</w:t>
      </w:r>
      <w:r w:rsidRPr="00C776D6">
        <w:rPr>
          <w:sz w:val="24"/>
          <w:szCs w:val="24"/>
        </w:rPr>
        <w:t xml:space="preserve"> налогового и таможенного законодательства, навыки работы на ПК.</w:t>
      </w:r>
      <w:r>
        <w:rPr>
          <w:sz w:val="24"/>
          <w:szCs w:val="24"/>
          <w:lang w:val="kk-KZ"/>
        </w:rPr>
        <w:t xml:space="preserve"> </w:t>
      </w:r>
      <w:r w:rsidRPr="00C776D6">
        <w:rPr>
          <w:rFonts w:eastAsia="Calibri"/>
          <w:color w:val="000000"/>
          <w:sz w:val="24"/>
          <w:szCs w:val="24"/>
          <w:lang w:val="kk-KZ"/>
        </w:rPr>
        <w:t xml:space="preserve"> </w:t>
      </w:r>
      <w:r w:rsidRPr="00C776D6">
        <w:rPr>
          <w:rFonts w:eastAsia="Calibri"/>
          <w:color w:val="000000"/>
          <w:sz w:val="24"/>
          <w:szCs w:val="24"/>
        </w:rPr>
        <w:t xml:space="preserve">Желательно знание основ статистики, эконометрики, математического моделирования, методов </w:t>
      </w:r>
      <w:r w:rsidRPr="00C776D6">
        <w:rPr>
          <w:rFonts w:eastAsia="Calibri"/>
          <w:color w:val="000000"/>
          <w:sz w:val="24"/>
          <w:szCs w:val="24"/>
          <w:lang w:val="en-US"/>
        </w:rPr>
        <w:t>data</w:t>
      </w:r>
      <w:r w:rsidRPr="00C776D6">
        <w:rPr>
          <w:rFonts w:eastAsia="Calibri"/>
          <w:color w:val="000000"/>
          <w:sz w:val="24"/>
          <w:szCs w:val="24"/>
        </w:rPr>
        <w:t xml:space="preserve"> </w:t>
      </w:r>
      <w:r w:rsidRPr="00C776D6">
        <w:rPr>
          <w:rFonts w:eastAsia="Calibri"/>
          <w:color w:val="000000"/>
          <w:sz w:val="24"/>
          <w:szCs w:val="24"/>
          <w:lang w:val="en-US"/>
        </w:rPr>
        <w:t>mining</w:t>
      </w:r>
      <w:r w:rsidRPr="00C776D6">
        <w:rPr>
          <w:rFonts w:eastAsia="Calibri"/>
          <w:color w:val="000000"/>
          <w:sz w:val="24"/>
          <w:szCs w:val="24"/>
        </w:rPr>
        <w:t xml:space="preserve">, </w:t>
      </w:r>
      <w:r w:rsidRPr="00C776D6">
        <w:rPr>
          <w:rFonts w:eastAsia="Calibri"/>
          <w:color w:val="000000"/>
          <w:sz w:val="24"/>
          <w:szCs w:val="24"/>
          <w:lang w:val="en-US"/>
        </w:rPr>
        <w:t>text</w:t>
      </w:r>
      <w:r w:rsidRPr="00C776D6">
        <w:rPr>
          <w:rFonts w:eastAsia="Calibri"/>
          <w:color w:val="000000"/>
          <w:sz w:val="24"/>
          <w:szCs w:val="24"/>
        </w:rPr>
        <w:t xml:space="preserve"> </w:t>
      </w:r>
      <w:r w:rsidRPr="00C776D6">
        <w:rPr>
          <w:rFonts w:eastAsia="Calibri"/>
          <w:color w:val="000000"/>
          <w:sz w:val="24"/>
          <w:szCs w:val="24"/>
          <w:lang w:val="en-US"/>
        </w:rPr>
        <w:t>mining</w:t>
      </w:r>
      <w:r w:rsidRPr="00C776D6">
        <w:rPr>
          <w:rFonts w:eastAsia="Calibri"/>
          <w:color w:val="000000"/>
          <w:sz w:val="24"/>
          <w:szCs w:val="24"/>
        </w:rPr>
        <w:t xml:space="preserve">, языка запросов </w:t>
      </w:r>
      <w:proofErr w:type="spellStart"/>
      <w:r w:rsidRPr="00C776D6">
        <w:rPr>
          <w:rFonts w:eastAsia="Calibri"/>
          <w:color w:val="000000"/>
          <w:sz w:val="24"/>
          <w:szCs w:val="24"/>
          <w:lang w:val="en-US"/>
        </w:rPr>
        <w:t>sql</w:t>
      </w:r>
      <w:proofErr w:type="spellEnd"/>
      <w:r w:rsidRPr="00C776D6">
        <w:rPr>
          <w:rFonts w:eastAsia="Calibri"/>
          <w:color w:val="000000"/>
          <w:sz w:val="24"/>
          <w:szCs w:val="24"/>
        </w:rPr>
        <w:t>, иностранных языков (преимущественно английского и/или китайского), наличие навыков работы с большим объем</w:t>
      </w:r>
      <w:r w:rsidRPr="00C776D6">
        <w:rPr>
          <w:rFonts w:eastAsia="Calibri"/>
          <w:color w:val="000000"/>
          <w:sz w:val="24"/>
          <w:szCs w:val="24"/>
          <w:lang w:val="kk-KZ"/>
        </w:rPr>
        <w:t>ом</w:t>
      </w:r>
      <w:r w:rsidRPr="00C776D6">
        <w:rPr>
          <w:rFonts w:eastAsia="Calibri"/>
          <w:color w:val="000000"/>
          <w:sz w:val="24"/>
          <w:szCs w:val="24"/>
        </w:rPr>
        <w:t xml:space="preserve"> информации.</w:t>
      </w:r>
    </w:p>
    <w:p w:rsidR="00377C27" w:rsidRDefault="00377C27" w:rsidP="00377C27">
      <w:pPr>
        <w:jc w:val="both"/>
        <w:rPr>
          <w:sz w:val="24"/>
          <w:szCs w:val="24"/>
          <w:lang w:val="kk-KZ"/>
        </w:rPr>
      </w:pPr>
    </w:p>
    <w:p w:rsidR="00377C27" w:rsidRPr="00377C27" w:rsidRDefault="00377C27" w:rsidP="00377C27">
      <w:pPr>
        <w:pStyle w:val="af4"/>
        <w:numPr>
          <w:ilvl w:val="0"/>
          <w:numId w:val="12"/>
        </w:numPr>
        <w:jc w:val="both"/>
        <w:rPr>
          <w:sz w:val="24"/>
          <w:szCs w:val="24"/>
        </w:rPr>
      </w:pPr>
      <w:r>
        <w:rPr>
          <w:b/>
          <w:bCs/>
          <w:sz w:val="24"/>
          <w:szCs w:val="24"/>
          <w:lang w:val="kk-KZ"/>
        </w:rPr>
        <w:t xml:space="preserve">Заместитель руководителя </w:t>
      </w:r>
      <w:proofErr w:type="spellStart"/>
      <w:r w:rsidRPr="00377C27">
        <w:rPr>
          <w:b/>
          <w:sz w:val="24"/>
          <w:szCs w:val="24"/>
        </w:rPr>
        <w:t>Управлени</w:t>
      </w:r>
      <w:proofErr w:type="spellEnd"/>
      <w:r w:rsidRPr="00377C27">
        <w:rPr>
          <w:b/>
          <w:sz w:val="24"/>
          <w:szCs w:val="24"/>
          <w:lang w:val="kk-KZ"/>
        </w:rPr>
        <w:t xml:space="preserve">я анализа и статистики </w:t>
      </w:r>
      <w:r w:rsidRPr="00377C27">
        <w:rPr>
          <w:b/>
          <w:sz w:val="24"/>
          <w:szCs w:val="24"/>
        </w:rPr>
        <w:t>Департамент</w:t>
      </w:r>
      <w:r w:rsidRPr="00377C27">
        <w:rPr>
          <w:b/>
          <w:sz w:val="24"/>
          <w:szCs w:val="24"/>
          <w:lang w:val="kk-KZ"/>
        </w:rPr>
        <w:t>а</w:t>
      </w:r>
      <w:r w:rsidRPr="00377C27">
        <w:rPr>
          <w:b/>
          <w:sz w:val="24"/>
          <w:szCs w:val="24"/>
        </w:rPr>
        <w:t xml:space="preserve"> </w:t>
      </w:r>
      <w:r w:rsidRPr="00377C27">
        <w:rPr>
          <w:b/>
          <w:sz w:val="24"/>
          <w:szCs w:val="24"/>
          <w:lang w:val="kk-KZ"/>
        </w:rPr>
        <w:t>анализа, статистики и управления рисками</w:t>
      </w:r>
      <w:r w:rsidRPr="00377C27">
        <w:rPr>
          <w:b/>
          <w:bCs/>
          <w:sz w:val="24"/>
          <w:szCs w:val="24"/>
        </w:rPr>
        <w:t>, категория С-</w:t>
      </w:r>
      <w:r>
        <w:rPr>
          <w:b/>
          <w:bCs/>
          <w:sz w:val="24"/>
          <w:szCs w:val="24"/>
          <w:lang w:val="kk-KZ"/>
        </w:rPr>
        <w:t>3</w:t>
      </w:r>
      <w:r w:rsidRPr="00377C27">
        <w:rPr>
          <w:b/>
          <w:bCs/>
          <w:sz w:val="24"/>
          <w:szCs w:val="24"/>
        </w:rPr>
        <w:t xml:space="preserve">, </w:t>
      </w:r>
      <w:r w:rsidRPr="00377C27">
        <w:rPr>
          <w:b/>
          <w:bCs/>
          <w:sz w:val="24"/>
          <w:szCs w:val="24"/>
          <w:lang w:val="kk-KZ"/>
        </w:rPr>
        <w:t>(</w:t>
      </w:r>
      <w:r>
        <w:rPr>
          <w:b/>
          <w:bCs/>
          <w:sz w:val="24"/>
          <w:szCs w:val="24"/>
          <w:lang w:val="kk-KZ"/>
        </w:rPr>
        <w:t>2</w:t>
      </w:r>
      <w:r w:rsidRPr="00377C27">
        <w:rPr>
          <w:b/>
          <w:bCs/>
          <w:sz w:val="24"/>
          <w:szCs w:val="24"/>
          <w:lang w:val="kk-KZ"/>
        </w:rPr>
        <w:t xml:space="preserve"> единиц</w:t>
      </w:r>
      <w:r>
        <w:rPr>
          <w:b/>
          <w:bCs/>
          <w:sz w:val="24"/>
          <w:szCs w:val="24"/>
          <w:lang w:val="kk-KZ"/>
        </w:rPr>
        <w:t>ы: 1 постоянная и 1 временная до 16.06.2018</w:t>
      </w:r>
      <w:r w:rsidRPr="00377C27">
        <w:rPr>
          <w:b/>
          <w:bCs/>
          <w:sz w:val="24"/>
          <w:szCs w:val="24"/>
          <w:lang w:val="kk-KZ"/>
        </w:rPr>
        <w:t>)</w:t>
      </w:r>
    </w:p>
    <w:p w:rsidR="00377C27" w:rsidRDefault="00377C27" w:rsidP="00377C27">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proofErr w:type="gramStart"/>
      <w:r w:rsidRPr="00C776D6">
        <w:rPr>
          <w:sz w:val="24"/>
          <w:szCs w:val="24"/>
        </w:rPr>
        <w:t>Координация деятельности закрепленных главных экспертов и экспертов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осуществления эконометрического анализа, осуществления интеллектуального анализа данных с целью выявления новых областей рисков, формирования новых, модернизации действующих критериев таможенных и налоговых рисков, формирования</w:t>
      </w:r>
      <w:proofErr w:type="gramEnd"/>
      <w:r w:rsidRPr="00C776D6">
        <w:rPr>
          <w:sz w:val="24"/>
          <w:szCs w:val="24"/>
        </w:rPr>
        <w:t xml:space="preserve"> и реализации функциональных требований к аналитическим приложениям и системам Комитета, внедрения элементов </w:t>
      </w:r>
      <w:r w:rsidRPr="00C776D6">
        <w:rPr>
          <w:sz w:val="24"/>
          <w:szCs w:val="24"/>
          <w:lang w:val="en-US"/>
        </w:rPr>
        <w:t>data</w:t>
      </w:r>
      <w:r w:rsidRPr="00C776D6">
        <w:rPr>
          <w:sz w:val="24"/>
          <w:szCs w:val="24"/>
        </w:rPr>
        <w:t xml:space="preserve"> </w:t>
      </w:r>
      <w:r w:rsidRPr="00C776D6">
        <w:rPr>
          <w:sz w:val="24"/>
          <w:szCs w:val="24"/>
          <w:lang w:val="en-US"/>
        </w:rPr>
        <w:t>mining</w:t>
      </w:r>
      <w:r w:rsidRPr="00C776D6">
        <w:rPr>
          <w:sz w:val="24"/>
          <w:szCs w:val="24"/>
        </w:rPr>
        <w:t xml:space="preserve">, </w:t>
      </w:r>
      <w:r w:rsidRPr="00C776D6">
        <w:rPr>
          <w:sz w:val="24"/>
          <w:szCs w:val="24"/>
          <w:lang w:val="en-US"/>
        </w:rPr>
        <w:t>text</w:t>
      </w:r>
      <w:r w:rsidRPr="00C776D6">
        <w:rPr>
          <w:sz w:val="24"/>
          <w:szCs w:val="24"/>
        </w:rPr>
        <w:t xml:space="preserve"> </w:t>
      </w:r>
      <w:r w:rsidRPr="00C776D6">
        <w:rPr>
          <w:sz w:val="24"/>
          <w:szCs w:val="24"/>
          <w:lang w:val="en-US"/>
        </w:rPr>
        <w:t>mining</w:t>
      </w:r>
      <w:r w:rsidRPr="00C776D6">
        <w:rPr>
          <w:sz w:val="24"/>
          <w:szCs w:val="24"/>
        </w:rPr>
        <w:t xml:space="preserve"> </w:t>
      </w:r>
      <w:r w:rsidRPr="00C776D6">
        <w:rPr>
          <w:sz w:val="24"/>
          <w:szCs w:val="24"/>
          <w:lang w:val="kk-KZ"/>
        </w:rPr>
        <w:t xml:space="preserve">в аналитическую деятельность Департамента. </w:t>
      </w:r>
      <w:r w:rsidRPr="00C776D6">
        <w:rPr>
          <w:sz w:val="24"/>
          <w:szCs w:val="24"/>
        </w:rPr>
        <w:t>Организация реализации поручений руководителя управления, разработка предложений по стратегии развития сферы деятельности управления, принятие мер по улучшению качества работы управления, организация взаимодействия с другими министерствами и ведомствами, органами государственного управления и власти; организация обмена опытом, информации и сотрудничества в пределах компетенции.</w:t>
      </w:r>
    </w:p>
    <w:p w:rsidR="00FA5C68" w:rsidRDefault="00377C27" w:rsidP="00377C27">
      <w:pPr>
        <w:contextualSpacing/>
        <w:jc w:val="both"/>
        <w:rPr>
          <w:sz w:val="24"/>
          <w:szCs w:val="24"/>
          <w:lang w:val="kk-KZ"/>
        </w:rPr>
      </w:pPr>
      <w:r>
        <w:rPr>
          <w:b/>
          <w:sz w:val="24"/>
          <w:szCs w:val="24"/>
          <w:lang w:val="kk-KZ"/>
        </w:rPr>
        <w:t xml:space="preserve">           </w:t>
      </w:r>
      <w:r w:rsidRPr="00345502">
        <w:rPr>
          <w:b/>
          <w:sz w:val="24"/>
          <w:szCs w:val="24"/>
        </w:rPr>
        <w:t xml:space="preserve">Требования к участникам конкурса:  </w:t>
      </w:r>
      <w:r w:rsidRPr="00345502">
        <w:rPr>
          <w:sz w:val="24"/>
          <w:szCs w:val="24"/>
        </w:rPr>
        <w:t xml:space="preserve">Образование высшее: </w:t>
      </w:r>
      <w:r w:rsidRPr="00C776D6">
        <w:rPr>
          <w:sz w:val="24"/>
          <w:szCs w:val="24"/>
        </w:rPr>
        <w:t>технические науки и технологии или социальные науки, экономика и бизнес</w:t>
      </w:r>
      <w:r w:rsidRPr="00C776D6">
        <w:rPr>
          <w:sz w:val="24"/>
          <w:szCs w:val="24"/>
          <w:lang w:val="kk-KZ"/>
        </w:rPr>
        <w:t xml:space="preserve"> или </w:t>
      </w:r>
      <w:r w:rsidRPr="00C776D6">
        <w:rPr>
          <w:sz w:val="24"/>
          <w:szCs w:val="24"/>
        </w:rPr>
        <w:t>право, гуманитарные науки.</w:t>
      </w:r>
      <w:r w:rsidRPr="00345502">
        <w:rPr>
          <w:sz w:val="24"/>
          <w:szCs w:val="24"/>
          <w:lang w:val="kk-KZ"/>
        </w:rPr>
        <w:t xml:space="preserve"> </w:t>
      </w:r>
      <w:r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sz w:val="24"/>
          <w:szCs w:val="24"/>
        </w:rPr>
        <w:t xml:space="preserve"> </w:t>
      </w:r>
      <w:r w:rsidRPr="00345502">
        <w:rPr>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C776D6">
        <w:rPr>
          <w:sz w:val="24"/>
          <w:szCs w:val="24"/>
        </w:rPr>
        <w:t xml:space="preserve">Обязательно: </w:t>
      </w:r>
      <w:r w:rsidRPr="00C776D6">
        <w:rPr>
          <w:sz w:val="24"/>
          <w:szCs w:val="24"/>
          <w:lang w:val="kk-KZ"/>
        </w:rPr>
        <w:t>знание</w:t>
      </w:r>
      <w:r w:rsidRPr="00C776D6">
        <w:rPr>
          <w:sz w:val="24"/>
          <w:szCs w:val="24"/>
        </w:rPr>
        <w:t xml:space="preserve"> налогового и таможенного законодательства, навыки работы на ПК.</w:t>
      </w:r>
      <w:r>
        <w:rPr>
          <w:sz w:val="24"/>
          <w:szCs w:val="24"/>
          <w:lang w:val="kk-KZ"/>
        </w:rPr>
        <w:t xml:space="preserve"> </w:t>
      </w:r>
      <w:r w:rsidRPr="00C776D6">
        <w:rPr>
          <w:sz w:val="24"/>
          <w:szCs w:val="24"/>
        </w:rPr>
        <w:t xml:space="preserve">Желательно знание основ статистики, эконометрики и математического моделирования, </w:t>
      </w:r>
      <w:r w:rsidRPr="00C776D6">
        <w:rPr>
          <w:sz w:val="24"/>
          <w:szCs w:val="24"/>
          <w:lang w:val="kk-KZ"/>
        </w:rPr>
        <w:t>системного анализа</w:t>
      </w:r>
      <w:r w:rsidRPr="00C776D6">
        <w:rPr>
          <w:sz w:val="24"/>
          <w:szCs w:val="24"/>
        </w:rPr>
        <w:t>, иностранных языков (преимущественно английского и/или китайского)</w:t>
      </w:r>
      <w:r>
        <w:rPr>
          <w:sz w:val="24"/>
          <w:szCs w:val="24"/>
          <w:lang w:val="kk-KZ"/>
        </w:rPr>
        <w:t>.</w:t>
      </w:r>
    </w:p>
    <w:p w:rsidR="00377C27" w:rsidRDefault="00377C27" w:rsidP="00377C27">
      <w:pPr>
        <w:contextualSpacing/>
        <w:jc w:val="both"/>
        <w:rPr>
          <w:b/>
          <w:lang w:val="kk-KZ"/>
        </w:rPr>
      </w:pPr>
    </w:p>
    <w:p w:rsidR="00AA241B" w:rsidRPr="00377C27" w:rsidRDefault="00AA241B" w:rsidP="00AA241B">
      <w:pPr>
        <w:pStyle w:val="af4"/>
        <w:numPr>
          <w:ilvl w:val="0"/>
          <w:numId w:val="12"/>
        </w:numPr>
        <w:jc w:val="both"/>
        <w:rPr>
          <w:sz w:val="24"/>
          <w:szCs w:val="24"/>
        </w:rPr>
      </w:pPr>
      <w:r w:rsidRPr="00377C27">
        <w:rPr>
          <w:b/>
          <w:bCs/>
          <w:sz w:val="24"/>
          <w:szCs w:val="24"/>
          <w:lang w:val="kk-KZ"/>
        </w:rPr>
        <w:t xml:space="preserve">Главный эксперт </w:t>
      </w:r>
      <w:r>
        <w:rPr>
          <w:b/>
          <w:sz w:val="24"/>
          <w:szCs w:val="24"/>
          <w:lang w:val="kk-KZ"/>
        </w:rPr>
        <w:t>Юридического управления</w:t>
      </w:r>
      <w:r w:rsidRPr="00377C27">
        <w:rPr>
          <w:b/>
          <w:bCs/>
          <w:sz w:val="24"/>
          <w:szCs w:val="24"/>
        </w:rPr>
        <w:t>, категория С-</w:t>
      </w:r>
      <w:r w:rsidRPr="00377C27">
        <w:rPr>
          <w:b/>
          <w:bCs/>
          <w:sz w:val="24"/>
          <w:szCs w:val="24"/>
          <w:lang w:val="kk-KZ"/>
        </w:rPr>
        <w:t>4</w:t>
      </w:r>
      <w:r w:rsidRPr="00377C27">
        <w:rPr>
          <w:b/>
          <w:bCs/>
          <w:sz w:val="24"/>
          <w:szCs w:val="24"/>
        </w:rPr>
        <w:t xml:space="preserve">, </w:t>
      </w:r>
      <w:r w:rsidRPr="00377C27">
        <w:rPr>
          <w:b/>
          <w:bCs/>
          <w:sz w:val="24"/>
          <w:szCs w:val="24"/>
          <w:lang w:val="kk-KZ"/>
        </w:rPr>
        <w:t>(1 единица)</w:t>
      </w:r>
    </w:p>
    <w:p w:rsidR="00AA241B" w:rsidRDefault="00AA241B" w:rsidP="00AA241B">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proofErr w:type="gramStart"/>
      <w:r w:rsidRPr="00C776D6">
        <w:rPr>
          <w:sz w:val="24"/>
          <w:szCs w:val="24"/>
        </w:rPr>
        <w:t>Кодификация нормативных правовых актов, проведение правовой экспертизы проектов нормативных правовых актов, сопровождение разработанных нормативных правовых актов в государственных органах, иных организациях, в том числе в Канцелярии Премьер-Министра Республики Казахстан, Парламенте Республики Казахстан;  сбор и анализ правоприменительной практики, касающейся деятельности органов государственных доходов; разъяснение налогового, таможенного и иного законодательства Республики Казахстан подразделениям центрального аппарата и территориальным органам;</w:t>
      </w:r>
      <w:proofErr w:type="gramEnd"/>
      <w:r w:rsidRPr="00C776D6">
        <w:rPr>
          <w:sz w:val="24"/>
          <w:szCs w:val="24"/>
        </w:rPr>
        <w:t xml:space="preserve">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 сбор, </w:t>
      </w:r>
      <w:r w:rsidRPr="00C776D6">
        <w:rPr>
          <w:sz w:val="24"/>
          <w:szCs w:val="24"/>
        </w:rPr>
        <w:lastRenderedPageBreak/>
        <w:t>обобщение, анализ административной и судебной практики в органах государственных доходов и формирование результатов по такому обобщению и анализу; взаимодействие с государственными органами и иными организациями, в том числе с правоохранительными органами; участие в исковой работе органов государственных доходов. Качественное и своевременное исполнение поручений руководства.</w:t>
      </w:r>
    </w:p>
    <w:p w:rsidR="00AA241B" w:rsidRPr="00AA241B" w:rsidRDefault="00AA241B" w:rsidP="00AA241B">
      <w:pPr>
        <w:pStyle w:val="af1"/>
        <w:jc w:val="both"/>
        <w:rPr>
          <w:rFonts w:ascii="Times New Roman" w:hAnsi="Times New Roman"/>
          <w:sz w:val="24"/>
          <w:szCs w:val="24"/>
          <w:lang w:val="kk-KZ"/>
        </w:rPr>
      </w:pPr>
      <w:r>
        <w:rPr>
          <w:b/>
          <w:sz w:val="24"/>
          <w:szCs w:val="24"/>
          <w:lang w:val="kk-KZ"/>
        </w:rPr>
        <w:t xml:space="preserve">           </w:t>
      </w:r>
      <w:r w:rsidRPr="00AA241B">
        <w:rPr>
          <w:rFonts w:ascii="Times New Roman" w:hAnsi="Times New Roman"/>
          <w:b/>
          <w:sz w:val="24"/>
          <w:szCs w:val="24"/>
        </w:rPr>
        <w:t>Требования к участникам конкурса:</w:t>
      </w:r>
      <w:r w:rsidRPr="00345502">
        <w:rPr>
          <w:b/>
          <w:sz w:val="24"/>
          <w:szCs w:val="24"/>
        </w:rPr>
        <w:t xml:space="preserve">  </w:t>
      </w:r>
      <w:r w:rsidRPr="00AA241B">
        <w:rPr>
          <w:rFonts w:ascii="Times New Roman" w:hAnsi="Times New Roman"/>
          <w:sz w:val="24"/>
          <w:szCs w:val="24"/>
        </w:rPr>
        <w:t>Образование высшее: право.</w:t>
      </w:r>
      <w:r w:rsidRPr="00AA241B">
        <w:rPr>
          <w:rFonts w:ascii="Times New Roman" w:hAnsi="Times New Roman"/>
          <w:sz w:val="24"/>
          <w:szCs w:val="24"/>
          <w:lang w:val="kk-KZ"/>
        </w:rPr>
        <w:t xml:space="preserve"> </w:t>
      </w:r>
      <w:r w:rsidRPr="00AA241B">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AA241B">
        <w:rPr>
          <w:rFonts w:ascii="Times New Roman" w:hAnsi="Times New Roman"/>
          <w:color w:val="000000"/>
          <w:sz w:val="24"/>
          <w:szCs w:val="24"/>
          <w:lang w:val="kk-KZ"/>
        </w:rPr>
        <w:t xml:space="preserve"> </w:t>
      </w:r>
      <w:r w:rsidRPr="00AA241B">
        <w:rPr>
          <w:rFonts w:ascii="Times New Roman" w:hAnsi="Times New Roman"/>
          <w:sz w:val="24"/>
          <w:szCs w:val="24"/>
        </w:rPr>
        <w:t xml:space="preserve"> </w:t>
      </w:r>
      <w:r w:rsidRPr="00AA241B">
        <w:rPr>
          <w:rFonts w:ascii="Times New Roman" w:hAnsi="Times New Roman"/>
          <w:sz w:val="24"/>
          <w:szCs w:val="24"/>
          <w:lang w:val="kk-KZ"/>
        </w:rPr>
        <w:t xml:space="preserve"> </w:t>
      </w:r>
      <w:r w:rsidRPr="00AA241B">
        <w:rPr>
          <w:rFonts w:ascii="Times New Roman" w:hAnsi="Times New Roman"/>
          <w:sz w:val="24"/>
          <w:szCs w:val="24"/>
        </w:rPr>
        <w:t xml:space="preserve">Стратегии «Казахстан – 2050»: новый политический курс состоявшегося государства. </w:t>
      </w:r>
      <w:proofErr w:type="gramStart"/>
      <w:r w:rsidRPr="00AA241B">
        <w:rPr>
          <w:rFonts w:ascii="Times New Roman" w:hAnsi="Times New Roman"/>
          <w:sz w:val="24"/>
          <w:szCs w:val="24"/>
        </w:rPr>
        <w:t xml:space="preserve">Желательно </w:t>
      </w:r>
      <w:r w:rsidRPr="00AA241B">
        <w:rPr>
          <w:rFonts w:ascii="Times New Roman" w:hAnsi="Times New Roman"/>
          <w:sz w:val="24"/>
          <w:szCs w:val="24"/>
          <w:lang w:val="kk-KZ"/>
        </w:rPr>
        <w:t>з</w:t>
      </w:r>
      <w:proofErr w:type="spellStart"/>
      <w:r w:rsidRPr="00AA241B">
        <w:rPr>
          <w:rFonts w:ascii="Times New Roman" w:hAnsi="Times New Roman"/>
          <w:sz w:val="24"/>
          <w:szCs w:val="24"/>
        </w:rPr>
        <w:t>нание</w:t>
      </w:r>
      <w:proofErr w:type="spellEnd"/>
      <w:r w:rsidRPr="00AA241B">
        <w:rPr>
          <w:rFonts w:ascii="Times New Roman" w:hAnsi="Times New Roman"/>
          <w:sz w:val="24"/>
          <w:szCs w:val="24"/>
        </w:rPr>
        <w:t xml:space="preserve"> Кодекса Республики Казахстан «О налогах и других обязательных платежах в бюджет» (Налоговый кодекс), Кодекса Республики Казахстан «О таможенном деле в Республике Казахстан», Кодекса Республики Казахстан об административных правонарушениях, Уголовного кодекса Республики Казахстан, Уголовно – процессуального кодекса Республики Казахстан, </w:t>
      </w:r>
      <w:r w:rsidRPr="00AA241B">
        <w:rPr>
          <w:rFonts w:ascii="Times New Roman" w:hAnsi="Times New Roman"/>
          <w:sz w:val="24"/>
          <w:szCs w:val="24"/>
          <w:lang w:val="kk-KZ"/>
        </w:rPr>
        <w:t>з</w:t>
      </w:r>
      <w:proofErr w:type="spellStart"/>
      <w:r w:rsidRPr="00AA241B">
        <w:rPr>
          <w:rFonts w:ascii="Times New Roman" w:hAnsi="Times New Roman"/>
          <w:sz w:val="24"/>
          <w:szCs w:val="24"/>
        </w:rPr>
        <w:t>акон</w:t>
      </w:r>
      <w:proofErr w:type="spellEnd"/>
      <w:r w:rsidRPr="00AA241B">
        <w:rPr>
          <w:rFonts w:ascii="Times New Roman" w:hAnsi="Times New Roman"/>
          <w:sz w:val="24"/>
          <w:szCs w:val="24"/>
          <w:lang w:val="kk-KZ"/>
        </w:rPr>
        <w:t xml:space="preserve">ов </w:t>
      </w:r>
      <w:r w:rsidRPr="00AA241B">
        <w:rPr>
          <w:rFonts w:ascii="Times New Roman" w:hAnsi="Times New Roman"/>
          <w:sz w:val="24"/>
          <w:szCs w:val="24"/>
        </w:rPr>
        <w:t>Республики Казахстан «О правоохранительной службе»,</w:t>
      </w:r>
      <w:r w:rsidRPr="00AA241B">
        <w:rPr>
          <w:rFonts w:ascii="Times New Roman" w:hAnsi="Times New Roman"/>
          <w:sz w:val="24"/>
          <w:szCs w:val="24"/>
          <w:lang w:val="kk-KZ"/>
        </w:rPr>
        <w:t xml:space="preserve"> «Об оперативно-розыскной деятельности», иных законов, государственных программ, стратегий, международных документов, касающихся деятельности органов государственных доходов</w:t>
      </w:r>
      <w:proofErr w:type="gramEnd"/>
      <w:r w:rsidRPr="00AA241B">
        <w:rPr>
          <w:rFonts w:ascii="Times New Roman" w:hAnsi="Times New Roman"/>
          <w:sz w:val="24"/>
          <w:szCs w:val="24"/>
          <w:lang w:val="kk-KZ"/>
        </w:rPr>
        <w:t xml:space="preserve">. </w:t>
      </w:r>
      <w:r w:rsidRPr="00AA241B">
        <w:rPr>
          <w:rFonts w:ascii="Times New Roman" w:hAnsi="Times New Roman"/>
          <w:sz w:val="24"/>
          <w:szCs w:val="24"/>
        </w:rPr>
        <w:t>Другие обязательные знания</w:t>
      </w:r>
    </w:p>
    <w:p w:rsidR="00AA241B" w:rsidRDefault="00AA241B" w:rsidP="00AA241B">
      <w:pPr>
        <w:jc w:val="both"/>
        <w:rPr>
          <w:b/>
          <w:lang w:val="kk-KZ"/>
        </w:rPr>
      </w:pPr>
    </w:p>
    <w:p w:rsidR="00AA241B" w:rsidRPr="00AA241B" w:rsidRDefault="00AA241B" w:rsidP="00013BFB">
      <w:pPr>
        <w:pStyle w:val="af4"/>
        <w:numPr>
          <w:ilvl w:val="0"/>
          <w:numId w:val="12"/>
        </w:numPr>
        <w:ind w:left="0" w:firstLine="1068"/>
        <w:jc w:val="both"/>
        <w:rPr>
          <w:sz w:val="24"/>
          <w:szCs w:val="24"/>
        </w:rPr>
      </w:pPr>
      <w:r>
        <w:rPr>
          <w:b/>
          <w:bCs/>
          <w:sz w:val="24"/>
          <w:szCs w:val="24"/>
          <w:lang w:val="kk-KZ"/>
        </w:rPr>
        <w:t xml:space="preserve">Заместитель руководителя </w:t>
      </w:r>
      <w:r w:rsidRPr="00AA241B">
        <w:rPr>
          <w:b/>
          <w:sz w:val="24"/>
          <w:szCs w:val="24"/>
          <w:lang w:val="kk-KZ"/>
        </w:rPr>
        <w:t>Юридического управления</w:t>
      </w:r>
      <w:r w:rsidRPr="00AA241B">
        <w:rPr>
          <w:b/>
          <w:bCs/>
          <w:sz w:val="24"/>
          <w:szCs w:val="24"/>
        </w:rPr>
        <w:t>, категория С-</w:t>
      </w:r>
      <w:r>
        <w:rPr>
          <w:b/>
          <w:bCs/>
          <w:sz w:val="24"/>
          <w:szCs w:val="24"/>
          <w:lang w:val="kk-KZ"/>
        </w:rPr>
        <w:t>3</w:t>
      </w:r>
      <w:r w:rsidRPr="00AA241B">
        <w:rPr>
          <w:b/>
          <w:bCs/>
          <w:sz w:val="24"/>
          <w:szCs w:val="24"/>
        </w:rPr>
        <w:t xml:space="preserve">, </w:t>
      </w:r>
      <w:r w:rsidRPr="00AA241B">
        <w:rPr>
          <w:b/>
          <w:bCs/>
          <w:sz w:val="24"/>
          <w:szCs w:val="24"/>
          <w:lang w:val="kk-KZ"/>
        </w:rPr>
        <w:t xml:space="preserve">(1 </w:t>
      </w:r>
      <w:bookmarkStart w:id="1" w:name="_GoBack"/>
      <w:bookmarkEnd w:id="1"/>
      <w:r w:rsidRPr="00AA241B">
        <w:rPr>
          <w:b/>
          <w:bCs/>
          <w:sz w:val="24"/>
          <w:szCs w:val="24"/>
          <w:lang w:val="kk-KZ"/>
        </w:rPr>
        <w:t>единица)</w:t>
      </w:r>
    </w:p>
    <w:p w:rsidR="00AA241B" w:rsidRDefault="00AA241B" w:rsidP="00AA241B">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proofErr w:type="gramStart"/>
      <w:r w:rsidRPr="00C776D6">
        <w:rPr>
          <w:sz w:val="24"/>
          <w:szCs w:val="24"/>
        </w:rPr>
        <w:t>Руководство работой в Управлении, относящейся к компетенции заместителя руководителя, организация и непосредственное осуществление (исполнение) работы по проведению кодификации нормативных правовых актов, разработки, правовой экспертизы проектов нормативных правовых актов, сопровождению разработанных нормативных правовых актов в государственных органах, иных организациях, в том числе в Канцелярии Премьер-Министра Республики Казахстан, Парламенте Республики Казахстан;  анализ  правоприменительной практики, касающейся деятельности органов государственных доходов;</w:t>
      </w:r>
      <w:proofErr w:type="gramEnd"/>
      <w:r w:rsidRPr="00C776D6">
        <w:rPr>
          <w:sz w:val="24"/>
          <w:szCs w:val="24"/>
        </w:rPr>
        <w:t xml:space="preserve"> разъяснение налогового, таможенного и иного законодательства Республики Казахстан подразделениям центрального аппарата и территориальным органам;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обобщение, анализ административной и судебной практики в органах государственных доходов и формирование результатов по такому обобщению и анализу; взаимодействие с государственными органами и иными организациями, в том числе с правоохранительными органами; организация исковой работы органов государственных доходов; контроль во вверенном участке управления за качественным и своевременным  исполнением поручений руководства.</w:t>
      </w:r>
    </w:p>
    <w:p w:rsidR="00AA241B" w:rsidRDefault="00AA241B" w:rsidP="00AA241B">
      <w:pPr>
        <w:pStyle w:val="af1"/>
        <w:jc w:val="both"/>
        <w:rPr>
          <w:rFonts w:ascii="Times New Roman" w:hAnsi="Times New Roman"/>
          <w:sz w:val="24"/>
          <w:szCs w:val="24"/>
          <w:lang w:val="kk-KZ"/>
        </w:rPr>
      </w:pPr>
      <w:r>
        <w:rPr>
          <w:b/>
          <w:sz w:val="24"/>
          <w:szCs w:val="24"/>
          <w:lang w:val="kk-KZ"/>
        </w:rPr>
        <w:t xml:space="preserve">           </w:t>
      </w:r>
      <w:r w:rsidRPr="00AA241B">
        <w:rPr>
          <w:rFonts w:ascii="Times New Roman" w:hAnsi="Times New Roman"/>
          <w:b/>
          <w:sz w:val="24"/>
          <w:szCs w:val="24"/>
        </w:rPr>
        <w:t>Требования к участникам конкурса:</w:t>
      </w:r>
      <w:r w:rsidRPr="00345502">
        <w:rPr>
          <w:b/>
          <w:sz w:val="24"/>
          <w:szCs w:val="24"/>
        </w:rPr>
        <w:t xml:space="preserve">  </w:t>
      </w:r>
      <w:r w:rsidRPr="00AA241B">
        <w:rPr>
          <w:rFonts w:ascii="Times New Roman" w:hAnsi="Times New Roman"/>
          <w:sz w:val="24"/>
          <w:szCs w:val="24"/>
        </w:rPr>
        <w:t>Образование высшее: право.</w:t>
      </w:r>
      <w:r w:rsidRPr="00AA241B">
        <w:rPr>
          <w:rFonts w:ascii="Times New Roman" w:hAnsi="Times New Roman"/>
          <w:sz w:val="24"/>
          <w:szCs w:val="24"/>
          <w:lang w:val="kk-KZ"/>
        </w:rPr>
        <w:t xml:space="preserve"> </w:t>
      </w:r>
      <w:r w:rsidRPr="00AA241B">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AA241B">
        <w:rPr>
          <w:rFonts w:ascii="Times New Roman" w:hAnsi="Times New Roman"/>
          <w:color w:val="000000"/>
          <w:sz w:val="24"/>
          <w:szCs w:val="24"/>
          <w:lang w:val="kk-KZ"/>
        </w:rPr>
        <w:t xml:space="preserve"> </w:t>
      </w:r>
      <w:r w:rsidRPr="00AA241B">
        <w:rPr>
          <w:rFonts w:ascii="Times New Roman" w:hAnsi="Times New Roman"/>
          <w:sz w:val="24"/>
          <w:szCs w:val="24"/>
        </w:rPr>
        <w:t xml:space="preserve"> </w:t>
      </w:r>
      <w:r w:rsidRPr="00AA241B">
        <w:rPr>
          <w:rFonts w:ascii="Times New Roman" w:hAnsi="Times New Roman"/>
          <w:sz w:val="24"/>
          <w:szCs w:val="24"/>
          <w:lang w:val="kk-KZ"/>
        </w:rPr>
        <w:t xml:space="preserve"> </w:t>
      </w:r>
      <w:r w:rsidRPr="00AA241B">
        <w:rPr>
          <w:rFonts w:ascii="Times New Roman" w:hAnsi="Times New Roman"/>
          <w:sz w:val="24"/>
          <w:szCs w:val="24"/>
        </w:rPr>
        <w:t xml:space="preserve">Стратегии «Казахстан – 2050»: новый политический курс состоявшегося государства. </w:t>
      </w:r>
      <w:proofErr w:type="gramStart"/>
      <w:r w:rsidRPr="00C776D6">
        <w:rPr>
          <w:rFonts w:ascii="Times New Roman" w:hAnsi="Times New Roman"/>
          <w:sz w:val="24"/>
          <w:szCs w:val="24"/>
        </w:rPr>
        <w:t>Желательно</w:t>
      </w:r>
      <w:r w:rsidRPr="00C776D6">
        <w:rPr>
          <w:rFonts w:ascii="Times New Roman" w:hAnsi="Times New Roman"/>
          <w:sz w:val="24"/>
          <w:szCs w:val="24"/>
          <w:lang w:val="kk-KZ"/>
        </w:rPr>
        <w:t xml:space="preserve"> з</w:t>
      </w:r>
      <w:proofErr w:type="spellStart"/>
      <w:r w:rsidRPr="00C776D6">
        <w:rPr>
          <w:rFonts w:ascii="Times New Roman" w:hAnsi="Times New Roman"/>
          <w:sz w:val="24"/>
          <w:szCs w:val="24"/>
        </w:rPr>
        <w:t>нание</w:t>
      </w:r>
      <w:proofErr w:type="spellEnd"/>
      <w:r w:rsidRPr="00C776D6">
        <w:rPr>
          <w:rFonts w:ascii="Times New Roman" w:hAnsi="Times New Roman"/>
          <w:sz w:val="24"/>
          <w:szCs w:val="24"/>
        </w:rPr>
        <w:t xml:space="preserve"> Кодекса Республики Казахстан «О налогах и других обязательных платежах в бюджет» (Налоговый кодекс), Кодекса Республики Казахстан «О таможенном деле в Республике Казахстан», Кодекса Республики Казахстан об административных правонарушениях, Уголовного кодекса Республики Казахстан, Уголовно – процессуального кодекса Республики Казахстан, </w:t>
      </w:r>
      <w:r w:rsidRPr="00C776D6">
        <w:rPr>
          <w:rFonts w:ascii="Times New Roman" w:hAnsi="Times New Roman"/>
          <w:sz w:val="24"/>
          <w:szCs w:val="24"/>
          <w:lang w:val="kk-KZ"/>
        </w:rPr>
        <w:t>з</w:t>
      </w:r>
      <w:proofErr w:type="spellStart"/>
      <w:r w:rsidRPr="00C776D6">
        <w:rPr>
          <w:rFonts w:ascii="Times New Roman" w:hAnsi="Times New Roman"/>
          <w:sz w:val="24"/>
          <w:szCs w:val="24"/>
        </w:rPr>
        <w:t>акон</w:t>
      </w:r>
      <w:proofErr w:type="spellEnd"/>
      <w:r w:rsidRPr="00C776D6">
        <w:rPr>
          <w:rFonts w:ascii="Times New Roman" w:hAnsi="Times New Roman"/>
          <w:sz w:val="24"/>
          <w:szCs w:val="24"/>
          <w:lang w:val="kk-KZ"/>
        </w:rPr>
        <w:t xml:space="preserve">ов </w:t>
      </w:r>
      <w:r w:rsidRPr="00C776D6">
        <w:rPr>
          <w:rFonts w:ascii="Times New Roman" w:hAnsi="Times New Roman"/>
          <w:sz w:val="24"/>
          <w:szCs w:val="24"/>
        </w:rPr>
        <w:t>Республики Казахстан «О правоохранительной службе»,</w:t>
      </w:r>
      <w:r w:rsidRPr="00C776D6">
        <w:rPr>
          <w:rFonts w:ascii="Times New Roman" w:hAnsi="Times New Roman"/>
          <w:sz w:val="24"/>
          <w:szCs w:val="24"/>
          <w:lang w:val="kk-KZ"/>
        </w:rPr>
        <w:t xml:space="preserve"> «Об оперативно-розыскной деятельности», иных законов, государственных программ, стратегий, международных документов, касающихся деятельности </w:t>
      </w:r>
      <w:r>
        <w:rPr>
          <w:rFonts w:ascii="Times New Roman" w:hAnsi="Times New Roman"/>
          <w:sz w:val="24"/>
          <w:szCs w:val="24"/>
          <w:lang w:val="kk-KZ"/>
        </w:rPr>
        <w:t>органов государственных доходов</w:t>
      </w:r>
      <w:proofErr w:type="gramEnd"/>
      <w:r w:rsidRPr="00AA241B">
        <w:rPr>
          <w:rFonts w:ascii="Times New Roman" w:hAnsi="Times New Roman"/>
          <w:sz w:val="24"/>
          <w:szCs w:val="24"/>
          <w:lang w:val="kk-KZ"/>
        </w:rPr>
        <w:t xml:space="preserve">. </w:t>
      </w:r>
      <w:r w:rsidRPr="00AA241B">
        <w:rPr>
          <w:rFonts w:ascii="Times New Roman" w:hAnsi="Times New Roman"/>
          <w:sz w:val="24"/>
          <w:szCs w:val="24"/>
        </w:rPr>
        <w:t>Другие обязательные знания</w:t>
      </w:r>
      <w:r>
        <w:rPr>
          <w:rFonts w:ascii="Times New Roman" w:hAnsi="Times New Roman"/>
          <w:sz w:val="24"/>
          <w:szCs w:val="24"/>
          <w:lang w:val="kk-KZ"/>
        </w:rPr>
        <w:t>.</w:t>
      </w:r>
    </w:p>
    <w:p w:rsidR="00AA241B" w:rsidRDefault="00AA241B" w:rsidP="00AA241B">
      <w:pPr>
        <w:pStyle w:val="af1"/>
        <w:jc w:val="both"/>
        <w:rPr>
          <w:rFonts w:ascii="Times New Roman" w:hAnsi="Times New Roman"/>
          <w:sz w:val="24"/>
          <w:szCs w:val="24"/>
          <w:lang w:val="kk-KZ"/>
        </w:rPr>
      </w:pPr>
    </w:p>
    <w:p w:rsidR="00AA241B" w:rsidRPr="00377C27" w:rsidRDefault="00AA241B" w:rsidP="00013BFB">
      <w:pPr>
        <w:pStyle w:val="af4"/>
        <w:numPr>
          <w:ilvl w:val="0"/>
          <w:numId w:val="12"/>
        </w:numPr>
        <w:ind w:left="0" w:firstLine="1068"/>
        <w:jc w:val="both"/>
        <w:rPr>
          <w:sz w:val="24"/>
          <w:szCs w:val="24"/>
        </w:rPr>
      </w:pPr>
      <w:r w:rsidRPr="00377C27">
        <w:rPr>
          <w:b/>
          <w:bCs/>
          <w:sz w:val="24"/>
          <w:szCs w:val="24"/>
          <w:lang w:val="kk-KZ"/>
        </w:rPr>
        <w:t xml:space="preserve">Главный эксперт </w:t>
      </w:r>
      <w:r>
        <w:rPr>
          <w:b/>
          <w:sz w:val="24"/>
          <w:szCs w:val="24"/>
          <w:lang w:val="kk-KZ"/>
        </w:rPr>
        <w:t>Специализированного управления</w:t>
      </w:r>
      <w:r w:rsidRPr="00377C27">
        <w:rPr>
          <w:b/>
          <w:bCs/>
          <w:sz w:val="24"/>
          <w:szCs w:val="24"/>
        </w:rPr>
        <w:t>, категория С-</w:t>
      </w:r>
      <w:r w:rsidRPr="00377C27">
        <w:rPr>
          <w:b/>
          <w:bCs/>
          <w:sz w:val="24"/>
          <w:szCs w:val="24"/>
          <w:lang w:val="kk-KZ"/>
        </w:rPr>
        <w:t>4</w:t>
      </w:r>
      <w:r w:rsidRPr="00377C27">
        <w:rPr>
          <w:b/>
          <w:bCs/>
          <w:sz w:val="24"/>
          <w:szCs w:val="24"/>
        </w:rPr>
        <w:t xml:space="preserve">, </w:t>
      </w:r>
      <w:r w:rsidRPr="00377C27">
        <w:rPr>
          <w:b/>
          <w:bCs/>
          <w:sz w:val="24"/>
          <w:szCs w:val="24"/>
          <w:lang w:val="kk-KZ"/>
        </w:rPr>
        <w:t>(1 единица)</w:t>
      </w:r>
    </w:p>
    <w:p w:rsidR="00AA241B" w:rsidRDefault="00AA241B" w:rsidP="00AA241B">
      <w:pPr>
        <w:tabs>
          <w:tab w:val="left" w:pos="252"/>
        </w:tabs>
        <w:contextualSpacing/>
        <w:jc w:val="both"/>
        <w:rPr>
          <w:sz w:val="24"/>
          <w:szCs w:val="24"/>
          <w:lang w:val="kk-KZ"/>
        </w:rPr>
      </w:pPr>
      <w:r>
        <w:rPr>
          <w:b/>
          <w:sz w:val="24"/>
          <w:szCs w:val="24"/>
          <w:lang w:val="kk-KZ"/>
        </w:rPr>
        <w:lastRenderedPageBreak/>
        <w:t xml:space="preserve">            </w:t>
      </w:r>
      <w:r w:rsidRPr="00C359E0">
        <w:rPr>
          <w:b/>
          <w:sz w:val="24"/>
          <w:szCs w:val="24"/>
        </w:rPr>
        <w:t xml:space="preserve">Функциональные обязанности: </w:t>
      </w:r>
      <w:r w:rsidRPr="00C776D6">
        <w:rPr>
          <w:sz w:val="24"/>
          <w:szCs w:val="24"/>
        </w:rPr>
        <w:t xml:space="preserve">Участие в налоговых проверках </w:t>
      </w:r>
      <w:proofErr w:type="spellStart"/>
      <w:r w:rsidRPr="00C776D6">
        <w:rPr>
          <w:sz w:val="24"/>
          <w:szCs w:val="24"/>
        </w:rPr>
        <w:t>недропользователей</w:t>
      </w:r>
      <w:proofErr w:type="spellEnd"/>
      <w:r w:rsidRPr="00C776D6">
        <w:rPr>
          <w:sz w:val="24"/>
          <w:szCs w:val="24"/>
        </w:rPr>
        <w:t xml:space="preserve"> и крупных налогоплательщиков, подлежащих мониторингу, по вопросам правильности исполнения налогового законодательства Республики Казахстан; оказание практической помощи территориальным органам Комитета, в пределах компетенции Управления; осуществление разъяснительной работы; обмен информацией в рамках международных соглашений; выполнение иных обязанностей, предусмотренных внутренними актами Комитета.</w:t>
      </w:r>
    </w:p>
    <w:p w:rsidR="00AA241B" w:rsidRDefault="00AA241B" w:rsidP="000D22EF">
      <w:pPr>
        <w:pStyle w:val="13"/>
        <w:jc w:val="both"/>
        <w:rPr>
          <w:rFonts w:ascii="Times New Roman" w:eastAsia="Times New Roman" w:hAnsi="Times New Roman"/>
          <w:sz w:val="24"/>
          <w:szCs w:val="24"/>
          <w:lang w:val="kk-KZ"/>
        </w:rPr>
      </w:pPr>
      <w:r>
        <w:rPr>
          <w:b/>
          <w:sz w:val="24"/>
          <w:szCs w:val="24"/>
          <w:lang w:val="kk-KZ"/>
        </w:rPr>
        <w:t xml:space="preserve">           </w:t>
      </w:r>
      <w:r w:rsidRPr="00AA241B">
        <w:rPr>
          <w:rFonts w:ascii="Times New Roman" w:hAnsi="Times New Roman"/>
          <w:b/>
          <w:sz w:val="24"/>
          <w:szCs w:val="24"/>
        </w:rPr>
        <w:t>Требования к участникам конкурса:</w:t>
      </w:r>
      <w:r w:rsidRPr="00345502">
        <w:rPr>
          <w:b/>
          <w:sz w:val="24"/>
          <w:szCs w:val="24"/>
        </w:rPr>
        <w:t xml:space="preserve">  </w:t>
      </w:r>
      <w:r w:rsidRPr="00AA241B">
        <w:rPr>
          <w:rFonts w:ascii="Times New Roman" w:hAnsi="Times New Roman"/>
          <w:sz w:val="24"/>
          <w:szCs w:val="24"/>
        </w:rPr>
        <w:t xml:space="preserve">Образование высшее: </w:t>
      </w:r>
      <w:r w:rsidRPr="00C776D6">
        <w:rPr>
          <w:rFonts w:ascii="Times New Roman" w:hAnsi="Times New Roman"/>
          <w:sz w:val="24"/>
          <w:szCs w:val="24"/>
        </w:rPr>
        <w:t>социальные науки, экономика и бизнес</w:t>
      </w:r>
      <w:r w:rsidRPr="00C776D6">
        <w:rPr>
          <w:rFonts w:ascii="Times New Roman" w:hAnsi="Times New Roman"/>
          <w:sz w:val="24"/>
          <w:szCs w:val="24"/>
          <w:lang w:val="kk-KZ"/>
        </w:rPr>
        <w:t xml:space="preserve"> или технические науки и технологии или гуманитарные науки или право</w:t>
      </w:r>
      <w:r w:rsidRPr="00C776D6">
        <w:rPr>
          <w:rFonts w:ascii="Times New Roman" w:hAnsi="Times New Roman"/>
          <w:sz w:val="24"/>
          <w:szCs w:val="24"/>
        </w:rPr>
        <w:t>.</w:t>
      </w:r>
      <w:r w:rsidRPr="00AA241B">
        <w:rPr>
          <w:rFonts w:ascii="Times New Roman" w:hAnsi="Times New Roman"/>
          <w:sz w:val="24"/>
          <w:szCs w:val="24"/>
          <w:lang w:val="kk-KZ"/>
        </w:rPr>
        <w:t xml:space="preserve"> </w:t>
      </w:r>
      <w:r w:rsidRPr="00AA241B">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AA241B">
        <w:rPr>
          <w:rFonts w:ascii="Times New Roman" w:hAnsi="Times New Roman"/>
          <w:color w:val="000000"/>
          <w:sz w:val="24"/>
          <w:szCs w:val="24"/>
          <w:lang w:val="kk-KZ"/>
        </w:rPr>
        <w:t xml:space="preserve"> </w:t>
      </w:r>
      <w:r w:rsidRPr="00AA241B">
        <w:rPr>
          <w:rFonts w:ascii="Times New Roman" w:hAnsi="Times New Roman"/>
          <w:sz w:val="24"/>
          <w:szCs w:val="24"/>
        </w:rPr>
        <w:t xml:space="preserve"> </w:t>
      </w:r>
      <w:r w:rsidRPr="00AA241B">
        <w:rPr>
          <w:rFonts w:ascii="Times New Roman" w:hAnsi="Times New Roman"/>
          <w:sz w:val="24"/>
          <w:szCs w:val="24"/>
          <w:lang w:val="kk-KZ"/>
        </w:rPr>
        <w:t xml:space="preserve"> </w:t>
      </w:r>
      <w:r w:rsidRPr="00AA241B">
        <w:rPr>
          <w:rFonts w:ascii="Times New Roman" w:hAnsi="Times New Roman"/>
          <w:sz w:val="24"/>
          <w:szCs w:val="24"/>
        </w:rPr>
        <w:t xml:space="preserve">Стратегии «Казахстан – 2050»: новый политический курс состоявшегося государства. </w:t>
      </w:r>
      <w:r w:rsidR="000D22EF" w:rsidRPr="00C776D6">
        <w:rPr>
          <w:rFonts w:ascii="Times New Roman" w:eastAsia="Times New Roman" w:hAnsi="Times New Roman"/>
          <w:sz w:val="24"/>
          <w:szCs w:val="24"/>
        </w:rPr>
        <w:t>Желательно</w:t>
      </w:r>
      <w:r w:rsidR="000D22EF" w:rsidRPr="00C776D6">
        <w:rPr>
          <w:rFonts w:ascii="Times New Roman" w:eastAsia="Times New Roman" w:hAnsi="Times New Roman"/>
          <w:sz w:val="24"/>
          <w:szCs w:val="24"/>
          <w:lang w:val="kk-KZ"/>
        </w:rPr>
        <w:t xml:space="preserve"> з</w:t>
      </w:r>
      <w:proofErr w:type="spellStart"/>
      <w:r w:rsidR="000D22EF" w:rsidRPr="00C776D6">
        <w:rPr>
          <w:rFonts w:ascii="Times New Roman" w:eastAsia="Times New Roman" w:hAnsi="Times New Roman"/>
          <w:sz w:val="24"/>
          <w:szCs w:val="24"/>
        </w:rPr>
        <w:t>нание</w:t>
      </w:r>
      <w:proofErr w:type="spellEnd"/>
      <w:r w:rsidR="000D22EF" w:rsidRPr="00C776D6">
        <w:rPr>
          <w:rFonts w:ascii="Times New Roman" w:eastAsia="Times New Roman" w:hAnsi="Times New Roman"/>
          <w:sz w:val="24"/>
          <w:szCs w:val="24"/>
        </w:rPr>
        <w:t xml:space="preserve"> </w:t>
      </w:r>
      <w:r w:rsidR="000D22EF" w:rsidRPr="00C776D6">
        <w:rPr>
          <w:rFonts w:ascii="Times New Roman" w:eastAsia="Times New Roman" w:hAnsi="Times New Roman"/>
          <w:sz w:val="24"/>
          <w:szCs w:val="24"/>
          <w:lang w:val="kk-KZ"/>
        </w:rPr>
        <w:t>налогового законодательства и законодательства в сфере недропользования.</w:t>
      </w:r>
      <w:r w:rsidR="000D22EF">
        <w:rPr>
          <w:rFonts w:ascii="Times New Roman" w:eastAsia="Times New Roman" w:hAnsi="Times New Roman"/>
          <w:sz w:val="24"/>
          <w:szCs w:val="24"/>
          <w:lang w:val="kk-KZ"/>
        </w:rPr>
        <w:t xml:space="preserve"> </w:t>
      </w:r>
      <w:r w:rsidR="000D22EF" w:rsidRPr="00C776D6">
        <w:rPr>
          <w:rFonts w:ascii="Times New Roman" w:eastAsia="Times New Roman" w:hAnsi="Times New Roman"/>
          <w:sz w:val="24"/>
          <w:szCs w:val="24"/>
        </w:rPr>
        <w:t>Другие обязательные знания</w:t>
      </w:r>
      <w:r w:rsidR="000D22EF">
        <w:rPr>
          <w:rFonts w:ascii="Times New Roman" w:eastAsia="Times New Roman" w:hAnsi="Times New Roman"/>
          <w:sz w:val="24"/>
          <w:szCs w:val="24"/>
          <w:lang w:val="kk-KZ"/>
        </w:rPr>
        <w:t>.</w:t>
      </w:r>
    </w:p>
    <w:p w:rsidR="000D22EF" w:rsidRPr="000D22EF" w:rsidRDefault="000D22EF" w:rsidP="000D22EF">
      <w:pPr>
        <w:pStyle w:val="13"/>
        <w:jc w:val="both"/>
        <w:rPr>
          <w:b/>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 xml:space="preserve">Для присутствия на </w:t>
      </w:r>
      <w:proofErr w:type="gramStart"/>
      <w:r w:rsidRPr="004D0480">
        <w:rPr>
          <w:sz w:val="24"/>
          <w:szCs w:val="24"/>
        </w:rPr>
        <w:t>заседании</w:t>
      </w:r>
      <w:proofErr w:type="gramEnd"/>
      <w:r w:rsidRPr="004D0480">
        <w:rPr>
          <w:sz w:val="24"/>
          <w:szCs w:val="24"/>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013BFB" w:rsidRPr="00370E3B" w:rsidRDefault="00013BFB" w:rsidP="00013BFB">
      <w:pPr>
        <w:tabs>
          <w:tab w:val="left" w:pos="9923"/>
        </w:tabs>
        <w:ind w:firstLine="709"/>
        <w:jc w:val="both"/>
        <w:rPr>
          <w:color w:val="000000"/>
          <w:sz w:val="24"/>
        </w:rPr>
      </w:pPr>
      <w:r w:rsidRPr="00370E3B">
        <w:rPr>
          <w:color w:val="000000"/>
          <w:sz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370E3B">
        <w:rPr>
          <w:color w:val="000000"/>
          <w:sz w:val="24"/>
        </w:rPr>
        <w:lastRenderedPageBreak/>
        <w:t>рекомендации, научные публикации, иные сведения, характеризующие их профессиональную деятельность, квалификацию).</w:t>
      </w:r>
    </w:p>
    <w:p w:rsidR="00013BFB" w:rsidRPr="00370E3B" w:rsidRDefault="00013BFB" w:rsidP="00013BFB">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13BFB" w:rsidRPr="00DB0E99" w:rsidRDefault="00013BFB" w:rsidP="00013BFB">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к</w:t>
      </w:r>
      <w:proofErr w:type="spellStart"/>
      <w:r w:rsidRPr="00E73AFD">
        <w:rPr>
          <w:sz w:val="24"/>
          <w:szCs w:val="24"/>
        </w:rPr>
        <w:t>оторы</w:t>
      </w:r>
      <w:proofErr w:type="spellEnd"/>
      <w:r w:rsidRPr="00E73AFD">
        <w:rPr>
          <w:sz w:val="24"/>
          <w:szCs w:val="24"/>
          <w:lang w:val="kk-KZ"/>
        </w:rPr>
        <w:t>е</w:t>
      </w:r>
      <w:r w:rsidRPr="00E73AFD">
        <w:rPr>
          <w:sz w:val="24"/>
          <w:szCs w:val="24"/>
        </w:rPr>
        <w:t xml:space="preserve"> </w:t>
      </w:r>
      <w:proofErr w:type="spellStart"/>
      <w:r w:rsidRPr="00E73AFD">
        <w:rPr>
          <w:sz w:val="24"/>
          <w:szCs w:val="24"/>
        </w:rPr>
        <w:t>исчисля</w:t>
      </w:r>
      <w:proofErr w:type="spellEnd"/>
      <w:r w:rsidRPr="00E73AFD">
        <w:rPr>
          <w:sz w:val="24"/>
          <w:szCs w:val="24"/>
          <w:lang w:val="kk-KZ"/>
        </w:rPr>
        <w:t>ю</w:t>
      </w:r>
      <w:proofErr w:type="spellStart"/>
      <w:r w:rsidRPr="00E73AFD">
        <w:rPr>
          <w:sz w:val="24"/>
          <w:szCs w:val="24"/>
        </w:rPr>
        <w:t>тся</w:t>
      </w:r>
      <w:proofErr w:type="spellEnd"/>
      <w:r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Pr>
          <w:sz w:val="24"/>
          <w:szCs w:val="24"/>
          <w:lang w:val="kk-KZ"/>
        </w:rPr>
        <w:t>ул</w:t>
      </w:r>
      <w:proofErr w:type="gramStart"/>
      <w:r>
        <w:rPr>
          <w:sz w:val="24"/>
          <w:szCs w:val="24"/>
          <w:lang w:val="kk-KZ"/>
        </w:rPr>
        <w:t>.Б</w:t>
      </w:r>
      <w:proofErr w:type="gramEnd"/>
      <w:r>
        <w:rPr>
          <w:sz w:val="24"/>
          <w:szCs w:val="24"/>
          <w:lang w:val="kk-KZ"/>
        </w:rPr>
        <w:t>ейбитшилик 10</w:t>
      </w:r>
      <w:r w:rsidRPr="00DB0E99">
        <w:rPr>
          <w:sz w:val="24"/>
          <w:szCs w:val="24"/>
          <w:lang w:val="kk-KZ"/>
        </w:rPr>
        <w:t>, телефон для справок: (7172) 7</w:t>
      </w:r>
      <w:r>
        <w:rPr>
          <w:sz w:val="24"/>
          <w:szCs w:val="24"/>
          <w:lang w:val="kk-KZ"/>
        </w:rPr>
        <w:t>09-935</w:t>
      </w:r>
      <w:r w:rsidRPr="00DB0E99">
        <w:rPr>
          <w:sz w:val="24"/>
          <w:szCs w:val="24"/>
          <w:lang w:val="kk-KZ"/>
        </w:rPr>
        <w:t>.</w:t>
      </w:r>
      <w:r>
        <w:rPr>
          <w:sz w:val="24"/>
          <w:szCs w:val="24"/>
          <w:lang w:val="kk-KZ"/>
        </w:rPr>
        <w:t xml:space="preserve"> </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Pr="00E8036B" w:rsidRDefault="00575EA0" w:rsidP="00575EA0">
      <w:pPr>
        <w:tabs>
          <w:tab w:val="left" w:pos="9923"/>
        </w:tabs>
        <w:ind w:firstLine="709"/>
        <w:jc w:val="both"/>
        <w:rPr>
          <w:sz w:val="24"/>
          <w:szCs w:val="24"/>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575EA0" w:rsidRDefault="00575EA0"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435174"/>
    <w:multiLevelType w:val="hybridMultilevel"/>
    <w:tmpl w:val="AF1C6A3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2C16E20"/>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AF4E31"/>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2471C2"/>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9F6592A"/>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2"/>
  </w:num>
  <w:num w:numId="3">
    <w:abstractNumId w:val="3"/>
  </w:num>
  <w:num w:numId="4">
    <w:abstractNumId w:val="1"/>
  </w:num>
  <w:num w:numId="5">
    <w:abstractNumId w:val="11"/>
  </w:num>
  <w:num w:numId="6">
    <w:abstractNumId w:val="4"/>
  </w:num>
  <w:num w:numId="7">
    <w:abstractNumId w:val="5"/>
  </w:num>
  <w:num w:numId="8">
    <w:abstractNumId w:val="7"/>
  </w:num>
  <w:num w:numId="9">
    <w:abstractNumId w:val="0"/>
  </w:num>
  <w:num w:numId="10">
    <w:abstractNumId w:val="14"/>
  </w:num>
  <w:num w:numId="11">
    <w:abstractNumId w:val="9"/>
  </w:num>
  <w:num w:numId="12">
    <w:abstractNumId w:val="13"/>
  </w:num>
  <w:num w:numId="13">
    <w:abstractNumId w:val="8"/>
  </w:num>
  <w:num w:numId="14">
    <w:abstractNumId w:val="10"/>
  </w:num>
  <w:num w:numId="15">
    <w:abstractNumId w:val="12"/>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3BF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22EF"/>
    <w:rsid w:val="000D37BF"/>
    <w:rsid w:val="000D38F4"/>
    <w:rsid w:val="000D3933"/>
    <w:rsid w:val="000E3B6F"/>
    <w:rsid w:val="000E7FD0"/>
    <w:rsid w:val="000F05A7"/>
    <w:rsid w:val="000F0EC2"/>
    <w:rsid w:val="000F1271"/>
    <w:rsid w:val="000F2B26"/>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0BEB"/>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77C27"/>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41B"/>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2546-526C-47C0-A1FA-32DA0DE6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8</Pages>
  <Words>3978</Words>
  <Characters>22676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8</cp:revision>
  <cp:lastPrinted>2016-12-14T12:39:00Z</cp:lastPrinted>
  <dcterms:created xsi:type="dcterms:W3CDTF">2017-05-15T05:28:00Z</dcterms:created>
  <dcterms:modified xsi:type="dcterms:W3CDTF">2017-05-24T05:01:00Z</dcterms:modified>
</cp:coreProperties>
</file>