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w:t>
      </w:r>
      <w:bookmarkStart w:id="0" w:name="_GoBack"/>
      <w:bookmarkEnd w:id="0"/>
      <w:r w:rsidR="00516AAC" w:rsidRPr="0021791E">
        <w:rPr>
          <w:rFonts w:ascii="Times New Roman" w:eastAsia="Times New Roman" w:hAnsi="Times New Roman" w:cs="Times New Roman"/>
          <w:bCs w:val="0"/>
          <w:color w:val="auto"/>
          <w:sz w:val="24"/>
          <w:szCs w:val="24"/>
        </w:rPr>
        <w:t xml:space="preserve">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w:t>
      </w:r>
      <w:r w:rsidR="00C83FE2">
        <w:rPr>
          <w:b/>
          <w:lang w:val="kk-KZ"/>
        </w:rPr>
        <w:t>935</w:t>
      </w:r>
      <w:r w:rsidR="00754760" w:rsidRPr="0021791E">
        <w:rPr>
          <w:b/>
        </w:rPr>
        <w:t>,</w:t>
      </w:r>
      <w:r w:rsidR="00E8344E">
        <w:rPr>
          <w:b/>
          <w:lang w:val="kk-KZ"/>
        </w:rPr>
        <w:t xml:space="preserve"> </w:t>
      </w:r>
      <w:hyperlink r:id="rId9" w:history="1">
        <w:r w:rsidR="00376644" w:rsidRPr="001D6AF2">
          <w:rPr>
            <w:rStyle w:val="a4"/>
            <w:b/>
          </w:rPr>
          <w:t>s.seitkanov@kgd.gov.kz</w:t>
        </w:r>
      </w:hyperlink>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1"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2" w:name="z178"/>
      <w:bookmarkEnd w:id="1"/>
      <w:r w:rsidRPr="00103A2D">
        <w:rPr>
          <w:color w:val="000000"/>
          <w:sz w:val="24"/>
        </w:rPr>
        <w:t>      опыт работы не требуется.</w:t>
      </w:r>
    </w:p>
    <w:bookmarkEnd w:id="2"/>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3A52A0" w:rsidRPr="00DC288B" w:rsidRDefault="003A52A0" w:rsidP="002B0F59">
      <w:pPr>
        <w:pStyle w:val="af6"/>
        <w:numPr>
          <w:ilvl w:val="0"/>
          <w:numId w:val="1"/>
        </w:numPr>
        <w:rPr>
          <w:b/>
          <w:sz w:val="24"/>
          <w:szCs w:val="24"/>
          <w:lang w:val="kk-KZ"/>
        </w:rPr>
      </w:pPr>
      <w:r w:rsidRPr="00DC288B">
        <w:rPr>
          <w:b/>
          <w:sz w:val="24"/>
          <w:szCs w:val="24"/>
          <w:lang w:val="kk-KZ"/>
        </w:rPr>
        <w:t xml:space="preserve">эксперт </w:t>
      </w:r>
      <w:proofErr w:type="spellStart"/>
      <w:r w:rsidRPr="00DC288B">
        <w:rPr>
          <w:b/>
          <w:sz w:val="24"/>
          <w:szCs w:val="24"/>
        </w:rPr>
        <w:t>Управлени</w:t>
      </w:r>
      <w:proofErr w:type="spellEnd"/>
      <w:r>
        <w:rPr>
          <w:b/>
          <w:sz w:val="24"/>
          <w:szCs w:val="24"/>
          <w:lang w:val="kk-KZ"/>
        </w:rPr>
        <w:t>я</w:t>
      </w:r>
      <w:r w:rsidRPr="00DC288B">
        <w:rPr>
          <w:b/>
          <w:sz w:val="24"/>
          <w:szCs w:val="24"/>
          <w:lang w:val="kk-KZ"/>
        </w:rPr>
        <w:t xml:space="preserve"> </w:t>
      </w:r>
      <w:r>
        <w:rPr>
          <w:b/>
          <w:color w:val="000000" w:themeColor="text1"/>
          <w:sz w:val="24"/>
          <w:szCs w:val="24"/>
          <w:lang w:val="kk-KZ"/>
        </w:rPr>
        <w:t>реабилитации и банкротства</w:t>
      </w:r>
      <w:r w:rsidRPr="00DC288B">
        <w:rPr>
          <w:b/>
          <w:sz w:val="24"/>
          <w:szCs w:val="24"/>
          <w:lang w:val="kk-KZ"/>
        </w:rPr>
        <w:t>, категория С-5 (</w:t>
      </w:r>
      <w:r w:rsidR="00C92A0A">
        <w:rPr>
          <w:b/>
          <w:sz w:val="24"/>
          <w:szCs w:val="24"/>
          <w:lang w:val="kk-KZ"/>
        </w:rPr>
        <w:t>1</w:t>
      </w:r>
      <w:r w:rsidR="007E6955">
        <w:rPr>
          <w:b/>
          <w:sz w:val="24"/>
          <w:szCs w:val="24"/>
          <w:lang w:val="kk-KZ"/>
        </w:rPr>
        <w:t xml:space="preserve"> </w:t>
      </w:r>
      <w:r w:rsidRPr="00DC288B">
        <w:rPr>
          <w:b/>
          <w:sz w:val="24"/>
          <w:szCs w:val="24"/>
          <w:lang w:val="kk-KZ"/>
        </w:rPr>
        <w:t>единиц</w:t>
      </w:r>
      <w:r w:rsidR="00C92A0A">
        <w:rPr>
          <w:b/>
          <w:sz w:val="24"/>
          <w:szCs w:val="24"/>
          <w:lang w:val="kk-KZ"/>
        </w:rPr>
        <w:t>а</w:t>
      </w:r>
      <w:r w:rsidRPr="00DC288B">
        <w:rPr>
          <w:b/>
          <w:sz w:val="24"/>
          <w:szCs w:val="24"/>
          <w:lang w:val="kk-KZ"/>
        </w:rPr>
        <w:t>)</w:t>
      </w:r>
    </w:p>
    <w:p w:rsidR="003A52A0" w:rsidRDefault="003A52A0" w:rsidP="003A52A0">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Pr="00CB2CA1">
        <w:rPr>
          <w:color w:val="000000" w:themeColor="text1"/>
          <w:sz w:val="24"/>
          <w:szCs w:val="24"/>
        </w:rPr>
        <w:t xml:space="preserve">Своевременное и качественное исполнение поручений руководства; обеспечение формирования и размещения на сайте уполномоченного органа сведений </w:t>
      </w:r>
      <w:proofErr w:type="spellStart"/>
      <w:r w:rsidRPr="00CB2CA1">
        <w:rPr>
          <w:color w:val="000000" w:themeColor="text1"/>
          <w:sz w:val="24"/>
          <w:szCs w:val="24"/>
        </w:rPr>
        <w:t>одолжниках</w:t>
      </w:r>
      <w:proofErr w:type="spellEnd"/>
      <w:r w:rsidRPr="00CB2CA1">
        <w:rPr>
          <w:color w:val="000000" w:themeColor="text1"/>
          <w:sz w:val="24"/>
          <w:szCs w:val="24"/>
        </w:rPr>
        <w:t xml:space="preserve">, объявлений, а также иной информации в целях обеспечения прозрачности процедуры банкротства; ведение учета администраторов, в том числе назначение и отстранение администраторов;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w:t>
      </w:r>
      <w:proofErr w:type="spellStart"/>
      <w:r w:rsidRPr="00CB2CA1">
        <w:rPr>
          <w:color w:val="000000" w:themeColor="text1"/>
          <w:sz w:val="24"/>
          <w:szCs w:val="24"/>
        </w:rPr>
        <w:t>доходов</w:t>
      </w:r>
      <w:proofErr w:type="gramStart"/>
      <w:r w:rsidRPr="00CB2CA1">
        <w:rPr>
          <w:color w:val="000000" w:themeColor="text1"/>
          <w:sz w:val="24"/>
          <w:szCs w:val="24"/>
        </w:rPr>
        <w:t>;в</w:t>
      </w:r>
      <w:proofErr w:type="gramEnd"/>
      <w:r w:rsidRPr="00CB2CA1">
        <w:rPr>
          <w:color w:val="000000" w:themeColor="text1"/>
          <w:sz w:val="24"/>
          <w:szCs w:val="24"/>
        </w:rPr>
        <w:t>несение</w:t>
      </w:r>
      <w:proofErr w:type="spellEnd"/>
      <w:r w:rsidRPr="00CB2CA1">
        <w:rPr>
          <w:color w:val="000000" w:themeColor="text1"/>
          <w:sz w:val="24"/>
          <w:szCs w:val="24"/>
        </w:rPr>
        <w:t xml:space="preserve">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0" w:anchor="z5" w:history="1">
        <w:r w:rsidRPr="00CB2CA1">
          <w:rPr>
            <w:bCs/>
            <w:color w:val="000000" w:themeColor="text1"/>
            <w:sz w:val="24"/>
            <w:szCs w:val="24"/>
          </w:rPr>
          <w:t xml:space="preserve">Этического </w:t>
        </w:r>
        <w:proofErr w:type="gramStart"/>
        <w:r w:rsidRPr="00CB2CA1">
          <w:rPr>
            <w:bCs/>
            <w:color w:val="000000" w:themeColor="text1"/>
            <w:sz w:val="24"/>
            <w:szCs w:val="24"/>
          </w:rPr>
          <w:t>кодек</w:t>
        </w:r>
        <w:r w:rsidRPr="00CB2CA1">
          <w:rPr>
            <w:color w:val="000000" w:themeColor="text1"/>
            <w:sz w:val="24"/>
            <w:szCs w:val="24"/>
          </w:rPr>
          <w:t>с</w:t>
        </w:r>
        <w:proofErr w:type="gramEnd"/>
      </w:hyperlink>
      <w:r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p>
    <w:p w:rsidR="003A52A0" w:rsidRPr="00301DB4" w:rsidRDefault="003A52A0" w:rsidP="003A52A0">
      <w:pPr>
        <w:jc w:val="both"/>
        <w:rPr>
          <w:color w:val="000000" w:themeColor="text1"/>
          <w:sz w:val="24"/>
          <w:szCs w:val="24"/>
          <w:lang w:val="kk-KZ"/>
        </w:rPr>
      </w:pPr>
      <w:r w:rsidRPr="00301DB4">
        <w:rPr>
          <w:b/>
          <w:sz w:val="24"/>
          <w:lang w:val="kk-KZ"/>
        </w:rPr>
        <w:t xml:space="preserve">          </w:t>
      </w:r>
      <w:r w:rsidRPr="00301DB4">
        <w:rPr>
          <w:b/>
          <w:sz w:val="24"/>
        </w:rPr>
        <w:t xml:space="preserve">Требования к участникам конкурса:  </w:t>
      </w:r>
      <w:proofErr w:type="gramStart"/>
      <w:r w:rsidRPr="00301DB4">
        <w:rPr>
          <w:sz w:val="24"/>
        </w:rPr>
        <w:t xml:space="preserve">Образование высшее: </w:t>
      </w:r>
      <w:r w:rsidRPr="00CB2CA1">
        <w:rPr>
          <w:color w:val="000000" w:themeColor="text1"/>
          <w:sz w:val="24"/>
          <w:szCs w:val="24"/>
          <w:lang w:val="kk-KZ"/>
        </w:rPr>
        <w:t xml:space="preserve">социальные науки, </w:t>
      </w:r>
      <w:r w:rsidRPr="00CB2CA1">
        <w:rPr>
          <w:color w:val="000000" w:themeColor="text1"/>
          <w:sz w:val="24"/>
          <w:szCs w:val="24"/>
        </w:rPr>
        <w:t xml:space="preserve">экономика и бизнес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color w:val="000000" w:themeColor="text1"/>
          <w:sz w:val="24"/>
          <w:szCs w:val="24"/>
        </w:rPr>
        <w:t>или право.</w:t>
      </w:r>
      <w:proofErr w:type="gramEnd"/>
      <w:r w:rsidRPr="00301DB4">
        <w:rPr>
          <w:color w:val="000000" w:themeColor="text1"/>
          <w:sz w:val="24"/>
          <w:szCs w:val="24"/>
          <w:lang w:val="kk-KZ"/>
        </w:rPr>
        <w:t xml:space="preserve"> </w:t>
      </w:r>
      <w:r w:rsidRPr="00301DB4">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1DB4">
        <w:rPr>
          <w:rFonts w:eastAsia="Calibri"/>
          <w:color w:val="000000"/>
          <w:sz w:val="24"/>
          <w:szCs w:val="24"/>
          <w:lang w:val="kk-KZ"/>
        </w:rPr>
        <w:t xml:space="preserve"> </w:t>
      </w:r>
      <w:r w:rsidRPr="00301DB4">
        <w:rPr>
          <w:sz w:val="24"/>
          <w:szCs w:val="24"/>
        </w:rPr>
        <w:t>Стратегии «Казахстан – 2050»: новый политический курс состоявшегося государства</w:t>
      </w:r>
      <w:r w:rsidRPr="00301DB4">
        <w:rPr>
          <w:sz w:val="24"/>
          <w:szCs w:val="24"/>
          <w:lang w:val="kk-KZ"/>
        </w:rPr>
        <w:t xml:space="preserve">. </w:t>
      </w:r>
      <w:r w:rsidRPr="00301DB4">
        <w:rPr>
          <w:color w:val="000000" w:themeColor="text1"/>
          <w:sz w:val="24"/>
          <w:szCs w:val="24"/>
        </w:rPr>
        <w:t>Желательно</w:t>
      </w:r>
      <w:r w:rsidRPr="00301DB4">
        <w:rPr>
          <w:color w:val="000000" w:themeColor="text1"/>
          <w:sz w:val="24"/>
          <w:szCs w:val="24"/>
          <w:lang w:val="kk-KZ"/>
        </w:rPr>
        <w:t xml:space="preserve"> </w:t>
      </w:r>
      <w:r w:rsidRPr="00301DB4">
        <w:rPr>
          <w:color w:val="000000" w:themeColor="text1"/>
          <w:sz w:val="24"/>
          <w:szCs w:val="24"/>
        </w:rPr>
        <w:t>знание законодательства о реабилитации и банкротстве, а также налогового и таможенного законодательства</w:t>
      </w:r>
      <w:r w:rsidRPr="00301DB4">
        <w:rPr>
          <w:color w:val="000000" w:themeColor="text1"/>
          <w:sz w:val="24"/>
          <w:szCs w:val="24"/>
          <w:lang w:val="kk-KZ"/>
        </w:rPr>
        <w:t>.</w:t>
      </w:r>
    </w:p>
    <w:p w:rsidR="00301DB4" w:rsidRDefault="00301DB4" w:rsidP="00626BDE">
      <w:pPr>
        <w:jc w:val="both"/>
        <w:rPr>
          <w:color w:val="000000" w:themeColor="text1"/>
          <w:sz w:val="24"/>
          <w:szCs w:val="24"/>
          <w:lang w:val="kk-KZ"/>
        </w:rPr>
      </w:pPr>
    </w:p>
    <w:p w:rsidR="00611698" w:rsidRPr="00611698" w:rsidRDefault="00611698" w:rsidP="002B0F59">
      <w:pPr>
        <w:pStyle w:val="af6"/>
        <w:numPr>
          <w:ilvl w:val="0"/>
          <w:numId w:val="1"/>
        </w:numPr>
        <w:jc w:val="center"/>
        <w:rPr>
          <w:b/>
          <w:sz w:val="24"/>
          <w:szCs w:val="24"/>
          <w:lang w:val="kk-KZ"/>
        </w:rPr>
      </w:pPr>
      <w:r w:rsidRPr="00611698">
        <w:rPr>
          <w:b/>
          <w:sz w:val="24"/>
          <w:szCs w:val="24"/>
          <w:lang w:val="kk-KZ"/>
        </w:rPr>
        <w:t xml:space="preserve">эксперт </w:t>
      </w:r>
      <w:proofErr w:type="spellStart"/>
      <w:r w:rsidRPr="00611698">
        <w:rPr>
          <w:b/>
          <w:sz w:val="24"/>
          <w:szCs w:val="24"/>
        </w:rPr>
        <w:t>Управлени</w:t>
      </w:r>
      <w:proofErr w:type="spellEnd"/>
      <w:r w:rsidRPr="00611698">
        <w:rPr>
          <w:b/>
          <w:sz w:val="24"/>
          <w:szCs w:val="24"/>
          <w:lang w:val="kk-KZ"/>
        </w:rPr>
        <w:t xml:space="preserve">я </w:t>
      </w:r>
      <w:r w:rsidR="007E6955">
        <w:rPr>
          <w:b/>
          <w:sz w:val="24"/>
          <w:szCs w:val="24"/>
          <w:lang w:val="kk-KZ"/>
        </w:rPr>
        <w:t xml:space="preserve">модернизации </w:t>
      </w:r>
      <w:r>
        <w:rPr>
          <w:b/>
          <w:sz w:val="24"/>
          <w:szCs w:val="24"/>
          <w:lang w:val="kk-KZ"/>
        </w:rPr>
        <w:t xml:space="preserve">Департамента </w:t>
      </w:r>
      <w:r w:rsidR="007E6955">
        <w:rPr>
          <w:b/>
          <w:sz w:val="24"/>
          <w:szCs w:val="24"/>
          <w:lang w:val="kk-KZ"/>
        </w:rPr>
        <w:t>развития и координации</w:t>
      </w:r>
      <w:r w:rsidR="00301DB4">
        <w:rPr>
          <w:b/>
          <w:sz w:val="24"/>
          <w:szCs w:val="24"/>
          <w:lang w:val="kk-KZ"/>
        </w:rPr>
        <w:t xml:space="preserve">, </w:t>
      </w:r>
      <w:r w:rsidR="007E6955">
        <w:rPr>
          <w:b/>
          <w:sz w:val="24"/>
          <w:szCs w:val="24"/>
          <w:lang w:val="kk-KZ"/>
        </w:rPr>
        <w:t>к</w:t>
      </w:r>
      <w:r w:rsidRPr="00611698">
        <w:rPr>
          <w:b/>
          <w:sz w:val="24"/>
          <w:szCs w:val="24"/>
          <w:lang w:val="kk-KZ"/>
        </w:rPr>
        <w:t>атегория С-5 (</w:t>
      </w:r>
      <w:r>
        <w:rPr>
          <w:b/>
          <w:sz w:val="24"/>
          <w:szCs w:val="24"/>
          <w:lang w:val="kk-KZ"/>
        </w:rPr>
        <w:t>1</w:t>
      </w:r>
      <w:r w:rsidRPr="00611698">
        <w:rPr>
          <w:b/>
          <w:sz w:val="24"/>
          <w:szCs w:val="24"/>
          <w:lang w:val="kk-KZ"/>
        </w:rPr>
        <w:t xml:space="preserve"> единиц</w:t>
      </w:r>
      <w:r>
        <w:rPr>
          <w:b/>
          <w:sz w:val="24"/>
          <w:szCs w:val="24"/>
          <w:lang w:val="kk-KZ"/>
        </w:rPr>
        <w:t>а</w:t>
      </w:r>
      <w:r w:rsidR="007E6955">
        <w:rPr>
          <w:b/>
          <w:sz w:val="24"/>
          <w:szCs w:val="24"/>
          <w:lang w:val="kk-KZ"/>
        </w:rPr>
        <w:t xml:space="preserve"> временная до 21.04.2020г.</w:t>
      </w:r>
      <w:r w:rsidRPr="00611698">
        <w:rPr>
          <w:b/>
          <w:sz w:val="24"/>
          <w:szCs w:val="24"/>
          <w:lang w:val="kk-KZ"/>
        </w:rPr>
        <w:t>)</w:t>
      </w:r>
    </w:p>
    <w:p w:rsidR="007E6955" w:rsidRDefault="00611698" w:rsidP="007E6955">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r w:rsidR="007E6955" w:rsidRPr="00CB2CA1">
        <w:rPr>
          <w:color w:val="000000" w:themeColor="text1"/>
          <w:sz w:val="24"/>
          <w:szCs w:val="24"/>
          <w:lang w:eastAsia="ko-KR"/>
        </w:rPr>
        <w:t xml:space="preserve">Осуществление мероприятий по: </w:t>
      </w:r>
      <w:r w:rsidR="007E6955" w:rsidRPr="00CB2CA1">
        <w:rPr>
          <w:color w:val="000000" w:themeColor="text1"/>
          <w:sz w:val="24"/>
          <w:szCs w:val="24"/>
          <w:lang w:val="kk-KZ" w:eastAsia="ko-KR"/>
        </w:rPr>
        <w:t>реализации Проектов по модернизации налогового и таможенного администрирования</w:t>
      </w:r>
      <w:r w:rsidR="007E6955" w:rsidRPr="00CB2CA1">
        <w:rPr>
          <w:color w:val="000000" w:themeColor="text1"/>
          <w:sz w:val="24"/>
          <w:szCs w:val="24"/>
          <w:lang w:eastAsia="ko-KR"/>
        </w:rPr>
        <w:t>;</w:t>
      </w:r>
      <w:r w:rsidR="007E6955" w:rsidRPr="00CB2CA1">
        <w:rPr>
          <w:color w:val="000000" w:themeColor="text1"/>
          <w:sz w:val="24"/>
          <w:szCs w:val="24"/>
          <w:lang w:val="kk-KZ" w:eastAsia="ko-KR"/>
        </w:rPr>
        <w:t xml:space="preserve"> </w:t>
      </w:r>
      <w:r w:rsidR="007E6955" w:rsidRPr="00CB2CA1">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007E6955" w:rsidRPr="00CB2CA1">
        <w:rPr>
          <w:color w:val="000000" w:themeColor="text1"/>
          <w:sz w:val="24"/>
          <w:szCs w:val="24"/>
          <w:lang w:val="kk-KZ" w:eastAsia="ko-KR"/>
        </w:rPr>
        <w:t xml:space="preserve"> </w:t>
      </w:r>
      <w:r w:rsidR="007E6955" w:rsidRPr="00CB2CA1">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p>
    <w:p w:rsidR="00CC1E56" w:rsidRDefault="00611698" w:rsidP="007E6955">
      <w:pPr>
        <w:jc w:val="both"/>
        <w:rPr>
          <w:color w:val="000000" w:themeColor="text1"/>
          <w:sz w:val="24"/>
          <w:szCs w:val="24"/>
          <w:lang w:val="kk-KZ"/>
        </w:rPr>
      </w:pPr>
      <w:r>
        <w:rPr>
          <w:b/>
          <w:sz w:val="24"/>
          <w:lang w:val="kk-KZ"/>
        </w:rPr>
        <w:lastRenderedPageBreak/>
        <w:t xml:space="preserve">        </w:t>
      </w:r>
      <w:r w:rsidRPr="009A5986">
        <w:rPr>
          <w:b/>
          <w:sz w:val="24"/>
          <w:lang w:val="kk-KZ"/>
        </w:rPr>
        <w:t xml:space="preserve">  </w:t>
      </w:r>
      <w:r w:rsidRPr="009A5986">
        <w:rPr>
          <w:b/>
          <w:sz w:val="24"/>
        </w:rPr>
        <w:t xml:space="preserve">Требования к участникам конкурса:  </w:t>
      </w:r>
      <w:r w:rsidR="00301DB4" w:rsidRPr="00301DB4">
        <w:rPr>
          <w:sz w:val="24"/>
          <w:lang w:val="kk-KZ"/>
        </w:rPr>
        <w:t>Образование высшее:</w:t>
      </w:r>
      <w:r w:rsidR="00301DB4">
        <w:rPr>
          <w:b/>
          <w:sz w:val="24"/>
          <w:lang w:val="kk-KZ"/>
        </w:rPr>
        <w:t xml:space="preserve"> </w:t>
      </w:r>
      <w:r w:rsidR="007E6955" w:rsidRPr="00CB2CA1">
        <w:rPr>
          <w:color w:val="000000" w:themeColor="text1"/>
          <w:sz w:val="24"/>
          <w:szCs w:val="24"/>
        </w:rPr>
        <w:t>естественные науки</w:t>
      </w:r>
      <w:r w:rsidR="007E6955">
        <w:rPr>
          <w:color w:val="000000" w:themeColor="text1"/>
          <w:sz w:val="24"/>
          <w:szCs w:val="24"/>
          <w:lang w:val="kk-KZ"/>
        </w:rPr>
        <w:t xml:space="preserve"> (математика)</w:t>
      </w:r>
      <w:r w:rsidR="007E6955" w:rsidRPr="00CB2CA1">
        <w:rPr>
          <w:color w:val="000000" w:themeColor="text1"/>
          <w:sz w:val="24"/>
          <w:szCs w:val="24"/>
        </w:rPr>
        <w:t xml:space="preserve"> </w:t>
      </w:r>
      <w:r w:rsidR="007E6955" w:rsidRPr="00CB2CA1">
        <w:rPr>
          <w:color w:val="000000" w:themeColor="text1"/>
          <w:sz w:val="24"/>
          <w:szCs w:val="24"/>
          <w:lang w:val="kk-KZ"/>
        </w:rPr>
        <w:t xml:space="preserve">и </w:t>
      </w:r>
      <w:r w:rsidR="007E6955" w:rsidRPr="00CB2CA1">
        <w:rPr>
          <w:color w:val="000000" w:themeColor="text1"/>
          <w:sz w:val="24"/>
          <w:szCs w:val="24"/>
        </w:rPr>
        <w:t xml:space="preserve">социальные науки, экономика и бизнес </w:t>
      </w:r>
      <w:r w:rsidR="007E6955">
        <w:rPr>
          <w:color w:val="000000" w:themeColor="text1"/>
          <w:sz w:val="24"/>
          <w:szCs w:val="24"/>
          <w:lang w:val="kk-KZ"/>
        </w:rPr>
        <w:t>(социология, политология, экономика, менеджмент, учет и аудит, финансы, государственное и местное управление, управление проектами)</w:t>
      </w:r>
      <w:r w:rsidR="007E6955" w:rsidRPr="00CB2CA1">
        <w:rPr>
          <w:color w:val="000000" w:themeColor="text1"/>
          <w:sz w:val="24"/>
          <w:szCs w:val="24"/>
        </w:rPr>
        <w:t xml:space="preserve">или право или </w:t>
      </w:r>
      <w:r w:rsidR="007E6955" w:rsidRPr="00CB2CA1">
        <w:rPr>
          <w:color w:val="000000" w:themeColor="text1"/>
          <w:sz w:val="24"/>
          <w:szCs w:val="24"/>
          <w:lang w:val="kk-KZ"/>
        </w:rPr>
        <w:t>гуманитарные</w:t>
      </w:r>
      <w:r w:rsidR="007E6955">
        <w:rPr>
          <w:color w:val="000000" w:themeColor="text1"/>
          <w:sz w:val="24"/>
          <w:szCs w:val="24"/>
          <w:lang w:val="kk-KZ"/>
        </w:rPr>
        <w:t xml:space="preserve"> (философия, филология)</w:t>
      </w:r>
      <w:r w:rsidR="007E6955" w:rsidRPr="00CB2CA1">
        <w:rPr>
          <w:color w:val="000000" w:themeColor="text1"/>
          <w:sz w:val="24"/>
          <w:szCs w:val="24"/>
          <w:lang w:val="kk-KZ"/>
        </w:rPr>
        <w:t xml:space="preserve">, </w:t>
      </w:r>
      <w:r w:rsidR="007E6955" w:rsidRPr="00CB2CA1">
        <w:rPr>
          <w:color w:val="000000" w:themeColor="text1"/>
          <w:sz w:val="24"/>
          <w:szCs w:val="24"/>
        </w:rPr>
        <w:t>технические науки и технологии</w:t>
      </w:r>
      <w:r w:rsidR="007E6955">
        <w:rPr>
          <w:color w:val="000000" w:themeColor="text1"/>
          <w:sz w:val="24"/>
          <w:szCs w:val="24"/>
          <w:lang w:val="kk-KZ"/>
        </w:rPr>
        <w:t xml:space="preserve"> (автоматизация и управление, математическое и компьютерное моделирование, </w:t>
      </w:r>
      <w:r w:rsidR="007E6955" w:rsidRPr="00AF6E8A">
        <w:rPr>
          <w:sz w:val="24"/>
          <w:szCs w:val="24"/>
        </w:rPr>
        <w:t>Транспорт, транспортная техника и технологии</w:t>
      </w:r>
      <w:r w:rsidR="007E6955">
        <w:rPr>
          <w:color w:val="000000" w:themeColor="text1"/>
          <w:sz w:val="24"/>
          <w:szCs w:val="24"/>
          <w:lang w:val="kk-KZ"/>
        </w:rPr>
        <w:t>)</w:t>
      </w:r>
      <w:r w:rsidR="007E6955" w:rsidRPr="00CB2CA1">
        <w:rPr>
          <w:color w:val="000000" w:themeColor="text1"/>
          <w:sz w:val="24"/>
          <w:szCs w:val="24"/>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7E6955" w:rsidRPr="00CB2CA1">
        <w:rPr>
          <w:color w:val="000000" w:themeColor="text1"/>
          <w:sz w:val="24"/>
          <w:szCs w:val="24"/>
        </w:rPr>
        <w:t>Желательно</w:t>
      </w:r>
      <w:r w:rsidR="007E6955" w:rsidRPr="00CB2CA1">
        <w:rPr>
          <w:color w:val="000000" w:themeColor="text1"/>
          <w:sz w:val="24"/>
          <w:szCs w:val="24"/>
          <w:lang w:val="kk-KZ"/>
        </w:rPr>
        <w:t xml:space="preserve"> з</w:t>
      </w:r>
      <w:proofErr w:type="spellStart"/>
      <w:r w:rsidR="007E6955" w:rsidRPr="00CB2CA1">
        <w:rPr>
          <w:color w:val="000000" w:themeColor="text1"/>
          <w:sz w:val="24"/>
          <w:szCs w:val="24"/>
        </w:rPr>
        <w:t>нание</w:t>
      </w:r>
      <w:proofErr w:type="spellEnd"/>
      <w:r w:rsidR="007E6955" w:rsidRPr="00CB2CA1">
        <w:rPr>
          <w:color w:val="000000" w:themeColor="text1"/>
          <w:sz w:val="24"/>
          <w:szCs w:val="24"/>
        </w:rPr>
        <w:t xml:space="preserve"> налогового </w:t>
      </w:r>
      <w:r w:rsidR="007E6955" w:rsidRPr="00CB2CA1">
        <w:rPr>
          <w:color w:val="000000" w:themeColor="text1"/>
          <w:sz w:val="24"/>
          <w:szCs w:val="24"/>
          <w:lang w:val="kk-KZ"/>
        </w:rPr>
        <w:t xml:space="preserve">и таможенного </w:t>
      </w:r>
      <w:r w:rsidR="007E6955" w:rsidRPr="00CB2CA1">
        <w:rPr>
          <w:color w:val="000000" w:themeColor="text1"/>
          <w:sz w:val="24"/>
          <w:szCs w:val="24"/>
        </w:rPr>
        <w:t>законодательства</w:t>
      </w:r>
      <w:r w:rsidR="007E6955">
        <w:rPr>
          <w:color w:val="000000" w:themeColor="text1"/>
          <w:sz w:val="24"/>
          <w:szCs w:val="24"/>
          <w:lang w:val="kk-KZ"/>
        </w:rPr>
        <w:t xml:space="preserve">. </w:t>
      </w:r>
      <w:r w:rsidR="007E6955" w:rsidRPr="00CB2CA1">
        <w:rPr>
          <w:color w:val="000000" w:themeColor="text1"/>
          <w:sz w:val="24"/>
          <w:szCs w:val="24"/>
        </w:rPr>
        <w:t>Другие обязательные знания</w:t>
      </w:r>
      <w:r w:rsidR="007E6955">
        <w:rPr>
          <w:color w:val="000000" w:themeColor="text1"/>
          <w:sz w:val="24"/>
          <w:szCs w:val="24"/>
          <w:lang w:val="kk-KZ"/>
        </w:rPr>
        <w:t>.</w:t>
      </w:r>
    </w:p>
    <w:p w:rsidR="007E6955" w:rsidRPr="007E6955" w:rsidRDefault="007E6955" w:rsidP="007E6955">
      <w:pPr>
        <w:jc w:val="both"/>
        <w:rPr>
          <w:spacing w:val="2"/>
          <w:sz w:val="24"/>
          <w:szCs w:val="24"/>
          <w:lang w:val="kk-KZ"/>
        </w:rPr>
      </w:pPr>
    </w:p>
    <w:p w:rsidR="00343A4C" w:rsidRPr="003A52A0" w:rsidRDefault="00343A4C" w:rsidP="002B0F59">
      <w:pPr>
        <w:pStyle w:val="af6"/>
        <w:numPr>
          <w:ilvl w:val="0"/>
          <w:numId w:val="1"/>
        </w:numPr>
        <w:jc w:val="both"/>
        <w:rPr>
          <w:b/>
          <w:color w:val="000000" w:themeColor="text1"/>
          <w:sz w:val="24"/>
          <w:szCs w:val="24"/>
          <w:lang w:val="kk-KZ"/>
        </w:rPr>
      </w:pPr>
      <w:r w:rsidRPr="003A52A0">
        <w:rPr>
          <w:b/>
          <w:sz w:val="24"/>
          <w:szCs w:val="24"/>
          <w:lang w:val="kk-KZ"/>
        </w:rPr>
        <w:t xml:space="preserve">эксперт </w:t>
      </w:r>
      <w:r w:rsidRPr="003A52A0">
        <w:rPr>
          <w:b/>
          <w:color w:val="000000" w:themeColor="text1"/>
          <w:sz w:val="24"/>
          <w:szCs w:val="24"/>
          <w:lang w:val="kk-KZ"/>
        </w:rPr>
        <w:t xml:space="preserve">Управления </w:t>
      </w:r>
      <w:r w:rsidR="003A52A0">
        <w:rPr>
          <w:b/>
          <w:color w:val="000000" w:themeColor="text1"/>
          <w:sz w:val="24"/>
          <w:szCs w:val="24"/>
          <w:lang w:val="kk-KZ"/>
        </w:rPr>
        <w:t xml:space="preserve">информационных технологий </w:t>
      </w:r>
      <w:r w:rsidRPr="003A52A0">
        <w:rPr>
          <w:b/>
          <w:color w:val="000000" w:themeColor="text1"/>
          <w:sz w:val="24"/>
          <w:szCs w:val="24"/>
          <w:lang w:val="kk-KZ"/>
        </w:rPr>
        <w:t xml:space="preserve">Департамента </w:t>
      </w:r>
      <w:r w:rsidR="003A52A0">
        <w:rPr>
          <w:b/>
          <w:color w:val="000000" w:themeColor="text1"/>
          <w:sz w:val="24"/>
          <w:szCs w:val="24"/>
          <w:lang w:val="kk-KZ"/>
        </w:rPr>
        <w:t xml:space="preserve">развития и координации </w:t>
      </w:r>
      <w:r w:rsidRPr="003A52A0">
        <w:rPr>
          <w:b/>
          <w:sz w:val="24"/>
          <w:szCs w:val="24"/>
          <w:lang w:val="kk-KZ"/>
        </w:rPr>
        <w:t>(</w:t>
      </w:r>
      <w:r w:rsidR="003A52A0">
        <w:rPr>
          <w:b/>
          <w:sz w:val="24"/>
          <w:szCs w:val="24"/>
          <w:lang w:val="kk-KZ"/>
        </w:rPr>
        <w:t>2</w:t>
      </w:r>
      <w:r w:rsidRPr="003A52A0">
        <w:rPr>
          <w:b/>
          <w:sz w:val="24"/>
          <w:szCs w:val="24"/>
          <w:lang w:val="kk-KZ"/>
        </w:rPr>
        <w:t xml:space="preserve"> единиц</w:t>
      </w:r>
      <w:r w:rsidR="003A52A0">
        <w:rPr>
          <w:b/>
          <w:sz w:val="24"/>
          <w:szCs w:val="24"/>
          <w:lang w:val="kk-KZ"/>
        </w:rPr>
        <w:t>ы</w:t>
      </w:r>
      <w:r w:rsidR="00C92A0A">
        <w:rPr>
          <w:b/>
          <w:sz w:val="24"/>
          <w:szCs w:val="24"/>
          <w:lang w:val="kk-KZ"/>
        </w:rPr>
        <w:t xml:space="preserve"> временные до 18.03.2019г. и 21.08.2019г.</w:t>
      </w:r>
      <w:r w:rsidRPr="003A52A0">
        <w:rPr>
          <w:b/>
          <w:sz w:val="24"/>
          <w:szCs w:val="24"/>
          <w:lang w:val="kk-KZ"/>
        </w:rPr>
        <w:t>)</w:t>
      </w:r>
    </w:p>
    <w:p w:rsidR="003A52A0"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r w:rsidR="003A52A0" w:rsidRPr="00CB2CA1">
        <w:rPr>
          <w:color w:val="000000" w:themeColor="text1"/>
          <w:sz w:val="24"/>
          <w:szCs w:val="24"/>
        </w:rPr>
        <w:t>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w:t>
      </w:r>
      <w:r w:rsidR="003A52A0" w:rsidRPr="00CB2CA1">
        <w:rPr>
          <w:color w:val="000000" w:themeColor="text1"/>
          <w:sz w:val="24"/>
          <w:szCs w:val="24"/>
          <w:lang w:val="kk-KZ"/>
        </w:rPr>
        <w:t>.</w:t>
      </w:r>
      <w:r w:rsidR="003A52A0" w:rsidRPr="00CB2CA1">
        <w:rPr>
          <w:color w:val="000000" w:themeColor="text1"/>
          <w:sz w:val="24"/>
          <w:szCs w:val="24"/>
        </w:rPr>
        <w:t xml:space="preserve"> </w:t>
      </w:r>
    </w:p>
    <w:p w:rsidR="00343A4C"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3A52A0" w:rsidRPr="00CB2CA1">
        <w:rPr>
          <w:color w:val="000000" w:themeColor="text1"/>
          <w:sz w:val="24"/>
          <w:szCs w:val="24"/>
        </w:rPr>
        <w:t>социальные науки, экономика и бизнес</w:t>
      </w:r>
      <w:r w:rsidR="003A52A0">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003A52A0" w:rsidRPr="00CB2CA1">
        <w:rPr>
          <w:color w:val="000000" w:themeColor="text1"/>
          <w:sz w:val="24"/>
          <w:szCs w:val="24"/>
        </w:rPr>
        <w:t xml:space="preserve"> или право или  технические науки и технологии</w:t>
      </w:r>
      <w:r w:rsidR="003A52A0" w:rsidRPr="00CB2CA1">
        <w:rPr>
          <w:color w:val="000000" w:themeColor="text1"/>
          <w:sz w:val="24"/>
          <w:szCs w:val="24"/>
          <w:lang w:val="kk-KZ"/>
        </w:rPr>
        <w:t xml:space="preserve"> </w:t>
      </w:r>
      <w:r w:rsidR="003A52A0">
        <w:rPr>
          <w:color w:val="000000" w:themeColor="text1"/>
          <w:sz w:val="24"/>
          <w:szCs w:val="24"/>
          <w:lang w:val="kk-KZ"/>
        </w:rPr>
        <w:t>(автоматизация и управление,</w:t>
      </w:r>
      <w:proofErr w:type="gramEnd"/>
      <w:r w:rsidR="003A52A0">
        <w:rPr>
          <w:color w:val="000000" w:themeColor="text1"/>
          <w:sz w:val="24"/>
          <w:szCs w:val="24"/>
          <w:lang w:val="kk-KZ"/>
        </w:rPr>
        <w:t xml:space="preserve"> информационные системы, вычислительная техника и программное обеспечение, </w:t>
      </w:r>
      <w:r w:rsidR="003A52A0">
        <w:rPr>
          <w:color w:val="000000"/>
          <w:sz w:val="24"/>
          <w:szCs w:val="24"/>
          <w:lang w:val="kk-KZ"/>
        </w:rPr>
        <w:t>м</w:t>
      </w:r>
      <w:r w:rsidR="003A52A0" w:rsidRPr="00E03902">
        <w:rPr>
          <w:color w:val="000000"/>
          <w:sz w:val="24"/>
          <w:szCs w:val="24"/>
        </w:rPr>
        <w:t>атематическое и компьютерное моделирование</w:t>
      </w:r>
      <w:r w:rsidR="003A52A0">
        <w:rPr>
          <w:color w:val="000000"/>
          <w:sz w:val="24"/>
          <w:szCs w:val="24"/>
          <w:lang w:val="kk-KZ"/>
        </w:rPr>
        <w:t>, строительство</w:t>
      </w:r>
      <w:r w:rsidR="003A52A0">
        <w:rPr>
          <w:color w:val="000000" w:themeColor="text1"/>
          <w:sz w:val="24"/>
          <w:szCs w:val="24"/>
          <w:lang w:val="kk-KZ"/>
        </w:rPr>
        <w:t xml:space="preserve">) </w:t>
      </w:r>
      <w:r w:rsidR="003A52A0" w:rsidRPr="00CB2CA1">
        <w:rPr>
          <w:color w:val="000000" w:themeColor="text1"/>
          <w:sz w:val="24"/>
          <w:szCs w:val="24"/>
          <w:lang w:val="kk-KZ"/>
        </w:rPr>
        <w:t>или естественные науки</w:t>
      </w:r>
      <w:r w:rsidR="003A52A0">
        <w:rPr>
          <w:color w:val="000000" w:themeColor="text1"/>
          <w:sz w:val="24"/>
          <w:szCs w:val="24"/>
          <w:lang w:val="kk-KZ"/>
        </w:rPr>
        <w:t xml:space="preserve"> (математика, информатика), услуги (</w:t>
      </w:r>
      <w:r w:rsidR="003A52A0" w:rsidRPr="00A06D58">
        <w:rPr>
          <w:sz w:val="24"/>
          <w:szCs w:val="24"/>
        </w:rPr>
        <w:t>Организация перевозок, движения и эксплуатация транспорта</w:t>
      </w:r>
      <w:r w:rsidR="003A52A0">
        <w:rPr>
          <w:color w:val="000000" w:themeColor="text1"/>
          <w:sz w:val="24"/>
          <w:szCs w:val="24"/>
          <w:lang w:val="kk-KZ"/>
        </w:rPr>
        <w:t>)</w:t>
      </w:r>
      <w:r w:rsidR="003A52A0" w:rsidRPr="00CB2CA1">
        <w:rPr>
          <w:color w:val="000000" w:themeColor="text1"/>
          <w:sz w:val="24"/>
          <w:szCs w:val="24"/>
        </w:rPr>
        <w:t>.</w:t>
      </w:r>
      <w:r w:rsidR="003A52A0">
        <w:rPr>
          <w:color w:val="000000" w:themeColor="text1"/>
          <w:sz w:val="24"/>
          <w:szCs w:val="24"/>
          <w:lang w:val="kk-KZ"/>
        </w:rPr>
        <w:t xml:space="preserve"> Ж</w:t>
      </w:r>
      <w:proofErr w:type="spellStart"/>
      <w:r w:rsidR="003A52A0" w:rsidRPr="00CB2CA1">
        <w:rPr>
          <w:color w:val="000000" w:themeColor="text1"/>
          <w:sz w:val="24"/>
          <w:szCs w:val="24"/>
        </w:rPr>
        <w:t>елательно</w:t>
      </w:r>
      <w:proofErr w:type="spellEnd"/>
      <w:r w:rsidR="003A52A0" w:rsidRPr="00CB2CA1">
        <w:rPr>
          <w:color w:val="000000" w:themeColor="text1"/>
          <w:sz w:val="24"/>
          <w:szCs w:val="24"/>
        </w:rPr>
        <w:t xml:space="preserve"> наличие сертификатов о переподготовке на курсах по профилю основной специальности и профилю работы Управления.</w:t>
      </w:r>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Знание </w:t>
      </w:r>
      <w:r w:rsidRPr="00CB2CA1">
        <w:rPr>
          <w:rFonts w:eastAsia="Calibri"/>
          <w:color w:val="000000" w:themeColor="text1"/>
          <w:sz w:val="24"/>
          <w:szCs w:val="24"/>
        </w:rPr>
        <w:t>налогового и таможенного законодательства</w:t>
      </w:r>
      <w:r w:rsidR="003A52A0">
        <w:rPr>
          <w:rFonts w:eastAsia="Calibri"/>
          <w:color w:val="000000" w:themeColor="text1"/>
          <w:sz w:val="24"/>
          <w:szCs w:val="24"/>
          <w:lang w:val="kk-KZ"/>
        </w:rPr>
        <w:t>. Другие</w:t>
      </w:r>
      <w:r w:rsidRPr="00CB2CA1">
        <w:rPr>
          <w:color w:val="000000" w:themeColor="text1"/>
          <w:sz w:val="24"/>
          <w:szCs w:val="24"/>
        </w:rPr>
        <w:t xml:space="preserve"> обязательные знания</w:t>
      </w:r>
      <w:r>
        <w:rPr>
          <w:color w:val="000000" w:themeColor="text1"/>
          <w:sz w:val="24"/>
          <w:szCs w:val="24"/>
          <w:lang w:val="kk-KZ"/>
        </w:rPr>
        <w:t>.</w:t>
      </w:r>
    </w:p>
    <w:p w:rsidR="00343A4C" w:rsidRDefault="00343A4C" w:rsidP="00343A4C">
      <w:pPr>
        <w:pStyle w:val="af6"/>
        <w:ind w:left="644"/>
        <w:jc w:val="both"/>
        <w:rPr>
          <w:sz w:val="24"/>
          <w:szCs w:val="24"/>
          <w:lang w:val="kk-KZ"/>
        </w:rPr>
      </w:pPr>
    </w:p>
    <w:p w:rsidR="00343A4C" w:rsidRPr="00845AF9" w:rsidRDefault="00343A4C"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C92A0A">
        <w:rPr>
          <w:rFonts w:ascii="Times New Roman" w:hAnsi="Times New Roman"/>
          <w:b/>
          <w:sz w:val="24"/>
          <w:szCs w:val="24"/>
          <w:lang w:val="kk-KZ"/>
        </w:rPr>
        <w:t xml:space="preserve">налогового аудита </w:t>
      </w:r>
      <w:r>
        <w:rPr>
          <w:rFonts w:ascii="Times New Roman" w:hAnsi="Times New Roman"/>
          <w:b/>
          <w:sz w:val="24"/>
          <w:szCs w:val="24"/>
          <w:lang w:val="kk-KZ"/>
        </w:rPr>
        <w:t xml:space="preserve">Департамента </w:t>
      </w:r>
      <w:r w:rsidR="00C92A0A">
        <w:rPr>
          <w:rFonts w:ascii="Times New Roman" w:hAnsi="Times New Roman"/>
          <w:b/>
          <w:sz w:val="24"/>
          <w:szCs w:val="24"/>
          <w:lang w:val="kk-KZ"/>
        </w:rPr>
        <w:t>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FD43CA" w:rsidRDefault="00343A4C" w:rsidP="00FC1FFF">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FD43CA" w:rsidRPr="00CB2CA1">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00FD43CA" w:rsidRPr="00CB2CA1">
        <w:rPr>
          <w:color w:val="000000" w:themeColor="text1"/>
          <w:sz w:val="24"/>
          <w:szCs w:val="24"/>
        </w:rPr>
        <w:t xml:space="preserve"> </w:t>
      </w:r>
      <w:proofErr w:type="gramStart"/>
      <w:r w:rsidR="00FD43CA" w:rsidRPr="00CB2CA1">
        <w:rPr>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FD43CA" w:rsidRPr="00CB2CA1">
        <w:rPr>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proofErr w:type="gramStart"/>
      <w:r w:rsidR="00FD43CA" w:rsidRPr="00CB2CA1">
        <w:rPr>
          <w:rFonts w:eastAsia="Calibri"/>
          <w:color w:val="000000" w:themeColor="text1"/>
          <w:sz w:val="24"/>
          <w:szCs w:val="24"/>
          <w:lang w:eastAsia="en-US"/>
        </w:rPr>
        <w:t xml:space="preserve">Обеспечение в пределах компетенции Управления полноты посредством информационной системы «Электронный </w:t>
      </w:r>
      <w:r w:rsidR="00FD43CA" w:rsidRPr="00CB2CA1">
        <w:rPr>
          <w:rFonts w:eastAsia="Calibri"/>
          <w:color w:val="000000" w:themeColor="text1"/>
          <w:sz w:val="24"/>
          <w:szCs w:val="24"/>
          <w:lang w:eastAsia="en-US"/>
        </w:rPr>
        <w:lastRenderedPageBreak/>
        <w:t>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w:t>
      </w:r>
      <w:proofErr w:type="gramEnd"/>
      <w:r w:rsidR="00FD43CA" w:rsidRPr="00CB2CA1">
        <w:rPr>
          <w:rFonts w:eastAsia="Calibri"/>
          <w:color w:val="000000" w:themeColor="text1"/>
          <w:sz w:val="24"/>
          <w:szCs w:val="24"/>
          <w:lang w:eastAsia="en-US"/>
        </w:rPr>
        <w:t xml:space="preserve">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FD43CA" w:rsidRPr="00CB2CA1">
        <w:rPr>
          <w:rFonts w:eastAsia="Calibri"/>
          <w:color w:val="000000" w:themeColor="text1"/>
          <w:sz w:val="24"/>
          <w:szCs w:val="24"/>
          <w:lang w:val="kk-KZ" w:eastAsia="en-US"/>
        </w:rPr>
        <w:t>У</w:t>
      </w:r>
      <w:r w:rsidR="00FD43CA">
        <w:rPr>
          <w:rFonts w:eastAsia="Calibri"/>
          <w:color w:val="000000" w:themeColor="text1"/>
          <w:sz w:val="24"/>
          <w:szCs w:val="24"/>
          <w:lang w:eastAsia="en-US"/>
        </w:rPr>
        <w:t>правления</w:t>
      </w:r>
      <w:r w:rsidR="00FD43CA">
        <w:rPr>
          <w:rFonts w:eastAsia="Calibri"/>
          <w:color w:val="000000" w:themeColor="text1"/>
          <w:sz w:val="24"/>
          <w:szCs w:val="24"/>
          <w:lang w:val="kk-KZ" w:eastAsia="en-US"/>
        </w:rPr>
        <w:t>.</w:t>
      </w:r>
    </w:p>
    <w:p w:rsidR="00FC1FFF" w:rsidRDefault="00343A4C" w:rsidP="00FD43CA">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 xml:space="preserve">Высшее: </w:t>
      </w:r>
      <w:r w:rsidR="00FD43CA" w:rsidRPr="001B7BC4">
        <w:rPr>
          <w:color w:val="000000" w:themeColor="text1"/>
          <w:sz w:val="24"/>
        </w:rPr>
        <w:t xml:space="preserve">социальные науки, экономика и бизнес </w:t>
      </w:r>
      <w:r w:rsidR="00FD43CA" w:rsidRPr="001B7BC4">
        <w:rPr>
          <w:color w:val="000000" w:themeColor="text1"/>
          <w:sz w:val="24"/>
          <w:lang w:val="kk-KZ"/>
        </w:rPr>
        <w:t xml:space="preserve">(экономика, менеджмент, </w:t>
      </w:r>
      <w:r w:rsidR="00FD43CA" w:rsidRPr="001B7BC4">
        <w:rPr>
          <w:color w:val="000000" w:themeColor="text1"/>
          <w:sz w:val="24"/>
        </w:rPr>
        <w:t>учет и аудит</w:t>
      </w:r>
      <w:r w:rsidR="00FD43CA" w:rsidRPr="001B7BC4">
        <w:rPr>
          <w:color w:val="000000" w:themeColor="text1"/>
          <w:sz w:val="24"/>
          <w:lang w:val="kk-KZ"/>
        </w:rPr>
        <w:t xml:space="preserve">, финансы, государственное и местное управление) </w:t>
      </w:r>
      <w:r w:rsidR="00FD43CA" w:rsidRPr="001B7BC4">
        <w:rPr>
          <w:color w:val="000000" w:themeColor="text1"/>
          <w:sz w:val="24"/>
        </w:rPr>
        <w:t>или право</w:t>
      </w:r>
      <w:r w:rsidR="00FC1FFF">
        <w:rPr>
          <w:color w:val="000000" w:themeColor="text1"/>
          <w:sz w:val="24"/>
          <w:szCs w:val="24"/>
          <w:lang w:val="kk-KZ"/>
        </w:rPr>
        <w:t>.</w:t>
      </w:r>
      <w:proofErr w:type="gramEnd"/>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FD43CA" w:rsidRPr="00CB2CA1">
        <w:rPr>
          <w:color w:val="000000" w:themeColor="text1"/>
          <w:sz w:val="24"/>
          <w:szCs w:val="24"/>
        </w:rPr>
        <w:t>Кодекс «О налогах и других обязательных платежах в бюджет» (Налоговый кодекс)</w:t>
      </w:r>
      <w:r w:rsidR="00FD43CA">
        <w:rPr>
          <w:color w:val="000000" w:themeColor="text1"/>
          <w:sz w:val="24"/>
          <w:szCs w:val="24"/>
          <w:lang w:val="kk-KZ"/>
        </w:rPr>
        <w:t xml:space="preserve">. </w:t>
      </w:r>
      <w:r w:rsidR="00FD43CA" w:rsidRPr="00CB2CA1">
        <w:rPr>
          <w:color w:val="000000" w:themeColor="text1"/>
          <w:sz w:val="24"/>
          <w:szCs w:val="24"/>
        </w:rPr>
        <w:t>Другие обязательные знания (МСФО, управленческий учет, аудит, бухгалтерский учет).</w:t>
      </w:r>
    </w:p>
    <w:p w:rsidR="00FD43CA" w:rsidRPr="00FD43CA" w:rsidRDefault="00FD43CA" w:rsidP="00FD43CA">
      <w:pPr>
        <w:jc w:val="both"/>
        <w:rPr>
          <w:sz w:val="24"/>
          <w:szCs w:val="24"/>
          <w:lang w:val="kk-KZ"/>
        </w:rPr>
      </w:pPr>
    </w:p>
    <w:p w:rsidR="00063579" w:rsidRPr="00845AF9" w:rsidRDefault="00063579"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FD43CA">
        <w:rPr>
          <w:rFonts w:ascii="Times New Roman" w:hAnsi="Times New Roman"/>
          <w:b/>
          <w:sz w:val="24"/>
          <w:szCs w:val="24"/>
          <w:lang w:val="kk-KZ"/>
        </w:rPr>
        <w:t>У</w:t>
      </w:r>
      <w:r>
        <w:rPr>
          <w:rFonts w:ascii="Times New Roman" w:hAnsi="Times New Roman"/>
          <w:b/>
          <w:sz w:val="24"/>
          <w:szCs w:val="24"/>
          <w:lang w:val="kk-KZ"/>
        </w:rPr>
        <w:t>правления</w:t>
      </w:r>
      <w:r w:rsidR="00FD43CA">
        <w:rPr>
          <w:rFonts w:ascii="Times New Roman" w:hAnsi="Times New Roman"/>
          <w:b/>
          <w:sz w:val="24"/>
          <w:szCs w:val="24"/>
          <w:lang w:val="kk-KZ"/>
        </w:rPr>
        <w:t xml:space="preserve"> ведомственного контроля</w:t>
      </w:r>
      <w:r>
        <w:rPr>
          <w:rFonts w:ascii="Times New Roman" w:hAnsi="Times New Roman"/>
          <w:b/>
          <w:sz w:val="24"/>
          <w:szCs w:val="24"/>
          <w:lang w:val="kk-KZ"/>
        </w:rPr>
        <w:t xml:space="preserve"> Департамента развития и координации</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FD43CA" w:rsidRDefault="00063579" w:rsidP="000D41EF">
      <w:pPr>
        <w:jc w:val="both"/>
        <w:rPr>
          <w:snapToGrid w:val="0"/>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FD43CA" w:rsidRPr="00CB2CA1">
        <w:rPr>
          <w:color w:val="000000" w:themeColor="text1"/>
          <w:sz w:val="24"/>
          <w:szCs w:val="24"/>
        </w:rPr>
        <w:t xml:space="preserve">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00FD43CA" w:rsidRPr="00CB2CA1">
        <w:rPr>
          <w:color w:val="000000" w:themeColor="text1"/>
          <w:sz w:val="24"/>
          <w:szCs w:val="24"/>
          <w:lang w:val="kk-KZ"/>
        </w:rPr>
        <w:t xml:space="preserve">территориальных </w:t>
      </w:r>
      <w:r w:rsidR="00FD43CA" w:rsidRPr="00CB2CA1">
        <w:rPr>
          <w:color w:val="000000" w:themeColor="text1"/>
          <w:sz w:val="24"/>
          <w:szCs w:val="24"/>
        </w:rPr>
        <w:t xml:space="preserve"> органов по вопросам проверок, проводимых государственными органами в Комитете и </w:t>
      </w:r>
      <w:r w:rsidR="00FD43CA" w:rsidRPr="00CB2CA1">
        <w:rPr>
          <w:color w:val="000000" w:themeColor="text1"/>
          <w:sz w:val="24"/>
          <w:szCs w:val="24"/>
          <w:lang w:val="kk-KZ"/>
        </w:rPr>
        <w:t>в территориальных</w:t>
      </w:r>
      <w:r w:rsidR="00FD43CA" w:rsidRPr="00CB2CA1">
        <w:rPr>
          <w:color w:val="000000" w:themeColor="text1"/>
          <w:sz w:val="24"/>
          <w:szCs w:val="24"/>
        </w:rPr>
        <w:t xml:space="preserve"> органах</w:t>
      </w:r>
      <w:r w:rsidR="00FD43CA" w:rsidRPr="00CB2CA1">
        <w:rPr>
          <w:color w:val="000000" w:themeColor="text1"/>
          <w:sz w:val="24"/>
          <w:szCs w:val="24"/>
          <w:lang w:val="kk-KZ"/>
        </w:rPr>
        <w:t xml:space="preserve">, </w:t>
      </w:r>
      <w:r w:rsidR="00FD43CA" w:rsidRPr="00CB2CA1">
        <w:rPr>
          <w:color w:val="000000" w:themeColor="text1"/>
          <w:sz w:val="24"/>
          <w:szCs w:val="24"/>
        </w:rPr>
        <w:t xml:space="preserve">разработка мероприятий по устранению выявленных нарушений;  дистанционный контроль деятельности </w:t>
      </w:r>
      <w:r w:rsidR="00FD43CA" w:rsidRPr="00CB2CA1">
        <w:rPr>
          <w:color w:val="000000" w:themeColor="text1"/>
          <w:sz w:val="24"/>
          <w:szCs w:val="24"/>
          <w:lang w:val="kk-KZ"/>
        </w:rPr>
        <w:t>территориальных</w:t>
      </w:r>
      <w:r w:rsidR="00FD43CA" w:rsidRPr="00CB2CA1">
        <w:rPr>
          <w:color w:val="000000" w:themeColor="text1"/>
          <w:sz w:val="24"/>
          <w:szCs w:val="24"/>
        </w:rPr>
        <w:t xml:space="preserve"> орган</w:t>
      </w:r>
      <w:r w:rsidR="00FD43CA" w:rsidRPr="00CB2CA1">
        <w:rPr>
          <w:color w:val="000000" w:themeColor="text1"/>
          <w:sz w:val="24"/>
          <w:szCs w:val="24"/>
          <w:lang w:val="kk-KZ"/>
        </w:rPr>
        <w:t>ов; контроль за качеством оказания государственных услуг;</w:t>
      </w:r>
      <w:proofErr w:type="gramEnd"/>
      <w:r w:rsidR="00FD43CA" w:rsidRPr="00CB2CA1">
        <w:rPr>
          <w:color w:val="000000" w:themeColor="text1"/>
          <w:sz w:val="24"/>
          <w:szCs w:val="24"/>
          <w:lang w:val="kk-KZ"/>
        </w:rPr>
        <w:t xml:space="preserve"> качественное и своевременное 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w:t>
      </w:r>
      <w:r w:rsidR="00FD43CA" w:rsidRPr="00CB2CA1">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063579" w:rsidRDefault="00063579" w:rsidP="000D41EF">
      <w:pPr>
        <w:jc w:val="both"/>
        <w:rPr>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sidR="000D41EF">
        <w:rPr>
          <w:sz w:val="24"/>
          <w:lang w:val="kk-KZ"/>
        </w:rPr>
        <w:t>:</w:t>
      </w:r>
      <w:r w:rsidR="000D41EF" w:rsidRPr="000D41EF">
        <w:rPr>
          <w:color w:val="000000" w:themeColor="text1"/>
          <w:sz w:val="24"/>
          <w:szCs w:val="24"/>
        </w:rPr>
        <w:t xml:space="preserve"> </w:t>
      </w:r>
      <w:r w:rsidR="00FD43CA" w:rsidRPr="00CB2CA1">
        <w:rPr>
          <w:color w:val="000000" w:themeColor="text1"/>
          <w:sz w:val="24"/>
          <w:szCs w:val="24"/>
        </w:rPr>
        <w:t>право, социальные науки, экономика и бизнес</w:t>
      </w:r>
      <w:r w:rsidR="00FD43CA">
        <w:rPr>
          <w:color w:val="000000" w:themeColor="text1"/>
          <w:sz w:val="24"/>
          <w:szCs w:val="24"/>
          <w:lang w:val="kk-KZ"/>
        </w:rPr>
        <w:t xml:space="preserve"> (экономика, менеджмент, учет и аудит, финансы, государственное и местное управление)</w:t>
      </w:r>
      <w:r w:rsidR="000D41EF" w:rsidRPr="00CB2CA1">
        <w:rPr>
          <w:color w:val="000000" w:themeColor="text1"/>
          <w:sz w:val="24"/>
          <w:szCs w:val="24"/>
        </w:rPr>
        <w:t>.</w:t>
      </w:r>
      <w:proofErr w:type="gramEnd"/>
      <w:r w:rsidR="000D41EF">
        <w:rPr>
          <w:color w:val="000000" w:themeColor="text1"/>
          <w:sz w:val="24"/>
          <w:szCs w:val="24"/>
          <w:lang w:val="kk-KZ"/>
        </w:rPr>
        <w:t xml:space="preserve"> </w:t>
      </w:r>
      <w:r w:rsidR="000D41EF" w:rsidRPr="00CB2CA1">
        <w:rPr>
          <w:color w:val="000000" w:themeColor="text1"/>
          <w:sz w:val="24"/>
          <w:szCs w:val="24"/>
        </w:rPr>
        <w:t xml:space="preserve">Желательно наличие сертификатов о переподготовке на курсах по профилю основной специальности и профилю работы Управления.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0D41EF" w:rsidRPr="00CB2CA1">
        <w:rPr>
          <w:color w:val="000000" w:themeColor="text1"/>
          <w:sz w:val="24"/>
          <w:szCs w:val="24"/>
        </w:rPr>
        <w:t xml:space="preserve">Желательно </w:t>
      </w:r>
      <w:r w:rsidR="000D41EF" w:rsidRPr="00CB2CA1">
        <w:rPr>
          <w:color w:val="000000" w:themeColor="text1"/>
          <w:sz w:val="24"/>
          <w:szCs w:val="24"/>
          <w:lang w:val="kk-KZ"/>
        </w:rPr>
        <w:t>з</w:t>
      </w:r>
      <w:proofErr w:type="spellStart"/>
      <w:r w:rsidR="000D41EF" w:rsidRPr="00CB2CA1">
        <w:rPr>
          <w:color w:val="000000" w:themeColor="text1"/>
          <w:sz w:val="24"/>
          <w:szCs w:val="24"/>
        </w:rPr>
        <w:t>нание</w:t>
      </w:r>
      <w:proofErr w:type="spellEnd"/>
      <w:r w:rsidR="000D41EF" w:rsidRPr="00CB2CA1">
        <w:rPr>
          <w:color w:val="000000" w:themeColor="text1"/>
          <w:sz w:val="24"/>
          <w:szCs w:val="24"/>
        </w:rPr>
        <w:t xml:space="preserve"> налогового </w:t>
      </w:r>
      <w:r w:rsidR="00FD43CA">
        <w:rPr>
          <w:color w:val="000000" w:themeColor="text1"/>
          <w:sz w:val="24"/>
          <w:szCs w:val="24"/>
          <w:lang w:val="kk-KZ"/>
        </w:rPr>
        <w:t>и таможенного</w:t>
      </w:r>
      <w:r w:rsidR="000D41EF" w:rsidRPr="00CB2CA1">
        <w:rPr>
          <w:color w:val="000000" w:themeColor="text1"/>
          <w:sz w:val="24"/>
          <w:szCs w:val="24"/>
          <w:lang w:val="kk-KZ"/>
        </w:rPr>
        <w:t xml:space="preserve"> </w:t>
      </w:r>
      <w:r w:rsidR="000D41EF" w:rsidRPr="00CB2CA1">
        <w:rPr>
          <w:color w:val="000000" w:themeColor="text1"/>
          <w:sz w:val="24"/>
          <w:szCs w:val="24"/>
        </w:rPr>
        <w:t>законодательства Республики Казахстан.</w:t>
      </w:r>
    </w:p>
    <w:p w:rsidR="00063579" w:rsidRDefault="00063579" w:rsidP="00FC1FFF">
      <w:pPr>
        <w:jc w:val="both"/>
        <w:rPr>
          <w:sz w:val="24"/>
          <w:szCs w:val="24"/>
          <w:lang w:val="kk-KZ"/>
        </w:rPr>
      </w:pPr>
    </w:p>
    <w:p w:rsidR="000D41EF" w:rsidRPr="00845AF9" w:rsidRDefault="000D41EF"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BD1324">
        <w:rPr>
          <w:rFonts w:ascii="Times New Roman" w:hAnsi="Times New Roman"/>
          <w:b/>
          <w:sz w:val="24"/>
          <w:szCs w:val="24"/>
          <w:lang w:val="kk-KZ"/>
        </w:rPr>
        <w:t>Специализированного у</w:t>
      </w:r>
      <w:r>
        <w:rPr>
          <w:rFonts w:ascii="Times New Roman" w:hAnsi="Times New Roman"/>
          <w:b/>
          <w:sz w:val="24"/>
          <w:szCs w:val="24"/>
          <w:lang w:val="kk-KZ"/>
        </w:rPr>
        <w:t>правления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BD1324" w:rsidRDefault="000D41EF" w:rsidP="003F53B5">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BD1324" w:rsidRPr="00CB2CA1">
        <w:rPr>
          <w:color w:val="000000" w:themeColor="text1"/>
          <w:sz w:val="24"/>
          <w:szCs w:val="24"/>
        </w:rPr>
        <w:t xml:space="preserve">Ведение мониторинга за исполнением налоговых обязательств </w:t>
      </w:r>
      <w:proofErr w:type="spellStart"/>
      <w:r w:rsidR="00BD1324" w:rsidRPr="00CB2CA1">
        <w:rPr>
          <w:color w:val="000000" w:themeColor="text1"/>
          <w:sz w:val="24"/>
          <w:szCs w:val="24"/>
        </w:rPr>
        <w:t>недропользователей</w:t>
      </w:r>
      <w:proofErr w:type="spellEnd"/>
      <w:r w:rsidR="00BD1324" w:rsidRPr="00CB2CA1">
        <w:rPr>
          <w:color w:val="000000" w:themeColor="text1"/>
          <w:sz w:val="24"/>
          <w:szCs w:val="24"/>
        </w:rPr>
        <w:t xml:space="preserve"> и</w:t>
      </w:r>
      <w:r w:rsidR="00BD1324" w:rsidRPr="00CB2CA1">
        <w:rPr>
          <w:color w:val="000000" w:themeColor="text1"/>
          <w:sz w:val="24"/>
          <w:szCs w:val="24"/>
          <w:lang w:val="kk-KZ"/>
        </w:rPr>
        <w:t xml:space="preserve"> </w:t>
      </w:r>
      <w:r w:rsidR="00BD1324" w:rsidRPr="00CB2CA1">
        <w:rPr>
          <w:color w:val="000000" w:themeColor="text1"/>
          <w:sz w:val="24"/>
          <w:szCs w:val="24"/>
        </w:rPr>
        <w:t xml:space="preserve">крупных налогоплательщиков, подлежащих мониторингу; участие в налоговых проверках </w:t>
      </w:r>
      <w:proofErr w:type="spellStart"/>
      <w:r w:rsidR="00BD1324" w:rsidRPr="00CB2CA1">
        <w:rPr>
          <w:color w:val="000000" w:themeColor="text1"/>
          <w:sz w:val="24"/>
          <w:szCs w:val="24"/>
        </w:rPr>
        <w:t>недропользователей</w:t>
      </w:r>
      <w:proofErr w:type="spellEnd"/>
      <w:r w:rsidR="00BD1324" w:rsidRPr="00CB2CA1">
        <w:rPr>
          <w:color w:val="000000" w:themeColor="text1"/>
          <w:sz w:val="24"/>
          <w:szCs w:val="24"/>
        </w:rPr>
        <w:t xml:space="preserve">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3F53B5" w:rsidRPr="003F53B5" w:rsidRDefault="000D41EF" w:rsidP="00BD1324">
      <w:pPr>
        <w:pStyle w:val="12"/>
        <w:jc w:val="both"/>
        <w:rPr>
          <w:sz w:val="24"/>
          <w:szCs w:val="24"/>
          <w:lang w:val="kk-KZ"/>
        </w:rPr>
      </w:pPr>
      <w:r>
        <w:rPr>
          <w:color w:val="000000" w:themeColor="text1"/>
          <w:sz w:val="24"/>
          <w:szCs w:val="24"/>
          <w:lang w:val="kk-KZ"/>
        </w:rPr>
        <w:t xml:space="preserve">     </w:t>
      </w:r>
      <w:r w:rsidRPr="00BD1324">
        <w:rPr>
          <w:rFonts w:ascii="Times New Roman" w:hAnsi="Times New Roman"/>
          <w:b/>
          <w:sz w:val="24"/>
        </w:rPr>
        <w:t xml:space="preserve">Требования к участникам конкурса:  </w:t>
      </w:r>
      <w:proofErr w:type="gramStart"/>
      <w:r w:rsidRPr="00BD1324">
        <w:rPr>
          <w:rFonts w:ascii="Times New Roman" w:hAnsi="Times New Roman"/>
          <w:sz w:val="24"/>
        </w:rPr>
        <w:t>Высшее</w:t>
      </w:r>
      <w:r w:rsidRPr="00BD1324">
        <w:rPr>
          <w:rFonts w:ascii="Times New Roman" w:hAnsi="Times New Roman"/>
          <w:sz w:val="24"/>
          <w:lang w:val="kk-KZ"/>
        </w:rPr>
        <w:t>:</w:t>
      </w:r>
      <w:r w:rsidRPr="00BD1324">
        <w:rPr>
          <w:rFonts w:ascii="Times New Roman" w:hAnsi="Times New Roman"/>
          <w:color w:val="000000" w:themeColor="text1"/>
          <w:sz w:val="24"/>
          <w:szCs w:val="24"/>
        </w:rPr>
        <w:t xml:space="preserve"> </w:t>
      </w:r>
      <w:r w:rsidR="00BD1324" w:rsidRPr="00BD1324">
        <w:rPr>
          <w:rFonts w:ascii="Times New Roman" w:hAnsi="Times New Roman"/>
          <w:color w:val="000000" w:themeColor="text1"/>
          <w:sz w:val="24"/>
          <w:szCs w:val="24"/>
        </w:rPr>
        <w:t>социальные науки, экономика и бизнес</w:t>
      </w:r>
      <w:r w:rsidR="00BD1324" w:rsidRPr="00BD1324">
        <w:rPr>
          <w:rFonts w:ascii="Times New Roman" w:hAnsi="Times New Roman"/>
          <w:color w:val="000000" w:themeColor="text1"/>
          <w:sz w:val="24"/>
          <w:szCs w:val="24"/>
          <w:lang w:val="kk-KZ"/>
        </w:rPr>
        <w:t xml:space="preserve"> </w:t>
      </w:r>
      <w:r w:rsidR="00BD1324" w:rsidRPr="00BD1324">
        <w:rPr>
          <w:rFonts w:ascii="Times New Roman" w:hAnsi="Times New Roman"/>
          <w:color w:val="000000" w:themeColor="text1"/>
          <w:sz w:val="24"/>
          <w:lang w:val="kk-KZ"/>
        </w:rPr>
        <w:t xml:space="preserve">(экономика, менеджмент, </w:t>
      </w:r>
      <w:r w:rsidR="00BD1324" w:rsidRPr="00BD1324">
        <w:rPr>
          <w:rFonts w:ascii="Times New Roman" w:hAnsi="Times New Roman"/>
          <w:color w:val="000000" w:themeColor="text1"/>
          <w:sz w:val="24"/>
        </w:rPr>
        <w:t>учет и аудит</w:t>
      </w:r>
      <w:r w:rsidR="00BD1324" w:rsidRPr="00BD1324">
        <w:rPr>
          <w:rFonts w:ascii="Times New Roman" w:hAnsi="Times New Roman"/>
          <w:color w:val="000000" w:themeColor="text1"/>
          <w:sz w:val="24"/>
          <w:lang w:val="kk-KZ"/>
        </w:rPr>
        <w:t xml:space="preserve">, финансы, государственное и местное управление) </w:t>
      </w:r>
      <w:r w:rsidR="00BD1324" w:rsidRPr="00BD1324">
        <w:rPr>
          <w:rFonts w:ascii="Times New Roman" w:hAnsi="Times New Roman"/>
          <w:color w:val="000000" w:themeColor="text1"/>
          <w:sz w:val="24"/>
          <w:szCs w:val="24"/>
          <w:lang w:val="kk-KZ"/>
        </w:rPr>
        <w:t>или право</w:t>
      </w:r>
      <w:r w:rsidR="003F53B5" w:rsidRPr="00BD1324">
        <w:rPr>
          <w:rFonts w:ascii="Times New Roman" w:hAnsi="Times New Roman"/>
          <w:color w:val="000000" w:themeColor="text1"/>
          <w:sz w:val="24"/>
          <w:szCs w:val="24"/>
          <w:lang w:val="kk-KZ"/>
        </w:rPr>
        <w:t>.</w:t>
      </w:r>
      <w:proofErr w:type="gramEnd"/>
      <w:r w:rsidRPr="00BD1324">
        <w:rPr>
          <w:rFonts w:ascii="Times New Roman" w:hAnsi="Times New Roman"/>
          <w:color w:val="000000" w:themeColor="text1"/>
          <w:sz w:val="24"/>
          <w:szCs w:val="24"/>
        </w:rPr>
        <w:t xml:space="preserve"> </w:t>
      </w:r>
      <w:r w:rsidRPr="00BD1324">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BD1324">
        <w:rPr>
          <w:rFonts w:ascii="Times New Roman" w:hAnsi="Times New Roman"/>
          <w:color w:val="000000"/>
          <w:sz w:val="24"/>
          <w:szCs w:val="24"/>
          <w:lang w:val="kk-KZ"/>
        </w:rPr>
        <w:t xml:space="preserve"> </w:t>
      </w:r>
      <w:r w:rsidRPr="00BD1324">
        <w:rPr>
          <w:rFonts w:ascii="Times New Roman" w:hAnsi="Times New Roman"/>
          <w:sz w:val="24"/>
          <w:szCs w:val="24"/>
        </w:rPr>
        <w:t>Стратегии «Казахстан – 2050»: новый политический курс состоявшегося государства</w:t>
      </w:r>
      <w:r w:rsidRPr="00BD1324">
        <w:rPr>
          <w:rFonts w:ascii="Times New Roman" w:hAnsi="Times New Roman"/>
          <w:sz w:val="24"/>
          <w:szCs w:val="24"/>
          <w:lang w:val="kk-KZ"/>
        </w:rPr>
        <w:t xml:space="preserve">. </w:t>
      </w:r>
      <w:r w:rsidR="00BD1324" w:rsidRPr="00BD1324">
        <w:rPr>
          <w:rFonts w:ascii="Times New Roman" w:eastAsia="Times New Roman" w:hAnsi="Times New Roman"/>
          <w:color w:val="000000" w:themeColor="text1"/>
          <w:sz w:val="24"/>
          <w:szCs w:val="24"/>
        </w:rPr>
        <w:t>Желательно</w:t>
      </w:r>
      <w:r w:rsidR="00BD1324" w:rsidRPr="00BD1324">
        <w:rPr>
          <w:rFonts w:ascii="Times New Roman" w:eastAsia="Times New Roman" w:hAnsi="Times New Roman"/>
          <w:color w:val="000000" w:themeColor="text1"/>
          <w:sz w:val="24"/>
          <w:szCs w:val="24"/>
          <w:lang w:val="kk-KZ"/>
        </w:rPr>
        <w:t xml:space="preserve"> з</w:t>
      </w:r>
      <w:proofErr w:type="spellStart"/>
      <w:r w:rsidR="00BD1324" w:rsidRPr="00BD1324">
        <w:rPr>
          <w:rFonts w:ascii="Times New Roman" w:eastAsia="Times New Roman" w:hAnsi="Times New Roman"/>
          <w:color w:val="000000" w:themeColor="text1"/>
          <w:sz w:val="24"/>
          <w:szCs w:val="24"/>
        </w:rPr>
        <w:t>нание</w:t>
      </w:r>
      <w:proofErr w:type="spellEnd"/>
      <w:r w:rsidR="00BD1324" w:rsidRPr="00BD1324">
        <w:rPr>
          <w:rFonts w:ascii="Times New Roman" w:eastAsia="Times New Roman" w:hAnsi="Times New Roman"/>
          <w:color w:val="000000" w:themeColor="text1"/>
          <w:sz w:val="24"/>
          <w:szCs w:val="24"/>
        </w:rPr>
        <w:t xml:space="preserve"> </w:t>
      </w:r>
      <w:r w:rsidR="00BD1324" w:rsidRPr="00BD1324">
        <w:rPr>
          <w:rFonts w:ascii="Times New Roman" w:eastAsia="Times New Roman" w:hAnsi="Times New Roman"/>
          <w:color w:val="000000" w:themeColor="text1"/>
          <w:sz w:val="24"/>
          <w:szCs w:val="24"/>
          <w:lang w:val="kk-KZ"/>
        </w:rPr>
        <w:t>налогового законодательства и законодательства в сфере недропользования.</w:t>
      </w:r>
      <w:r w:rsidR="00BD1324">
        <w:rPr>
          <w:rFonts w:ascii="Times New Roman" w:eastAsia="Times New Roman" w:hAnsi="Times New Roman"/>
          <w:color w:val="000000" w:themeColor="text1"/>
          <w:sz w:val="24"/>
          <w:szCs w:val="24"/>
          <w:lang w:val="kk-KZ"/>
        </w:rPr>
        <w:t xml:space="preserve"> </w:t>
      </w:r>
      <w:r w:rsidR="00BD1324" w:rsidRPr="00CB2CA1">
        <w:rPr>
          <w:rFonts w:ascii="Times New Roman" w:eastAsia="Times New Roman" w:hAnsi="Times New Roman"/>
          <w:color w:val="000000" w:themeColor="text1"/>
          <w:sz w:val="24"/>
          <w:szCs w:val="24"/>
        </w:rPr>
        <w:t>Другие обязательные знания</w:t>
      </w: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lastRenderedPageBreak/>
        <w:t xml:space="preserve">эксперт </w:t>
      </w:r>
      <w:r>
        <w:rPr>
          <w:rFonts w:ascii="Times New Roman" w:hAnsi="Times New Roman"/>
          <w:b/>
          <w:sz w:val="24"/>
          <w:szCs w:val="24"/>
          <w:lang w:val="kk-KZ"/>
        </w:rPr>
        <w:t>Управления налогообложения нерезидентов Департамента методологии налогообложения</w:t>
      </w:r>
      <w:r w:rsidRPr="00845AF9">
        <w:rPr>
          <w:rFonts w:ascii="Times New Roman" w:hAnsi="Times New Roman"/>
          <w:b/>
          <w:sz w:val="24"/>
          <w:szCs w:val="24"/>
          <w:lang w:val="kk-KZ"/>
        </w:rPr>
        <w:t>, категория С-5 (</w:t>
      </w:r>
      <w:r w:rsidR="00BD1324">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BD1324">
        <w:rPr>
          <w:rFonts w:ascii="Times New Roman" w:hAnsi="Times New Roman"/>
          <w:b/>
          <w:sz w:val="24"/>
          <w:szCs w:val="24"/>
          <w:lang w:val="kk-KZ"/>
        </w:rPr>
        <w:t>а временная до 11.02.2020г.</w:t>
      </w:r>
      <w:r w:rsidRPr="00845AF9">
        <w:rPr>
          <w:rFonts w:ascii="Times New Roman" w:hAnsi="Times New Roman"/>
          <w:b/>
          <w:sz w:val="24"/>
          <w:szCs w:val="24"/>
          <w:lang w:val="kk-KZ"/>
        </w:rPr>
        <w:t>)</w:t>
      </w:r>
    </w:p>
    <w:p w:rsidR="00970678" w:rsidRDefault="00970678" w:rsidP="00970678">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Pr="00CB2CA1">
        <w:rPr>
          <w:color w:val="000000" w:themeColor="text1"/>
          <w:sz w:val="24"/>
          <w:szCs w:val="24"/>
        </w:rPr>
        <w:t>избежании</w:t>
      </w:r>
      <w:proofErr w:type="spellEnd"/>
      <w:r w:rsidRPr="00CB2CA1">
        <w:rPr>
          <w:color w:val="000000" w:themeColor="text1"/>
          <w:sz w:val="24"/>
          <w:szCs w:val="24"/>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CB2CA1">
        <w:rPr>
          <w:color w:val="000000" w:themeColor="text1"/>
          <w:sz w:val="24"/>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CB2CA1">
        <w:rPr>
          <w:color w:val="000000" w:themeColor="text1"/>
          <w:sz w:val="24"/>
          <w:szCs w:val="24"/>
        </w:rPr>
        <w:t>избежании</w:t>
      </w:r>
      <w:proofErr w:type="spellEnd"/>
      <w:r w:rsidRPr="00CB2CA1">
        <w:rPr>
          <w:color w:val="000000" w:themeColor="text1"/>
          <w:sz w:val="24"/>
          <w:szCs w:val="24"/>
        </w:rPr>
        <w:t xml:space="preserve"> двойного налогообложения, о займах, грантах; </w:t>
      </w:r>
      <w:r w:rsidRPr="00CB2CA1">
        <w:rPr>
          <w:color w:val="000000" w:themeColor="text1"/>
          <w:sz w:val="24"/>
          <w:szCs w:val="24"/>
          <w:lang w:val="kk-KZ"/>
        </w:rPr>
        <w:t>желательно</w:t>
      </w:r>
      <w:r w:rsidRPr="00CB2CA1">
        <w:rPr>
          <w:color w:val="000000" w:themeColor="text1"/>
          <w:sz w:val="24"/>
          <w:szCs w:val="24"/>
        </w:rPr>
        <w:t xml:space="preserve"> знание иностранных языков.</w:t>
      </w:r>
      <w:r w:rsidRPr="00CB2CA1">
        <w:rPr>
          <w:color w:val="000000" w:themeColor="text1"/>
          <w:sz w:val="24"/>
          <w:szCs w:val="24"/>
          <w:lang w:val="kk-KZ"/>
        </w:rPr>
        <w:t xml:space="preserve"> </w:t>
      </w:r>
    </w:p>
    <w:p w:rsidR="00970678" w:rsidRDefault="00970678" w:rsidP="00970678">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970678" w:rsidRDefault="00970678" w:rsidP="00970678">
      <w:pPr>
        <w:jc w:val="both"/>
        <w:rPr>
          <w:color w:val="000000" w:themeColor="text1"/>
          <w:sz w:val="24"/>
          <w:szCs w:val="24"/>
          <w:lang w:val="kk-KZ"/>
        </w:rPr>
      </w:pPr>
    </w:p>
    <w:p w:rsidR="00F66413" w:rsidRPr="00BD1324" w:rsidRDefault="00F66413" w:rsidP="002B0F59">
      <w:pPr>
        <w:pStyle w:val="af7"/>
        <w:numPr>
          <w:ilvl w:val="0"/>
          <w:numId w:val="1"/>
        </w:numPr>
        <w:jc w:val="both"/>
        <w:rPr>
          <w:rFonts w:ascii="Times New Roman" w:hAnsi="Times New Roman"/>
          <w:b/>
          <w:sz w:val="24"/>
          <w:szCs w:val="24"/>
          <w:lang w:val="kk-KZ"/>
        </w:rPr>
      </w:pPr>
      <w:r w:rsidRPr="00BD1324">
        <w:rPr>
          <w:rFonts w:ascii="Times New Roman" w:hAnsi="Times New Roman"/>
          <w:b/>
          <w:sz w:val="24"/>
          <w:szCs w:val="24"/>
          <w:lang w:val="kk-KZ"/>
        </w:rPr>
        <w:t xml:space="preserve">эксперт Управления </w:t>
      </w:r>
      <w:r w:rsidR="00BD1324">
        <w:rPr>
          <w:rFonts w:ascii="Times New Roman" w:hAnsi="Times New Roman"/>
          <w:b/>
          <w:sz w:val="24"/>
          <w:szCs w:val="24"/>
          <w:lang w:val="kk-KZ"/>
        </w:rPr>
        <w:t>тарифного регулирования и посттаможенного контроля Департамента таможенного контроля</w:t>
      </w:r>
      <w:r w:rsidRPr="00BD1324">
        <w:rPr>
          <w:rFonts w:ascii="Times New Roman" w:hAnsi="Times New Roman"/>
          <w:b/>
          <w:sz w:val="24"/>
          <w:szCs w:val="24"/>
          <w:lang w:val="kk-KZ"/>
        </w:rPr>
        <w:t>, категория С-5 (1 единица)</w:t>
      </w:r>
    </w:p>
    <w:p w:rsidR="00BD1324" w:rsidRDefault="00F66413" w:rsidP="00F66413">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BD1324" w:rsidRPr="00CB2CA1">
        <w:rPr>
          <w:color w:val="000000" w:themeColor="text1"/>
          <w:spacing w:val="-2"/>
          <w:sz w:val="24"/>
          <w:szCs w:val="24"/>
        </w:rPr>
        <w:t xml:space="preserve">Организация таможенного контроля, </w:t>
      </w:r>
      <w:r w:rsidR="00BD1324" w:rsidRPr="00CB2CA1">
        <w:rPr>
          <w:color w:val="000000" w:themeColor="text1"/>
          <w:sz w:val="24"/>
          <w:szCs w:val="24"/>
        </w:rPr>
        <w:t xml:space="preserve">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w:t>
      </w:r>
      <w:r w:rsidR="00BD1324" w:rsidRPr="00CB2CA1">
        <w:rPr>
          <w:color w:val="000000" w:themeColor="text1"/>
          <w:sz w:val="24"/>
          <w:szCs w:val="24"/>
          <w:lang w:val="kk-KZ"/>
        </w:rPr>
        <w:t>РК</w:t>
      </w:r>
      <w:r w:rsidR="00BD1324" w:rsidRPr="00CB2CA1">
        <w:rPr>
          <w:color w:val="000000" w:themeColor="text1"/>
          <w:sz w:val="24"/>
          <w:szCs w:val="24"/>
        </w:rPr>
        <w:t>,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00BD1324" w:rsidRPr="00CB2CA1">
        <w:rPr>
          <w:color w:val="000000" w:themeColor="text1"/>
          <w:sz w:val="24"/>
          <w:szCs w:val="24"/>
        </w:rPr>
        <w:t xml:space="preserve"> </w:t>
      </w:r>
      <w:proofErr w:type="gramStart"/>
      <w:r w:rsidR="00BD1324" w:rsidRPr="00CB2CA1">
        <w:rPr>
          <w:color w:val="000000" w:themeColor="text1"/>
          <w:sz w:val="24"/>
          <w:szCs w:val="24"/>
        </w:rPr>
        <w:t xml:space="preserve">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w:t>
      </w:r>
      <w:r w:rsidR="00BD1324" w:rsidRPr="00CB2CA1">
        <w:rPr>
          <w:color w:val="000000" w:themeColor="text1"/>
          <w:sz w:val="24"/>
          <w:szCs w:val="24"/>
          <w:lang w:val="kk-KZ"/>
        </w:rPr>
        <w:t>РК</w:t>
      </w:r>
      <w:r w:rsidR="00BD1324" w:rsidRPr="00CB2CA1">
        <w:rPr>
          <w:color w:val="000000" w:themeColor="text1"/>
          <w:sz w:val="24"/>
          <w:szCs w:val="24"/>
        </w:rPr>
        <w:t xml:space="preserve">,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w:t>
      </w:r>
      <w:r w:rsidR="00BD1324" w:rsidRPr="00CB2CA1">
        <w:rPr>
          <w:color w:val="000000" w:themeColor="text1"/>
          <w:sz w:val="24"/>
          <w:szCs w:val="24"/>
          <w:lang w:val="kk-KZ"/>
        </w:rPr>
        <w:t>РК</w:t>
      </w:r>
      <w:r w:rsidR="00BD1324" w:rsidRPr="00CB2CA1">
        <w:rPr>
          <w:color w:val="000000" w:themeColor="text1"/>
          <w:sz w:val="24"/>
          <w:szCs w:val="24"/>
        </w:rPr>
        <w:t xml:space="preserve"> товаров; вынесение правоохранительным органам заключений по таможенной стоимости товаров;</w:t>
      </w:r>
      <w:proofErr w:type="gramEnd"/>
      <w:r w:rsidR="00BD1324" w:rsidRPr="00CB2CA1">
        <w:rPr>
          <w:color w:val="000000" w:themeColor="text1"/>
          <w:sz w:val="24"/>
          <w:szCs w:val="24"/>
        </w:rPr>
        <w:t xml:space="preserve"> организация </w:t>
      </w:r>
      <w:proofErr w:type="gramStart"/>
      <w:r w:rsidR="00BD1324" w:rsidRPr="00CB2CA1">
        <w:rPr>
          <w:color w:val="000000" w:themeColor="text1"/>
          <w:sz w:val="24"/>
          <w:szCs w:val="24"/>
        </w:rPr>
        <w:t>контроля за</w:t>
      </w:r>
      <w:proofErr w:type="gramEnd"/>
      <w:r w:rsidR="00BD1324" w:rsidRPr="00CB2CA1">
        <w:rPr>
          <w:color w:val="000000" w:themeColor="text1"/>
          <w:sz w:val="24"/>
          <w:szCs w:val="24"/>
        </w:rPr>
        <w:t xml:space="preserve">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и определения страны происхождения товаров, расчет таможенных платежей и налогов; организация </w:t>
      </w:r>
      <w:proofErr w:type="gramStart"/>
      <w:r w:rsidR="00BD1324" w:rsidRPr="00CB2CA1">
        <w:rPr>
          <w:color w:val="000000" w:themeColor="text1"/>
          <w:sz w:val="24"/>
          <w:szCs w:val="24"/>
        </w:rPr>
        <w:t>контроля за</w:t>
      </w:r>
      <w:proofErr w:type="gramEnd"/>
      <w:r w:rsidR="00BD1324" w:rsidRPr="00CB2CA1">
        <w:rPr>
          <w:color w:val="000000" w:themeColor="text1"/>
          <w:sz w:val="24"/>
          <w:szCs w:val="24"/>
        </w:rPr>
        <w:t xml:space="preserve">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00BD1324" w:rsidRPr="00CB2CA1">
        <w:rPr>
          <w:rFonts w:eastAsia="Calibri"/>
          <w:color w:val="000000" w:themeColor="text1"/>
          <w:sz w:val="24"/>
          <w:szCs w:val="24"/>
        </w:rPr>
        <w:t xml:space="preserve"> </w:t>
      </w:r>
      <w:proofErr w:type="gramStart"/>
      <w:r w:rsidR="00BD1324" w:rsidRPr="00CB2CA1">
        <w:rPr>
          <w:rFonts w:eastAsia="Calibri"/>
          <w:color w:val="000000" w:themeColor="text1"/>
          <w:sz w:val="24"/>
          <w:szCs w:val="24"/>
        </w:rPr>
        <w:t>организация работы по осуществлению таможенного администрирования в части проведения таможенных проверок, совершенствование таможенного администрирования по вопросам таможенных проверок, и выявления, предупреждения и пресечения таможенных правонарушений, осуществление таможенного контроля после выпуска товаров; к</w:t>
      </w:r>
      <w:r w:rsidR="00BD1324" w:rsidRPr="00CB2CA1">
        <w:rPr>
          <w:color w:val="000000" w:themeColor="text1"/>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proofErr w:type="gramEnd"/>
    </w:p>
    <w:p w:rsidR="00F66413" w:rsidRDefault="00F66413" w:rsidP="00BD1324">
      <w:pPr>
        <w:jc w:val="both"/>
        <w:rPr>
          <w:color w:val="000000" w:themeColor="text1"/>
          <w:spacing w:val="2"/>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Высшее</w:t>
      </w:r>
      <w:r>
        <w:rPr>
          <w:sz w:val="24"/>
          <w:lang w:val="kk-KZ"/>
        </w:rPr>
        <w:t>:</w:t>
      </w:r>
      <w:r w:rsidRPr="000D41EF">
        <w:rPr>
          <w:color w:val="000000" w:themeColor="text1"/>
          <w:sz w:val="24"/>
          <w:szCs w:val="24"/>
        </w:rPr>
        <w:t xml:space="preserve"> </w:t>
      </w:r>
      <w:r w:rsidR="00BD1324" w:rsidRPr="00CB2CA1">
        <w:rPr>
          <w:rFonts w:eastAsia="Calibri"/>
          <w:color w:val="000000" w:themeColor="text1"/>
          <w:sz w:val="24"/>
          <w:szCs w:val="24"/>
          <w:lang w:eastAsia="en-US"/>
        </w:rPr>
        <w:t>социальные науки, экономика и бизнес</w:t>
      </w:r>
      <w:r w:rsidR="00BD1324" w:rsidRPr="00CB2CA1">
        <w:rPr>
          <w:rFonts w:eastAsia="Calibri"/>
          <w:color w:val="000000" w:themeColor="text1"/>
          <w:sz w:val="24"/>
          <w:szCs w:val="24"/>
          <w:lang w:val="kk-KZ" w:eastAsia="en-US"/>
        </w:rPr>
        <w:t xml:space="preserve">, </w:t>
      </w:r>
      <w:r w:rsidR="00BD1324">
        <w:rPr>
          <w:color w:val="000000" w:themeColor="text1"/>
          <w:sz w:val="24"/>
          <w:szCs w:val="24"/>
          <w:lang w:val="kk-KZ"/>
        </w:rPr>
        <w:t xml:space="preserve">(экономика, менеджмент, учет и аудит, финансы, государственное и местное управление) </w:t>
      </w:r>
      <w:r w:rsidR="00BD1324" w:rsidRPr="00CB2CA1">
        <w:rPr>
          <w:rFonts w:eastAsia="Calibri"/>
          <w:color w:val="000000" w:themeColor="text1"/>
          <w:sz w:val="24"/>
          <w:szCs w:val="24"/>
          <w:lang w:eastAsia="en-US"/>
        </w:rPr>
        <w:t xml:space="preserve">или право </w:t>
      </w:r>
      <w:r w:rsidR="00BD1324">
        <w:rPr>
          <w:color w:val="000000" w:themeColor="text1"/>
          <w:sz w:val="24"/>
          <w:szCs w:val="24"/>
          <w:lang w:val="kk-KZ"/>
        </w:rPr>
        <w:t>или технические науки и технологии</w:t>
      </w:r>
      <w:r>
        <w:rPr>
          <w:color w:val="000000" w:themeColor="text1"/>
          <w:sz w:val="24"/>
          <w:szCs w:val="24"/>
          <w:lang w:val="kk-KZ"/>
        </w:rPr>
        <w:t xml:space="preserve">. </w:t>
      </w:r>
      <w:r w:rsidRPr="00CB2CA1">
        <w:rPr>
          <w:color w:val="000000" w:themeColor="text1"/>
          <w:sz w:val="24"/>
          <w:szCs w:val="24"/>
        </w:rPr>
        <w:t xml:space="preserve">Желательно знание иностранных языков. </w:t>
      </w:r>
      <w:r w:rsidRPr="00D1180D">
        <w:rPr>
          <w:rFonts w:eastAsia="Calibri"/>
          <w:color w:val="000000"/>
          <w:sz w:val="24"/>
          <w:szCs w:val="24"/>
        </w:rPr>
        <w:t xml:space="preserve">Знание </w:t>
      </w:r>
      <w:r w:rsidRPr="00D1180D">
        <w:rPr>
          <w:rFonts w:eastAsia="Calibri"/>
          <w:color w:val="000000"/>
          <w:sz w:val="24"/>
          <w:szCs w:val="24"/>
        </w:rPr>
        <w:lastRenderedPageBreak/>
        <w:t>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BD1324" w:rsidRPr="00CB2CA1">
        <w:rPr>
          <w:color w:val="000000" w:themeColor="text1"/>
          <w:sz w:val="24"/>
          <w:szCs w:val="24"/>
        </w:rPr>
        <w:t xml:space="preserve">Желательно </w:t>
      </w:r>
      <w:r w:rsidR="00BD1324" w:rsidRPr="00CB2CA1">
        <w:rPr>
          <w:color w:val="000000" w:themeColor="text1"/>
          <w:sz w:val="24"/>
          <w:szCs w:val="24"/>
          <w:lang w:val="kk-KZ"/>
        </w:rPr>
        <w:t xml:space="preserve">знание таможенного и </w:t>
      </w:r>
      <w:r w:rsidR="00BD1324" w:rsidRPr="00CB2CA1">
        <w:rPr>
          <w:color w:val="000000" w:themeColor="text1"/>
          <w:sz w:val="24"/>
          <w:szCs w:val="24"/>
        </w:rPr>
        <w:t xml:space="preserve"> налогового законодательства</w:t>
      </w:r>
      <w:r w:rsidR="00BD1324">
        <w:rPr>
          <w:color w:val="000000" w:themeColor="text1"/>
          <w:sz w:val="24"/>
          <w:szCs w:val="24"/>
          <w:lang w:val="kk-KZ"/>
        </w:rPr>
        <w:t>. Д</w:t>
      </w:r>
      <w:proofErr w:type="spellStart"/>
      <w:r w:rsidR="00BD1324" w:rsidRPr="00CB2CA1">
        <w:rPr>
          <w:color w:val="000000" w:themeColor="text1"/>
          <w:spacing w:val="2"/>
          <w:sz w:val="24"/>
          <w:szCs w:val="24"/>
        </w:rPr>
        <w:t>ругие</w:t>
      </w:r>
      <w:proofErr w:type="spellEnd"/>
      <w:r w:rsidR="00BD1324" w:rsidRPr="00CB2CA1">
        <w:rPr>
          <w:color w:val="000000" w:themeColor="text1"/>
          <w:spacing w:val="2"/>
          <w:sz w:val="24"/>
          <w:szCs w:val="24"/>
        </w:rPr>
        <w:t xml:space="preserve"> обязательные знания, необходимые для исполнения функциональных обязанностей по должностям данной категории</w:t>
      </w:r>
      <w:r w:rsidR="00BD1324">
        <w:rPr>
          <w:color w:val="000000" w:themeColor="text1"/>
          <w:spacing w:val="2"/>
          <w:sz w:val="24"/>
          <w:szCs w:val="24"/>
          <w:lang w:val="kk-KZ"/>
        </w:rPr>
        <w:t>.</w:t>
      </w:r>
    </w:p>
    <w:p w:rsidR="00BD1324" w:rsidRPr="00BD1324" w:rsidRDefault="00BD1324" w:rsidP="00BD1324">
      <w:pPr>
        <w:jc w:val="both"/>
        <w:rPr>
          <w:color w:val="000000" w:themeColor="text1"/>
          <w:sz w:val="24"/>
          <w:szCs w:val="24"/>
          <w:lang w:val="kk-KZ"/>
        </w:rPr>
      </w:pPr>
    </w:p>
    <w:p w:rsidR="00F66413" w:rsidRPr="00845AF9" w:rsidRDefault="00F66413"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BD1324">
        <w:rPr>
          <w:rFonts w:ascii="Times New Roman" w:hAnsi="Times New Roman"/>
          <w:b/>
          <w:sz w:val="24"/>
          <w:szCs w:val="24"/>
          <w:lang w:val="kk-KZ"/>
        </w:rPr>
        <w:t xml:space="preserve">интегрированного контроля и таможенной инфраструктуры </w:t>
      </w:r>
      <w:r>
        <w:rPr>
          <w:rFonts w:ascii="Times New Roman" w:hAnsi="Times New Roman"/>
          <w:b/>
          <w:sz w:val="24"/>
          <w:szCs w:val="24"/>
          <w:lang w:val="kk-KZ"/>
        </w:rPr>
        <w:t xml:space="preserve"> Департамента таможенно</w:t>
      </w:r>
      <w:r w:rsidR="00BD1324">
        <w:rPr>
          <w:rFonts w:ascii="Times New Roman" w:hAnsi="Times New Roman"/>
          <w:b/>
          <w:sz w:val="24"/>
          <w:szCs w:val="24"/>
          <w:lang w:val="kk-KZ"/>
        </w:rPr>
        <w:t>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DF03C5" w:rsidRDefault="00F66413" w:rsidP="005D4255">
      <w:pPr>
        <w:jc w:val="both"/>
        <w:rPr>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DF03C5" w:rsidRPr="00CB2CA1">
        <w:rPr>
          <w:color w:val="000000" w:themeColor="text1"/>
          <w:sz w:val="24"/>
          <w:szCs w:val="24"/>
          <w:lang w:eastAsia="en-US"/>
        </w:rPr>
        <w:t xml:space="preserve">Осуществление работы по </w:t>
      </w:r>
      <w:r w:rsidR="00DF03C5" w:rsidRPr="00CB2CA1">
        <w:rPr>
          <w:color w:val="000000" w:themeColor="text1"/>
          <w:sz w:val="24"/>
          <w:szCs w:val="24"/>
          <w:lang w:val="kk-KZ" w:eastAsia="en-US"/>
        </w:rPr>
        <w:t>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w:t>
      </w:r>
      <w:r w:rsidR="00DF03C5" w:rsidRPr="00CB2CA1">
        <w:rPr>
          <w:color w:val="000000" w:themeColor="text1"/>
          <w:sz w:val="24"/>
          <w:szCs w:val="24"/>
          <w:lang w:eastAsia="en-US"/>
        </w:rPr>
        <w:t>;</w:t>
      </w:r>
      <w:proofErr w:type="gramEnd"/>
      <w:r w:rsidR="00DF03C5" w:rsidRPr="00CB2CA1">
        <w:rPr>
          <w:color w:val="000000" w:themeColor="text1"/>
          <w:sz w:val="24"/>
          <w:szCs w:val="24"/>
          <w:lang w:eastAsia="en-US"/>
        </w:rPr>
        <w:t xml:space="preserve"> участие  в разработке нормативных правовых актов; осуществление сбора, анализа и обобщение аналитической и отчетной информации поступающей из таможенных органов Комитета, в </w:t>
      </w:r>
      <w:r w:rsidR="00DF03C5" w:rsidRPr="00CB2CA1">
        <w:rPr>
          <w:color w:val="000000" w:themeColor="text1"/>
          <w:sz w:val="24"/>
          <w:szCs w:val="24"/>
          <w:lang w:val="kk-KZ" w:eastAsia="en-US"/>
        </w:rPr>
        <w:t>соответствии</w:t>
      </w:r>
      <w:r w:rsidR="00DF03C5" w:rsidRPr="00CB2CA1">
        <w:rPr>
          <w:color w:val="000000" w:themeColor="text1"/>
          <w:sz w:val="24"/>
          <w:szCs w:val="24"/>
          <w:lang w:eastAsia="en-US"/>
        </w:rPr>
        <w:t xml:space="preserve"> с которой осуществляется подготовка информационно-аналитических материалов для руководства Управления и Комитета; </w:t>
      </w:r>
      <w:proofErr w:type="gramStart"/>
      <w:r w:rsidR="00DF03C5" w:rsidRPr="00CB2CA1">
        <w:rPr>
          <w:color w:val="000000" w:themeColor="text1"/>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00DF03C5" w:rsidRPr="00CB2CA1">
        <w:rPr>
          <w:color w:val="000000" w:themeColor="text1"/>
          <w:sz w:val="24"/>
          <w:szCs w:val="24"/>
          <w:lang w:val="kk-KZ" w:eastAsia="en-US"/>
        </w:rPr>
        <w:t xml:space="preserve">ТСТК, </w:t>
      </w:r>
      <w:r w:rsidR="00DF03C5" w:rsidRPr="00CB2CA1">
        <w:rPr>
          <w:color w:val="000000" w:themeColor="text1"/>
          <w:sz w:val="24"/>
          <w:szCs w:val="24"/>
          <w:lang w:eastAsia="en-US"/>
        </w:rPr>
        <w:t xml:space="preserve">подготовка предложений по вопросам совершенствования координации пунктов пропуска, а также осуществление сотрудничество с таможенными </w:t>
      </w:r>
      <w:r w:rsidR="00DF03C5" w:rsidRPr="00CB2CA1">
        <w:rPr>
          <w:color w:val="000000" w:themeColor="text1"/>
          <w:sz w:val="24"/>
          <w:szCs w:val="24"/>
          <w:lang w:val="kk-KZ" w:eastAsia="en-US"/>
        </w:rPr>
        <w:t xml:space="preserve">органами </w:t>
      </w:r>
      <w:r w:rsidR="00DF03C5"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00DF03C5" w:rsidRPr="00CB2CA1">
        <w:rPr>
          <w:color w:val="000000" w:themeColor="text1"/>
          <w:sz w:val="24"/>
          <w:szCs w:val="24"/>
          <w:lang w:val="kk-KZ" w:eastAsia="en-US"/>
        </w:rPr>
        <w:t>, участие в разработке проектов нормативных правовых и</w:t>
      </w:r>
      <w:proofErr w:type="gramEnd"/>
      <w:r w:rsidR="00DF03C5" w:rsidRPr="00CB2CA1">
        <w:rPr>
          <w:color w:val="000000" w:themeColor="text1"/>
          <w:sz w:val="24"/>
          <w:szCs w:val="24"/>
          <w:lang w:val="kk-KZ" w:eastAsia="en-US"/>
        </w:rPr>
        <w:t xml:space="preserve"> правовых  актов Республики Казахстан.</w:t>
      </w:r>
    </w:p>
    <w:p w:rsidR="00F66413" w:rsidRPr="00CC2801" w:rsidRDefault="00F66413" w:rsidP="00CC2801">
      <w:pPr>
        <w:pStyle w:val="12"/>
        <w:jc w:val="both"/>
        <w:rPr>
          <w:rFonts w:ascii="Times New Roman" w:eastAsia="Times New Roman" w:hAnsi="Times New Roman"/>
          <w:color w:val="000000" w:themeColor="text1"/>
          <w:sz w:val="24"/>
          <w:szCs w:val="24"/>
          <w:lang w:val="kk-KZ"/>
        </w:rPr>
      </w:pPr>
      <w:r w:rsidRPr="00CC2801">
        <w:rPr>
          <w:rFonts w:ascii="Times New Roman" w:hAnsi="Times New Roman"/>
          <w:color w:val="000000" w:themeColor="text1"/>
          <w:sz w:val="24"/>
          <w:szCs w:val="24"/>
          <w:lang w:val="kk-KZ"/>
        </w:rPr>
        <w:t xml:space="preserve">     </w:t>
      </w:r>
      <w:r w:rsidRPr="00CC2801">
        <w:rPr>
          <w:rFonts w:ascii="Times New Roman" w:hAnsi="Times New Roman"/>
          <w:b/>
          <w:sz w:val="24"/>
        </w:rPr>
        <w:t xml:space="preserve">Требования к участникам конкурса:  </w:t>
      </w:r>
      <w:proofErr w:type="gramStart"/>
      <w:r w:rsidRPr="00CC2801">
        <w:rPr>
          <w:rFonts w:ascii="Times New Roman" w:hAnsi="Times New Roman"/>
          <w:sz w:val="24"/>
        </w:rPr>
        <w:t xml:space="preserve">Высшее: </w:t>
      </w:r>
      <w:r w:rsidR="00CC2801" w:rsidRPr="00CC2801">
        <w:rPr>
          <w:rFonts w:ascii="Times New Roman" w:hAnsi="Times New Roman"/>
          <w:color w:val="000000" w:themeColor="text1"/>
          <w:sz w:val="24"/>
          <w:szCs w:val="24"/>
          <w:lang w:val="kk-KZ"/>
        </w:rPr>
        <w:t xml:space="preserve">право или социальные науки, </w:t>
      </w:r>
      <w:r w:rsidR="00CC2801" w:rsidRPr="00CC2801">
        <w:rPr>
          <w:rFonts w:ascii="Times New Roman" w:hAnsi="Times New Roman"/>
          <w:color w:val="000000" w:themeColor="text1"/>
          <w:sz w:val="24"/>
          <w:szCs w:val="24"/>
        </w:rPr>
        <w:t xml:space="preserve">экономика и бизнес </w:t>
      </w:r>
      <w:r w:rsidR="00CC2801" w:rsidRPr="00CC2801">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CC2801" w:rsidRPr="00CC2801">
        <w:rPr>
          <w:rFonts w:ascii="Times New Roman" w:hAnsi="Times New Roman"/>
          <w:color w:val="000000" w:themeColor="text1"/>
          <w:sz w:val="24"/>
          <w:szCs w:val="24"/>
        </w:rPr>
        <w:t>или</w:t>
      </w:r>
      <w:r w:rsidR="00CC2801" w:rsidRPr="00CC2801">
        <w:rPr>
          <w:rFonts w:ascii="Times New Roman" w:hAnsi="Times New Roman"/>
          <w:color w:val="000000" w:themeColor="text1"/>
          <w:sz w:val="24"/>
          <w:szCs w:val="24"/>
          <w:lang w:val="kk-KZ"/>
        </w:rPr>
        <w:t xml:space="preserve"> технические науки и технологии (т</w:t>
      </w:r>
      <w:proofErr w:type="spellStart"/>
      <w:r w:rsidR="00CC2801" w:rsidRPr="00CC2801">
        <w:rPr>
          <w:rFonts w:ascii="Times New Roman" w:hAnsi="Times New Roman"/>
          <w:sz w:val="24"/>
          <w:szCs w:val="24"/>
        </w:rPr>
        <w:t>ранспорт</w:t>
      </w:r>
      <w:proofErr w:type="spellEnd"/>
      <w:r w:rsidR="00CC2801" w:rsidRPr="00CC2801">
        <w:rPr>
          <w:rFonts w:ascii="Times New Roman" w:hAnsi="Times New Roman"/>
          <w:sz w:val="24"/>
          <w:szCs w:val="24"/>
        </w:rPr>
        <w:t>, транспортная техника и технологии</w:t>
      </w:r>
      <w:r w:rsidR="00CC2801" w:rsidRPr="00CC2801">
        <w:rPr>
          <w:rFonts w:ascii="Times New Roman" w:hAnsi="Times New Roman"/>
          <w:sz w:val="24"/>
          <w:szCs w:val="24"/>
          <w:lang w:val="kk-KZ"/>
        </w:rPr>
        <w:t>, транспортное строительство)</w:t>
      </w:r>
      <w:r w:rsidR="00CC2801" w:rsidRPr="00CC2801">
        <w:rPr>
          <w:rFonts w:ascii="Times New Roman" w:hAnsi="Times New Roman"/>
          <w:color w:val="000000" w:themeColor="text1"/>
          <w:sz w:val="24"/>
          <w:szCs w:val="24"/>
          <w:lang w:val="kk-KZ"/>
        </w:rPr>
        <w:t xml:space="preserve"> или услуги (о</w:t>
      </w:r>
      <w:proofErr w:type="spellStart"/>
      <w:r w:rsidR="00CC2801" w:rsidRPr="00CC2801">
        <w:rPr>
          <w:rFonts w:ascii="Times New Roman" w:hAnsi="Times New Roman"/>
          <w:sz w:val="24"/>
          <w:szCs w:val="24"/>
        </w:rPr>
        <w:t>рганизация</w:t>
      </w:r>
      <w:proofErr w:type="spellEnd"/>
      <w:r w:rsidR="00CC2801" w:rsidRPr="00CC2801">
        <w:rPr>
          <w:rFonts w:ascii="Times New Roman" w:hAnsi="Times New Roman"/>
          <w:sz w:val="24"/>
          <w:szCs w:val="24"/>
        </w:rPr>
        <w:t xml:space="preserve"> перевозок, движения и эксплуатация транспорта</w:t>
      </w:r>
      <w:r w:rsidR="00CC2801" w:rsidRPr="00CC2801">
        <w:rPr>
          <w:rFonts w:ascii="Times New Roman" w:hAnsi="Times New Roman"/>
          <w:color w:val="000000" w:themeColor="text1"/>
          <w:sz w:val="24"/>
          <w:szCs w:val="24"/>
          <w:lang w:val="kk-KZ"/>
        </w:rPr>
        <w:t>)</w:t>
      </w:r>
      <w:r w:rsidRPr="00CC2801">
        <w:rPr>
          <w:rFonts w:ascii="Times New Roman" w:hAnsi="Times New Roman"/>
          <w:color w:val="000000" w:themeColor="text1"/>
          <w:sz w:val="24"/>
          <w:szCs w:val="24"/>
          <w:lang w:val="kk-KZ"/>
        </w:rPr>
        <w:t>.</w:t>
      </w:r>
      <w:proofErr w:type="gramEnd"/>
      <w:r w:rsidRPr="00CC2801">
        <w:rPr>
          <w:rFonts w:ascii="Times New Roman" w:hAnsi="Times New Roman"/>
          <w:color w:val="000000"/>
          <w:sz w:val="24"/>
          <w:szCs w:val="24"/>
          <w:lang w:val="kk-KZ"/>
        </w:rPr>
        <w:t xml:space="preserve"> </w:t>
      </w:r>
      <w:r w:rsidRPr="00CC2801">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C2801">
        <w:rPr>
          <w:rFonts w:ascii="Times New Roman" w:hAnsi="Times New Roman"/>
          <w:color w:val="000000"/>
          <w:sz w:val="24"/>
          <w:szCs w:val="24"/>
          <w:lang w:val="kk-KZ"/>
        </w:rPr>
        <w:t xml:space="preserve"> </w:t>
      </w:r>
      <w:r w:rsidRPr="00CC2801">
        <w:rPr>
          <w:rFonts w:ascii="Times New Roman" w:hAnsi="Times New Roman"/>
          <w:sz w:val="24"/>
          <w:szCs w:val="24"/>
        </w:rPr>
        <w:t>Стратегии «Казахстан – 2050»: новый политический курс состоявшегося государства</w:t>
      </w:r>
      <w:r w:rsidRPr="00CC2801">
        <w:rPr>
          <w:rFonts w:ascii="Times New Roman" w:hAnsi="Times New Roman"/>
          <w:sz w:val="24"/>
          <w:szCs w:val="24"/>
          <w:lang w:val="kk-KZ"/>
        </w:rPr>
        <w:t xml:space="preserve">. </w:t>
      </w:r>
      <w:r w:rsidR="00CC2801" w:rsidRPr="00CC2801">
        <w:rPr>
          <w:rFonts w:ascii="Times New Roman" w:eastAsia="Times New Roman" w:hAnsi="Times New Roman"/>
          <w:color w:val="000000" w:themeColor="text1"/>
          <w:sz w:val="24"/>
          <w:szCs w:val="24"/>
        </w:rPr>
        <w:t>Желательно</w:t>
      </w:r>
      <w:r w:rsidR="00CC2801" w:rsidRPr="00CC2801">
        <w:rPr>
          <w:rFonts w:ascii="Times New Roman" w:eastAsia="Times New Roman" w:hAnsi="Times New Roman"/>
          <w:color w:val="000000" w:themeColor="text1"/>
          <w:sz w:val="24"/>
          <w:szCs w:val="24"/>
          <w:lang w:val="kk-KZ"/>
        </w:rPr>
        <w:t xml:space="preserve"> з</w:t>
      </w:r>
      <w:proofErr w:type="spellStart"/>
      <w:r w:rsidR="00CC2801" w:rsidRPr="00CC2801">
        <w:rPr>
          <w:rFonts w:ascii="Times New Roman" w:eastAsia="Times New Roman" w:hAnsi="Times New Roman"/>
          <w:color w:val="000000" w:themeColor="text1"/>
          <w:sz w:val="24"/>
          <w:szCs w:val="24"/>
        </w:rPr>
        <w:t>нание</w:t>
      </w:r>
      <w:proofErr w:type="spellEnd"/>
      <w:r w:rsidR="00CC2801" w:rsidRPr="00CC2801">
        <w:rPr>
          <w:rFonts w:ascii="Times New Roman" w:eastAsia="Times New Roman" w:hAnsi="Times New Roman"/>
          <w:color w:val="000000" w:themeColor="text1"/>
          <w:sz w:val="24"/>
          <w:szCs w:val="24"/>
          <w:lang w:val="kk-KZ"/>
        </w:rPr>
        <w:t xml:space="preserve"> таможенного законодательства.</w:t>
      </w:r>
      <w:r w:rsidR="00CC2801" w:rsidRPr="00CC2801">
        <w:rPr>
          <w:rFonts w:ascii="Times New Roman" w:eastAsia="Times New Roman" w:hAnsi="Times New Roman"/>
          <w:color w:val="000000" w:themeColor="text1"/>
          <w:sz w:val="24"/>
          <w:szCs w:val="24"/>
          <w:lang w:val="kk-KZ"/>
        </w:rPr>
        <w:t xml:space="preserve"> </w:t>
      </w:r>
      <w:r w:rsidR="00CC2801" w:rsidRPr="00CC2801">
        <w:rPr>
          <w:rFonts w:ascii="Times New Roman" w:eastAsia="Times New Roman" w:hAnsi="Times New Roman"/>
          <w:color w:val="000000" w:themeColor="text1"/>
          <w:sz w:val="24"/>
          <w:szCs w:val="24"/>
        </w:rPr>
        <w:t>Другие обязательные знания</w:t>
      </w:r>
      <w:r w:rsidR="00CC2801" w:rsidRPr="00CC2801">
        <w:rPr>
          <w:rFonts w:ascii="Times New Roman" w:eastAsia="Times New Roman" w:hAnsi="Times New Roman"/>
          <w:color w:val="000000" w:themeColor="text1"/>
          <w:sz w:val="24"/>
          <w:szCs w:val="24"/>
          <w:lang w:val="kk-KZ"/>
        </w:rPr>
        <w:t>.</w:t>
      </w:r>
    </w:p>
    <w:p w:rsidR="00CC2801" w:rsidRPr="00CC2801" w:rsidRDefault="00CC2801" w:rsidP="00CC2801">
      <w:pPr>
        <w:pStyle w:val="12"/>
        <w:jc w:val="both"/>
        <w:rPr>
          <w:color w:val="000000" w:themeColor="text1"/>
          <w:sz w:val="24"/>
          <w:szCs w:val="24"/>
          <w:lang w:val="kk-KZ"/>
        </w:rPr>
      </w:pPr>
    </w:p>
    <w:p w:rsidR="00B22529" w:rsidRPr="00845AF9" w:rsidRDefault="00B22529"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организации таможенного контроля Департамента таможенного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02.08.2019г.</w:t>
      </w:r>
      <w:r w:rsidRPr="00845AF9">
        <w:rPr>
          <w:rFonts w:ascii="Times New Roman" w:hAnsi="Times New Roman"/>
          <w:b/>
          <w:sz w:val="24"/>
          <w:szCs w:val="24"/>
          <w:lang w:val="kk-KZ"/>
        </w:rPr>
        <w:t>)</w:t>
      </w:r>
    </w:p>
    <w:p w:rsidR="00926889" w:rsidRDefault="00B22529" w:rsidP="00926889">
      <w:pPr>
        <w:jc w:val="both"/>
        <w:rPr>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926889" w:rsidRPr="00CB2CA1">
        <w:rPr>
          <w:color w:val="000000" w:themeColor="text1"/>
          <w:sz w:val="24"/>
          <w:szCs w:val="24"/>
          <w:lang w:eastAsia="en-US"/>
        </w:rPr>
        <w:t>Взаимодействие с таможенными органами иностранных государств, с международными организациями; рассмотрение обращений и запросов</w:t>
      </w:r>
      <w:r w:rsidR="00926889" w:rsidRPr="00CB2CA1">
        <w:rPr>
          <w:color w:val="000000" w:themeColor="text1"/>
          <w:sz w:val="24"/>
          <w:szCs w:val="24"/>
          <w:lang w:val="kk-KZ" w:eastAsia="en-US"/>
        </w:rPr>
        <w:t xml:space="preserve"> государственных органов</w:t>
      </w:r>
      <w:r w:rsidR="00926889" w:rsidRPr="00CB2CA1">
        <w:rPr>
          <w:color w:val="000000" w:themeColor="text1"/>
          <w:sz w:val="24"/>
          <w:szCs w:val="24"/>
          <w:lang w:eastAsia="en-US"/>
        </w:rPr>
        <w:t>, иных организаций, физических и юридических лиц и предоставление по ним заключений, в пределах  компетенции Управления; оказание практической помощи территориальным подразделениям государственных доходов</w:t>
      </w:r>
      <w:r w:rsidR="00926889" w:rsidRPr="00CB2CA1">
        <w:rPr>
          <w:color w:val="000000" w:themeColor="text1"/>
          <w:sz w:val="24"/>
          <w:szCs w:val="24"/>
          <w:lang w:val="kk-KZ" w:eastAsia="en-US"/>
        </w:rPr>
        <w:t xml:space="preserve">, </w:t>
      </w:r>
      <w:r w:rsidR="00926889" w:rsidRPr="00CB2CA1">
        <w:rPr>
          <w:color w:val="000000" w:themeColor="text1"/>
          <w:sz w:val="24"/>
          <w:szCs w:val="24"/>
          <w:lang w:eastAsia="en-US"/>
        </w:rPr>
        <w:t>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w:t>
      </w:r>
      <w:proofErr w:type="gramEnd"/>
      <w:r w:rsidR="00926889" w:rsidRPr="00CB2CA1">
        <w:rPr>
          <w:color w:val="000000" w:themeColor="text1"/>
          <w:sz w:val="24"/>
          <w:szCs w:val="24"/>
          <w:lang w:eastAsia="en-US"/>
        </w:rPr>
        <w:t xml:space="preserve"> </w:t>
      </w:r>
      <w:proofErr w:type="gramStart"/>
      <w:r w:rsidR="00926889" w:rsidRPr="00CB2CA1">
        <w:rPr>
          <w:rFonts w:eastAsia="Calibri"/>
          <w:color w:val="000000" w:themeColor="text1"/>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применением мер нетарифного регулирования, а также мер, затрагивающих внешнюю торговлю товарами и вводимых исходя из национальных интересов, мер экспортного контроля, в том числе в отношении продукции военного назначения, а также санитарно-эпидемиологических, ветеринарных</w:t>
      </w:r>
      <w:proofErr w:type="gramEnd"/>
      <w:r w:rsidR="00926889" w:rsidRPr="00CB2CA1">
        <w:rPr>
          <w:rFonts w:eastAsia="Calibri"/>
          <w:color w:val="000000" w:themeColor="text1"/>
          <w:sz w:val="24"/>
          <w:szCs w:val="24"/>
          <w:lang w:eastAsia="en-US"/>
        </w:rPr>
        <w:t xml:space="preserve">, </w:t>
      </w:r>
      <w:proofErr w:type="gramStart"/>
      <w:r w:rsidR="00926889" w:rsidRPr="00CB2CA1">
        <w:rPr>
          <w:rFonts w:eastAsia="Calibri"/>
          <w:color w:val="000000" w:themeColor="text1"/>
          <w:sz w:val="24"/>
          <w:szCs w:val="24"/>
          <w:lang w:eastAsia="en-US"/>
        </w:rPr>
        <w:t xml:space="preserve">карантинных и фитосанитарных требований; контроль за объектами интеллектуальной собственности, контроль за деятельностью в сфере </w:t>
      </w:r>
      <w:r w:rsidR="00926889" w:rsidRPr="00CB2CA1">
        <w:rPr>
          <w:rFonts w:eastAsia="Calibri"/>
          <w:color w:val="000000" w:themeColor="text1"/>
          <w:sz w:val="24"/>
          <w:szCs w:val="24"/>
          <w:lang w:eastAsia="en-US"/>
        </w:rPr>
        <w:lastRenderedPageBreak/>
        <w:t>таможенного дела; контроль за таможенным декларированием и таможенной очисткой товаров 27 группы</w:t>
      </w:r>
      <w:r w:rsidR="00926889" w:rsidRPr="00CB2CA1">
        <w:rPr>
          <w:rFonts w:eastAsia="Calibri"/>
          <w:color w:val="000000" w:themeColor="text1"/>
          <w:sz w:val="24"/>
          <w:szCs w:val="24"/>
          <w:lang w:val="kk-KZ" w:eastAsia="en-US"/>
        </w:rPr>
        <w:t xml:space="preserve"> </w:t>
      </w:r>
      <w:r w:rsidR="00926889" w:rsidRPr="00CB2CA1">
        <w:rPr>
          <w:rFonts w:eastAsia="Calibri"/>
          <w:color w:val="000000" w:themeColor="text1"/>
          <w:sz w:val="24"/>
          <w:szCs w:val="24"/>
          <w:lang w:eastAsia="en-US"/>
        </w:rPr>
        <w:t>ТН ВЭД и товаров, перемещаемых в рамках инвестиционных контрактов на недропользование;</w:t>
      </w:r>
      <w:r w:rsidR="00926889" w:rsidRPr="00CB2CA1">
        <w:rPr>
          <w:rFonts w:eastAsia="Calibri"/>
          <w:color w:val="000000" w:themeColor="text1"/>
          <w:sz w:val="24"/>
          <w:szCs w:val="24"/>
          <w:lang w:val="kk-KZ" w:eastAsia="en-US"/>
        </w:rPr>
        <w:t xml:space="preserve"> контроль за применением таможенной процедуры таможенного транзита;</w:t>
      </w:r>
      <w:r w:rsidR="00926889" w:rsidRPr="00CB2CA1">
        <w:rPr>
          <w:rFonts w:eastAsia="Calibri"/>
          <w:color w:val="000000" w:themeColor="text1"/>
          <w:sz w:val="24"/>
          <w:szCs w:val="24"/>
          <w:lang w:eastAsia="en-US"/>
        </w:rPr>
        <w:t xml:space="preserve">  </w:t>
      </w:r>
      <w:r w:rsidR="00926889" w:rsidRPr="00CB2CA1">
        <w:rPr>
          <w:color w:val="000000" w:themeColor="text1"/>
          <w:sz w:val="24"/>
          <w:szCs w:val="24"/>
          <w:lang w:eastAsia="en-US"/>
        </w:rPr>
        <w:t>проведение проверок территориальных подразделений государственных доходов по вопросам, входящим в компетенцию Управления</w:t>
      </w:r>
      <w:r w:rsidR="00926889" w:rsidRPr="00CB2CA1">
        <w:rPr>
          <w:color w:val="000000" w:themeColor="text1"/>
          <w:sz w:val="24"/>
          <w:szCs w:val="24"/>
          <w:lang w:val="kk-KZ" w:eastAsia="en-US"/>
        </w:rPr>
        <w:t xml:space="preserve">. </w:t>
      </w:r>
      <w:proofErr w:type="gramEnd"/>
    </w:p>
    <w:p w:rsidR="00B22529" w:rsidRDefault="00B22529" w:rsidP="00926889">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 xml:space="preserve">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или  </w:t>
      </w:r>
      <w:r>
        <w:rPr>
          <w:color w:val="000000" w:themeColor="text1"/>
          <w:sz w:val="24"/>
          <w:szCs w:val="24"/>
        </w:rPr>
        <w:t>гуманитарные</w:t>
      </w:r>
      <w:r>
        <w:rPr>
          <w:color w:val="000000" w:themeColor="text1"/>
          <w:sz w:val="24"/>
          <w:szCs w:val="24"/>
          <w:lang w:val="kk-KZ"/>
        </w:rPr>
        <w:t xml:space="preserve"> науки (международные отношения) или технические науки и технологии </w:t>
      </w:r>
      <w:r w:rsidRPr="00A34D41">
        <w:rPr>
          <w:sz w:val="24"/>
          <w:szCs w:val="24"/>
          <w:lang w:val="kk-KZ"/>
        </w:rPr>
        <w:t>(</w:t>
      </w:r>
      <w:r>
        <w:rPr>
          <w:sz w:val="24"/>
          <w:szCs w:val="24"/>
          <w:lang w:val="kk-KZ"/>
        </w:rPr>
        <w:t>а</w:t>
      </w:r>
      <w:proofErr w:type="spellStart"/>
      <w:r w:rsidRPr="00A34D41">
        <w:rPr>
          <w:sz w:val="24"/>
          <w:szCs w:val="24"/>
        </w:rPr>
        <w:t>виационная</w:t>
      </w:r>
      <w:proofErr w:type="spellEnd"/>
      <w:r w:rsidRPr="00A34D41">
        <w:rPr>
          <w:sz w:val="24"/>
          <w:szCs w:val="24"/>
        </w:rPr>
        <w:t xml:space="preserve"> техника и технологии</w:t>
      </w:r>
      <w:r w:rsidRPr="00A34D41">
        <w:rPr>
          <w:sz w:val="24"/>
          <w:szCs w:val="24"/>
          <w:lang w:val="kk-KZ"/>
        </w:rPr>
        <w:t>)</w:t>
      </w:r>
      <w:r>
        <w:rPr>
          <w:color w:val="000000" w:themeColor="text1"/>
          <w:sz w:val="24"/>
          <w:szCs w:val="24"/>
          <w:lang w:val="kk-KZ"/>
        </w:rPr>
        <w:t>.</w:t>
      </w:r>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926889" w:rsidRPr="00CB2CA1">
        <w:rPr>
          <w:color w:val="000000" w:themeColor="text1"/>
          <w:sz w:val="24"/>
          <w:szCs w:val="24"/>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w:t>
      </w:r>
      <w:r w:rsidR="00926889" w:rsidRPr="00CB2CA1">
        <w:rPr>
          <w:color w:val="000000" w:themeColor="text1"/>
          <w:sz w:val="24"/>
          <w:szCs w:val="24"/>
          <w:lang w:val="kk-KZ"/>
        </w:rPr>
        <w:t>.</w:t>
      </w:r>
      <w:r w:rsidR="00926889">
        <w:rPr>
          <w:color w:val="000000" w:themeColor="text1"/>
          <w:sz w:val="24"/>
          <w:szCs w:val="24"/>
          <w:lang w:val="kk-KZ"/>
        </w:rPr>
        <w:t xml:space="preserve"> </w:t>
      </w:r>
      <w:r w:rsidR="00926889" w:rsidRPr="00CB2CA1">
        <w:rPr>
          <w:color w:val="000000" w:themeColor="text1"/>
          <w:sz w:val="24"/>
          <w:szCs w:val="24"/>
          <w:lang w:eastAsia="en-US"/>
        </w:rPr>
        <w:t>Знание других отраслей законодательства, относящихся к компетенции Управления.</w:t>
      </w:r>
    </w:p>
    <w:p w:rsidR="00512602" w:rsidRPr="000D41EF" w:rsidRDefault="00512602" w:rsidP="00512602">
      <w:pPr>
        <w:pStyle w:val="af6"/>
        <w:ind w:left="644"/>
        <w:jc w:val="both"/>
        <w:rPr>
          <w:b/>
          <w:sz w:val="24"/>
          <w:szCs w:val="24"/>
          <w:lang w:val="kk-KZ"/>
        </w:rPr>
      </w:pPr>
    </w:p>
    <w:p w:rsidR="001D774C" w:rsidRPr="00126D61" w:rsidRDefault="00BF7FAD"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lastRenderedPageBreak/>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xml:space="preserve">»,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lastRenderedPageBreak/>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lastRenderedPageBreak/>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9D" w:rsidRDefault="00FE739D" w:rsidP="00105EF3">
      <w:r>
        <w:separator/>
      </w:r>
    </w:p>
  </w:endnote>
  <w:endnote w:type="continuationSeparator" w:id="0">
    <w:p w:rsidR="00FE739D" w:rsidRDefault="00FE739D"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9D" w:rsidRDefault="00FE739D" w:rsidP="00105EF3">
      <w:r>
        <w:separator/>
      </w:r>
    </w:p>
  </w:footnote>
  <w:footnote w:type="continuationSeparator" w:id="0">
    <w:p w:rsidR="00FE739D" w:rsidRDefault="00FE739D"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0E04"/>
    <w:rsid w:val="00011997"/>
    <w:rsid w:val="00011B3C"/>
    <w:rsid w:val="000127B1"/>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5357"/>
    <w:rsid w:val="00091465"/>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3B5"/>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E034D4"/>
    <w:rsid w:val="00E04042"/>
    <w:rsid w:val="00E061B0"/>
    <w:rsid w:val="00E06AB1"/>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3.123/rus/docs/U1500000153"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C67-01C8-40F5-91D9-47A3BC00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39</cp:revision>
  <cp:lastPrinted>2017-05-23T05:13:00Z</cp:lastPrinted>
  <dcterms:created xsi:type="dcterms:W3CDTF">2017-05-13T07:51:00Z</dcterms:created>
  <dcterms:modified xsi:type="dcterms:W3CDTF">2018-02-20T09:45:00Z</dcterms:modified>
</cp:coreProperties>
</file>