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DC4780" w:rsidTr="00DC4780">
        <w:tc>
          <w:tcPr>
            <w:tcW w:w="10138" w:type="dxa"/>
            <w:shd w:val="clear" w:color="auto" w:fill="auto"/>
          </w:tcPr>
          <w:p w:rsidR="00DC4780" w:rsidRPr="00DC4780" w:rsidRDefault="00DC4780" w:rsidP="009A165B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C0000"/>
                <w:sz w:val="24"/>
                <w:szCs w:val="28"/>
                <w:lang w:val="kk-KZ"/>
              </w:rPr>
              <w:t>№ исх: КГД-03/27388-И   от: 07.11.2016</w:t>
            </w:r>
          </w:p>
        </w:tc>
      </w:tr>
    </w:tbl>
    <w:p w:rsidR="008C74E8" w:rsidRPr="00E51444" w:rsidRDefault="009A6ADC" w:rsidP="009A165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1C046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Общий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конкурс </w:t>
      </w:r>
      <w:r w:rsidR="0023539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категории С-</w:t>
      </w:r>
      <w:r w:rsidR="0023539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kk-KZ"/>
        </w:rPr>
        <w:t>4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на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заняти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е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вакантной административной государственной должности корпуса «Б»</w:t>
      </w:r>
    </w:p>
    <w:p w:rsidR="008C74E8" w:rsidRPr="00E51444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</w:t>
      </w:r>
      <w:r w:rsidR="001C0467" w:rsidRPr="00E514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10917" w:rsidRPr="00E5144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14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74E8" w:rsidRPr="00E51444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394" w:rsidRPr="005F0D02" w:rsidRDefault="008C74E8" w:rsidP="00235394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="00235394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E514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5394"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="00235394"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="00235394"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235394"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394"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="00235394" w:rsidRPr="005F0D02">
        <w:rPr>
          <w:rFonts w:ascii="Times New Roman" w:hAnsi="Times New Roman" w:cs="Times New Roman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коррупции;</w:t>
      </w:r>
      <w:r w:rsidR="00235394"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="00235394" w:rsidRPr="005F0D02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  <w:r w:rsidR="00235394" w:rsidRPr="005F0D02">
        <w:rPr>
          <w:rFonts w:ascii="Times New Roman" w:hAnsi="Times New Roman" w:cs="Times New Roman"/>
          <w:sz w:val="24"/>
          <w:szCs w:val="24"/>
        </w:rPr>
        <w:br/>
        <w:t>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="00235394"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="00235394" w:rsidRPr="005F0D02">
        <w:rPr>
          <w:rFonts w:ascii="Times New Roman" w:hAnsi="Times New Roman" w:cs="Times New Roman"/>
          <w:sz w:val="24"/>
          <w:szCs w:val="24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="00235394" w:rsidRPr="005F0D02">
        <w:rPr>
          <w:rFonts w:ascii="Times New Roman" w:hAnsi="Times New Roman" w:cs="Times New Roman"/>
          <w:sz w:val="24"/>
          <w:szCs w:val="24"/>
        </w:rPr>
        <w:br/>
        <w:t>     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="00235394" w:rsidRPr="005F0D02">
        <w:rPr>
          <w:rFonts w:ascii="Times New Roman" w:hAnsi="Times New Roman" w:cs="Times New Roman"/>
          <w:sz w:val="24"/>
          <w:szCs w:val="24"/>
        </w:rPr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категории;*</w:t>
      </w:r>
      <w:r w:rsidR="00235394"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="00235394" w:rsidRPr="005F0D02">
        <w:rPr>
          <w:rFonts w:ascii="Times New Roman" w:hAnsi="Times New Roman" w:cs="Times New Roman"/>
          <w:sz w:val="24"/>
          <w:szCs w:val="24"/>
        </w:rPr>
        <w:t>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="00235394" w:rsidRPr="005F0D02">
        <w:rPr>
          <w:rFonts w:ascii="Times New Roman" w:hAnsi="Times New Roman" w:cs="Times New Roman"/>
          <w:sz w:val="24"/>
          <w:szCs w:val="24"/>
        </w:rPr>
        <w:br/>
        <w:t>      6) наличие ученой степени.*</w:t>
      </w:r>
      <w:proofErr w:type="gramEnd"/>
    </w:p>
    <w:p w:rsidR="00AF0578" w:rsidRPr="00E51444" w:rsidRDefault="00AF0578" w:rsidP="00235394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63184D" w:rsidRPr="00E51444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84D" w:rsidRPr="00E51444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51444">
        <w:rPr>
          <w:rFonts w:ascii="Times New Roman" w:eastAsia="Calibri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E51444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E51444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235394" w:rsidRPr="00E51444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94" w:rsidRPr="00235394" w:rsidRDefault="00235394" w:rsidP="00235394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E5144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94" w:rsidRPr="005F0D02" w:rsidRDefault="00235394" w:rsidP="000D75A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94" w:rsidRPr="005F0D02" w:rsidRDefault="00235394" w:rsidP="000D75A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186 552</w:t>
            </w:r>
          </w:p>
        </w:tc>
      </w:tr>
    </w:tbl>
    <w:p w:rsidR="0063184D" w:rsidRPr="00E51444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E51444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</w:t>
      </w:r>
      <w:r w:rsidR="00410917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общий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конкурс на занятие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32CC5" w:rsidRPr="00E51444" w:rsidRDefault="00F32CC5" w:rsidP="00F32C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444" w:rsidRDefault="00235394" w:rsidP="00E5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главный эксперт Юридического у</w:t>
      </w:r>
      <w:r w:rsidR="00E51444" w:rsidRPr="00266339">
        <w:rPr>
          <w:rFonts w:ascii="Times New Roman" w:hAnsi="Times New Roman"/>
          <w:b/>
          <w:sz w:val="24"/>
          <w:szCs w:val="24"/>
          <w:lang w:val="kk-KZ"/>
        </w:rPr>
        <w:t>правлени</w:t>
      </w:r>
      <w:r>
        <w:rPr>
          <w:rFonts w:ascii="Times New Roman" w:hAnsi="Times New Roman"/>
          <w:b/>
          <w:sz w:val="24"/>
          <w:szCs w:val="24"/>
          <w:lang w:val="kk-KZ"/>
        </w:rPr>
        <w:t>я</w:t>
      </w:r>
      <w:r w:rsidR="00E51444">
        <w:rPr>
          <w:rFonts w:ascii="Times New Roman" w:hAnsi="Times New Roman"/>
          <w:b/>
          <w:sz w:val="24"/>
          <w:szCs w:val="24"/>
          <w:lang w:val="kk-KZ"/>
        </w:rPr>
        <w:t xml:space="preserve">, категория </w:t>
      </w:r>
      <w:r w:rsidR="00E51444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="00E51444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временная до 10.12.2018года</w:t>
      </w:r>
      <w:r w:rsidR="00E51444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276B35" w:rsidRPr="00276B35" w:rsidRDefault="00276B35" w:rsidP="00276B3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B35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</w:p>
    <w:p w:rsidR="00276B35" w:rsidRDefault="00276B35" w:rsidP="00276B35">
      <w:pPr>
        <w:pStyle w:val="af"/>
        <w:jc w:val="both"/>
        <w:rPr>
          <w:rFonts w:ascii="Times New Roman" w:hAnsi="Times New Roman"/>
          <w:sz w:val="24"/>
          <w:szCs w:val="24"/>
          <w:lang w:val="kk-KZ"/>
        </w:rPr>
      </w:pPr>
      <w:r w:rsidRPr="00276B35">
        <w:rPr>
          <w:rFonts w:ascii="Times New Roman" w:hAnsi="Times New Roman"/>
          <w:sz w:val="24"/>
          <w:szCs w:val="20"/>
          <w:lang w:val="kk-KZ"/>
        </w:rPr>
        <w:t xml:space="preserve">          </w:t>
      </w:r>
      <w:proofErr w:type="gramStart"/>
      <w:r w:rsidRPr="005375E4">
        <w:rPr>
          <w:rFonts w:ascii="Times New Roman" w:hAnsi="Times New Roman"/>
          <w:sz w:val="24"/>
          <w:szCs w:val="24"/>
        </w:rPr>
        <w:t xml:space="preserve">Кодификация нормативных правовых актов, проведение правовой экспертизы проектов нормативных правовых актов, сопровождение разработанных нормативных правовых актов в государственных органах, иных организациях, в том числе в Канцелярии Премьер-Министра Республики Казахстан, Парламенте Республики Казахстан;  сбор и анализ правоприменительной практики, касающейся деятельности органов государственных доходов; разъяснение налогового, таможенного и иного законодательства Республики Казахстан </w:t>
      </w:r>
      <w:r w:rsidRPr="005375E4">
        <w:rPr>
          <w:rFonts w:ascii="Times New Roman" w:hAnsi="Times New Roman"/>
          <w:sz w:val="24"/>
          <w:szCs w:val="24"/>
        </w:rPr>
        <w:lastRenderedPageBreak/>
        <w:t>подразделениям центрального аппарата и территориальным органам;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участие в разработке проектов нормативных правовых актов иных государственных органов и организаций;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 сбор, обобщение, анализ административной и судебной практики в органах государственных доходов и формирование результатов по такому обобщению и анализу; взаимодействие с государственными органами и иными организациями, в том числе с правоохранительными органами; участие в исковой работе органов государственных доходов. Качественное и своевременное исполнение поручений руководства.</w:t>
      </w:r>
    </w:p>
    <w:p w:rsidR="00276B35" w:rsidRPr="00276B35" w:rsidRDefault="00276B35" w:rsidP="00276B35">
      <w:pPr>
        <w:pStyle w:val="af"/>
        <w:jc w:val="both"/>
        <w:rPr>
          <w:rFonts w:ascii="Times New Roman" w:hAnsi="Times New Roman"/>
          <w:sz w:val="24"/>
          <w:szCs w:val="24"/>
          <w:lang w:val="kk-KZ"/>
        </w:rPr>
      </w:pPr>
      <w:r w:rsidRPr="00276B35">
        <w:rPr>
          <w:rFonts w:ascii="Times New Roman" w:hAnsi="Times New Roman"/>
          <w:b/>
          <w:sz w:val="24"/>
          <w:szCs w:val="28"/>
          <w:lang w:val="kk-KZ"/>
        </w:rPr>
        <w:t xml:space="preserve">         </w:t>
      </w:r>
      <w:r w:rsidRPr="00276B35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276B35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276B35">
        <w:rPr>
          <w:rFonts w:ascii="Times New Roman" w:hAnsi="Times New Roman"/>
          <w:sz w:val="24"/>
          <w:szCs w:val="24"/>
          <w:lang w:val="kk-KZ"/>
        </w:rPr>
        <w:t>право</w:t>
      </w:r>
      <w:r w:rsidRPr="00276B35">
        <w:rPr>
          <w:rFonts w:ascii="Times New Roman" w:hAnsi="Times New Roman"/>
          <w:sz w:val="24"/>
          <w:szCs w:val="24"/>
        </w:rPr>
        <w:t>.</w:t>
      </w:r>
      <w:r w:rsidRPr="00276B3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76B35">
        <w:rPr>
          <w:rFonts w:ascii="Times New Roman" w:hAnsi="Times New Roman"/>
          <w:sz w:val="24"/>
          <w:szCs w:val="24"/>
        </w:rPr>
        <w:t>Знание законодатель</w:t>
      </w:r>
      <w:r w:rsidRPr="00276B35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276B35">
        <w:rPr>
          <w:rFonts w:ascii="Times New Roman" w:hAnsi="Times New Roman"/>
          <w:sz w:val="24"/>
          <w:szCs w:val="24"/>
        </w:rPr>
        <w:t>ва</w:t>
      </w:r>
      <w:proofErr w:type="spellEnd"/>
      <w:r w:rsidRPr="00276B35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276B35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276B35">
        <w:rPr>
          <w:rFonts w:ascii="Times New Roman" w:hAnsi="Times New Roman"/>
          <w:sz w:val="24"/>
          <w:szCs w:val="24"/>
        </w:rPr>
        <w:t>тра</w:t>
      </w:r>
      <w:proofErr w:type="spellEnd"/>
      <w:r w:rsidRPr="00276B35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276B35">
        <w:rPr>
          <w:rFonts w:ascii="Times New Roman" w:hAnsi="Times New Roman"/>
          <w:sz w:val="24"/>
          <w:szCs w:val="24"/>
          <w:lang w:val="kk-KZ"/>
        </w:rPr>
        <w:t>29</w:t>
      </w:r>
      <w:r w:rsidRPr="00276B35">
        <w:rPr>
          <w:rFonts w:ascii="Times New Roman" w:hAnsi="Times New Roman"/>
          <w:sz w:val="24"/>
          <w:szCs w:val="24"/>
        </w:rPr>
        <w:t xml:space="preserve"> декабря 201</w:t>
      </w:r>
      <w:r w:rsidRPr="00276B35">
        <w:rPr>
          <w:rFonts w:ascii="Times New Roman" w:hAnsi="Times New Roman"/>
          <w:sz w:val="24"/>
          <w:szCs w:val="24"/>
          <w:lang w:val="kk-KZ"/>
        </w:rPr>
        <w:t>5</w:t>
      </w:r>
      <w:r w:rsidRPr="00276B35">
        <w:rPr>
          <w:rFonts w:ascii="Times New Roman" w:hAnsi="Times New Roman"/>
          <w:sz w:val="24"/>
          <w:szCs w:val="24"/>
        </w:rPr>
        <w:t xml:space="preserve"> года № </w:t>
      </w:r>
      <w:r w:rsidRPr="00276B35">
        <w:rPr>
          <w:rFonts w:ascii="Times New Roman" w:hAnsi="Times New Roman"/>
          <w:sz w:val="24"/>
          <w:szCs w:val="24"/>
          <w:lang w:val="kk-KZ"/>
        </w:rPr>
        <w:t>12</w:t>
      </w:r>
      <w:r w:rsidRPr="00276B35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276B35">
        <w:rPr>
          <w:rFonts w:ascii="Times New Roman" w:hAnsi="Times New Roman"/>
          <w:sz w:val="24"/>
          <w:szCs w:val="24"/>
          <w:lang w:val="kk-KZ"/>
        </w:rPr>
        <w:t>30 декабря</w:t>
      </w:r>
      <w:r w:rsidRPr="00276B35">
        <w:rPr>
          <w:rFonts w:ascii="Times New Roman" w:hAnsi="Times New Roman"/>
          <w:sz w:val="24"/>
          <w:szCs w:val="24"/>
        </w:rPr>
        <w:t xml:space="preserve"> 2015 года № </w:t>
      </w:r>
      <w:r w:rsidRPr="00276B35">
        <w:rPr>
          <w:rFonts w:ascii="Times New Roman" w:hAnsi="Times New Roman"/>
          <w:sz w:val="24"/>
          <w:szCs w:val="24"/>
          <w:lang w:val="kk-KZ"/>
        </w:rPr>
        <w:t>12639</w:t>
      </w:r>
      <w:r w:rsidRPr="00276B35">
        <w:rPr>
          <w:rFonts w:ascii="Times New Roman" w:hAnsi="Times New Roman"/>
          <w:sz w:val="24"/>
          <w:szCs w:val="24"/>
        </w:rPr>
        <w:t xml:space="preserve">), </w:t>
      </w:r>
      <w:r w:rsidRPr="00276B3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76B35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proofErr w:type="gramStart"/>
      <w:r w:rsidRPr="005375E4">
        <w:rPr>
          <w:rFonts w:ascii="Times New Roman" w:hAnsi="Times New Roman"/>
          <w:sz w:val="24"/>
          <w:szCs w:val="24"/>
        </w:rPr>
        <w:t>Желательно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Таможенного кодекса, Кодекса Республики Казахстан «О налогах и других обязательных платежах в бюджет» (Налоговый кодекс), Кодекса Республики Казахстан «О таможенном деле в Республике Казахстан», Кодекса Республики Казахстан об административных правонарушениях, Уголовного кодекса Республики Казахстан, Уголовно – процессуального кодекса Республики Казахстан,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акон</w:t>
      </w:r>
      <w:proofErr w:type="spellEnd"/>
      <w:r w:rsidRPr="005375E4">
        <w:rPr>
          <w:rFonts w:ascii="Times New Roman" w:hAnsi="Times New Roman"/>
          <w:sz w:val="24"/>
          <w:szCs w:val="24"/>
          <w:lang w:val="kk-KZ"/>
        </w:rPr>
        <w:t xml:space="preserve">ов </w:t>
      </w:r>
      <w:r w:rsidRPr="005375E4">
        <w:rPr>
          <w:rFonts w:ascii="Times New Roman" w:hAnsi="Times New Roman"/>
          <w:sz w:val="24"/>
          <w:szCs w:val="24"/>
        </w:rPr>
        <w:t>Республики Казахстан «О правоохранительной службе»,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«Об оперативно-розыскной деятельности», иных законов, государственных программ, стратегий, международных документов, касающихся деятельности органов</w:t>
      </w:r>
      <w:proofErr w:type="gramEnd"/>
      <w:r w:rsidRPr="005375E4">
        <w:rPr>
          <w:rFonts w:ascii="Times New Roman" w:hAnsi="Times New Roman"/>
          <w:sz w:val="24"/>
          <w:szCs w:val="24"/>
          <w:lang w:val="kk-KZ"/>
        </w:rPr>
        <w:t xml:space="preserve"> государственных доходов.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76B35">
        <w:rPr>
          <w:rFonts w:ascii="Times New Roman" w:hAnsi="Times New Roman"/>
          <w:sz w:val="24"/>
          <w:szCs w:val="24"/>
        </w:rPr>
        <w:t>Другие обязательные знания</w:t>
      </w:r>
      <w:r w:rsidRPr="00276B35">
        <w:rPr>
          <w:rFonts w:ascii="Times New Roman" w:hAnsi="Times New Roman"/>
          <w:sz w:val="24"/>
          <w:szCs w:val="24"/>
          <w:lang w:val="kk-KZ"/>
        </w:rPr>
        <w:t>.</w:t>
      </w:r>
    </w:p>
    <w:p w:rsidR="00276B35" w:rsidRPr="000F7ED2" w:rsidRDefault="00276B35" w:rsidP="00E51444">
      <w:pPr>
        <w:spacing w:after="0" w:line="240" w:lineRule="auto"/>
        <w:jc w:val="center"/>
        <w:rPr>
          <w:sz w:val="24"/>
          <w:szCs w:val="24"/>
        </w:rPr>
      </w:pPr>
    </w:p>
    <w:p w:rsidR="004C717B" w:rsidRPr="00E51444" w:rsidRDefault="008C74E8" w:rsidP="004C7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35A3" w:rsidRPr="00E5144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рабочих дней со дня последней публикации объявления о проведении </w:t>
      </w:r>
      <w:r w:rsidR="00C15CC2" w:rsidRPr="00E51444">
        <w:rPr>
          <w:rFonts w:ascii="Times New Roman" w:hAnsi="Times New Roman" w:cs="Times New Roman"/>
          <w:b/>
          <w:sz w:val="24"/>
          <w:szCs w:val="24"/>
          <w:lang w:val="kk-KZ"/>
        </w:rPr>
        <w:t>общего ко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нкурса.</w:t>
      </w:r>
      <w:r w:rsidR="003311DC"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01C09" w:rsidRPr="009326A1" w:rsidRDefault="00001C09" w:rsidP="00001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26A1">
        <w:rPr>
          <w:rFonts w:ascii="Times New Roman" w:hAnsi="Times New Roman" w:cs="Times New Roman"/>
          <w:b/>
          <w:sz w:val="24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11</w:t>
      </w:r>
      <w:r w:rsidRPr="009326A1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21</w:t>
      </w:r>
      <w:r w:rsidRPr="009326A1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ноября </w:t>
      </w:r>
      <w:r w:rsidRPr="009326A1">
        <w:rPr>
          <w:rFonts w:ascii="Times New Roman" w:hAnsi="Times New Roman" w:cs="Times New Roman"/>
          <w:b/>
          <w:sz w:val="24"/>
          <w:szCs w:val="28"/>
          <w:lang w:val="kk-KZ"/>
        </w:rPr>
        <w:t>2016 года включительно, в течение 7 рабочих дней.</w:t>
      </w:r>
    </w:p>
    <w:p w:rsidR="00154F35" w:rsidRPr="00E51444" w:rsidRDefault="00154F35" w:rsidP="00C032E9">
      <w:pPr>
        <w:pStyle w:val="a5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E51444"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 e.gafiyatulina@kgd.gov.kz в сроки приема документов.</w:t>
      </w:r>
    </w:p>
    <w:p w:rsidR="00154F35" w:rsidRPr="00E51444" w:rsidRDefault="00154F35" w:rsidP="00C032E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», их оригиналы представляются не позднее чем за</w:t>
      </w:r>
      <w:r w:rsidR="006A35A3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один рабочий день до начала </w:t>
      </w:r>
      <w:r w:rsidRPr="00E51444">
        <w:rPr>
          <w:rFonts w:ascii="Times New Roman" w:hAnsi="Times New Roman" w:cs="Times New Roman"/>
          <w:sz w:val="24"/>
          <w:szCs w:val="24"/>
        </w:rPr>
        <w:t>собеседования. При их непредставлении, лицо не допускается конкурсной комиссией к прохождению собеседования.</w:t>
      </w:r>
    </w:p>
    <w:p w:rsidR="00154F35" w:rsidRPr="00E51444" w:rsidRDefault="00C032E9" w:rsidP="00154F3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Для участия в </w:t>
      </w:r>
      <w:r w:rsidR="00154F35" w:rsidRPr="00E51444">
        <w:rPr>
          <w:rFonts w:ascii="Times New Roman" w:hAnsi="Times New Roman" w:cs="Times New Roman"/>
          <w:sz w:val="24"/>
          <w:szCs w:val="24"/>
          <w:lang w:val="kk-KZ"/>
        </w:rPr>
        <w:t>общем конкурсе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требуются: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заявление по форме согласно </w:t>
      </w:r>
      <w:hyperlink r:id="rId9" w:anchor="z14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  <w:r w:rsidR="00AA343C" w:rsidRPr="00E5144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 xml:space="preserve"> 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</w:hyperlink>
      <w:r w:rsidR="0014726B" w:rsidRPr="00E51444">
        <w:rPr>
          <w:rFonts w:ascii="Times New Roman" w:hAnsi="Times New Roman" w:cs="Times New Roman"/>
          <w:sz w:val="24"/>
          <w:szCs w:val="24"/>
        </w:rPr>
        <w:t>;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заполненная анкета с фотографией размером 3х4 по форме согласно</w:t>
      </w:r>
      <w:r w:rsidR="00F96BE2" w:rsidRPr="00E5144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z14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AA343C" w:rsidRPr="00E514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1444">
        <w:rPr>
          <w:rFonts w:ascii="Times New Roman" w:hAnsi="Times New Roman" w:cs="Times New Roman"/>
          <w:sz w:val="24"/>
          <w:szCs w:val="24"/>
        </w:rPr>
        <w:t>3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копии </w:t>
      </w:r>
      <w:hyperlink r:id="rId1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документов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об образовании, засвидете</w:t>
      </w:r>
      <w:r w:rsidR="00FC35C3" w:rsidRPr="00E51444">
        <w:rPr>
          <w:rFonts w:ascii="Times New Roman" w:hAnsi="Times New Roman" w:cs="Times New Roman"/>
          <w:sz w:val="24"/>
          <w:szCs w:val="24"/>
        </w:rPr>
        <w:t>льствованные нотариально;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2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деятельность, засвидетельствованная</w:t>
      </w:r>
      <w:r w:rsidR="0014726B" w:rsidRPr="00E51444">
        <w:rPr>
          <w:rFonts w:ascii="Times New Roman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hAnsi="Times New Roman" w:cs="Times New Roman"/>
          <w:sz w:val="24"/>
          <w:szCs w:val="24"/>
        </w:rPr>
        <w:t>н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отариально; </w:t>
      </w:r>
    </w:p>
    <w:p w:rsidR="008D3B05" w:rsidRPr="00E51444" w:rsidRDefault="008815F2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z439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справка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состоянии здоровья по форме, утвержденной приказом </w:t>
      </w:r>
      <w:proofErr w:type="spellStart"/>
      <w:r w:rsidR="00154F35" w:rsidRPr="00E5144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54F35" w:rsidRPr="00E51444">
        <w:rPr>
          <w:rFonts w:ascii="Times New Roman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кабря 2010 года № 6697);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4" w:anchor="z3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удостоверяющего личность, граждан</w:t>
      </w:r>
      <w:r w:rsidR="00FC35C3" w:rsidRPr="00E51444">
        <w:rPr>
          <w:rFonts w:ascii="Times New Roman" w:hAnsi="Times New Roman" w:cs="Times New Roman"/>
          <w:sz w:val="24"/>
          <w:szCs w:val="24"/>
        </w:rPr>
        <w:t>ина Республики Казахстан;</w:t>
      </w:r>
    </w:p>
    <w:p w:rsidR="008D3B05" w:rsidRPr="00E51444" w:rsidRDefault="008815F2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z217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сертификат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нная копия сертификата); </w:t>
      </w:r>
    </w:p>
    <w:p w:rsidR="00AA343C" w:rsidRPr="00E51444" w:rsidRDefault="00154F35" w:rsidP="008D3B05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C032E9" w:rsidRPr="00E51444" w:rsidRDefault="00AA343C" w:rsidP="00AA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4726B" w:rsidRPr="00E51444">
        <w:rPr>
          <w:rFonts w:ascii="Times New Roman" w:hAnsi="Times New Roman" w:cs="Times New Roman"/>
          <w:sz w:val="24"/>
          <w:szCs w:val="24"/>
        </w:rPr>
        <w:t>Допускается предоставление копии документов, указанных в подпунктах 3), 4), 7) и 8).</w:t>
      </w:r>
    </w:p>
    <w:p w:rsidR="0014726B" w:rsidRPr="00E51444" w:rsidRDefault="0014726B" w:rsidP="008D3B0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Не требуется предоставление копии </w:t>
      </w:r>
      <w:hyperlink r:id="rId16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4692" w:rsidRPr="00E51444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Кандидаты, участвующие в</w:t>
      </w:r>
      <w:r w:rsidR="009F3C80" w:rsidRPr="00E51444">
        <w:rPr>
          <w:rFonts w:ascii="Times New Roman" w:hAnsi="Times New Roman" w:cs="Times New Roman"/>
          <w:sz w:val="24"/>
          <w:szCs w:val="24"/>
        </w:rPr>
        <w:t xml:space="preserve"> общем конкурсе </w:t>
      </w:r>
      <w:r w:rsidRPr="00E51444">
        <w:rPr>
          <w:rFonts w:ascii="Times New Roman" w:hAnsi="Times New Roman" w:cs="Times New Roman"/>
          <w:sz w:val="24"/>
          <w:szCs w:val="24"/>
        </w:rPr>
        <w:t xml:space="preserve">и допущенные к собеседованию, проходят его в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E51444">
        <w:rPr>
          <w:rFonts w:ascii="Times New Roman" w:hAnsi="Times New Roman" w:cs="Times New Roman"/>
          <w:sz w:val="24"/>
          <w:szCs w:val="24"/>
        </w:rPr>
        <w:t>Министерств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51444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E51444">
        <w:rPr>
          <w:rFonts w:ascii="Times New Roman" w:hAnsi="Times New Roman" w:cs="Times New Roman"/>
          <w:sz w:val="24"/>
          <w:szCs w:val="24"/>
        </w:rPr>
        <w:t xml:space="preserve"> 1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032E9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32E9" w:rsidRPr="00E51444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="00213DDA" w:rsidRPr="00E51444">
        <w:rPr>
          <w:rFonts w:ascii="Times New Roman" w:hAnsi="Times New Roman" w:cs="Times New Roman"/>
          <w:sz w:val="24"/>
          <w:szCs w:val="24"/>
          <w:lang w:val="kk-KZ"/>
        </w:rPr>
        <w:t>70-99-3</w:t>
      </w:r>
      <w:r w:rsidR="002D64F9" w:rsidRPr="00E5144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5144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313A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трех </w:t>
      </w:r>
      <w:r w:rsidRPr="00E51444">
        <w:rPr>
          <w:rFonts w:ascii="Times New Roman" w:hAnsi="Times New Roman" w:cs="Times New Roman"/>
          <w:sz w:val="24"/>
          <w:szCs w:val="24"/>
        </w:rPr>
        <w:t>рабочих дней со дня уведомления кандидатов о допуске их к собеседованию.</w:t>
      </w:r>
    </w:p>
    <w:p w:rsidR="00AF0578" w:rsidRPr="00E51444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51444">
        <w:rPr>
          <w:rFonts w:ascii="Times New Roman" w:hAnsi="Times New Roman" w:cs="Times New Roman"/>
          <w:b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AF0578" w:rsidRPr="00E51444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E51444">
        <w:rPr>
          <w:rFonts w:ascii="Times New Roman" w:hAnsi="Times New Roman" w:cs="Times New Roman"/>
          <w:sz w:val="24"/>
          <w:szCs w:val="24"/>
        </w:rPr>
        <w:t>для категорий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: С-</w:t>
      </w:r>
      <w:r w:rsidR="0023539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1444">
        <w:rPr>
          <w:rFonts w:ascii="Times New Roman" w:hAnsi="Times New Roman" w:cs="Times New Roman"/>
          <w:sz w:val="24"/>
          <w:szCs w:val="24"/>
        </w:rPr>
        <w:t>тесты на знание государственного языка Республики Казахстан (20 вопросов) продолжительностью 20 минут; тесты на знание </w:t>
      </w:r>
      <w:hyperlink r:id="rId17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Республики Казахстан (15 вопросов), конституционного закона Республики Казахстан «</w:t>
      </w:r>
      <w:hyperlink r:id="rId18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Президенте Республики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законов Республики Казахстан «</w:t>
      </w:r>
      <w:hyperlink r:id="rId19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государственной службе Республики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0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противодействии коррупции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Об административных процедурах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2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порядке рассмотрения обращений физических и юридических лиц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3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государственных услугах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4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местном государственном управлении и самоуправлении в Республике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вопросов).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акту. Общее время на выполнение тестов на знание законодательства Республики Казахстан по второй программе составляет 100 минут;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8AA" w:rsidRPr="00E51444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Министерства по делам государственной службы Республики Казахстан: </w:t>
      </w:r>
      <w:hyperlink r:id="rId2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kyzmet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Pr="00E51444">
        <w:rPr>
          <w:rFonts w:ascii="Times New Roman" w:hAnsi="Times New Roman" w:cs="Times New Roman"/>
          <w:sz w:val="24"/>
          <w:szCs w:val="24"/>
        </w:rPr>
        <w:t>.</w:t>
      </w:r>
    </w:p>
    <w:p w:rsidR="00227979" w:rsidRPr="00E51444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5CCD" w:rsidRPr="00E51444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В </w:t>
      </w:r>
      <w:r w:rsidRPr="00E51444">
        <w:rPr>
          <w:rFonts w:ascii="Times New Roman" w:hAnsi="Times New Roman" w:cs="Times New Roman"/>
          <w:sz w:val="24"/>
          <w:szCs w:val="24"/>
        </w:rPr>
        <w:lastRenderedPageBreak/>
        <w:t xml:space="preserve">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.</w:t>
      </w:r>
    </w:p>
    <w:p w:rsidR="00ED44F2" w:rsidRPr="00E51444" w:rsidRDefault="00ED44F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11DC" w:rsidRPr="00E51444" w:rsidRDefault="003311D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6B35" w:rsidRDefault="00276B35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6B35" w:rsidRDefault="00276B35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6B35" w:rsidRDefault="00276B35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6B35" w:rsidRDefault="00276B35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6B35" w:rsidRDefault="00276B35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6B35" w:rsidRDefault="00276B35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6B35" w:rsidRDefault="00276B35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6B35" w:rsidRDefault="00276B35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6B35" w:rsidRDefault="00276B35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6B35" w:rsidRDefault="00276B35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90CF3" w:rsidRPr="00E51444" w:rsidRDefault="00E90CF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FE1BA1" w:rsidRPr="00E51444" w:rsidRDefault="00FE1BA1" w:rsidP="00FE1BA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Заявление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Прошу допустить меня к участию  в  конкурсе на занятие вакантной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FE1BA1" w:rsidRPr="00E51444" w:rsidRDefault="00FE1BA1" w:rsidP="00FE1BA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С основными требованиями Правил проведения конкурса на занятие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 корпуса «Б»  и формирования конкурсной комиссии ознакомлен (ознакомлена), согласен (согласна) и обязуюсь их выполнять.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Отвечаю за подлинность представленных документов.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Прилагаемые документы: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 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 xml:space="preserve">(подпись)        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(Ф.И.О.)</w:t>
      </w:r>
    </w:p>
    <w:p w:rsidR="00FE1BA1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                              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  «____»_______________ 20__ г.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Язык проведения собеседования ________________________</w:t>
      </w:r>
    </w:p>
    <w:p w:rsidR="009F3C80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</w:t>
      </w: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3C80" w:rsidRPr="00E51444" w:rsidRDefault="009F3C80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        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Правилам проведения конкурса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занятие административной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должности корпуса «Б»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3"/>
        <w:gridCol w:w="2317"/>
      </w:tblGrid>
      <w:tr w:rsidR="009F3C80" w:rsidRPr="00E51444" w:rsidTr="009F3C80">
        <w:trPr>
          <w:tblCellSpacing w:w="15" w:type="dxa"/>
        </w:trPr>
        <w:tc>
          <w:tcPr>
            <w:tcW w:w="8115" w:type="dxa"/>
            <w:vAlign w:val="center"/>
            <w:hideMark/>
          </w:tcPr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9F3C80" w:rsidRPr="00E51444">
              <w:trPr>
                <w:trHeight w:val="1755"/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9F3C80" w:rsidRPr="00E51444" w:rsidRDefault="009F3C80" w:rsidP="009F3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для</w:t>
                  </w: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фотокарточки (4х6)</w:t>
                  </w:r>
                </w:p>
              </w:tc>
            </w:tr>
          </w:tbl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 Анкета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 (заполняется собственноручно)</w:t>
      </w:r>
    </w:p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Фамилия_____________________________________________________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Имя 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Отчество </w:t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его наличии)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Гражданство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изменяли, то укажите, когда_______________________________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Были ли Вы судимы, когда и за что? 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Учеба или работа за границей________________________________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Страна пребывания 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Время пребывания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Место работы или учебы 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Признавались ли Вы недееспособным или ограниченно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дееспособным решением суда, когда и за что?__________________________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Лишались ли Вы права занимать государственные должности в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определенного срока, когда и за что?_________________________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близким родственником (родителем, сыном,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дочерью, усыновителем, усыновленным, полнородным и </w:t>
      </w:r>
      <w:proofErr w:type="spell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</w:t>
      </w:r>
      <w:proofErr w:type="spell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братом или сестрой, дедушкой, бабушкой, внуком, супругом или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супругой) государственного служащего, занимающего должность: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находящуюся в непосредственной подчиненности должности, на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которую Вы претендуете;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непосредственной подчиненности к которой находится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должность, на которую Вы претендуете_________________________________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языков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Адрес и контактный телефон__________________________________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9F3C80" w:rsidRDefault="009F3C80" w:rsidP="008D3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(личная подпись)                   «___»_________________ 20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      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(дата заполнения) </w:t>
      </w:r>
    </w:p>
    <w:p w:rsidR="00DC4780" w:rsidRDefault="00DC4780" w:rsidP="008D3B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4780" w:rsidRPr="00DC4780" w:rsidRDefault="00DC4780" w:rsidP="00DC4780">
      <w:pPr>
        <w:spacing w:before="100" w:after="10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07.11.2016: Оспанова Г. М. (Управление человеческих ресурсов)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</w:p>
    <w:sectPr w:rsidR="00DC4780" w:rsidRPr="00DC4780" w:rsidSect="002050DD">
      <w:footerReference w:type="default" r:id="rId26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F2" w:rsidRDefault="008815F2" w:rsidP="00DC4780">
      <w:pPr>
        <w:spacing w:after="0" w:line="240" w:lineRule="auto"/>
      </w:pPr>
      <w:r>
        <w:separator/>
      </w:r>
    </w:p>
  </w:endnote>
  <w:endnote w:type="continuationSeparator" w:id="0">
    <w:p w:rsidR="008815F2" w:rsidRDefault="008815F2" w:rsidP="00D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0" w:rsidRDefault="00DC478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4780" w:rsidRPr="00DC4780" w:rsidRDefault="00DC478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DC4780" w:rsidRPr="00DC4780" w:rsidRDefault="00DC478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F2" w:rsidRDefault="008815F2" w:rsidP="00DC4780">
      <w:pPr>
        <w:spacing w:after="0" w:line="240" w:lineRule="auto"/>
      </w:pPr>
      <w:r>
        <w:separator/>
      </w:r>
    </w:p>
  </w:footnote>
  <w:footnote w:type="continuationSeparator" w:id="0">
    <w:p w:rsidR="008815F2" w:rsidRDefault="008815F2" w:rsidP="00DC4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CF"/>
    <w:multiLevelType w:val="hybridMultilevel"/>
    <w:tmpl w:val="60343304"/>
    <w:lvl w:ilvl="0" w:tplc="D146F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E49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317DA"/>
    <w:multiLevelType w:val="hybridMultilevel"/>
    <w:tmpl w:val="60029554"/>
    <w:lvl w:ilvl="0" w:tplc="EF147D5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77FB9"/>
    <w:multiLevelType w:val="hybridMultilevel"/>
    <w:tmpl w:val="A46E8C1C"/>
    <w:lvl w:ilvl="0" w:tplc="6FACA6B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9504F94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470BA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0B1D80"/>
    <w:multiLevelType w:val="hybridMultilevel"/>
    <w:tmpl w:val="1696E5CE"/>
    <w:lvl w:ilvl="0" w:tplc="37D8E0C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C6E3A5F"/>
    <w:multiLevelType w:val="hybridMultilevel"/>
    <w:tmpl w:val="896A5112"/>
    <w:lvl w:ilvl="0" w:tplc="CB0AFBFC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421CE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B53BF8"/>
    <w:multiLevelType w:val="hybridMultilevel"/>
    <w:tmpl w:val="8294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284A"/>
    <w:multiLevelType w:val="hybridMultilevel"/>
    <w:tmpl w:val="B40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C20AE"/>
    <w:multiLevelType w:val="hybridMultilevel"/>
    <w:tmpl w:val="67CEB3DC"/>
    <w:lvl w:ilvl="0" w:tplc="9BD22DA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83145"/>
    <w:multiLevelType w:val="hybridMultilevel"/>
    <w:tmpl w:val="441C7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94465"/>
    <w:multiLevelType w:val="hybridMultilevel"/>
    <w:tmpl w:val="A7F87046"/>
    <w:lvl w:ilvl="0" w:tplc="B694C978">
      <w:start w:val="6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24"/>
  </w:num>
  <w:num w:numId="14">
    <w:abstractNumId w:val="22"/>
  </w:num>
  <w:num w:numId="15">
    <w:abstractNumId w:val="13"/>
  </w:num>
  <w:num w:numId="16">
    <w:abstractNumId w:val="0"/>
  </w:num>
  <w:num w:numId="17">
    <w:abstractNumId w:val="20"/>
  </w:num>
  <w:num w:numId="18">
    <w:abstractNumId w:val="16"/>
  </w:num>
  <w:num w:numId="19">
    <w:abstractNumId w:val="21"/>
  </w:num>
  <w:num w:numId="20">
    <w:abstractNumId w:val="2"/>
  </w:num>
  <w:num w:numId="21">
    <w:abstractNumId w:val="14"/>
  </w:num>
  <w:num w:numId="22">
    <w:abstractNumId w:val="26"/>
  </w:num>
  <w:num w:numId="23">
    <w:abstractNumId w:val="12"/>
  </w:num>
  <w:num w:numId="24">
    <w:abstractNumId w:val="17"/>
  </w:num>
  <w:num w:numId="25">
    <w:abstractNumId w:val="25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C09"/>
    <w:rsid w:val="00003F1C"/>
    <w:rsid w:val="0001119D"/>
    <w:rsid w:val="00062E38"/>
    <w:rsid w:val="00064C28"/>
    <w:rsid w:val="00070369"/>
    <w:rsid w:val="00081667"/>
    <w:rsid w:val="00085286"/>
    <w:rsid w:val="00086EB3"/>
    <w:rsid w:val="00095A39"/>
    <w:rsid w:val="000C5E46"/>
    <w:rsid w:val="000D58B7"/>
    <w:rsid w:val="000E231E"/>
    <w:rsid w:val="000F7832"/>
    <w:rsid w:val="00107F83"/>
    <w:rsid w:val="0011047A"/>
    <w:rsid w:val="001257A3"/>
    <w:rsid w:val="001328D0"/>
    <w:rsid w:val="0014726B"/>
    <w:rsid w:val="00154F35"/>
    <w:rsid w:val="001657E6"/>
    <w:rsid w:val="00176ACA"/>
    <w:rsid w:val="0018297E"/>
    <w:rsid w:val="00185E2B"/>
    <w:rsid w:val="001A5D08"/>
    <w:rsid w:val="001A6319"/>
    <w:rsid w:val="001B72B3"/>
    <w:rsid w:val="001C0467"/>
    <w:rsid w:val="001C2F53"/>
    <w:rsid w:val="001D55E5"/>
    <w:rsid w:val="001D7FB2"/>
    <w:rsid w:val="001E132E"/>
    <w:rsid w:val="00204A76"/>
    <w:rsid w:val="002050DD"/>
    <w:rsid w:val="002131B8"/>
    <w:rsid w:val="00213DDA"/>
    <w:rsid w:val="0021578C"/>
    <w:rsid w:val="00216E3C"/>
    <w:rsid w:val="00221347"/>
    <w:rsid w:val="00227979"/>
    <w:rsid w:val="00230EAE"/>
    <w:rsid w:val="00235394"/>
    <w:rsid w:val="00240966"/>
    <w:rsid w:val="00242842"/>
    <w:rsid w:val="00250639"/>
    <w:rsid w:val="00253123"/>
    <w:rsid w:val="00266091"/>
    <w:rsid w:val="00266E06"/>
    <w:rsid w:val="00276B35"/>
    <w:rsid w:val="00277ED3"/>
    <w:rsid w:val="002935D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2D94"/>
    <w:rsid w:val="0034566A"/>
    <w:rsid w:val="003556D8"/>
    <w:rsid w:val="00355897"/>
    <w:rsid w:val="00364B81"/>
    <w:rsid w:val="003712A0"/>
    <w:rsid w:val="00380EC2"/>
    <w:rsid w:val="00384096"/>
    <w:rsid w:val="00386E16"/>
    <w:rsid w:val="003955FF"/>
    <w:rsid w:val="00395F05"/>
    <w:rsid w:val="003C0A74"/>
    <w:rsid w:val="003C10C8"/>
    <w:rsid w:val="003C7B8D"/>
    <w:rsid w:val="003D6A47"/>
    <w:rsid w:val="00403121"/>
    <w:rsid w:val="00410917"/>
    <w:rsid w:val="00422984"/>
    <w:rsid w:val="00424606"/>
    <w:rsid w:val="00426F0B"/>
    <w:rsid w:val="00427459"/>
    <w:rsid w:val="004436C6"/>
    <w:rsid w:val="00443FD6"/>
    <w:rsid w:val="00485917"/>
    <w:rsid w:val="00494DF5"/>
    <w:rsid w:val="004A1C07"/>
    <w:rsid w:val="004A3E8D"/>
    <w:rsid w:val="004B1EF8"/>
    <w:rsid w:val="004C717B"/>
    <w:rsid w:val="004E2887"/>
    <w:rsid w:val="00506B5F"/>
    <w:rsid w:val="00512040"/>
    <w:rsid w:val="00524A82"/>
    <w:rsid w:val="00524F62"/>
    <w:rsid w:val="0053140C"/>
    <w:rsid w:val="00532191"/>
    <w:rsid w:val="00533D89"/>
    <w:rsid w:val="005472C8"/>
    <w:rsid w:val="005478E7"/>
    <w:rsid w:val="00562FCC"/>
    <w:rsid w:val="00566AF7"/>
    <w:rsid w:val="005805C7"/>
    <w:rsid w:val="0059613B"/>
    <w:rsid w:val="005A256F"/>
    <w:rsid w:val="005D3185"/>
    <w:rsid w:val="005E7B16"/>
    <w:rsid w:val="00602EFA"/>
    <w:rsid w:val="006052C5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35A3"/>
    <w:rsid w:val="006C5360"/>
    <w:rsid w:val="006D62AF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1670"/>
    <w:rsid w:val="007B6581"/>
    <w:rsid w:val="007C4089"/>
    <w:rsid w:val="007C5C16"/>
    <w:rsid w:val="007C67F8"/>
    <w:rsid w:val="007C7C4C"/>
    <w:rsid w:val="007D4115"/>
    <w:rsid w:val="007F2CC2"/>
    <w:rsid w:val="007F4C03"/>
    <w:rsid w:val="008161BD"/>
    <w:rsid w:val="00816E0A"/>
    <w:rsid w:val="00823D1A"/>
    <w:rsid w:val="0083326F"/>
    <w:rsid w:val="00865008"/>
    <w:rsid w:val="00866E0C"/>
    <w:rsid w:val="0087168B"/>
    <w:rsid w:val="00872D44"/>
    <w:rsid w:val="008815F2"/>
    <w:rsid w:val="00883178"/>
    <w:rsid w:val="00894692"/>
    <w:rsid w:val="008A3F7F"/>
    <w:rsid w:val="008C1349"/>
    <w:rsid w:val="008C46EC"/>
    <w:rsid w:val="008C74E8"/>
    <w:rsid w:val="008D152B"/>
    <w:rsid w:val="008D1999"/>
    <w:rsid w:val="008D3B05"/>
    <w:rsid w:val="008E152E"/>
    <w:rsid w:val="008E1720"/>
    <w:rsid w:val="008E3DFA"/>
    <w:rsid w:val="008F10FD"/>
    <w:rsid w:val="009052A4"/>
    <w:rsid w:val="00917F21"/>
    <w:rsid w:val="00921B2B"/>
    <w:rsid w:val="0092759A"/>
    <w:rsid w:val="00942100"/>
    <w:rsid w:val="00942796"/>
    <w:rsid w:val="009475FA"/>
    <w:rsid w:val="00976D73"/>
    <w:rsid w:val="00980DBF"/>
    <w:rsid w:val="009944EA"/>
    <w:rsid w:val="009A0BC2"/>
    <w:rsid w:val="009A165B"/>
    <w:rsid w:val="009A6ADC"/>
    <w:rsid w:val="009D1571"/>
    <w:rsid w:val="009E008C"/>
    <w:rsid w:val="009E06A4"/>
    <w:rsid w:val="009E7027"/>
    <w:rsid w:val="009F3C80"/>
    <w:rsid w:val="00A109CF"/>
    <w:rsid w:val="00A13CD5"/>
    <w:rsid w:val="00A146EB"/>
    <w:rsid w:val="00A17A9A"/>
    <w:rsid w:val="00A328D5"/>
    <w:rsid w:val="00A3301A"/>
    <w:rsid w:val="00A344F6"/>
    <w:rsid w:val="00A4380A"/>
    <w:rsid w:val="00A657C8"/>
    <w:rsid w:val="00A91D19"/>
    <w:rsid w:val="00AA343C"/>
    <w:rsid w:val="00AF0578"/>
    <w:rsid w:val="00B05395"/>
    <w:rsid w:val="00B1623C"/>
    <w:rsid w:val="00B21050"/>
    <w:rsid w:val="00B23847"/>
    <w:rsid w:val="00B74EBF"/>
    <w:rsid w:val="00B7506E"/>
    <w:rsid w:val="00B912D7"/>
    <w:rsid w:val="00B91B44"/>
    <w:rsid w:val="00B92A0D"/>
    <w:rsid w:val="00BA6102"/>
    <w:rsid w:val="00BB61C7"/>
    <w:rsid w:val="00BD7DDF"/>
    <w:rsid w:val="00BF6F78"/>
    <w:rsid w:val="00C032E9"/>
    <w:rsid w:val="00C0686C"/>
    <w:rsid w:val="00C15CC2"/>
    <w:rsid w:val="00C23F23"/>
    <w:rsid w:val="00C2522B"/>
    <w:rsid w:val="00C267E5"/>
    <w:rsid w:val="00C35DA1"/>
    <w:rsid w:val="00C51AC6"/>
    <w:rsid w:val="00C72AC5"/>
    <w:rsid w:val="00C86A26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0ED3"/>
    <w:rsid w:val="00D41053"/>
    <w:rsid w:val="00D6318C"/>
    <w:rsid w:val="00D77645"/>
    <w:rsid w:val="00DA43F0"/>
    <w:rsid w:val="00DC4780"/>
    <w:rsid w:val="00DD0875"/>
    <w:rsid w:val="00DD5C9B"/>
    <w:rsid w:val="00DE2FBD"/>
    <w:rsid w:val="00E047AC"/>
    <w:rsid w:val="00E236D3"/>
    <w:rsid w:val="00E35855"/>
    <w:rsid w:val="00E370D9"/>
    <w:rsid w:val="00E51444"/>
    <w:rsid w:val="00E62140"/>
    <w:rsid w:val="00E631B6"/>
    <w:rsid w:val="00E65E04"/>
    <w:rsid w:val="00E81B98"/>
    <w:rsid w:val="00E868F3"/>
    <w:rsid w:val="00E90CF3"/>
    <w:rsid w:val="00EB1044"/>
    <w:rsid w:val="00EB32AC"/>
    <w:rsid w:val="00EB5945"/>
    <w:rsid w:val="00EC78AA"/>
    <w:rsid w:val="00ED44F2"/>
    <w:rsid w:val="00EE347E"/>
    <w:rsid w:val="00EE67AB"/>
    <w:rsid w:val="00EF0DBE"/>
    <w:rsid w:val="00EF15E0"/>
    <w:rsid w:val="00F017E9"/>
    <w:rsid w:val="00F046D0"/>
    <w:rsid w:val="00F07CBF"/>
    <w:rsid w:val="00F22382"/>
    <w:rsid w:val="00F301CD"/>
    <w:rsid w:val="00F32CC5"/>
    <w:rsid w:val="00F3313A"/>
    <w:rsid w:val="00F4398A"/>
    <w:rsid w:val="00F55CCD"/>
    <w:rsid w:val="00F76D25"/>
    <w:rsid w:val="00F82D85"/>
    <w:rsid w:val="00F939E0"/>
    <w:rsid w:val="00F96BE2"/>
    <w:rsid w:val="00FB3468"/>
    <w:rsid w:val="00FC2894"/>
    <w:rsid w:val="00FC3459"/>
    <w:rsid w:val="00FC35C3"/>
    <w:rsid w:val="00FC3865"/>
    <w:rsid w:val="00FC5B2B"/>
    <w:rsid w:val="00FE1BA1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DC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C4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DC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C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ist/rus/docs/V1000006697" TargetMode="External"/><Relationship Id="rId18" Type="http://schemas.openxmlformats.org/officeDocument/2006/relationships/hyperlink" Target="http://adilet.kz/rus/docs/Z950002733_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ilet.kz/rus/docs/Z000000107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rist/rus/docs/K1500000414" TargetMode="External"/><Relationship Id="rId17" Type="http://schemas.openxmlformats.org/officeDocument/2006/relationships/hyperlink" Target="http://adilet.kz/rus/docs/K950001000_" TargetMode="External"/><Relationship Id="rId25" Type="http://schemas.openxmlformats.org/officeDocument/2006/relationships/hyperlink" Target="http://www.kyzmet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ist/rus/docs/K1500000414" TargetMode="External"/><Relationship Id="rId20" Type="http://schemas.openxmlformats.org/officeDocument/2006/relationships/hyperlink" Target="http://adilet.kz/rus/docs/Z15000004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ist/rus/docs/V1500010348" TargetMode="External"/><Relationship Id="rId24" Type="http://schemas.openxmlformats.org/officeDocument/2006/relationships/hyperlink" Target="http://adilet.kz/rus/docs/Z010000148_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ist/rus/docs/V1500012639" TargetMode="External"/><Relationship Id="rId23" Type="http://schemas.openxmlformats.org/officeDocument/2006/relationships/hyperlink" Target="http://adilet.kz/rus/docs/Z130000008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rist/rus/docs/V1500012639" TargetMode="External"/><Relationship Id="rId19" Type="http://schemas.openxmlformats.org/officeDocument/2006/relationships/hyperlink" Target="http://adilet.kz/rus/docs/Z1500000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ist/rus/docs/V1500012639" TargetMode="External"/><Relationship Id="rId14" Type="http://schemas.openxmlformats.org/officeDocument/2006/relationships/hyperlink" Target="http://urist/rus/docs/Z1300000073" TargetMode="External"/><Relationship Id="rId22" Type="http://schemas.openxmlformats.org/officeDocument/2006/relationships/hyperlink" Target="http://adilet.kz/rus/docs/Z070000221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2E8C-D121-4F24-994C-E08DBC85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2016-04-01T07:06:00Z</cp:lastPrinted>
  <dcterms:created xsi:type="dcterms:W3CDTF">2016-11-09T11:41:00Z</dcterms:created>
  <dcterms:modified xsi:type="dcterms:W3CDTF">2016-11-10T05:38:00Z</dcterms:modified>
</cp:coreProperties>
</file>