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8" w:rsidRPr="00F22382" w:rsidRDefault="00062E38" w:rsidP="009A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ko-KR"/>
        </w:rPr>
      </w:pPr>
    </w:p>
    <w:p w:rsidR="008C74E8" w:rsidRPr="008C74E8" w:rsidRDefault="008C74E8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bookmarkStart w:id="0" w:name="_GoBack"/>
      <w:bookmarkEnd w:id="0"/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3184D" w:rsidRDefault="0063184D" w:rsidP="0063184D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63184D" w:rsidRP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Pr="00F32CC5">
        <w:rPr>
          <w:rFonts w:ascii="Times New Roman" w:hAnsi="Times New Roman" w:cs="Times New Roman"/>
          <w:sz w:val="28"/>
          <w:szCs w:val="28"/>
        </w:rPr>
        <w:br/>
      </w:r>
      <w:r w:rsidRPr="00F2238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184D">
        <w:rPr>
          <w:rFonts w:ascii="Times New Roman" w:hAnsi="Times New Roman" w:cs="Times New Roman"/>
          <w:sz w:val="28"/>
          <w:szCs w:val="28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Pr="0063184D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</w:p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184D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3) не менее трех лет стажа работы в областях, соответствующих функциональным направлениям конкретной должности данной категории;*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3184D" w:rsidRP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</w:t>
      </w:r>
      <w:proofErr w:type="spellEnd"/>
      <w:r w:rsidR="00F676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227979">
        <w:rPr>
          <w:rFonts w:ascii="Times New Roman" w:eastAsia="Calibri" w:hAnsi="Times New Roman" w:cs="Times New Roman"/>
          <w:b/>
          <w:sz w:val="28"/>
          <w:szCs w:val="28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lastRenderedPageBreak/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D86965" w:rsidRPr="00D8663F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663F">
        <w:rPr>
          <w:rFonts w:ascii="Times New Roman" w:hAnsi="Times New Roman"/>
          <w:b/>
          <w:sz w:val="28"/>
          <w:szCs w:val="28"/>
          <w:lang w:val="kk-KZ"/>
        </w:rPr>
        <w:t>Главный эксперт Юридического у</w:t>
      </w:r>
      <w:r w:rsidRPr="00D8663F">
        <w:rPr>
          <w:rFonts w:ascii="Times New Roman" w:hAnsi="Times New Roman"/>
          <w:b/>
          <w:sz w:val="28"/>
          <w:szCs w:val="28"/>
        </w:rPr>
        <w:t>правления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8663F">
        <w:rPr>
          <w:rFonts w:ascii="Times New Roman" w:hAnsi="Times New Roman"/>
          <w:b/>
          <w:sz w:val="28"/>
          <w:szCs w:val="28"/>
        </w:rPr>
        <w:t>категория С-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4 (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 единиц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а временная вакансия до 25.03.2019г.)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B52A3B" w:rsidRPr="00B52A3B" w:rsidRDefault="008E152E" w:rsidP="008E152E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 w:rsidRPr="00B52A3B">
        <w:rPr>
          <w:rFonts w:ascii="Times New Roman" w:hAnsi="Times New Roman"/>
          <w:sz w:val="32"/>
          <w:szCs w:val="24"/>
          <w:lang w:val="kk-KZ"/>
        </w:rPr>
        <w:t xml:space="preserve">        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подразделениям центрального аппарата и территориальным органам;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8E152E" w:rsidRPr="0063184D" w:rsidRDefault="008E152E" w:rsidP="008E152E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право.</w:t>
      </w:r>
    </w:p>
    <w:p w:rsidR="008E152E" w:rsidRPr="0063184D" w:rsidRDefault="008E152E" w:rsidP="00B52A3B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Желательно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акон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ов </w:t>
      </w:r>
      <w:r w:rsidR="00B52A3B" w:rsidRPr="00B52A3B">
        <w:rPr>
          <w:rFonts w:ascii="Times New Roman" w:hAnsi="Times New Roman"/>
          <w:sz w:val="28"/>
          <w:szCs w:val="24"/>
        </w:rPr>
        <w:t>Республики Казахстан «О правоохранительной службе»,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</w:t>
      </w:r>
      <w:proofErr w:type="gram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государственных доходов.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3F" w:rsidRPr="00D8663F" w:rsidRDefault="00B52A3B" w:rsidP="00D8663F">
      <w:pPr>
        <w:pStyle w:val="af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663F">
        <w:rPr>
          <w:rFonts w:ascii="Times New Roman" w:hAnsi="Times New Roman"/>
          <w:b/>
          <w:sz w:val="28"/>
          <w:szCs w:val="24"/>
          <w:lang w:val="kk-KZ"/>
        </w:rPr>
        <w:lastRenderedPageBreak/>
        <w:t xml:space="preserve">Главный эксперт Управления человеческих ресурсов, </w:t>
      </w:r>
      <w:r w:rsidRPr="00D8663F">
        <w:rPr>
          <w:rFonts w:ascii="Times New Roman" w:hAnsi="Times New Roman"/>
          <w:b/>
          <w:sz w:val="28"/>
          <w:szCs w:val="24"/>
        </w:rPr>
        <w:t>категория С-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4  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(</w:t>
      </w:r>
      <w:r w:rsidR="00D8663F" w:rsidRPr="00D8663F">
        <w:rPr>
          <w:rFonts w:ascii="Times New Roman" w:hAnsi="Times New Roman"/>
          <w:b/>
          <w:sz w:val="28"/>
          <w:szCs w:val="28"/>
          <w:lang w:val="kk-KZ"/>
        </w:rPr>
        <w:t>2 единицы: 1 постоянная и 1 временная до 19.08.2017г.)</w:t>
      </w:r>
    </w:p>
    <w:p w:rsidR="008E152E" w:rsidRPr="00B52A3B" w:rsidRDefault="008E152E" w:rsidP="00B52A3B">
      <w:pPr>
        <w:pStyle w:val="af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52A3B">
        <w:rPr>
          <w:rFonts w:ascii="Times New Roman" w:hAnsi="Times New Roman"/>
          <w:b/>
          <w:sz w:val="28"/>
          <w:szCs w:val="28"/>
        </w:rPr>
        <w:t xml:space="preserve">Функциональные обязанности: 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b/>
          <w:sz w:val="32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Проведение а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нализ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>а</w:t>
      </w:r>
      <w:r w:rsidR="00B52A3B" w:rsidRPr="00B52A3B">
        <w:rPr>
          <w:rFonts w:ascii="Times New Roman" w:hAnsi="Times New Roman"/>
          <w:sz w:val="28"/>
          <w:szCs w:val="24"/>
        </w:rPr>
        <w:t xml:space="preserve"> кадрового состава, планирование потребности в кадрах, подготовка предложений руководству о внесении изменений в штатное расписание в связи с потребностями в новых должностях и специалистах; организация работы по приему, перемещению, освобождению должностных лиц и  сотрудников Комитета, предоставления  отпусков; контроль соблюдения персоналом Комитета требований трудовой дисциплины, при необходимости внесения предложения о дисциплинарном наказании виновных; консультация государственных служащих в случае нарушения их прав и законных интересов; организация работы по переподготовке, повышению квалификации государственных служащих Комитета, его территориальных органов; контроль над совершенствованием форм методов переподготовки и повышения квалификации работников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</w:t>
      </w:r>
      <w:r w:rsidR="00B52A3B" w:rsidRPr="00B52A3B">
        <w:rPr>
          <w:rFonts w:ascii="Times New Roman" w:hAnsi="Times New Roman"/>
          <w:sz w:val="28"/>
          <w:szCs w:val="24"/>
        </w:rPr>
        <w:t xml:space="preserve">х органов; организация взаимодействия  и сотрудничества Комитета с ведущими отечественными и международными высшими учебными заведениями по вопросам подготовки и переподготовки кадров; 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вн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есение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замечаний и предложений в нормативные правовые акты, разрабатываемые Комитетом; оказание практической и методологической помощи нижестоящим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территориальным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органам в организации работы по вопросам, входящим в компетенцию Управления; мониторинг деятельности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территориальных 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органов по вопросам реализации требований антикоррупционного законодательства и проверок, проводимых государственными органами в Комитете 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органах и разработка мероприятий по устранению выявленных нарушений; дистанционный контроль деятельности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="00B52A3B" w:rsidRPr="00B52A3B">
        <w:rPr>
          <w:rFonts w:ascii="Times New Roman" w:hAnsi="Times New Roman"/>
          <w:sz w:val="28"/>
          <w:szCs w:val="24"/>
        </w:rPr>
        <w:t xml:space="preserve"> орган, рассмотрение обращений граждан и структурных подразделений Комитета, поручений руководителя Управления.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sz w:val="32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B52A3B" w:rsidRPr="00B52A3B">
        <w:rPr>
          <w:rFonts w:ascii="Times New Roman" w:hAnsi="Times New Roman"/>
          <w:sz w:val="28"/>
          <w:szCs w:val="24"/>
        </w:rPr>
        <w:t>социальные науки, экономика и бизнес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B52A3B" w:rsidRPr="00B52A3B">
        <w:rPr>
          <w:rFonts w:ascii="Times New Roman" w:hAnsi="Times New Roman"/>
          <w:sz w:val="28"/>
          <w:szCs w:val="24"/>
        </w:rPr>
        <w:t>или право или гуманитарные науки.</w:t>
      </w:r>
    </w:p>
    <w:p w:rsidR="008E152E" w:rsidRPr="0063184D" w:rsidRDefault="008E152E" w:rsidP="008E152E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B52A3B" w:rsidRPr="00D8663F" w:rsidRDefault="00B52A3B" w:rsidP="00B52A3B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Главный эксперт Управления государственных услуг Департамента развития и модернизации, </w:t>
      </w:r>
      <w:r w:rsidRPr="00D8663F">
        <w:rPr>
          <w:rFonts w:ascii="Times New Roman" w:hAnsi="Times New Roman"/>
          <w:b/>
          <w:sz w:val="28"/>
          <w:szCs w:val="24"/>
        </w:rPr>
        <w:t>категория С-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>4  (1 единица);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b/>
          <w:sz w:val="36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 xml:space="preserve">Участие в разработке Налогового кодекса, Таможенного кодекса ведомственных инструкций; осуществление контроля качества и своевременности оказания государственных услуг, оказываемых органами государственных доходов, внесение предложений по организации работы Центров приема и обработки информации и по автоматизации процесса оказания государственных услуг, вынесение на рассмотрение руководства предложений по вопросам контроля качества и своевременности оказания государственных услуг органов </w:t>
      </w:r>
      <w:r w:rsidR="00B52A3B" w:rsidRPr="00B52A3B">
        <w:rPr>
          <w:rFonts w:ascii="Times New Roman" w:hAnsi="Times New Roman"/>
          <w:sz w:val="28"/>
          <w:szCs w:val="24"/>
        </w:rPr>
        <w:lastRenderedPageBreak/>
        <w:t>государственных доходов;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организация работы по формированию государственной базы данных налогоплательщиков, по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контролю за</w:t>
      </w:r>
      <w:proofErr w:type="gramEnd"/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B52A3B" w:rsidRPr="00B52A3B">
        <w:rPr>
          <w:rFonts w:ascii="Times New Roman" w:hAnsi="Times New Roman"/>
          <w:sz w:val="28"/>
          <w:szCs w:val="24"/>
        </w:rPr>
        <w:t xml:space="preserve">приемом, обработки ФНО, отзыва налоговой отчетности (продления, возобновления) представления налоговой отчетности,  за исключением отчетности по мониторингу и отчетности, представляемой в рамках Таможенного союза; по внедрению оптимизированных налоговых бизнес  процессов;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координация работы по утверждению и регистрации ФНО и правил их составления,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и Интегрированной налоговой информационной системе Республики Казахстан;  вопросам контроля качества ведения учета лицевых счетов, учетных форм и отчетности;</w:t>
      </w:r>
      <w:proofErr w:type="gramEnd"/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разработка методологии по вопросам учета, отчетности, контроля ведения лицевых счетов;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бюджет, обязательных пенсионных взносов и социальных отчислений;  моделирование, документирование, анализ и оптимизация бизнес процессов с использованием принятых в налоговых органах инструментальных средств моделирования;</w:t>
      </w:r>
      <w:proofErr w:type="gramEnd"/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участие в разработке показателей оценки эффективности моделируемых налоговых бизнес процессов; разработка демонстрационных материалов, необходимых для проведения презентации оптимизированных налоговых бизнес процессов; участие в формировании общего аналитического отчета после проведения анализа налоговых бизнес процессов в виде таблиц, схем, описания и текстовых комментариев; выработка предложений по внедрению новых технологий в целях оптимизации налоговых бизнес процессов;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взаимодействие с другими управлениями Комитета и структурными подразделениями МФ РК по вопросам, входящим в компетенцию Управления.</w:t>
      </w:r>
    </w:p>
    <w:p w:rsidR="008E152E" w:rsidRPr="00B52A3B" w:rsidRDefault="008E152E" w:rsidP="008E152E">
      <w:pPr>
        <w:pStyle w:val="af"/>
        <w:jc w:val="both"/>
        <w:rPr>
          <w:rFonts w:ascii="Times New Roman" w:hAnsi="Times New Roman"/>
          <w:sz w:val="32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B52A3B" w:rsidRPr="00B52A3B">
        <w:rPr>
          <w:rFonts w:ascii="Times New Roman" w:hAnsi="Times New Roman"/>
          <w:sz w:val="28"/>
          <w:szCs w:val="24"/>
        </w:rPr>
        <w:t xml:space="preserve">социальные науки, экономика и бизнес или право. </w:t>
      </w:r>
    </w:p>
    <w:p w:rsidR="008E152E" w:rsidRPr="0063184D" w:rsidRDefault="008E152E" w:rsidP="008E152E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152E">
        <w:rPr>
          <w:rFonts w:ascii="Times New Roman" w:eastAsia="Times New Roman" w:hAnsi="Times New Roman"/>
          <w:sz w:val="28"/>
          <w:szCs w:val="24"/>
        </w:rPr>
        <w:t>Желательно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 xml:space="preserve"> з</w:t>
      </w:r>
      <w:proofErr w:type="spellStart"/>
      <w:r w:rsidRPr="008E152E">
        <w:rPr>
          <w:rFonts w:ascii="Times New Roman" w:eastAsia="Times New Roman" w:hAnsi="Times New Roman"/>
          <w:sz w:val="28"/>
          <w:szCs w:val="24"/>
        </w:rPr>
        <w:t>нание</w:t>
      </w:r>
      <w:proofErr w:type="spellEnd"/>
      <w:r w:rsidRPr="008E152E">
        <w:rPr>
          <w:rFonts w:ascii="Times New Roman" w:eastAsia="Times New Roman" w:hAnsi="Times New Roman"/>
          <w:sz w:val="28"/>
          <w:szCs w:val="24"/>
        </w:rPr>
        <w:t xml:space="preserve"> 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 xml:space="preserve">налогового </w:t>
      </w:r>
      <w:r w:rsidR="00B52A3B">
        <w:rPr>
          <w:rFonts w:ascii="Times New Roman" w:eastAsia="Times New Roman" w:hAnsi="Times New Roman"/>
          <w:sz w:val="28"/>
          <w:szCs w:val="24"/>
          <w:lang w:val="kk-KZ"/>
        </w:rPr>
        <w:t xml:space="preserve">и таможенного 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>законодательства</w:t>
      </w:r>
      <w:r>
        <w:rPr>
          <w:rFonts w:ascii="Times New Roman" w:hAnsi="Times New Roman"/>
          <w:sz w:val="28"/>
          <w:szCs w:val="24"/>
          <w:lang w:val="kk-KZ"/>
        </w:rPr>
        <w:t xml:space="preserve">. </w:t>
      </w:r>
      <w:r w:rsidRPr="009944EA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8E152E" w:rsidRDefault="008E152E" w:rsidP="008E152E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2376D" w:rsidRPr="00D8663F" w:rsidRDefault="0042376D" w:rsidP="0042376D">
      <w:pPr>
        <w:pStyle w:val="af"/>
        <w:numPr>
          <w:ilvl w:val="0"/>
          <w:numId w:val="14"/>
        </w:numPr>
        <w:ind w:left="0" w:firstLine="349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Главный эксперт Управления рисков, анализа и статистики, </w:t>
      </w:r>
      <w:r w:rsidRPr="00D8663F">
        <w:rPr>
          <w:rFonts w:ascii="Times New Roman" w:hAnsi="Times New Roman"/>
          <w:b/>
          <w:sz w:val="28"/>
          <w:szCs w:val="24"/>
        </w:rPr>
        <w:t>категория С-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>4  (1 единица);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8E152E" w:rsidRPr="0042376D" w:rsidRDefault="008E152E" w:rsidP="008E152E">
      <w:pPr>
        <w:pStyle w:val="af"/>
        <w:jc w:val="both"/>
        <w:rPr>
          <w:rFonts w:ascii="Times New Roman" w:hAnsi="Times New Roman"/>
          <w:b/>
          <w:sz w:val="36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42376D" w:rsidRPr="0042376D">
        <w:rPr>
          <w:rFonts w:ascii="Times New Roman" w:hAnsi="Times New Roman"/>
          <w:sz w:val="28"/>
          <w:szCs w:val="24"/>
        </w:rPr>
        <w:t xml:space="preserve">Исполнение поручений руководителя управления и курирующего заместителя руководителя управления по вопросам ведения налоговой статистики и специальной таможенной статистики Республики Казахстан, таможенной статистики внешней торговли Республики Казахстан, анализа и выявления резервов поступления налогов и других обязательных платежей в бюджет, камерального контроля налоговой отчетности, функционирования и развития </w:t>
      </w:r>
      <w:r w:rsidR="0042376D" w:rsidRPr="0042376D">
        <w:rPr>
          <w:rFonts w:ascii="Times New Roman" w:hAnsi="Times New Roman"/>
          <w:sz w:val="28"/>
          <w:szCs w:val="24"/>
        </w:rPr>
        <w:lastRenderedPageBreak/>
        <w:t xml:space="preserve">управления рисками;  </w:t>
      </w:r>
      <w:proofErr w:type="gramStart"/>
      <w:r w:rsidR="0042376D" w:rsidRPr="0042376D">
        <w:rPr>
          <w:rFonts w:ascii="Times New Roman" w:hAnsi="Times New Roman"/>
          <w:sz w:val="28"/>
          <w:szCs w:val="24"/>
        </w:rPr>
        <w:t>разъяснительная работа с территориальными органами государственных доходов, с налогоплательщиками по вопросам камерального контроля; разработка ведомственных инструкций; участие в разработке Налогового кодекса, Таможенного кодекса и Бюджетного кодекса по внесению изменений по компетенции управления, выполнения различных видов анализа данных, в том числе с применением методов интеллектуального анализа данных, сбора и обработки аналитической информации,</w:t>
      </w:r>
      <w:r w:rsidRPr="0042376D">
        <w:rPr>
          <w:rFonts w:ascii="Times New Roman" w:hAnsi="Times New Roman"/>
          <w:b/>
          <w:sz w:val="36"/>
          <w:szCs w:val="28"/>
          <w:lang w:val="kk-KZ"/>
        </w:rPr>
        <w:t xml:space="preserve">   </w:t>
      </w:r>
      <w:proofErr w:type="gramEnd"/>
    </w:p>
    <w:p w:rsidR="008E152E" w:rsidRPr="0042376D" w:rsidRDefault="008E152E" w:rsidP="008E152E">
      <w:pPr>
        <w:pStyle w:val="af"/>
        <w:jc w:val="both"/>
        <w:rPr>
          <w:rFonts w:ascii="Times New Roman" w:hAnsi="Times New Roman"/>
          <w:sz w:val="32"/>
          <w:szCs w:val="28"/>
          <w:lang w:val="kk-KZ"/>
        </w:rPr>
      </w:pPr>
      <w:r w:rsidRPr="008E152E">
        <w:rPr>
          <w:rFonts w:ascii="Times New Roman" w:hAnsi="Times New Roman"/>
          <w:b/>
          <w:sz w:val="32"/>
          <w:szCs w:val="28"/>
          <w:lang w:val="kk-KZ"/>
        </w:rPr>
        <w:t xml:space="preserve">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42376D" w:rsidRPr="0042376D">
        <w:rPr>
          <w:rFonts w:ascii="Times New Roman" w:hAnsi="Times New Roman"/>
          <w:sz w:val="28"/>
          <w:szCs w:val="24"/>
        </w:rPr>
        <w:t>технические науки и технологии или естественные науки или социальные науки, экономика и бизнес или  право, гуманитарные науки.</w:t>
      </w:r>
    </w:p>
    <w:p w:rsidR="008E152E" w:rsidRPr="0042376D" w:rsidRDefault="008E152E" w:rsidP="008E152E">
      <w:pPr>
        <w:pStyle w:val="12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42376D">
        <w:rPr>
          <w:rFonts w:ascii="Times New Roman" w:hAnsi="Times New Roman"/>
          <w:sz w:val="28"/>
          <w:szCs w:val="28"/>
        </w:rPr>
        <w:t>Знание законодатель</w:t>
      </w:r>
      <w:r w:rsidRPr="0042376D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42376D">
        <w:rPr>
          <w:rFonts w:ascii="Times New Roman" w:hAnsi="Times New Roman"/>
          <w:sz w:val="28"/>
          <w:szCs w:val="28"/>
        </w:rPr>
        <w:t>ва</w:t>
      </w:r>
      <w:proofErr w:type="spellEnd"/>
      <w:r w:rsidRPr="0042376D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42376D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42376D">
        <w:rPr>
          <w:rFonts w:ascii="Times New Roman" w:hAnsi="Times New Roman"/>
          <w:sz w:val="28"/>
          <w:szCs w:val="28"/>
        </w:rPr>
        <w:t>тра</w:t>
      </w:r>
      <w:proofErr w:type="spellEnd"/>
      <w:r w:rsidRPr="0042376D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42376D">
        <w:rPr>
          <w:rFonts w:ascii="Times New Roman" w:hAnsi="Times New Roman"/>
          <w:sz w:val="28"/>
          <w:szCs w:val="28"/>
          <w:lang w:val="kk-KZ"/>
        </w:rPr>
        <w:t>29</w:t>
      </w:r>
      <w:r w:rsidRPr="0042376D">
        <w:rPr>
          <w:rFonts w:ascii="Times New Roman" w:hAnsi="Times New Roman"/>
          <w:sz w:val="28"/>
          <w:szCs w:val="28"/>
        </w:rPr>
        <w:t xml:space="preserve"> декабря 201</w:t>
      </w:r>
      <w:r w:rsidRPr="0042376D">
        <w:rPr>
          <w:rFonts w:ascii="Times New Roman" w:hAnsi="Times New Roman"/>
          <w:sz w:val="28"/>
          <w:szCs w:val="28"/>
          <w:lang w:val="kk-KZ"/>
        </w:rPr>
        <w:t>5</w:t>
      </w:r>
      <w:r w:rsidRPr="0042376D">
        <w:rPr>
          <w:rFonts w:ascii="Times New Roman" w:hAnsi="Times New Roman"/>
          <w:sz w:val="28"/>
          <w:szCs w:val="28"/>
        </w:rPr>
        <w:t xml:space="preserve"> года № </w:t>
      </w:r>
      <w:r w:rsidRPr="0042376D">
        <w:rPr>
          <w:rFonts w:ascii="Times New Roman" w:hAnsi="Times New Roman"/>
          <w:sz w:val="28"/>
          <w:szCs w:val="28"/>
          <w:lang w:val="kk-KZ"/>
        </w:rPr>
        <w:t>12</w:t>
      </w:r>
      <w:r w:rsidRPr="0042376D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42376D">
        <w:rPr>
          <w:rFonts w:ascii="Times New Roman" w:hAnsi="Times New Roman"/>
          <w:sz w:val="28"/>
          <w:szCs w:val="28"/>
          <w:lang w:val="kk-KZ"/>
        </w:rPr>
        <w:t>30 декабря</w:t>
      </w:r>
      <w:r w:rsidRPr="0042376D">
        <w:rPr>
          <w:rFonts w:ascii="Times New Roman" w:hAnsi="Times New Roman"/>
          <w:sz w:val="28"/>
          <w:szCs w:val="28"/>
        </w:rPr>
        <w:t xml:space="preserve"> 2015 года № </w:t>
      </w:r>
      <w:r w:rsidRPr="0042376D">
        <w:rPr>
          <w:rFonts w:ascii="Times New Roman" w:hAnsi="Times New Roman"/>
          <w:sz w:val="28"/>
          <w:szCs w:val="28"/>
          <w:lang w:val="kk-KZ"/>
        </w:rPr>
        <w:t>12639</w:t>
      </w:r>
      <w:r w:rsidRPr="0042376D">
        <w:rPr>
          <w:rFonts w:ascii="Times New Roman" w:hAnsi="Times New Roman"/>
          <w:sz w:val="28"/>
          <w:szCs w:val="28"/>
        </w:rPr>
        <w:t xml:space="preserve">), </w:t>
      </w:r>
      <w:r w:rsidRPr="0042376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376D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42376D">
        <w:rPr>
          <w:rFonts w:ascii="Times New Roman" w:eastAsia="Times New Roman" w:hAnsi="Times New Roman"/>
          <w:sz w:val="28"/>
          <w:szCs w:val="28"/>
        </w:rPr>
        <w:t xml:space="preserve"> </w:t>
      </w:r>
      <w:r w:rsidR="0042376D" w:rsidRPr="0042376D">
        <w:rPr>
          <w:rFonts w:ascii="Times New Roman" w:eastAsia="Times New Roman" w:hAnsi="Times New Roman"/>
          <w:sz w:val="28"/>
          <w:szCs w:val="28"/>
        </w:rPr>
        <w:t>Желательно</w:t>
      </w:r>
      <w:r w:rsidR="0042376D" w:rsidRPr="0042376D">
        <w:rPr>
          <w:rFonts w:ascii="Times New Roman" w:eastAsia="Times New Roman" w:hAnsi="Times New Roman"/>
          <w:sz w:val="28"/>
          <w:szCs w:val="28"/>
          <w:lang w:val="kk-KZ"/>
        </w:rPr>
        <w:t xml:space="preserve"> знание </w:t>
      </w:r>
      <w:r w:rsidR="0042376D" w:rsidRPr="0042376D">
        <w:rPr>
          <w:rFonts w:ascii="Times New Roman" w:hAnsi="Times New Roman"/>
          <w:sz w:val="28"/>
          <w:szCs w:val="28"/>
        </w:rPr>
        <w:t xml:space="preserve">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основ </w:t>
      </w:r>
      <w:proofErr w:type="spellStart"/>
      <w:r w:rsidR="0042376D" w:rsidRPr="0042376D">
        <w:rPr>
          <w:rFonts w:ascii="Times New Roman" w:hAnsi="Times New Roman"/>
          <w:sz w:val="28"/>
          <w:szCs w:val="28"/>
        </w:rPr>
        <w:t>it</w:t>
      </w:r>
      <w:proofErr w:type="spellEnd"/>
      <w:r w:rsidR="0042376D" w:rsidRPr="0042376D">
        <w:rPr>
          <w:rFonts w:ascii="Times New Roman" w:hAnsi="Times New Roman"/>
          <w:sz w:val="28"/>
          <w:szCs w:val="28"/>
        </w:rPr>
        <w:t xml:space="preserve">-технологий, продвинутый пользователь программ MS </w:t>
      </w:r>
      <w:proofErr w:type="spellStart"/>
      <w:r w:rsidR="0042376D" w:rsidRPr="0042376D">
        <w:rPr>
          <w:rFonts w:ascii="Times New Roman" w:hAnsi="Times New Roman"/>
          <w:sz w:val="28"/>
          <w:szCs w:val="28"/>
        </w:rPr>
        <w:t>Office</w:t>
      </w:r>
      <w:proofErr w:type="spellEnd"/>
      <w:r w:rsidR="0042376D" w:rsidRPr="0042376D">
        <w:rPr>
          <w:rFonts w:ascii="Times New Roman" w:hAnsi="Times New Roman"/>
          <w:sz w:val="28"/>
          <w:szCs w:val="28"/>
        </w:rPr>
        <w:t>.</w:t>
      </w:r>
      <w:r w:rsidR="00FC2894" w:rsidRPr="0042376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42376D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  <w:r w:rsidRPr="0042376D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647" w:rsidRPr="00D8663F" w:rsidRDefault="00F67647" w:rsidP="00F67647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Главный эксперт </w:t>
      </w:r>
      <w:r w:rsidRPr="00D8663F">
        <w:rPr>
          <w:rFonts w:ascii="Times New Roman" w:hAnsi="Times New Roman"/>
          <w:b/>
          <w:sz w:val="28"/>
          <w:szCs w:val="24"/>
        </w:rPr>
        <w:t>Организационно-финансово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>го</w:t>
      </w:r>
      <w:r w:rsidRPr="00D8663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D8663F">
        <w:rPr>
          <w:rFonts w:ascii="Times New Roman" w:hAnsi="Times New Roman"/>
          <w:b/>
          <w:sz w:val="28"/>
          <w:szCs w:val="24"/>
        </w:rPr>
        <w:t>управлени</w:t>
      </w:r>
      <w:proofErr w:type="spellEnd"/>
      <w:r w:rsidRPr="00D8663F">
        <w:rPr>
          <w:rFonts w:ascii="Times New Roman" w:hAnsi="Times New Roman"/>
          <w:b/>
          <w:sz w:val="28"/>
          <w:szCs w:val="24"/>
          <w:lang w:val="kk-KZ"/>
        </w:rPr>
        <w:t>я</w:t>
      </w:r>
      <w:r w:rsidRPr="00D8663F">
        <w:rPr>
          <w:rFonts w:ascii="Times New Roman" w:hAnsi="Times New Roman"/>
          <w:b/>
          <w:sz w:val="28"/>
          <w:szCs w:val="24"/>
        </w:rPr>
        <w:t xml:space="preserve"> Департамента развития и модернизации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 категория С-4 (3 единицы: 2 постоянных и 1 временная вакансия до 23.02.2019г.)</w:t>
      </w:r>
    </w:p>
    <w:p w:rsidR="00FC2894" w:rsidRPr="00FC2894" w:rsidRDefault="00FC2894" w:rsidP="00FC289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94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F67647" w:rsidRPr="000D165E" w:rsidRDefault="00FC2894" w:rsidP="00F67647">
      <w:pPr>
        <w:pStyle w:val="af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67647">
        <w:rPr>
          <w:rFonts w:ascii="Times New Roman" w:hAnsi="Times New Roman"/>
          <w:sz w:val="32"/>
          <w:szCs w:val="24"/>
          <w:lang w:val="kk-KZ"/>
        </w:rPr>
        <w:t xml:space="preserve">          </w:t>
      </w:r>
      <w:r w:rsidR="000D165E" w:rsidRPr="000D165E">
        <w:rPr>
          <w:rFonts w:ascii="Times New Roman" w:hAnsi="Times New Roman"/>
          <w:sz w:val="28"/>
          <w:szCs w:val="28"/>
        </w:rPr>
        <w:t xml:space="preserve">Обеспечение формирования и составления проекта бюджета Комитета и его территориальных органов, представления годовых  и ежеквартальных отчетов о ходе реализации бюджетных программ; обеспечение ведения бухгалтерского учета по исполнению планов финансирования путем непрерывного документального обоснованного отражения совершаемых операций; составление и представление сводного баланса Комитета; организация и координация государственных закупок способом конкурса, запроса ценовых предложений и из одного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источника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;к</w:t>
      </w:r>
      <w:proofErr w:type="gramEnd"/>
      <w:r w:rsidR="000D165E" w:rsidRPr="000D165E">
        <w:rPr>
          <w:rFonts w:ascii="Times New Roman" w:hAnsi="Times New Roman"/>
          <w:sz w:val="28"/>
          <w:szCs w:val="28"/>
        </w:rPr>
        <w:t>онтроль</w:t>
      </w:r>
      <w:proofErr w:type="spellEnd"/>
      <w:r w:rsidR="000D165E" w:rsidRPr="000D165E">
        <w:rPr>
          <w:rFonts w:ascii="Times New Roman" w:hAnsi="Times New Roman"/>
          <w:sz w:val="28"/>
          <w:szCs w:val="28"/>
        </w:rPr>
        <w:t xml:space="preserve"> за исполнением  протокольных  поручений  Министра, поручений Вице-Министра, Председателя Комитета и их заместителей, селекторных совещаний; контроль за рассмотрением и своевременным исполнением депутатских запросов, обращений физических и юридических лиц;  участие в проверках подразделений  Комитета;  контроль за системной организацией работы по документообороту;  мониторинг по исполнению документов; контроль за обеспечением ведения необходимой документации коллегий, совещаний, оформление протокольных поручений руководства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Комитета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;к</w:t>
      </w:r>
      <w:proofErr w:type="gramEnd"/>
      <w:r w:rsidR="000D165E" w:rsidRPr="000D165E">
        <w:rPr>
          <w:rFonts w:ascii="Times New Roman" w:hAnsi="Times New Roman"/>
          <w:sz w:val="28"/>
          <w:szCs w:val="28"/>
        </w:rPr>
        <w:t>оординация</w:t>
      </w:r>
      <w:proofErr w:type="spellEnd"/>
      <w:r w:rsidR="000D165E" w:rsidRPr="000D165E">
        <w:rPr>
          <w:rFonts w:ascii="Times New Roman" w:hAnsi="Times New Roman"/>
          <w:sz w:val="28"/>
          <w:szCs w:val="28"/>
        </w:rPr>
        <w:t xml:space="preserve"> работы по наполнению и функционированию веб-портала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Комитета;координаци</w:t>
      </w:r>
      <w:proofErr w:type="spellEnd"/>
      <w:r w:rsidR="000D165E" w:rsidRPr="000D165E">
        <w:rPr>
          <w:rFonts w:ascii="Times New Roman" w:hAnsi="Times New Roman"/>
          <w:sz w:val="28"/>
          <w:szCs w:val="28"/>
          <w:lang w:val="kk-KZ"/>
        </w:rPr>
        <w:t>я</w:t>
      </w:r>
      <w:r w:rsidR="000D165E" w:rsidRPr="000D165E">
        <w:rPr>
          <w:rFonts w:ascii="Times New Roman" w:hAnsi="Times New Roman"/>
          <w:sz w:val="28"/>
          <w:szCs w:val="28"/>
        </w:rPr>
        <w:t xml:space="preserve"> работы по Блогу Председателя Комитета, организация мероприятия по проведению теле</w:t>
      </w:r>
      <w:r w:rsidR="000D165E" w:rsidRPr="000D165E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0D165E" w:rsidRPr="000D165E">
        <w:rPr>
          <w:rFonts w:ascii="Times New Roman" w:hAnsi="Times New Roman"/>
          <w:sz w:val="28"/>
          <w:szCs w:val="28"/>
        </w:rPr>
        <w:t xml:space="preserve">(радио) передач, прямым эфирам, брифингам, выступлениям, интернет-конференциям Председателя Комитета; обеспечение освещение деятельности Комитета через средства массовой информации; осуществление  перевода документов на государственный язык, </w:t>
      </w:r>
      <w:r w:rsidR="000D165E" w:rsidRPr="000D165E">
        <w:rPr>
          <w:rFonts w:ascii="Times New Roman" w:hAnsi="Times New Roman"/>
          <w:sz w:val="28"/>
          <w:szCs w:val="28"/>
        </w:rPr>
        <w:lastRenderedPageBreak/>
        <w:t xml:space="preserve">редактирование официальных документов на казахском 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языке</w:t>
      </w:r>
      <w:proofErr w:type="gramEnd"/>
      <w:r w:rsidR="000D165E" w:rsidRPr="000D165E">
        <w:rPr>
          <w:rFonts w:ascii="Times New Roman" w:hAnsi="Times New Roman"/>
          <w:sz w:val="28"/>
          <w:szCs w:val="28"/>
        </w:rPr>
        <w:t>; организация и координация работы территориальных налоговых органов Комитета по проведению совещаний.</w:t>
      </w:r>
    </w:p>
    <w:p w:rsidR="00FC2894" w:rsidRPr="00F67647" w:rsidRDefault="00F67647" w:rsidP="00F67647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FC2894"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="00FC2894" w:rsidRPr="000D165E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0D165E" w:rsidRPr="000D165E">
        <w:rPr>
          <w:rFonts w:ascii="Times New Roman" w:hAnsi="Times New Roman"/>
          <w:sz w:val="28"/>
          <w:szCs w:val="28"/>
        </w:rPr>
        <w:t xml:space="preserve">социальные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науки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,э</w:t>
      </w:r>
      <w:proofErr w:type="gramEnd"/>
      <w:r w:rsidR="000D165E" w:rsidRPr="000D165E">
        <w:rPr>
          <w:rFonts w:ascii="Times New Roman" w:hAnsi="Times New Roman"/>
          <w:sz w:val="28"/>
          <w:szCs w:val="28"/>
        </w:rPr>
        <w:t>кономика</w:t>
      </w:r>
      <w:proofErr w:type="spellEnd"/>
      <w:r w:rsidR="000D165E" w:rsidRPr="000D16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бизнесили</w:t>
      </w:r>
      <w:proofErr w:type="spellEnd"/>
      <w:r w:rsidR="000D165E" w:rsidRPr="000D165E">
        <w:rPr>
          <w:rFonts w:ascii="Times New Roman" w:hAnsi="Times New Roman"/>
          <w:sz w:val="28"/>
          <w:szCs w:val="28"/>
        </w:rPr>
        <w:t xml:space="preserve"> право или </w:t>
      </w:r>
      <w:r w:rsidR="000D165E" w:rsidRPr="000D165E">
        <w:rPr>
          <w:rFonts w:ascii="Times New Roman" w:hAnsi="Times New Roman"/>
          <w:sz w:val="28"/>
          <w:szCs w:val="28"/>
          <w:lang w:val="kk-KZ"/>
        </w:rPr>
        <w:t>технические науки и технологии</w:t>
      </w:r>
      <w:r w:rsidR="000D165E" w:rsidRPr="000D165E">
        <w:rPr>
          <w:rFonts w:ascii="Times New Roman" w:hAnsi="Times New Roman"/>
          <w:sz w:val="28"/>
          <w:szCs w:val="28"/>
        </w:rPr>
        <w:t>или  гуманитарные науки  или в области образования.</w:t>
      </w:r>
      <w:r w:rsidR="0042376D" w:rsidRPr="000D165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0D165E">
        <w:rPr>
          <w:rFonts w:ascii="Times New Roman" w:hAnsi="Times New Roman"/>
          <w:sz w:val="28"/>
          <w:szCs w:val="28"/>
        </w:rPr>
        <w:t>Знание законодатель</w:t>
      </w:r>
      <w:r w:rsidR="00FC2894" w:rsidRPr="000D165E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FC2894" w:rsidRPr="000D165E">
        <w:rPr>
          <w:rFonts w:ascii="Times New Roman" w:hAnsi="Times New Roman"/>
          <w:sz w:val="28"/>
          <w:szCs w:val="28"/>
        </w:rPr>
        <w:t>ва</w:t>
      </w:r>
      <w:proofErr w:type="spellEnd"/>
      <w:r w:rsidR="00FC2894" w:rsidRPr="000D165E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</w:t>
      </w:r>
      <w:r w:rsidR="00FC2894" w:rsidRPr="00F67647">
        <w:rPr>
          <w:rFonts w:ascii="Times New Roman" w:hAnsi="Times New Roman"/>
          <w:sz w:val="28"/>
          <w:szCs w:val="28"/>
        </w:rPr>
        <w:t xml:space="preserve"> государственной должности, определенной приказом Мини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FC2894" w:rsidRPr="00F67647">
        <w:rPr>
          <w:rFonts w:ascii="Times New Roman" w:hAnsi="Times New Roman"/>
          <w:sz w:val="28"/>
          <w:szCs w:val="28"/>
        </w:rPr>
        <w:t>тра</w:t>
      </w:r>
      <w:proofErr w:type="spellEnd"/>
      <w:r w:rsidR="00FC2894" w:rsidRPr="00F67647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29</w:t>
      </w:r>
      <w:r w:rsidR="00FC2894" w:rsidRPr="00F67647">
        <w:rPr>
          <w:rFonts w:ascii="Times New Roman" w:hAnsi="Times New Roman"/>
          <w:sz w:val="28"/>
          <w:szCs w:val="28"/>
        </w:rPr>
        <w:t xml:space="preserve"> декабря 201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5</w:t>
      </w:r>
      <w:r w:rsidR="00FC2894" w:rsidRPr="00F67647">
        <w:rPr>
          <w:rFonts w:ascii="Times New Roman" w:hAnsi="Times New Roman"/>
          <w:sz w:val="28"/>
          <w:szCs w:val="28"/>
        </w:rPr>
        <w:t xml:space="preserve"> года №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12</w:t>
      </w:r>
      <w:r w:rsidR="00FC2894" w:rsidRPr="00F67647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30 декабря</w:t>
      </w:r>
      <w:r w:rsidR="00FC2894" w:rsidRPr="00F67647">
        <w:rPr>
          <w:rFonts w:ascii="Times New Roman" w:hAnsi="Times New Roman"/>
          <w:sz w:val="28"/>
          <w:szCs w:val="28"/>
        </w:rPr>
        <w:t xml:space="preserve"> 2015 года №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12639</w:t>
      </w:r>
      <w:r w:rsidR="00FC2894" w:rsidRPr="00F67647">
        <w:rPr>
          <w:rFonts w:ascii="Times New Roman" w:hAnsi="Times New Roman"/>
          <w:sz w:val="28"/>
          <w:szCs w:val="28"/>
        </w:rPr>
        <w:t xml:space="preserve">),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F67647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 Желательно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FC2894" w:rsidRPr="00F67647">
        <w:rPr>
          <w:rFonts w:ascii="Times New Roman" w:hAnsi="Times New Roman"/>
          <w:sz w:val="28"/>
          <w:szCs w:val="28"/>
        </w:rPr>
        <w:t>нание</w:t>
      </w:r>
      <w:proofErr w:type="spellEnd"/>
      <w:r w:rsidR="00FC2894" w:rsidRPr="00F67647">
        <w:rPr>
          <w:rFonts w:ascii="Times New Roman" w:hAnsi="Times New Roman"/>
          <w:sz w:val="28"/>
          <w:szCs w:val="28"/>
        </w:rPr>
        <w:t xml:space="preserve"> налогового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F67647">
        <w:rPr>
          <w:rFonts w:ascii="Times New Roman" w:hAnsi="Times New Roman"/>
          <w:sz w:val="28"/>
          <w:szCs w:val="28"/>
        </w:rPr>
        <w:t>законодательства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2894" w:rsidRPr="00F67647">
        <w:rPr>
          <w:rFonts w:ascii="Times New Roman" w:hAnsi="Times New Roman"/>
          <w:sz w:val="28"/>
          <w:szCs w:val="28"/>
        </w:rPr>
        <w:t>Другие обязательные знания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.</w:t>
      </w:r>
    </w:p>
    <w:p w:rsidR="00FC2894" w:rsidRDefault="00FC2894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 рабочих дней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6120D0" w:rsidRPr="003311DC" w:rsidRDefault="006120D0" w:rsidP="00612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 24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июня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>2016 года включительно, в течение 5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час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</w:t>
      </w:r>
      <w:r w:rsidRPr="000C5E46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E236D3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F67647" w:rsidRPr="00B92A0D" w:rsidRDefault="00F67647" w:rsidP="00F6764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F67647" w:rsidRPr="00B92A0D" w:rsidRDefault="00F67647" w:rsidP="00F67647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F67647" w:rsidRPr="00B92A0D" w:rsidRDefault="00F67647" w:rsidP="00F6764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 корпуса «Б»  и формирования конкурсной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F67647" w:rsidRPr="00B92A0D" w:rsidRDefault="00F67647" w:rsidP="00F67647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F67647" w:rsidRPr="00B92A0D" w:rsidRDefault="00F67647" w:rsidP="00F67647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F67647" w:rsidRPr="00B92A0D" w:rsidRDefault="00F67647" w:rsidP="00F67647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647" w:rsidRPr="00B92A0D" w:rsidRDefault="00F67647" w:rsidP="00F6764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F67647" w:rsidRPr="00B92A0D" w:rsidRDefault="00F67647" w:rsidP="00F6764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F67647" w:rsidRDefault="00F67647" w:rsidP="00F6764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p w:rsidR="00F67647" w:rsidRDefault="00F67647" w:rsidP="00F6764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</w:t>
      </w:r>
    </w:p>
    <w:p w:rsidR="00F67647" w:rsidRPr="00414105" w:rsidRDefault="00F67647" w:rsidP="00F6764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</w:t>
      </w:r>
      <w:r w:rsidRPr="00414105">
        <w:rPr>
          <w:rFonts w:ascii="Times New Roman" w:hAnsi="Times New Roman" w:cs="Times New Roman"/>
          <w:sz w:val="28"/>
          <w:lang w:val="kk-KZ"/>
        </w:rPr>
        <w:t>Язык проведения собеседования</w:t>
      </w:r>
      <w:r>
        <w:rPr>
          <w:rFonts w:ascii="Times New Roman" w:hAnsi="Times New Roman" w:cs="Times New Roman"/>
          <w:sz w:val="28"/>
          <w:lang w:val="kk-KZ"/>
        </w:rPr>
        <w:t xml:space="preserve"> ________________________</w:t>
      </w:r>
    </w:p>
    <w:p w:rsidR="00F67647" w:rsidRDefault="00F67647" w:rsidP="00F67647">
      <w:pPr>
        <w:rPr>
          <w:lang w:val="kk-KZ"/>
        </w:rPr>
      </w:pPr>
      <w:r>
        <w:rPr>
          <w:lang w:val="kk-KZ"/>
        </w:rPr>
        <w:t xml:space="preserve">                                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</w:t>
      </w:r>
      <w:r>
        <w:rPr>
          <w:lang w:val="kk-KZ"/>
        </w:rPr>
        <w:t xml:space="preserve">           </w:t>
      </w:r>
    </w:p>
    <w:sectPr w:rsidR="00F67647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5794B"/>
    <w:rsid w:val="00062E38"/>
    <w:rsid w:val="00064C28"/>
    <w:rsid w:val="00070369"/>
    <w:rsid w:val="00081667"/>
    <w:rsid w:val="00085286"/>
    <w:rsid w:val="00095A39"/>
    <w:rsid w:val="000C5E46"/>
    <w:rsid w:val="000D165E"/>
    <w:rsid w:val="000D247B"/>
    <w:rsid w:val="000F7832"/>
    <w:rsid w:val="00107F83"/>
    <w:rsid w:val="0011047A"/>
    <w:rsid w:val="001257A3"/>
    <w:rsid w:val="001328D0"/>
    <w:rsid w:val="0018297E"/>
    <w:rsid w:val="00185E2B"/>
    <w:rsid w:val="00187E29"/>
    <w:rsid w:val="001A5D08"/>
    <w:rsid w:val="001B72B3"/>
    <w:rsid w:val="001C2F53"/>
    <w:rsid w:val="001D55E5"/>
    <w:rsid w:val="001E132E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66091"/>
    <w:rsid w:val="00266E06"/>
    <w:rsid w:val="00277ED3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E7B16"/>
    <w:rsid w:val="00602EFA"/>
    <w:rsid w:val="006120D0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71A9A"/>
    <w:rsid w:val="00976D73"/>
    <w:rsid w:val="00980DBF"/>
    <w:rsid w:val="009944EA"/>
    <w:rsid w:val="00997102"/>
    <w:rsid w:val="009A0BC2"/>
    <w:rsid w:val="009A6ADC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B1623C"/>
    <w:rsid w:val="00B23847"/>
    <w:rsid w:val="00B52A3B"/>
    <w:rsid w:val="00B66EE6"/>
    <w:rsid w:val="00B74EBF"/>
    <w:rsid w:val="00B7506E"/>
    <w:rsid w:val="00B912D7"/>
    <w:rsid w:val="00B91B44"/>
    <w:rsid w:val="00B92A0D"/>
    <w:rsid w:val="00BB0B23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63F"/>
    <w:rsid w:val="00D86965"/>
    <w:rsid w:val="00DA43F0"/>
    <w:rsid w:val="00DD0875"/>
    <w:rsid w:val="00DD5C9B"/>
    <w:rsid w:val="00DE2FBD"/>
    <w:rsid w:val="00E047AC"/>
    <w:rsid w:val="00E236D3"/>
    <w:rsid w:val="00E35855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7651-2E4A-4155-ACD6-8F6D0667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2016-04-01T07:06:00Z</cp:lastPrinted>
  <dcterms:created xsi:type="dcterms:W3CDTF">2016-06-24T07:07:00Z</dcterms:created>
  <dcterms:modified xsi:type="dcterms:W3CDTF">2016-06-24T07:07:00Z</dcterms:modified>
</cp:coreProperties>
</file>