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68C7" w14:textId="77777777" w:rsidR="00460623" w:rsidRPr="00EB6942" w:rsidRDefault="00460623" w:rsidP="006A5E33">
      <w:pPr>
        <w:ind w:firstLine="686"/>
        <w:rPr>
          <w:sz w:val="28"/>
          <w:szCs w:val="28"/>
          <w:lang w:val="ru-RU"/>
        </w:rPr>
      </w:pPr>
    </w:p>
    <w:p w14:paraId="02C694CE" w14:textId="77777777" w:rsidR="00673A45" w:rsidRPr="00EB6942" w:rsidRDefault="00673A45" w:rsidP="006A5E33">
      <w:pPr>
        <w:ind w:firstLine="686"/>
        <w:rPr>
          <w:sz w:val="28"/>
          <w:szCs w:val="28"/>
          <w:lang w:val="ru-RU"/>
        </w:rPr>
      </w:pPr>
    </w:p>
    <w:p w14:paraId="174755B7" w14:textId="77777777" w:rsidR="00673A45" w:rsidRPr="00EB6942" w:rsidRDefault="00673A45" w:rsidP="006A5E33">
      <w:pPr>
        <w:ind w:firstLine="686"/>
        <w:rPr>
          <w:sz w:val="28"/>
          <w:szCs w:val="28"/>
          <w:lang w:val="ru-RU"/>
        </w:rPr>
      </w:pPr>
    </w:p>
    <w:p w14:paraId="26B00DC6" w14:textId="77777777" w:rsidR="00673A45" w:rsidRPr="00EB6942" w:rsidRDefault="00673A45" w:rsidP="006A5E33">
      <w:pPr>
        <w:ind w:firstLine="686"/>
        <w:rPr>
          <w:sz w:val="28"/>
          <w:szCs w:val="28"/>
          <w:lang w:val="ru-RU"/>
        </w:rPr>
      </w:pPr>
    </w:p>
    <w:p w14:paraId="4B0D2990" w14:textId="77777777" w:rsidR="00673A45" w:rsidRPr="00EB6942" w:rsidRDefault="00673A45" w:rsidP="006A5E33">
      <w:pPr>
        <w:ind w:firstLine="686"/>
        <w:rPr>
          <w:sz w:val="28"/>
          <w:szCs w:val="28"/>
          <w:lang w:val="ru-RU"/>
        </w:rPr>
      </w:pPr>
    </w:p>
    <w:p w14:paraId="530061D6" w14:textId="77777777" w:rsidR="00673A45" w:rsidRPr="00EB6942" w:rsidRDefault="00673A45" w:rsidP="006A5E33">
      <w:pPr>
        <w:ind w:firstLine="686"/>
        <w:rPr>
          <w:sz w:val="28"/>
          <w:szCs w:val="28"/>
          <w:lang w:val="ru-RU"/>
        </w:rPr>
      </w:pPr>
    </w:p>
    <w:p w14:paraId="50B6377E" w14:textId="77777777" w:rsidR="00673A45" w:rsidRPr="00EB6942" w:rsidRDefault="00673A45" w:rsidP="006A5E33">
      <w:pPr>
        <w:ind w:firstLine="686"/>
        <w:rPr>
          <w:sz w:val="28"/>
          <w:szCs w:val="28"/>
          <w:lang w:val="ru-RU"/>
        </w:rPr>
      </w:pPr>
    </w:p>
    <w:p w14:paraId="797BB410" w14:textId="77777777" w:rsidR="00673A45" w:rsidRPr="00EB6942" w:rsidRDefault="00673A45" w:rsidP="006A5E33">
      <w:pPr>
        <w:ind w:firstLine="686"/>
        <w:rPr>
          <w:sz w:val="28"/>
          <w:szCs w:val="28"/>
          <w:lang w:val="ru-RU"/>
        </w:rPr>
      </w:pPr>
    </w:p>
    <w:p w14:paraId="19B7BB1B" w14:textId="77777777" w:rsidR="00460623" w:rsidRPr="00EB6942" w:rsidRDefault="00460623" w:rsidP="006A5E33">
      <w:pPr>
        <w:ind w:firstLine="686"/>
        <w:rPr>
          <w:sz w:val="28"/>
          <w:szCs w:val="28"/>
          <w:lang w:val="ru-RU"/>
        </w:rPr>
      </w:pPr>
    </w:p>
    <w:p w14:paraId="3891C6DD" w14:textId="77777777" w:rsidR="00460623" w:rsidRDefault="00460623" w:rsidP="006A5E33">
      <w:pPr>
        <w:ind w:firstLine="686"/>
        <w:rPr>
          <w:sz w:val="28"/>
          <w:szCs w:val="28"/>
          <w:lang w:val="ru-RU"/>
        </w:rPr>
      </w:pPr>
    </w:p>
    <w:p w14:paraId="4B86CDC6" w14:textId="77777777" w:rsidR="00BE0824" w:rsidRDefault="00BE0824" w:rsidP="006A5E33">
      <w:pPr>
        <w:ind w:firstLine="686"/>
        <w:rPr>
          <w:sz w:val="28"/>
          <w:szCs w:val="28"/>
          <w:lang w:val="ru-RU"/>
        </w:rPr>
      </w:pPr>
    </w:p>
    <w:p w14:paraId="0D90F555" w14:textId="77777777" w:rsidR="00BE0824" w:rsidRPr="00EB6942" w:rsidRDefault="00BE0824" w:rsidP="006A5E33">
      <w:pPr>
        <w:ind w:firstLine="686"/>
        <w:rPr>
          <w:sz w:val="28"/>
          <w:szCs w:val="28"/>
          <w:lang w:val="ru-RU"/>
        </w:rPr>
      </w:pPr>
    </w:p>
    <w:p w14:paraId="0EC03196" w14:textId="77777777" w:rsidR="00EE455D" w:rsidRPr="00EE455D" w:rsidRDefault="00EE455D" w:rsidP="00EE455D">
      <w:pPr>
        <w:tabs>
          <w:tab w:val="left" w:pos="4395"/>
        </w:tabs>
        <w:ind w:right="52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некоторых вопросах пилотного проекта по маркировке и прослеживаемости табачных изделий</w:t>
      </w:r>
    </w:p>
    <w:p w14:paraId="7E3AF93E" w14:textId="77777777" w:rsidR="00EE455D" w:rsidRPr="00EE455D" w:rsidRDefault="00EE455D" w:rsidP="00EE455D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3778B0BE" w14:textId="77777777" w:rsidR="00EE455D" w:rsidRPr="00EE455D" w:rsidRDefault="00EE455D" w:rsidP="00EE455D">
      <w:pPr>
        <w:ind w:firstLine="68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C212E2F" w14:textId="77777777" w:rsidR="00EE455D" w:rsidRPr="00EE455D" w:rsidRDefault="00EE455D" w:rsidP="00EE455D">
      <w:pPr>
        <w:ind w:right="-1" w:firstLine="68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"/>
      <w:r w:rsidRPr="00EE4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пунктом 1 статьи 3 </w:t>
      </w:r>
      <w:r w:rsidRPr="00EE455D">
        <w:rPr>
          <w:rFonts w:ascii="Times New Roman" w:hAnsi="Times New Roman" w:cs="Times New Roman"/>
          <w:sz w:val="28"/>
          <w:szCs w:val="28"/>
          <w:lang w:val="ru-RU"/>
        </w:rPr>
        <w:t xml:space="preserve">Закона Республики Казахстан </w:t>
      </w:r>
      <w:r w:rsidRPr="00EE455D">
        <w:rPr>
          <w:rFonts w:ascii="Times New Roman" w:hAnsi="Times New Roman" w:cs="Times New Roman"/>
          <w:sz w:val="28"/>
          <w:szCs w:val="28"/>
          <w:lang w:val="ru-RU"/>
        </w:rPr>
        <w:br/>
        <w:t>от 12 июня 2003 года «О государственном регулировании производства и оборота табачных изделий», П</w:t>
      </w:r>
      <w:r w:rsidRPr="00EE4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ротокольного совещания у Первого Заместителя Премьер-Министра Республики Казахстан Мамина А.У. по вопросам создания системы маркировки и прослеживаемости товаров от 22 августа 2018 года №20-3/05-2059, </w:t>
      </w:r>
      <w:r w:rsidRPr="00EE45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Pr="00EE455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0FF58DA7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 xml:space="preserve">1. Определить следующие сроки реализации пилотного проекта по маркировке и прослеживаемости табачных изделий </w:t>
      </w:r>
      <w:r w:rsidRPr="00EE45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средствами идентификации </w:t>
      </w:r>
      <w:r w:rsidRPr="00EE455D">
        <w:rPr>
          <w:rFonts w:ascii="Times New Roman" w:hAnsi="Times New Roman" w:cs="Times New Roman"/>
          <w:sz w:val="28"/>
          <w:szCs w:val="28"/>
          <w:lang w:val="ru-RU"/>
        </w:rPr>
        <w:t xml:space="preserve">(далее – Пилотный проект): </w:t>
      </w:r>
    </w:p>
    <w:p w14:paraId="5A480B92" w14:textId="77777777" w:rsidR="00EE455D" w:rsidRPr="00EE455D" w:rsidRDefault="00EE455D" w:rsidP="00EE455D">
      <w:pPr>
        <w:ind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EE455D">
        <w:rPr>
          <w:rStyle w:val="11"/>
          <w:color w:val="000000"/>
          <w:sz w:val="28"/>
          <w:szCs w:val="28"/>
          <w:lang w:val="ru-RU"/>
        </w:rPr>
        <w:t xml:space="preserve">с 1 октября 2018 года по 31 марта 2019 года </w:t>
      </w:r>
      <w:r w:rsidRPr="00EE455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E455D">
        <w:rPr>
          <w:rStyle w:val="11"/>
          <w:color w:val="000000"/>
          <w:sz w:val="28"/>
          <w:szCs w:val="28"/>
          <w:lang w:val="ru-RU"/>
        </w:rPr>
        <w:t xml:space="preserve"> для производителей </w:t>
      </w:r>
      <w:r w:rsidRPr="00EE455D">
        <w:rPr>
          <w:rFonts w:ascii="Times New Roman" w:hAnsi="Times New Roman" w:cs="Times New Roman"/>
          <w:sz w:val="28"/>
          <w:szCs w:val="28"/>
          <w:lang w:val="ru-RU"/>
        </w:rPr>
        <w:t>табачных изделий, участвующих в пилотном проекте</w:t>
      </w:r>
      <w:r w:rsidRPr="00EE455D">
        <w:rPr>
          <w:rStyle w:val="11"/>
          <w:color w:val="000000"/>
          <w:sz w:val="28"/>
          <w:szCs w:val="28"/>
          <w:lang w:val="ru-RU"/>
        </w:rPr>
        <w:t>;</w:t>
      </w:r>
    </w:p>
    <w:p w14:paraId="18F0B9F5" w14:textId="77777777" w:rsidR="00EE455D" w:rsidRPr="00EE455D" w:rsidRDefault="00EE455D" w:rsidP="00EE455D">
      <w:pPr>
        <w:ind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EE455D">
        <w:rPr>
          <w:rStyle w:val="11"/>
          <w:color w:val="000000"/>
          <w:sz w:val="28"/>
          <w:szCs w:val="28"/>
          <w:lang w:val="ru-RU"/>
        </w:rPr>
        <w:t xml:space="preserve">с 10 февраля 2019 года по 31 марта 2019 года </w:t>
      </w:r>
      <w:r w:rsidRPr="00EE455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E455D">
        <w:rPr>
          <w:rStyle w:val="11"/>
          <w:color w:val="000000"/>
          <w:sz w:val="28"/>
          <w:szCs w:val="28"/>
          <w:lang w:val="ru-RU"/>
        </w:rPr>
        <w:t xml:space="preserve">для импортеров </w:t>
      </w:r>
      <w:r w:rsidRPr="00EE455D">
        <w:rPr>
          <w:rFonts w:ascii="Times New Roman" w:hAnsi="Times New Roman" w:cs="Times New Roman"/>
          <w:sz w:val="28"/>
          <w:szCs w:val="28"/>
          <w:lang w:val="ru-RU"/>
        </w:rPr>
        <w:t>табачных изделий, участвующих в пилотном проекте.</w:t>
      </w:r>
    </w:p>
    <w:p w14:paraId="661A9E47" w14:textId="77777777" w:rsidR="00EE455D" w:rsidRPr="00EE455D" w:rsidRDefault="00EE455D" w:rsidP="00EE455D">
      <w:pPr>
        <w:ind w:firstLine="686"/>
        <w:jc w:val="both"/>
        <w:rPr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>2. Утвердить прилагаемые:</w:t>
      </w:r>
    </w:p>
    <w:p w14:paraId="2637056D" w14:textId="77777777" w:rsid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проведения пилотного проекта по маркировке и прослеживаемости табачных изделий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D7F533" w14:textId="77777777" w:rsidR="00EE455D" w:rsidRDefault="00EE455D" w:rsidP="00EE455D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 xml:space="preserve">План-график проведения Пилотного проекта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E66DC3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>3. Определить ответственным исполнителем за проведение пилотного проекта Комитет государственных доходов Министерства финансов Республики Казахстан (далее – Комитет).</w:t>
      </w:r>
    </w:p>
    <w:p w14:paraId="7D0D8935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>4. При проведении пилотного проекта использовать информационную систему маркировки и прослеживаемости, разработанную акционерным обществом «Казахтелеком».</w:t>
      </w:r>
    </w:p>
    <w:p w14:paraId="0B55BF60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lastRenderedPageBreak/>
        <w:t>5. Комитету, при осуществлении мониторинга ввода в оборот, обращения и вывода из оборота табачных изделий на время проведения пилотного проекта использовать информационные ресурсы, предоставляемые акционерным обществом «Центр электронной коммерции».</w:t>
      </w:r>
    </w:p>
    <w:p w14:paraId="739B88C8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>6. Комитету (Тенгебаев А. М.) обеспечить:</w:t>
      </w:r>
    </w:p>
    <w:p w14:paraId="30DB68BA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>1) координацию и мониторинг пилотного проекта;</w:t>
      </w:r>
    </w:p>
    <w:p w14:paraId="6C4D7C03" w14:textId="77777777" w:rsidR="00EE455D" w:rsidRPr="00EE455D" w:rsidRDefault="00EE455D" w:rsidP="00EE455D">
      <w:pPr>
        <w:tabs>
          <w:tab w:val="left" w:pos="993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>2) представить справку о результатах проведенного пилотного проекта для направления в Канцелярию Премьер-Министра Республики Казахстан в срок до 15 апреля 2019 года;</w:t>
      </w:r>
    </w:p>
    <w:p w14:paraId="739B7420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>3) размещение настоящего приказа на интернет-ресурсе Министерства финансов Республики Казахстан.</w:t>
      </w:r>
    </w:p>
    <w:p w14:paraId="2DC2E530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sz w:val="28"/>
          <w:szCs w:val="28"/>
          <w:lang w:val="ru-RU"/>
        </w:rPr>
        <w:t>7. Настоящий приказ вступает в силу с момента подписания и распространяется на лиц, изъявивших желание добровольно принимать участие в реализации Пилотного проекта.</w:t>
      </w:r>
    </w:p>
    <w:p w14:paraId="28DF3C21" w14:textId="77777777" w:rsidR="00EE455D" w:rsidRPr="00EE455D" w:rsidRDefault="00EE455D" w:rsidP="00EE455D">
      <w:pPr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0"/>
    <w:p w14:paraId="171281BA" w14:textId="77777777" w:rsidR="00EE455D" w:rsidRPr="00EE455D" w:rsidRDefault="00EE455D" w:rsidP="00EE455D">
      <w:pPr>
        <w:shd w:val="clear" w:color="auto" w:fill="FFFFFF"/>
        <w:ind w:firstLine="68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14:paraId="769D000F" w14:textId="7F163BFA" w:rsidR="00972C86" w:rsidRPr="00BD6E35" w:rsidRDefault="00EE455D" w:rsidP="00EE455D">
      <w:pPr>
        <w:shd w:val="clear" w:color="auto" w:fill="FFFFFF"/>
        <w:ind w:firstLine="6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Министр</w:t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45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Смаилов</w:t>
      </w:r>
    </w:p>
    <w:p w14:paraId="00183876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3C3AC7D5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3610FC5D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44AE55ED" w14:textId="77777777" w:rsidR="000E38FA" w:rsidRPr="008B5FDC" w:rsidRDefault="000E38FA" w:rsidP="008B5FDC">
      <w:pPr>
        <w:ind w:firstLine="686"/>
        <w:rPr>
          <w:rFonts w:ascii="Times New Roman" w:hAnsi="Times New Roman"/>
          <w:sz w:val="28"/>
          <w:lang w:val="ru-RU"/>
        </w:rPr>
      </w:pPr>
    </w:p>
    <w:p w14:paraId="6F232C47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33668F10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008B289E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75A1D3AB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5C422FA5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722AC14D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6D46AA8B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4B099533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49ADA55C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25ADA07A" w14:textId="77777777" w:rsidR="000E38FA" w:rsidRPr="00BD6E35" w:rsidRDefault="000E38FA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10F22AEF" w14:textId="77777777" w:rsidR="00460623" w:rsidRPr="00BD6E35" w:rsidRDefault="00460623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3565D8A9" w14:textId="77777777" w:rsidR="00460623" w:rsidRPr="00BD6E35" w:rsidRDefault="00460623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1F3589F6" w14:textId="77777777" w:rsidR="00460623" w:rsidRPr="00BD6E35" w:rsidRDefault="00460623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63FA6F8B" w14:textId="77777777" w:rsidR="00460623" w:rsidRPr="00BD6E35" w:rsidRDefault="00460623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199604C9" w14:textId="77777777" w:rsidR="00460623" w:rsidRPr="00BD6E35" w:rsidRDefault="00460623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2B424BF7" w14:textId="77777777" w:rsidR="00460623" w:rsidRDefault="00460623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29691E5F" w14:textId="77777777" w:rsidR="00902854" w:rsidRDefault="00902854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40BEDB9B" w14:textId="77777777" w:rsidR="00902854" w:rsidRDefault="00902854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74FBB2E1" w14:textId="77777777" w:rsidR="00902854" w:rsidRDefault="00902854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770A5F51" w14:textId="77777777" w:rsidR="00902854" w:rsidRDefault="00902854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1307E367" w14:textId="77777777" w:rsidR="00EE455D" w:rsidRDefault="00EE455D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63F790BF" w14:textId="77777777" w:rsidR="00902854" w:rsidRDefault="00902854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5C69FABE" w14:textId="77777777" w:rsidR="00A74E98" w:rsidRPr="00BD6E35" w:rsidRDefault="00A74E98" w:rsidP="006A5E33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14:paraId="68C533C5" w14:textId="77777777" w:rsidR="00A74E98" w:rsidRPr="00BD6E35" w:rsidRDefault="00A74E98" w:rsidP="006A5E33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к приказу Министра финансов Республики Казахстан</w:t>
      </w:r>
    </w:p>
    <w:p w14:paraId="70600A38" w14:textId="77777777" w:rsidR="00A74E98" w:rsidRPr="00BD6E35" w:rsidRDefault="00A74E98" w:rsidP="006A5E33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от_________ 2018 </w:t>
      </w:r>
      <w:r w:rsidR="00690625" w:rsidRPr="00BD6E3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№ ______</w:t>
      </w:r>
    </w:p>
    <w:p w14:paraId="2F74F7A3" w14:textId="77777777" w:rsidR="00A74E98" w:rsidRDefault="00A74E98" w:rsidP="006A5E33">
      <w:pPr>
        <w:pStyle w:val="22"/>
        <w:shd w:val="clear" w:color="auto" w:fill="auto"/>
        <w:spacing w:after="0" w:line="240" w:lineRule="auto"/>
        <w:ind w:left="23" w:firstLine="686"/>
        <w:rPr>
          <w:rStyle w:val="21"/>
          <w:b/>
          <w:bCs/>
          <w:color w:val="000000"/>
          <w:sz w:val="28"/>
          <w:szCs w:val="28"/>
          <w:lang w:val="ru-RU"/>
        </w:rPr>
      </w:pPr>
    </w:p>
    <w:p w14:paraId="354CF445" w14:textId="77777777" w:rsidR="005471DB" w:rsidRPr="00BD6E35" w:rsidRDefault="005471DB" w:rsidP="006A5E33">
      <w:pPr>
        <w:pStyle w:val="22"/>
        <w:shd w:val="clear" w:color="auto" w:fill="auto"/>
        <w:spacing w:after="0" w:line="240" w:lineRule="auto"/>
        <w:ind w:left="23" w:firstLine="686"/>
        <w:rPr>
          <w:rStyle w:val="21"/>
          <w:b/>
          <w:bCs/>
          <w:color w:val="000000"/>
          <w:sz w:val="28"/>
          <w:szCs w:val="28"/>
          <w:lang w:val="ru-RU"/>
        </w:rPr>
      </w:pPr>
    </w:p>
    <w:p w14:paraId="6443BC8D" w14:textId="44439036" w:rsidR="00A74E98" w:rsidRPr="00BD6E35" w:rsidRDefault="00A74E98" w:rsidP="006A5E33">
      <w:pPr>
        <w:pStyle w:val="22"/>
        <w:shd w:val="clear" w:color="auto" w:fill="auto"/>
        <w:spacing w:after="0" w:line="240" w:lineRule="auto"/>
        <w:ind w:left="23" w:firstLine="686"/>
        <w:rPr>
          <w:rStyle w:val="21"/>
          <w:b/>
          <w:bCs/>
          <w:color w:val="000000"/>
          <w:sz w:val="28"/>
          <w:szCs w:val="28"/>
          <w:lang w:val="ru-RU"/>
        </w:rPr>
      </w:pPr>
    </w:p>
    <w:p w14:paraId="15A563FD" w14:textId="77777777" w:rsidR="00817176" w:rsidRDefault="00817176" w:rsidP="006A5E33">
      <w:pPr>
        <w:pStyle w:val="22"/>
        <w:shd w:val="clear" w:color="auto" w:fill="auto"/>
        <w:spacing w:after="0" w:line="240" w:lineRule="auto"/>
        <w:rPr>
          <w:rStyle w:val="21"/>
          <w:b/>
          <w:bCs/>
          <w:color w:val="000000"/>
          <w:sz w:val="28"/>
          <w:szCs w:val="28"/>
          <w:lang w:val="ru-RU"/>
        </w:rPr>
      </w:pPr>
      <w:r>
        <w:rPr>
          <w:rStyle w:val="21"/>
          <w:b/>
          <w:bCs/>
          <w:color w:val="000000"/>
          <w:sz w:val="28"/>
          <w:szCs w:val="28"/>
          <w:lang w:val="ru-RU"/>
        </w:rPr>
        <w:t xml:space="preserve">Методические рекомендации </w:t>
      </w:r>
    </w:p>
    <w:p w14:paraId="04F99092" w14:textId="77777777" w:rsidR="00A74E98" w:rsidRPr="00BD6E35" w:rsidRDefault="00817176" w:rsidP="006A5E33">
      <w:pPr>
        <w:pStyle w:val="af5"/>
        <w:shd w:val="clear" w:color="auto" w:fill="auto"/>
        <w:spacing w:line="240" w:lineRule="auto"/>
        <w:jc w:val="center"/>
        <w:rPr>
          <w:rStyle w:val="11"/>
          <w:b/>
          <w:color w:val="000000"/>
          <w:sz w:val="28"/>
          <w:szCs w:val="28"/>
          <w:lang w:val="ru-RU"/>
        </w:rPr>
      </w:pPr>
      <w:r>
        <w:rPr>
          <w:rStyle w:val="11"/>
          <w:b/>
          <w:color w:val="000000"/>
          <w:sz w:val="28"/>
          <w:szCs w:val="28"/>
          <w:lang w:val="ru-RU"/>
        </w:rPr>
        <w:t xml:space="preserve">по </w:t>
      </w:r>
      <w:r w:rsidR="00A74E98" w:rsidRPr="00BD6E35">
        <w:rPr>
          <w:rStyle w:val="11"/>
          <w:b/>
          <w:color w:val="000000"/>
          <w:sz w:val="28"/>
          <w:szCs w:val="28"/>
          <w:lang w:val="ru-RU"/>
        </w:rPr>
        <w:t>проведени</w:t>
      </w:r>
      <w:r>
        <w:rPr>
          <w:rStyle w:val="11"/>
          <w:b/>
          <w:color w:val="000000"/>
          <w:sz w:val="28"/>
          <w:szCs w:val="28"/>
          <w:lang w:val="ru-RU"/>
        </w:rPr>
        <w:t>ю</w:t>
      </w:r>
      <w:r w:rsidR="00A74E98" w:rsidRPr="00BD6E35">
        <w:rPr>
          <w:rStyle w:val="11"/>
          <w:b/>
          <w:color w:val="000000"/>
          <w:sz w:val="28"/>
          <w:szCs w:val="28"/>
          <w:lang w:val="ru-RU"/>
        </w:rPr>
        <w:t xml:space="preserve"> пилотного проекта по маркировке и прослеживаемости табачных изделий </w:t>
      </w:r>
    </w:p>
    <w:p w14:paraId="752BD23B" w14:textId="77777777" w:rsidR="003A3ECF" w:rsidRPr="00BD6E35" w:rsidRDefault="003A3ECF" w:rsidP="006A5E33">
      <w:pPr>
        <w:pStyle w:val="22"/>
        <w:shd w:val="clear" w:color="auto" w:fill="auto"/>
        <w:tabs>
          <w:tab w:val="left" w:pos="3520"/>
        </w:tabs>
        <w:spacing w:after="0" w:line="240" w:lineRule="auto"/>
        <w:rPr>
          <w:rStyle w:val="21"/>
          <w:b/>
          <w:bCs/>
          <w:color w:val="000000"/>
          <w:sz w:val="28"/>
          <w:szCs w:val="28"/>
          <w:lang w:val="ru-RU"/>
        </w:rPr>
      </w:pPr>
    </w:p>
    <w:p w14:paraId="2D2D0D2F" w14:textId="77777777" w:rsidR="00F339CF" w:rsidRPr="00BD6E35" w:rsidRDefault="00F339CF" w:rsidP="006A5E33">
      <w:pPr>
        <w:pStyle w:val="22"/>
        <w:shd w:val="clear" w:color="auto" w:fill="auto"/>
        <w:tabs>
          <w:tab w:val="left" w:pos="3520"/>
        </w:tabs>
        <w:spacing w:after="0" w:line="240" w:lineRule="auto"/>
        <w:rPr>
          <w:rStyle w:val="21"/>
          <w:b/>
          <w:bCs/>
          <w:color w:val="000000"/>
          <w:sz w:val="28"/>
          <w:szCs w:val="28"/>
          <w:lang w:val="ru-RU"/>
        </w:rPr>
      </w:pPr>
    </w:p>
    <w:p w14:paraId="345F7F58" w14:textId="77777777" w:rsidR="00A74E98" w:rsidRPr="00BD6E35" w:rsidRDefault="00A74E98" w:rsidP="006A5E33">
      <w:pPr>
        <w:pStyle w:val="22"/>
        <w:shd w:val="clear" w:color="auto" w:fill="auto"/>
        <w:tabs>
          <w:tab w:val="left" w:pos="3520"/>
        </w:tabs>
        <w:spacing w:after="0" w:line="240" w:lineRule="auto"/>
        <w:rPr>
          <w:rStyle w:val="21"/>
          <w:b/>
          <w:bCs/>
          <w:color w:val="000000"/>
          <w:sz w:val="28"/>
          <w:szCs w:val="28"/>
          <w:lang w:val="ru-RU"/>
        </w:rPr>
      </w:pPr>
      <w:r w:rsidRPr="00BD6E35">
        <w:rPr>
          <w:rStyle w:val="21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4EA52072" w14:textId="77777777" w:rsidR="00A74E98" w:rsidRPr="00BD6E35" w:rsidRDefault="00A74E98" w:rsidP="006A5E33">
      <w:pPr>
        <w:pStyle w:val="22"/>
        <w:shd w:val="clear" w:color="auto" w:fill="auto"/>
        <w:tabs>
          <w:tab w:val="left" w:pos="3520"/>
        </w:tabs>
        <w:spacing w:after="0" w:line="240" w:lineRule="auto"/>
        <w:ind w:left="23" w:firstLine="686"/>
        <w:jc w:val="both"/>
        <w:rPr>
          <w:strike/>
          <w:color w:val="FF0000"/>
          <w:sz w:val="28"/>
          <w:szCs w:val="28"/>
          <w:lang w:val="ru-RU"/>
        </w:rPr>
      </w:pPr>
    </w:p>
    <w:p w14:paraId="2FDA8836" w14:textId="4E596E6E" w:rsidR="00A74E98" w:rsidRPr="00BD6E35" w:rsidRDefault="00A74E98" w:rsidP="008B5FDC">
      <w:pPr>
        <w:tabs>
          <w:tab w:val="left" w:pos="993"/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1. Настоящи</w:t>
      </w:r>
      <w:r w:rsidR="001B10A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0A2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302">
        <w:rPr>
          <w:rFonts w:ascii="Times New Roman" w:hAnsi="Times New Roman" w:cs="Times New Roman"/>
          <w:sz w:val="28"/>
          <w:szCs w:val="28"/>
          <w:lang w:val="ru-RU"/>
        </w:rPr>
        <w:t xml:space="preserve">по проведению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пилотного проекта по маркировке и прослеживаемости табачных изделий</w:t>
      </w:r>
      <w:r w:rsidRPr="00BD6E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(далее – </w:t>
      </w:r>
      <w:r w:rsidR="001B10A2">
        <w:rPr>
          <w:rStyle w:val="11"/>
          <w:color w:val="000000"/>
          <w:sz w:val="28"/>
          <w:szCs w:val="28"/>
          <w:lang w:val="ru-RU"/>
        </w:rPr>
        <w:t>Методические реко</w:t>
      </w:r>
      <w:r w:rsidR="009D2302">
        <w:rPr>
          <w:rStyle w:val="11"/>
          <w:color w:val="000000"/>
          <w:sz w:val="28"/>
          <w:szCs w:val="28"/>
          <w:lang w:val="ru-RU"/>
        </w:rPr>
        <w:t>мендации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)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устанавлива</w:t>
      </w:r>
      <w:r w:rsidR="009D230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3A3ECF" w:rsidRPr="00BD6E35"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</w:t>
      </w:r>
      <w:r w:rsidR="00F86CC7" w:rsidRPr="00BD6E3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A3ECF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r w:rsidR="003A3ECF" w:rsidRPr="00BD6E3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пилотного проекта по маркировке и прослеживаемости табачных изделий, находящихся в обороте на территории Республики Казахстан средствами </w:t>
      </w:r>
      <w:r w:rsidRPr="007E7682">
        <w:rPr>
          <w:rFonts w:ascii="Times New Roman" w:hAnsi="Times New Roman" w:cs="Times New Roman"/>
          <w:sz w:val="28"/>
          <w:szCs w:val="28"/>
          <w:lang w:val="ru-RU"/>
        </w:rPr>
        <w:t>идентификации</w:t>
      </w:r>
      <w:r w:rsidR="00845FC1" w:rsidRPr="007E7682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7B22AA" w:rsidRPr="007E768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5FC1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в ходе проведения пилотного проекта мо</w:t>
      </w:r>
      <w:r w:rsidR="007B22AA" w:rsidRPr="00BD6E35">
        <w:rPr>
          <w:rFonts w:ascii="Times New Roman" w:hAnsi="Times New Roman" w:cs="Times New Roman"/>
          <w:sz w:val="28"/>
          <w:szCs w:val="28"/>
          <w:lang w:val="ru-RU"/>
        </w:rPr>
        <w:t>гут</w:t>
      </w:r>
      <w:r w:rsidR="00845FC1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быть доработан</w:t>
      </w:r>
      <w:r w:rsidR="007B22AA" w:rsidRPr="00BD6E3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A84E70" w14:textId="2C268F0E" w:rsidR="00A74E98" w:rsidRPr="00BD6E35" w:rsidRDefault="00A74E98" w:rsidP="00C776C1">
      <w:pPr>
        <w:tabs>
          <w:tab w:val="left" w:pos="851"/>
          <w:tab w:val="left" w:pos="1276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2. Целями пилотного проекта являются:</w:t>
      </w:r>
    </w:p>
    <w:p w14:paraId="6CD6222F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1) апробация полноты, эффективности, результативности и достаточности механизмов маркировки и прослеживаемости табачных изделий средствами идентификации для обеспечения:</w:t>
      </w:r>
    </w:p>
    <w:p w14:paraId="6DEA5CE2" w14:textId="5E4ADCA2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подтверждения подлинности товаров;</w:t>
      </w:r>
    </w:p>
    <w:p w14:paraId="52FA3506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противодействия незаконному ввозу на территорию Республики Казахстан, производству и обороту табачных изделий (в том числе контрафактной);</w:t>
      </w:r>
    </w:p>
    <w:p w14:paraId="63D108CF" w14:textId="78FF16CE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взаимодействия участников оборота табачных изделий в целях исключения использования непредусмотренных законодательством схем оборота и производства табачных изделий;</w:t>
      </w:r>
    </w:p>
    <w:p w14:paraId="654BE109" w14:textId="6D1AC283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стандартизации и унификации процедур учета оборота </w:t>
      </w:r>
      <w:r w:rsidR="00C64767" w:rsidRPr="00BD6E35">
        <w:rPr>
          <w:rFonts w:ascii="Times New Roman" w:hAnsi="Times New Roman" w:cs="Times New Roman"/>
          <w:sz w:val="28"/>
          <w:szCs w:val="28"/>
          <w:lang w:val="ru-RU"/>
        </w:rPr>
        <w:t>табачных изделий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050F6E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2) определение целесообразности перехода на обязательную маркировку табачных изделий средствами идентификации (в части акцизов) и отказа </w:t>
      </w:r>
      <w:r w:rsidR="009632F6" w:rsidRPr="00BD6E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от маркировки табачных изделий акцизными марками.</w:t>
      </w:r>
    </w:p>
    <w:p w14:paraId="7C2DBDC8" w14:textId="2A7B0120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3. Участниками пилотного проекта являются:</w:t>
      </w:r>
    </w:p>
    <w:p w14:paraId="01D6A529" w14:textId="77777777" w:rsidR="007B49EA" w:rsidRPr="00BD6E35" w:rsidRDefault="004234C9" w:rsidP="006A5E33">
      <w:pPr>
        <w:pStyle w:val="af5"/>
        <w:shd w:val="clear" w:color="auto" w:fill="auto"/>
        <w:tabs>
          <w:tab w:val="left" w:pos="1134"/>
          <w:tab w:val="left" w:pos="1454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sz w:val="28"/>
          <w:szCs w:val="28"/>
          <w:lang w:val="ru-RU"/>
        </w:rPr>
        <w:t xml:space="preserve">1) 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 xml:space="preserve">Комитет государственных доходов Министерства финансов Республики Казахстан (далее – </w:t>
      </w:r>
      <w:r w:rsidRPr="00BD6E35">
        <w:rPr>
          <w:rStyle w:val="11"/>
          <w:color w:val="000000"/>
          <w:sz w:val="28"/>
          <w:szCs w:val="28"/>
          <w:lang w:val="ru-RU"/>
        </w:rPr>
        <w:t>Комитет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>);</w:t>
      </w:r>
    </w:p>
    <w:p w14:paraId="228AC0FB" w14:textId="3C84DC5B" w:rsidR="007B49EA" w:rsidRPr="00BD6E35" w:rsidRDefault="004F2CD9" w:rsidP="00C776C1">
      <w:pPr>
        <w:pStyle w:val="af5"/>
        <w:shd w:val="clear" w:color="auto" w:fill="auto"/>
        <w:tabs>
          <w:tab w:val="left" w:pos="142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>2) с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>убъекты обращения табачных изделий</w:t>
      </w:r>
      <w:r w:rsidR="0095028E" w:rsidRPr="00BD6E35">
        <w:rPr>
          <w:rStyle w:val="11"/>
          <w:color w:val="000000"/>
          <w:sz w:val="28"/>
          <w:szCs w:val="28"/>
          <w:lang w:val="ru-RU"/>
        </w:rPr>
        <w:t>, изъявивши</w:t>
      </w:r>
      <w:r w:rsidR="003B030A">
        <w:rPr>
          <w:rStyle w:val="11"/>
          <w:color w:val="000000"/>
          <w:sz w:val="28"/>
          <w:szCs w:val="28"/>
          <w:lang w:val="ru-RU"/>
        </w:rPr>
        <w:t>е</w:t>
      </w:r>
      <w:r w:rsidR="0095028E" w:rsidRPr="00BD6E35">
        <w:rPr>
          <w:rStyle w:val="11"/>
          <w:color w:val="000000"/>
          <w:sz w:val="28"/>
          <w:szCs w:val="28"/>
          <w:lang w:val="ru-RU"/>
        </w:rPr>
        <w:t xml:space="preserve"> желание </w:t>
      </w:r>
      <w:r w:rsidR="006576AC">
        <w:rPr>
          <w:rStyle w:val="11"/>
          <w:color w:val="000000"/>
          <w:sz w:val="28"/>
          <w:szCs w:val="28"/>
          <w:lang w:val="ru-RU"/>
        </w:rPr>
        <w:t xml:space="preserve">добровольно </w:t>
      </w:r>
      <w:r w:rsidR="0095028E" w:rsidRPr="00BD6E35">
        <w:rPr>
          <w:rStyle w:val="11"/>
          <w:color w:val="000000"/>
          <w:sz w:val="28"/>
          <w:szCs w:val="28"/>
          <w:lang w:val="ru-RU"/>
        </w:rPr>
        <w:t>участвовать в пилотном проекте</w:t>
      </w:r>
      <w:r w:rsidR="005A02DB">
        <w:rPr>
          <w:rStyle w:val="11"/>
          <w:color w:val="000000"/>
          <w:sz w:val="28"/>
          <w:szCs w:val="28"/>
          <w:lang w:val="ru-RU"/>
        </w:rPr>
        <w:t>;</w:t>
      </w:r>
    </w:p>
    <w:p w14:paraId="401A21AC" w14:textId="743B1CE8" w:rsidR="00A74E98" w:rsidRDefault="004234C9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3) </w:t>
      </w:r>
      <w:r w:rsidR="007E7682">
        <w:rPr>
          <w:rStyle w:val="11"/>
          <w:color w:val="000000"/>
          <w:sz w:val="28"/>
          <w:szCs w:val="28"/>
          <w:lang w:val="ru-RU"/>
        </w:rPr>
        <w:t>а</w:t>
      </w:r>
      <w:r w:rsidR="0095028E" w:rsidRPr="00BD6E35">
        <w:rPr>
          <w:rStyle w:val="11"/>
          <w:color w:val="000000"/>
          <w:sz w:val="28"/>
          <w:szCs w:val="28"/>
          <w:lang w:val="ru-RU"/>
        </w:rPr>
        <w:t>кционерное общество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 xml:space="preserve"> «Казахтелеком»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(далее –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Pr="00BD6E35">
        <w:rPr>
          <w:rStyle w:val="11"/>
          <w:color w:val="000000"/>
          <w:sz w:val="28"/>
          <w:szCs w:val="28"/>
          <w:lang w:val="ru-RU"/>
        </w:rPr>
        <w:t>)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 xml:space="preserve"> –</w:t>
      </w:r>
      <w:r w:rsidR="00A74E98" w:rsidRPr="00BD6E35">
        <w:rPr>
          <w:sz w:val="28"/>
          <w:szCs w:val="28"/>
          <w:lang w:val="ru-RU"/>
        </w:rPr>
        <w:t xml:space="preserve"> 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 xml:space="preserve">разработчик и 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 xml:space="preserve"> ИС МПТ, осуществляющий разработку, </w:t>
      </w:r>
      <w:r w:rsidR="007B49EA" w:rsidRPr="00BD6E35">
        <w:rPr>
          <w:rStyle w:val="11"/>
          <w:color w:val="000000"/>
          <w:sz w:val="28"/>
          <w:szCs w:val="28"/>
          <w:lang w:val="ru-RU"/>
        </w:rPr>
        <w:lastRenderedPageBreak/>
        <w:t>внедрение и сопровождение ИС МПТ, а также установку и настройку всех ее компонентов, необходимых для обеспечения маркировки и прослеживаемости табачных изделий, оператор фискальных данных</w:t>
      </w:r>
      <w:r w:rsidR="003063AF" w:rsidRPr="00BD6E35">
        <w:rPr>
          <w:sz w:val="28"/>
          <w:szCs w:val="28"/>
          <w:lang w:val="ru-RU"/>
        </w:rPr>
        <w:t>;</w:t>
      </w:r>
    </w:p>
    <w:p w14:paraId="458A8EB6" w14:textId="138F6C19" w:rsidR="003063AF" w:rsidRPr="00BD6E35" w:rsidRDefault="00114D0A" w:rsidP="006A5E33">
      <w:pPr>
        <w:ind w:firstLine="6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>4</w:t>
      </w:r>
      <w:r w:rsidR="003063AF" w:rsidRPr="00BD6E35">
        <w:rPr>
          <w:rStyle w:val="11"/>
          <w:color w:val="000000"/>
          <w:sz w:val="28"/>
          <w:szCs w:val="28"/>
          <w:lang w:val="ru-RU"/>
        </w:rPr>
        <w:t xml:space="preserve">) </w:t>
      </w:r>
      <w:r w:rsidR="003063AF" w:rsidRPr="00BD6E35">
        <w:rPr>
          <w:rFonts w:ascii="Times New Roman" w:hAnsi="Times New Roman" w:cs="Times New Roman"/>
          <w:sz w:val="28"/>
          <w:szCs w:val="28"/>
          <w:lang w:val="ru-RU"/>
        </w:rPr>
        <w:t>оператор фискальных данных.</w:t>
      </w:r>
    </w:p>
    <w:p w14:paraId="6F91C40A" w14:textId="5F7B2CAE" w:rsidR="003E75D5" w:rsidRPr="00BD6E35" w:rsidRDefault="003E75D5" w:rsidP="006A5E33">
      <w:pPr>
        <w:pStyle w:val="af5"/>
        <w:shd w:val="clear" w:color="auto" w:fill="auto"/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sz w:val="28"/>
          <w:szCs w:val="28"/>
          <w:lang w:val="ru-RU"/>
        </w:rPr>
        <w:t>При этом в процессе реализации пилотного проекта, указанный перечень может быть уточнен.</w:t>
      </w:r>
    </w:p>
    <w:p w14:paraId="461AB15D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07EC">
        <w:rPr>
          <w:rFonts w:ascii="Times New Roman" w:hAnsi="Times New Roman" w:cs="Times New Roman"/>
          <w:sz w:val="28"/>
          <w:szCs w:val="28"/>
          <w:lang w:val="ru-RU"/>
        </w:rPr>
        <w:t>. Субъекты обращения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табачных изделий участвуют в пилотном проекте на добровольной основе.</w:t>
      </w:r>
    </w:p>
    <w:p w14:paraId="09130ED6" w14:textId="20DB818D" w:rsidR="00690625" w:rsidRPr="00FD410F" w:rsidRDefault="00A74E98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sz w:val="28"/>
          <w:szCs w:val="28"/>
          <w:lang w:val="ru-RU"/>
        </w:rPr>
        <w:t xml:space="preserve">Для </w:t>
      </w:r>
      <w:r w:rsidRPr="00FD410F">
        <w:rPr>
          <w:sz w:val="28"/>
          <w:szCs w:val="28"/>
          <w:lang w:val="ru-RU"/>
        </w:rPr>
        <w:t xml:space="preserve">участия в пилотном проекте субъектами обращения табачных изделий подаются заявления в </w:t>
      </w:r>
      <w:r w:rsidR="00FD410F" w:rsidRPr="00BD6E35">
        <w:rPr>
          <w:rStyle w:val="11"/>
          <w:color w:val="000000"/>
          <w:sz w:val="28"/>
          <w:szCs w:val="28"/>
          <w:lang w:val="ru-RU"/>
        </w:rPr>
        <w:t>ИС МПТ</w:t>
      </w:r>
      <w:r w:rsidR="00690625" w:rsidRPr="00FD410F">
        <w:rPr>
          <w:sz w:val="28"/>
          <w:szCs w:val="28"/>
          <w:lang w:val="ru-RU"/>
        </w:rPr>
        <w:t>. Прием заявления на участие не ограничивается началом р</w:t>
      </w:r>
      <w:r w:rsidR="003E75D5" w:rsidRPr="00FD410F">
        <w:rPr>
          <w:rStyle w:val="11"/>
          <w:color w:val="000000"/>
          <w:sz w:val="28"/>
          <w:szCs w:val="28"/>
          <w:lang w:val="ru-RU"/>
        </w:rPr>
        <w:t>еализации</w:t>
      </w:r>
      <w:r w:rsidR="00690625" w:rsidRPr="00FD410F">
        <w:rPr>
          <w:rStyle w:val="11"/>
          <w:color w:val="000000"/>
          <w:sz w:val="28"/>
          <w:szCs w:val="28"/>
          <w:lang w:val="ru-RU"/>
        </w:rPr>
        <w:t xml:space="preserve"> пилотного проекта.</w:t>
      </w:r>
    </w:p>
    <w:p w14:paraId="3B2CD73F" w14:textId="1802D4BC" w:rsidR="00A74E98" w:rsidRPr="00FD410F" w:rsidRDefault="00A74E98" w:rsidP="006A5E33">
      <w:pPr>
        <w:pStyle w:val="af5"/>
        <w:numPr>
          <w:ilvl w:val="0"/>
          <w:numId w:val="14"/>
        </w:numPr>
        <w:shd w:val="clear" w:color="auto" w:fill="auto"/>
        <w:tabs>
          <w:tab w:val="left" w:pos="0"/>
          <w:tab w:val="left" w:pos="1134"/>
          <w:tab w:val="left" w:pos="1460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FD410F">
        <w:rPr>
          <w:rStyle w:val="11"/>
          <w:color w:val="000000"/>
          <w:sz w:val="28"/>
          <w:szCs w:val="28"/>
          <w:lang w:val="ru-RU"/>
        </w:rPr>
        <w:t>Для целей настоящ</w:t>
      </w:r>
      <w:r w:rsidR="00A1560C">
        <w:rPr>
          <w:rStyle w:val="11"/>
          <w:color w:val="000000"/>
          <w:sz w:val="28"/>
          <w:szCs w:val="28"/>
          <w:lang w:val="ru-RU"/>
        </w:rPr>
        <w:t>их</w:t>
      </w:r>
      <w:r w:rsidRPr="00FD410F">
        <w:rPr>
          <w:rStyle w:val="11"/>
          <w:color w:val="000000"/>
          <w:sz w:val="28"/>
          <w:szCs w:val="28"/>
          <w:lang w:val="ru-RU"/>
        </w:rPr>
        <w:t xml:space="preserve"> </w:t>
      </w:r>
      <w:r w:rsidR="00A1560C">
        <w:rPr>
          <w:rStyle w:val="11"/>
          <w:color w:val="000000"/>
          <w:sz w:val="28"/>
          <w:szCs w:val="28"/>
          <w:lang w:val="ru-RU"/>
        </w:rPr>
        <w:t>Методических рекомендации</w:t>
      </w:r>
      <w:r w:rsidRPr="00FD410F">
        <w:rPr>
          <w:rStyle w:val="11"/>
          <w:color w:val="000000"/>
          <w:sz w:val="28"/>
          <w:szCs w:val="28"/>
          <w:lang w:val="ru-RU"/>
        </w:rPr>
        <w:t xml:space="preserve"> используются следующие </w:t>
      </w:r>
      <w:r w:rsidR="003E75D5" w:rsidRPr="00FD410F">
        <w:rPr>
          <w:rStyle w:val="11"/>
          <w:color w:val="000000"/>
          <w:sz w:val="28"/>
          <w:szCs w:val="28"/>
          <w:lang w:val="ru-RU"/>
        </w:rPr>
        <w:t>сокращения</w:t>
      </w:r>
      <w:r w:rsidRPr="00FD410F">
        <w:rPr>
          <w:rStyle w:val="11"/>
          <w:color w:val="000000"/>
          <w:sz w:val="28"/>
          <w:szCs w:val="28"/>
          <w:lang w:val="ru-RU"/>
        </w:rPr>
        <w:t xml:space="preserve"> и определения:</w:t>
      </w:r>
    </w:p>
    <w:p w14:paraId="424A6BDF" w14:textId="77777777" w:rsidR="00BA3EA2" w:rsidRPr="00FD410F" w:rsidRDefault="00BA3EA2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FD410F">
        <w:rPr>
          <w:sz w:val="28"/>
          <w:szCs w:val="28"/>
          <w:lang w:val="ru-RU"/>
        </w:rPr>
        <w:t xml:space="preserve">пилотный проект </w:t>
      </w:r>
      <w:r w:rsidRPr="00FD410F">
        <w:rPr>
          <w:rStyle w:val="11"/>
          <w:color w:val="000000"/>
          <w:sz w:val="28"/>
          <w:szCs w:val="28"/>
          <w:lang w:val="ru-RU"/>
        </w:rPr>
        <w:t>–</w:t>
      </w:r>
      <w:r w:rsidRPr="00FD410F">
        <w:rPr>
          <w:sz w:val="28"/>
          <w:szCs w:val="28"/>
          <w:lang w:val="ru-RU"/>
        </w:rPr>
        <w:t xml:space="preserve"> пилотный проект по маркировке и прослеживаемости табачных изделий </w:t>
      </w:r>
      <w:r w:rsidRPr="00FD410F">
        <w:rPr>
          <w:color w:val="000000" w:themeColor="text1"/>
          <w:sz w:val="28"/>
          <w:szCs w:val="28"/>
          <w:lang w:val="ru-RU"/>
        </w:rPr>
        <w:t>средствами идентификации;</w:t>
      </w:r>
    </w:p>
    <w:p w14:paraId="3C1917A3" w14:textId="3FA7E0ED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FD410F">
        <w:rPr>
          <w:rStyle w:val="11"/>
          <w:color w:val="000000"/>
          <w:sz w:val="28"/>
          <w:szCs w:val="28"/>
          <w:lang w:val="ru-RU"/>
        </w:rPr>
        <w:t xml:space="preserve">ИС МПТ – </w:t>
      </w:r>
      <w:r w:rsidR="00690625" w:rsidRPr="00FD410F">
        <w:rPr>
          <w:rStyle w:val="11"/>
          <w:color w:val="000000"/>
          <w:sz w:val="28"/>
          <w:szCs w:val="28"/>
          <w:lang w:val="ru-RU"/>
        </w:rPr>
        <w:t>и</w:t>
      </w:r>
      <w:r w:rsidRPr="00FD410F">
        <w:rPr>
          <w:rStyle w:val="11"/>
          <w:color w:val="000000"/>
          <w:sz w:val="28"/>
          <w:szCs w:val="28"/>
          <w:lang w:val="ru-RU"/>
        </w:rPr>
        <w:t xml:space="preserve">нформационная система маркировки и прослеживаемости табачных изделий, разработанная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FA237C">
        <w:rPr>
          <w:rStyle w:val="11"/>
          <w:color w:val="000000"/>
          <w:sz w:val="28"/>
          <w:szCs w:val="28"/>
          <w:lang w:val="ru-RU"/>
        </w:rPr>
        <w:t>ом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в целях информационного обеспечения маркировки и прослеживаемости табачных изделий средствами идентификации и мониторинга, их производства и оборота;</w:t>
      </w:r>
    </w:p>
    <w:p w14:paraId="29ACA8F3" w14:textId="266CB985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мониторинг оборота табачных изделий – проведение анализа оборота и производства табачных изделий на основании сведений, зарегистрированных субъектами обращения табачных изделий в соответствии с настоящим</w:t>
      </w:r>
      <w:r w:rsidR="00A1560C">
        <w:rPr>
          <w:rStyle w:val="11"/>
          <w:color w:val="000000"/>
          <w:sz w:val="28"/>
          <w:szCs w:val="28"/>
          <w:lang w:val="ru-RU"/>
        </w:rPr>
        <w:t>и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A1560C">
        <w:rPr>
          <w:rStyle w:val="11"/>
          <w:color w:val="000000"/>
          <w:sz w:val="28"/>
          <w:szCs w:val="28"/>
          <w:lang w:val="ru-RU"/>
        </w:rPr>
        <w:t>Методическими рекомендациями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в ИС МПТ;</w:t>
      </w:r>
    </w:p>
    <w:p w14:paraId="5FDA38DC" w14:textId="77777777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потребительская упаковка табачных изделий – упаковка, предназначенная для продажи или первичной упаковки продукции, реализуемой конечному потребителю;</w:t>
      </w:r>
    </w:p>
    <w:p w14:paraId="51C42DCE" w14:textId="77777777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групповая упаковка табачных изделий – упаковка, объединяющая определенное количество потребительских упаковок, обернутых полимерной пленкой или бумагой, или обтянутых бумажной лентой. Групповая упаковка </w:t>
      </w:r>
      <w:r w:rsidR="001E1207" w:rsidRPr="00BD6E35">
        <w:rPr>
          <w:rStyle w:val="11"/>
          <w:color w:val="000000"/>
          <w:sz w:val="28"/>
          <w:szCs w:val="28"/>
          <w:lang w:val="ru-RU"/>
        </w:rPr>
        <w:t xml:space="preserve">допускается к </w:t>
      </w:r>
      <w:r w:rsidRPr="00BD6E35">
        <w:rPr>
          <w:rStyle w:val="11"/>
          <w:color w:val="000000"/>
          <w:sz w:val="28"/>
          <w:szCs w:val="28"/>
          <w:lang w:val="ru-RU"/>
        </w:rPr>
        <w:t>реализ</w:t>
      </w:r>
      <w:r w:rsidR="001E1207" w:rsidRPr="00BD6E35">
        <w:rPr>
          <w:rStyle w:val="11"/>
          <w:color w:val="000000"/>
          <w:sz w:val="28"/>
          <w:szCs w:val="28"/>
          <w:lang w:val="ru-RU"/>
        </w:rPr>
        <w:t>ации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конечному потребителю;</w:t>
      </w:r>
    </w:p>
    <w:p w14:paraId="6E1E2887" w14:textId="77777777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транспортная упаковка табачных изделий – упаковка, объединяющая табачную продукцию, упакованную в потребительскую и/или групповую упаковку, или упакованную также в транспортную упаковку, используемая для хранения и транспортировки табачных изделий с целью защиты ее от повреждений при перемещении и образующая самостоятельную логистическую единицу;</w:t>
      </w:r>
    </w:p>
    <w:p w14:paraId="1605A414" w14:textId="77777777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код товара – код учета логистических единиц по соответствующей товарной номенклатуре Ассоциации «GS1 </w:t>
      </w:r>
      <w:proofErr w:type="spellStart"/>
      <w:r w:rsidRPr="00BD6E35">
        <w:rPr>
          <w:rStyle w:val="11"/>
          <w:color w:val="000000"/>
          <w:sz w:val="28"/>
          <w:szCs w:val="28"/>
          <w:lang w:val="ru-RU"/>
        </w:rPr>
        <w:t>Kazakhstan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>» (далее – GS1), присваиваемый группе товаров при их описании участниками оборота товаров в информационном ресурсе, который определяет вид табачных изделий, выпускаемый производителем табачных изделий;</w:t>
      </w:r>
    </w:p>
    <w:p w14:paraId="71744F6E" w14:textId="77777777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код идентификации – символьная последовательность, содержащая уникальный номер экземпляра продукции;</w:t>
      </w:r>
    </w:p>
    <w:p w14:paraId="161829B2" w14:textId="77777777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lastRenderedPageBreak/>
        <w:t xml:space="preserve">код проверки – символьная последовательность, которая формируется как </w:t>
      </w:r>
      <w:proofErr w:type="spellStart"/>
      <w:r w:rsidRPr="00BD6E35">
        <w:rPr>
          <w:rStyle w:val="11"/>
          <w:color w:val="000000"/>
          <w:sz w:val="28"/>
          <w:szCs w:val="28"/>
          <w:lang w:val="ru-RU"/>
        </w:rPr>
        <w:t>имитовставка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 xml:space="preserve"> на основе данных кода товара и кода идентификации.</w:t>
      </w:r>
      <w:r w:rsidR="00064246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Код проверки формируется на основании криптографических алгоритмов и содержит идентификатор криптографического ключа;</w:t>
      </w:r>
    </w:p>
    <w:p w14:paraId="38045985" w14:textId="10D1A2BC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код маркировки – совокупность кода товара, кода идентификации и кода проверки. Для целей идентификации потребительской, групповой и транспортной упаковки </w:t>
      </w:r>
      <w:r w:rsidRPr="00B54848">
        <w:rPr>
          <w:rStyle w:val="11"/>
          <w:color w:val="000000"/>
          <w:sz w:val="28"/>
          <w:szCs w:val="28"/>
          <w:lang w:val="ru-RU"/>
        </w:rPr>
        <w:t>составляется в соо</w:t>
      </w:r>
      <w:r w:rsidR="00133D02" w:rsidRPr="00B54848">
        <w:rPr>
          <w:rStyle w:val="11"/>
          <w:color w:val="000000"/>
          <w:sz w:val="28"/>
          <w:szCs w:val="28"/>
          <w:lang w:val="ru-RU"/>
        </w:rPr>
        <w:t xml:space="preserve">тветствии с требованиями </w:t>
      </w:r>
      <w:r w:rsidR="00F675D9" w:rsidRPr="00B54848">
        <w:rPr>
          <w:rStyle w:val="11"/>
          <w:color w:val="000000"/>
          <w:sz w:val="28"/>
          <w:szCs w:val="28"/>
          <w:lang w:val="ru-RU"/>
        </w:rPr>
        <w:t xml:space="preserve">раздела </w:t>
      </w:r>
      <w:r w:rsidR="00B54848" w:rsidRPr="00B54848">
        <w:rPr>
          <w:rStyle w:val="11"/>
          <w:color w:val="000000"/>
          <w:sz w:val="28"/>
          <w:szCs w:val="28"/>
          <w:lang w:val="ru-RU"/>
        </w:rPr>
        <w:t>9</w:t>
      </w:r>
      <w:r w:rsidR="00133D02" w:rsidRPr="00B54848">
        <w:rPr>
          <w:rStyle w:val="11"/>
          <w:color w:val="000000"/>
          <w:sz w:val="28"/>
          <w:szCs w:val="28"/>
          <w:lang w:val="ru-RU"/>
        </w:rPr>
        <w:t xml:space="preserve"> </w:t>
      </w:r>
      <w:r w:rsidRPr="00B54848">
        <w:rPr>
          <w:rStyle w:val="11"/>
          <w:color w:val="000000"/>
          <w:sz w:val="28"/>
          <w:szCs w:val="28"/>
          <w:lang w:val="ru-RU"/>
        </w:rPr>
        <w:t>настоящ</w:t>
      </w:r>
      <w:r w:rsidR="00B62734" w:rsidRPr="00B54848">
        <w:rPr>
          <w:rStyle w:val="11"/>
          <w:color w:val="000000"/>
          <w:sz w:val="28"/>
          <w:szCs w:val="28"/>
          <w:lang w:val="ru-RU"/>
        </w:rPr>
        <w:t>их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 </w:t>
      </w:r>
      <w:r w:rsidR="00A1560C" w:rsidRPr="00B54848">
        <w:rPr>
          <w:rStyle w:val="11"/>
          <w:color w:val="000000"/>
          <w:sz w:val="28"/>
          <w:szCs w:val="28"/>
          <w:lang w:val="ru-RU"/>
        </w:rPr>
        <w:t>Методически</w:t>
      </w:r>
      <w:r w:rsidR="00B62734" w:rsidRPr="00B54848">
        <w:rPr>
          <w:rStyle w:val="11"/>
          <w:color w:val="000000"/>
          <w:sz w:val="28"/>
          <w:szCs w:val="28"/>
          <w:lang w:val="ru-RU"/>
        </w:rPr>
        <w:t>х</w:t>
      </w:r>
      <w:r w:rsidR="00A1560C" w:rsidRPr="00B54848">
        <w:rPr>
          <w:rStyle w:val="11"/>
          <w:color w:val="000000"/>
          <w:sz w:val="28"/>
          <w:szCs w:val="28"/>
          <w:lang w:val="ru-RU"/>
        </w:rPr>
        <w:t xml:space="preserve"> рекомендаци</w:t>
      </w:r>
      <w:r w:rsidR="00B62734" w:rsidRPr="00B54848">
        <w:rPr>
          <w:rStyle w:val="11"/>
          <w:color w:val="000000"/>
          <w:sz w:val="28"/>
          <w:szCs w:val="28"/>
          <w:lang w:val="ru-RU"/>
        </w:rPr>
        <w:t>й</w:t>
      </w:r>
      <w:r w:rsidRPr="00B54848">
        <w:rPr>
          <w:rStyle w:val="11"/>
          <w:color w:val="000000"/>
          <w:sz w:val="28"/>
          <w:szCs w:val="28"/>
          <w:lang w:val="ru-RU"/>
        </w:rPr>
        <w:t>;</w:t>
      </w:r>
    </w:p>
    <w:p w14:paraId="19EB2493" w14:textId="0CB4C07D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средство идентификации – код 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маркировки в машиночитаемой форме, представленный в виде штрихового кода, формируемый в рамках пилотного проекта в соответствии с требованиями </w:t>
      </w:r>
      <w:r w:rsidR="00F675D9" w:rsidRPr="00B54848">
        <w:rPr>
          <w:rStyle w:val="11"/>
          <w:color w:val="000000"/>
          <w:sz w:val="28"/>
          <w:szCs w:val="28"/>
          <w:lang w:val="ru-RU"/>
        </w:rPr>
        <w:t xml:space="preserve">раздела </w:t>
      </w:r>
      <w:r w:rsidR="00B54848" w:rsidRPr="00B54848">
        <w:rPr>
          <w:rStyle w:val="11"/>
          <w:color w:val="000000"/>
          <w:sz w:val="28"/>
          <w:szCs w:val="28"/>
          <w:lang w:val="ru-RU"/>
        </w:rPr>
        <w:t>9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 настоящ</w:t>
      </w:r>
      <w:r w:rsidR="00B62734" w:rsidRPr="00B54848">
        <w:rPr>
          <w:rStyle w:val="11"/>
          <w:color w:val="000000"/>
          <w:sz w:val="28"/>
          <w:szCs w:val="28"/>
          <w:lang w:val="ru-RU"/>
        </w:rPr>
        <w:t>их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 </w:t>
      </w:r>
      <w:r w:rsidR="00B62734" w:rsidRPr="00B54848">
        <w:rPr>
          <w:rStyle w:val="11"/>
          <w:color w:val="000000"/>
          <w:sz w:val="28"/>
          <w:szCs w:val="28"/>
          <w:lang w:val="ru-RU"/>
        </w:rPr>
        <w:t>Методических рекомендаций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 для нанесения на упаковку табачных изделий;</w:t>
      </w:r>
    </w:p>
    <w:p w14:paraId="6CE6EC66" w14:textId="77777777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proofErr w:type="spellStart"/>
      <w:r w:rsidRPr="00BD6E35">
        <w:rPr>
          <w:rStyle w:val="11"/>
          <w:color w:val="000000"/>
          <w:sz w:val="28"/>
          <w:szCs w:val="28"/>
          <w:lang w:val="ru-RU"/>
        </w:rPr>
        <w:t>сериализация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 xml:space="preserve"> – процесс генерирования кодов маркировки потребительских и/или групповых и/или транспортных упаковок;</w:t>
      </w:r>
    </w:p>
    <w:p w14:paraId="7207EC74" w14:textId="69C15248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 маркировка упаковок табачных изделий – нанесение средств идентификации на потребительскую, групповую и транспортную упаковки </w:t>
      </w:r>
      <w:r w:rsidR="009632F6" w:rsidRPr="00BD6E35">
        <w:rPr>
          <w:rStyle w:val="11"/>
          <w:color w:val="000000"/>
          <w:sz w:val="28"/>
          <w:szCs w:val="28"/>
          <w:lang w:val="ru-RU"/>
        </w:rPr>
        <w:br/>
      </w:r>
      <w:r w:rsidRPr="00BD6E35">
        <w:rPr>
          <w:rStyle w:val="11"/>
          <w:color w:val="000000"/>
          <w:sz w:val="28"/>
          <w:szCs w:val="28"/>
          <w:lang w:val="ru-RU"/>
        </w:rPr>
        <w:t>в соответствии с настоящим</w:t>
      </w:r>
      <w:r w:rsidR="00B62734">
        <w:rPr>
          <w:rStyle w:val="11"/>
          <w:color w:val="000000"/>
          <w:sz w:val="28"/>
          <w:szCs w:val="28"/>
          <w:lang w:val="ru-RU"/>
        </w:rPr>
        <w:t>и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B62734">
        <w:rPr>
          <w:rStyle w:val="11"/>
          <w:color w:val="000000"/>
          <w:sz w:val="28"/>
          <w:szCs w:val="28"/>
          <w:lang w:val="ru-RU"/>
        </w:rPr>
        <w:t>Методическими рекомендациями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и представление достоверных сведений о них на всех этапах производства и оборота табачных изделий в ИС МПТ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35071175" w14:textId="77777777" w:rsidR="00A74E98" w:rsidRPr="00BD6E35" w:rsidRDefault="00A74E98" w:rsidP="006A5E33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 агрегирование </w:t>
      </w:r>
      <w:r w:rsidR="007B49EA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объединение упаковок табачных изделий </w:t>
      </w:r>
      <w:r w:rsidR="009632F6" w:rsidRPr="00BD6E35">
        <w:rPr>
          <w:rStyle w:val="11"/>
          <w:color w:val="000000"/>
          <w:sz w:val="28"/>
          <w:szCs w:val="28"/>
          <w:lang w:val="ru-RU"/>
        </w:rPr>
        <w:br/>
      </w:r>
      <w:r w:rsidRPr="00BD6E35">
        <w:rPr>
          <w:rStyle w:val="11"/>
          <w:color w:val="000000"/>
          <w:sz w:val="28"/>
          <w:szCs w:val="28"/>
          <w:lang w:val="ru-RU"/>
        </w:rPr>
        <w:t>в групповую упаковку и/или транспортную упаковку с сохранением информации о взаимосвязи кодов идентификации каждой вложенной упаковки табачных изделий с кодом идентификации создаваемой групповой и/или транспортной упаковки и нанесением соответствующего средства идентификации на групповую и/или транспортную упаковку в целях обеспечения прослеживаемости движения табачных изделий по товаропроводящей цепи без необходимости вскрытия создаваемой групповой и/или транспортной упаковки.</w:t>
      </w:r>
    </w:p>
    <w:p w14:paraId="6B357DF5" w14:textId="77777777" w:rsidR="00A74E98" w:rsidRPr="00BD6E35" w:rsidRDefault="00A74E98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Агрегирование предполагает возможность наличия любого уровня вложенности:</w:t>
      </w:r>
    </w:p>
    <w:p w14:paraId="7E2E12A4" w14:textId="77777777" w:rsidR="00A74E98" w:rsidRPr="00BD6E35" w:rsidRDefault="00A74E98" w:rsidP="006A5E33">
      <w:pPr>
        <w:pStyle w:val="af5"/>
        <w:shd w:val="clear" w:color="auto" w:fill="auto"/>
        <w:tabs>
          <w:tab w:val="left" w:pos="709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агрегирование первого уровня – объединение потребительских упаковок, например, сигаретной пачки в групповую упаковку (блок);</w:t>
      </w:r>
    </w:p>
    <w:p w14:paraId="488E1A7C" w14:textId="77777777" w:rsidR="00A74E98" w:rsidRPr="00BD6E35" w:rsidRDefault="00A74E98" w:rsidP="006A5E33">
      <w:pPr>
        <w:pStyle w:val="af5"/>
        <w:shd w:val="clear" w:color="auto" w:fill="auto"/>
        <w:tabs>
          <w:tab w:val="left" w:pos="709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агрегирование второго уровня – объединение потребительских или групповых упаковок в транспортную упаковку, например, в бандероль или </w:t>
      </w:r>
      <w:r w:rsidR="009632F6" w:rsidRPr="00BD6E35">
        <w:rPr>
          <w:rStyle w:val="11"/>
          <w:color w:val="000000"/>
          <w:sz w:val="28"/>
          <w:szCs w:val="28"/>
          <w:lang w:val="ru-RU"/>
        </w:rPr>
        <w:br/>
      </w:r>
      <w:r w:rsidRPr="00BD6E35">
        <w:rPr>
          <w:rStyle w:val="11"/>
          <w:color w:val="000000"/>
          <w:sz w:val="28"/>
          <w:szCs w:val="28"/>
          <w:lang w:val="ru-RU"/>
        </w:rPr>
        <w:t>в короб;</w:t>
      </w:r>
    </w:p>
    <w:p w14:paraId="0E9AD919" w14:textId="77777777" w:rsidR="00A74E98" w:rsidRPr="00BD6E35" w:rsidRDefault="00A74E98" w:rsidP="00C776C1">
      <w:pPr>
        <w:pStyle w:val="af5"/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агрегирование третьего уровня – объединение транспортных упаковок </w:t>
      </w:r>
      <w:r w:rsidR="009632F6" w:rsidRPr="00BD6E35">
        <w:rPr>
          <w:rStyle w:val="11"/>
          <w:color w:val="000000"/>
          <w:sz w:val="28"/>
          <w:szCs w:val="28"/>
          <w:lang w:val="ru-RU"/>
        </w:rPr>
        <w:br/>
      </w:r>
      <w:r w:rsidRPr="00BD6E35">
        <w:rPr>
          <w:rStyle w:val="11"/>
          <w:color w:val="000000"/>
          <w:sz w:val="28"/>
          <w:szCs w:val="28"/>
          <w:lang w:val="ru-RU"/>
        </w:rPr>
        <w:t>в другую транспортную упаковку вышестоящего уровня вложенности, например, паллету или контейнер</w:t>
      </w:r>
      <w:r w:rsidR="00784550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65874396" w14:textId="67BE653E" w:rsidR="00784550" w:rsidRPr="00BD6E35" w:rsidRDefault="00784550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ЕАЭС – Евразийск</w:t>
      </w:r>
      <w:r w:rsidR="00364E5E">
        <w:rPr>
          <w:rStyle w:val="11"/>
          <w:color w:val="000000"/>
          <w:sz w:val="28"/>
          <w:szCs w:val="28"/>
          <w:lang w:val="ru-RU"/>
        </w:rPr>
        <w:t>ий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экономическ</w:t>
      </w:r>
      <w:r w:rsidR="00364E5E">
        <w:rPr>
          <w:rStyle w:val="11"/>
          <w:color w:val="000000"/>
          <w:sz w:val="28"/>
          <w:szCs w:val="28"/>
          <w:lang w:val="ru-RU"/>
        </w:rPr>
        <w:t>ий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союз;</w:t>
      </w:r>
    </w:p>
    <w:p w14:paraId="1138B17A" w14:textId="1F719595" w:rsidR="00784550" w:rsidRPr="00BD6E35" w:rsidRDefault="00784550" w:rsidP="00C776C1">
      <w:pPr>
        <w:pStyle w:val="ae"/>
        <w:numPr>
          <w:ilvl w:val="0"/>
          <w:numId w:val="1"/>
        </w:numPr>
        <w:tabs>
          <w:tab w:val="left" w:pos="1134"/>
          <w:tab w:val="left" w:pos="1276"/>
        </w:tabs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код ТН ВЭД</w:t>
      </w:r>
      <w:r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 xml:space="preserve"> </w:t>
      </w:r>
      <w:r w:rsidR="006B2330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код Товарной номенклатуры внешнеэкономической деятельности ЕАЭС;</w:t>
      </w:r>
    </w:p>
    <w:p w14:paraId="46FD62F2" w14:textId="77777777" w:rsidR="006B2330" w:rsidRPr="00BD6E35" w:rsidRDefault="006B2330" w:rsidP="00C776C1">
      <w:pPr>
        <w:pStyle w:val="ae"/>
        <w:numPr>
          <w:ilvl w:val="0"/>
          <w:numId w:val="1"/>
        </w:numPr>
        <w:tabs>
          <w:tab w:val="left" w:pos="1134"/>
          <w:tab w:val="left" w:pos="1276"/>
        </w:tabs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ОКЭД </w:t>
      </w:r>
      <w:r w:rsidRPr="00BD6E35">
        <w:rPr>
          <w:rStyle w:val="11"/>
          <w:color w:val="000000"/>
          <w:sz w:val="28"/>
          <w:szCs w:val="28"/>
          <w:lang w:val="ru-RU"/>
        </w:rPr>
        <w:t>– общий классификатор видов экономической деятельности;</w:t>
      </w:r>
    </w:p>
    <w:p w14:paraId="01C9BEA7" w14:textId="77777777" w:rsidR="00CE1968" w:rsidRPr="00BD6E35" w:rsidRDefault="00784550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rFonts w:eastAsia="Consolas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р</w:t>
      </w:r>
      <w:r w:rsidR="00CE1968" w:rsidRPr="00BD6E35">
        <w:rPr>
          <w:rStyle w:val="11"/>
          <w:color w:val="000000"/>
          <w:sz w:val="28"/>
          <w:szCs w:val="28"/>
          <w:lang w:val="ru-RU"/>
        </w:rPr>
        <w:t xml:space="preserve">еестр продукции –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перечень табачных изделий, подлежащих </w:t>
      </w:r>
      <w:r w:rsidRPr="00BD6E35">
        <w:rPr>
          <w:rStyle w:val="11"/>
          <w:color w:val="000000"/>
          <w:sz w:val="28"/>
          <w:szCs w:val="28"/>
          <w:lang w:val="ru-RU"/>
        </w:rPr>
        <w:lastRenderedPageBreak/>
        <w:t>маркировке</w:t>
      </w:r>
      <w:r w:rsidR="009D0439" w:rsidRPr="00BD6E35">
        <w:rPr>
          <w:rStyle w:val="11"/>
          <w:color w:val="000000"/>
          <w:sz w:val="28"/>
          <w:szCs w:val="28"/>
          <w:lang w:val="ru-RU"/>
        </w:rPr>
        <w:t>, содержащий информацию по каждой товарной позиции наименования табачных изделий, код товара по стандарту GS1, код группы товаров по ТН ВЭД ЕАЭС, код продукции по ОКЭД</w:t>
      </w:r>
      <w:r w:rsidR="00D0308A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33A3ACE3" w14:textId="77777777" w:rsidR="00690625" w:rsidRPr="00BD6E35" w:rsidRDefault="00364E5E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>
        <w:rPr>
          <w:sz w:val="28"/>
          <w:szCs w:val="28"/>
          <w:lang w:val="ru-RU"/>
        </w:rPr>
        <w:t>р</w:t>
      </w:r>
      <w:r w:rsidR="00D0308A" w:rsidRPr="00BD6E35">
        <w:rPr>
          <w:sz w:val="28"/>
          <w:szCs w:val="28"/>
          <w:lang w:val="ru-RU"/>
        </w:rPr>
        <w:t xml:space="preserve">еестр СИ </w:t>
      </w:r>
      <w:r w:rsidR="00D0308A" w:rsidRPr="00BD6E35">
        <w:rPr>
          <w:rStyle w:val="11"/>
          <w:color w:val="000000"/>
          <w:sz w:val="28"/>
          <w:szCs w:val="28"/>
          <w:lang w:val="ru-RU"/>
        </w:rPr>
        <w:t>– реестр средств ид</w:t>
      </w:r>
      <w:r w:rsidR="00BA3EA2" w:rsidRPr="00BD6E35">
        <w:rPr>
          <w:rStyle w:val="11"/>
          <w:color w:val="000000"/>
          <w:sz w:val="28"/>
          <w:szCs w:val="28"/>
          <w:lang w:val="ru-RU"/>
        </w:rPr>
        <w:t>е</w:t>
      </w:r>
      <w:r w:rsidR="00EB6942" w:rsidRPr="00BD6E35">
        <w:rPr>
          <w:rStyle w:val="11"/>
          <w:color w:val="000000"/>
          <w:sz w:val="28"/>
          <w:szCs w:val="28"/>
          <w:lang w:val="ru-RU"/>
        </w:rPr>
        <w:t>н</w:t>
      </w:r>
      <w:r w:rsidR="00D0308A" w:rsidRPr="00BD6E35">
        <w:rPr>
          <w:rStyle w:val="11"/>
          <w:color w:val="000000"/>
          <w:sz w:val="28"/>
          <w:szCs w:val="28"/>
          <w:lang w:val="ru-RU"/>
        </w:rPr>
        <w:t>тификации</w:t>
      </w:r>
      <w:r w:rsidR="00BA3EA2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292C5E5B" w14:textId="77777777" w:rsidR="00BE3465" w:rsidRPr="00BD6E35" w:rsidRDefault="00BA3EA2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ИИН/БИН – индивидуальный иде</w:t>
      </w:r>
      <w:r w:rsidR="00EB6942" w:rsidRPr="00BD6E35">
        <w:rPr>
          <w:rStyle w:val="11"/>
          <w:color w:val="000000"/>
          <w:sz w:val="28"/>
          <w:szCs w:val="28"/>
          <w:lang w:val="ru-RU"/>
        </w:rPr>
        <w:t>н</w:t>
      </w:r>
      <w:r w:rsidRPr="00BD6E35">
        <w:rPr>
          <w:rStyle w:val="11"/>
          <w:color w:val="000000"/>
          <w:sz w:val="28"/>
          <w:szCs w:val="28"/>
          <w:lang w:val="ru-RU"/>
        </w:rPr>
        <w:t>тификационный номер/бизнес иде</w:t>
      </w:r>
      <w:r w:rsidR="00EB6942" w:rsidRPr="00BD6E35">
        <w:rPr>
          <w:rStyle w:val="11"/>
          <w:color w:val="000000"/>
          <w:sz w:val="28"/>
          <w:szCs w:val="28"/>
          <w:lang w:val="ru-RU"/>
        </w:rPr>
        <w:t>н</w:t>
      </w:r>
      <w:r w:rsidRPr="00BD6E35">
        <w:rPr>
          <w:rStyle w:val="11"/>
          <w:color w:val="000000"/>
          <w:sz w:val="28"/>
          <w:szCs w:val="28"/>
          <w:lang w:val="ru-RU"/>
        </w:rPr>
        <w:t>тификационный номер</w:t>
      </w:r>
      <w:r w:rsidR="00BE3465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262C8407" w14:textId="0032AAE4" w:rsidR="00BE3465" w:rsidRDefault="00BE3465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proofErr w:type="gramStart"/>
      <w:r w:rsidRPr="00BD6E35">
        <w:rPr>
          <w:rStyle w:val="11"/>
          <w:color w:val="000000"/>
          <w:sz w:val="28"/>
          <w:szCs w:val="28"/>
          <w:lang w:val="ru-RU"/>
        </w:rPr>
        <w:t xml:space="preserve">оператор фискальных данных – юридическое лицо, обеспечивающее в оперативном режиме передачу в органы </w:t>
      </w:r>
      <w:r w:rsidR="0095028E" w:rsidRPr="00BD6E35">
        <w:rPr>
          <w:rStyle w:val="11"/>
          <w:color w:val="000000"/>
          <w:sz w:val="28"/>
          <w:szCs w:val="28"/>
          <w:lang w:val="ru-RU"/>
        </w:rPr>
        <w:t xml:space="preserve">государственных доходов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сведений о денежных расчетах с использованием </w:t>
      </w:r>
      <w:proofErr w:type="spellStart"/>
      <w:r w:rsidRPr="00BD6E35">
        <w:rPr>
          <w:rStyle w:val="11"/>
          <w:color w:val="000000"/>
          <w:sz w:val="28"/>
          <w:szCs w:val="28"/>
          <w:lang w:val="ru-RU"/>
        </w:rPr>
        <w:t>контрольно</w:t>
      </w:r>
      <w:proofErr w:type="spellEnd"/>
      <w:r w:rsidR="00872CF3">
        <w:rPr>
          <w:rStyle w:val="11"/>
          <w:color w:val="000000"/>
          <w:sz w:val="28"/>
          <w:szCs w:val="28"/>
          <w:lang w:val="ru-RU"/>
        </w:rPr>
        <w:t xml:space="preserve"> </w:t>
      </w:r>
      <w:r w:rsidR="00974A84">
        <w:rPr>
          <w:rStyle w:val="11"/>
          <w:color w:val="000000"/>
          <w:sz w:val="28"/>
          <w:szCs w:val="28"/>
          <w:lang w:val="ru-RU"/>
        </w:rPr>
        <w:t>–</w:t>
      </w:r>
      <w:r w:rsidR="00872CF3">
        <w:rPr>
          <w:rStyle w:val="11"/>
          <w:color w:val="000000"/>
          <w:sz w:val="28"/>
          <w:szCs w:val="28"/>
          <w:lang w:val="ru-RU"/>
        </w:rPr>
        <w:t xml:space="preserve"> </w:t>
      </w:r>
      <w:r w:rsidR="00974A84">
        <w:rPr>
          <w:rStyle w:val="11"/>
          <w:color w:val="000000"/>
          <w:sz w:val="28"/>
          <w:szCs w:val="28"/>
          <w:lang w:val="ru-RU"/>
        </w:rPr>
        <w:t xml:space="preserve">кассовых </w:t>
      </w:r>
      <w:r w:rsidRPr="00BD6E35">
        <w:rPr>
          <w:rStyle w:val="11"/>
          <w:color w:val="000000"/>
          <w:sz w:val="28"/>
          <w:szCs w:val="28"/>
          <w:lang w:val="ru-RU"/>
        </w:rPr>
        <w:t>машин</w:t>
      </w:r>
      <w:r w:rsidR="002C3F77">
        <w:rPr>
          <w:rStyle w:val="11"/>
          <w:color w:val="000000"/>
          <w:sz w:val="28"/>
          <w:szCs w:val="28"/>
          <w:lang w:val="ru-RU"/>
        </w:rPr>
        <w:t>,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совершаемых при торговых операция и/или оказании услуг;</w:t>
      </w:r>
      <w:proofErr w:type="gramEnd"/>
    </w:p>
    <w:p w14:paraId="32D29BF6" w14:textId="0B2FA10F" w:rsidR="00114D0A" w:rsidRPr="00D41EF8" w:rsidRDefault="00114D0A" w:rsidP="00114D0A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rStyle w:val="11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41EF8">
        <w:rPr>
          <w:sz w:val="28"/>
          <w:szCs w:val="28"/>
          <w:lang w:val="ru-RU"/>
        </w:rPr>
        <w:t xml:space="preserve">акционерное общество «Центр электронной коммерции»  </w:t>
      </w:r>
      <w:r w:rsidRPr="00D41EF8">
        <w:rPr>
          <w:rStyle w:val="11"/>
          <w:color w:val="000000"/>
          <w:sz w:val="28"/>
          <w:szCs w:val="28"/>
          <w:lang w:val="ru-RU"/>
        </w:rPr>
        <w:t xml:space="preserve">(далее – ЦЭК) – разработчик и администратор информационных ресурсов, предоставляемых Комитету на время пилотного проекта для </w:t>
      </w:r>
      <w:r w:rsidRPr="00D41EF8">
        <w:rPr>
          <w:sz w:val="28"/>
          <w:szCs w:val="28"/>
          <w:lang w:val="ru-RU"/>
        </w:rPr>
        <w:t>осуществления мониторинга ввода в оборот, обращения и вывода из оборота табачных изделий.</w:t>
      </w:r>
    </w:p>
    <w:p w14:paraId="14D1D883" w14:textId="3AAEC55A" w:rsidR="00BE3465" w:rsidRPr="00BD6E35" w:rsidRDefault="00BE3465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А</w:t>
      </w:r>
      <w:r w:rsidRPr="00C776C1">
        <w:rPr>
          <w:rStyle w:val="11"/>
          <w:color w:val="000000"/>
          <w:sz w:val="28"/>
          <w:lang w:val="ru-RU"/>
        </w:rPr>
        <w:t>SCII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(</w:t>
      </w:r>
      <w:proofErr w:type="spellStart"/>
      <w:r w:rsidRPr="00C776C1">
        <w:rPr>
          <w:rStyle w:val="11"/>
          <w:color w:val="000000"/>
          <w:sz w:val="28"/>
          <w:lang w:val="ru-RU"/>
        </w:rPr>
        <w:t>American</w:t>
      </w:r>
      <w:proofErr w:type="spellEnd"/>
      <w:r w:rsidRPr="00C776C1">
        <w:rPr>
          <w:rStyle w:val="11"/>
          <w:color w:val="000000"/>
          <w:sz w:val="28"/>
          <w:lang w:val="ru-RU"/>
        </w:rPr>
        <w:t> </w:t>
      </w:r>
      <w:proofErr w:type="spellStart"/>
      <w:r w:rsidRPr="00C776C1">
        <w:rPr>
          <w:rStyle w:val="11"/>
          <w:color w:val="000000"/>
          <w:sz w:val="28"/>
          <w:lang w:val="ru-RU"/>
        </w:rPr>
        <w:t>standard</w:t>
      </w:r>
      <w:proofErr w:type="spellEnd"/>
      <w:r w:rsidRPr="00C776C1">
        <w:rPr>
          <w:rStyle w:val="11"/>
          <w:color w:val="000000"/>
          <w:sz w:val="28"/>
          <w:lang w:val="ru-RU"/>
        </w:rPr>
        <w:t> </w:t>
      </w:r>
      <w:proofErr w:type="spellStart"/>
      <w:r w:rsidRPr="00C776C1">
        <w:rPr>
          <w:rStyle w:val="11"/>
          <w:color w:val="000000"/>
          <w:sz w:val="28"/>
          <w:lang w:val="ru-RU"/>
        </w:rPr>
        <w:t>code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proofErr w:type="spellStart"/>
      <w:r w:rsidRPr="00C776C1">
        <w:rPr>
          <w:rStyle w:val="11"/>
          <w:color w:val="000000"/>
          <w:sz w:val="28"/>
          <w:lang w:val="ru-RU"/>
        </w:rPr>
        <w:t>for</w:t>
      </w:r>
      <w:proofErr w:type="spellEnd"/>
      <w:r w:rsidRPr="00C776C1">
        <w:rPr>
          <w:rStyle w:val="11"/>
          <w:color w:val="000000"/>
          <w:sz w:val="28"/>
          <w:lang w:val="ru-RU"/>
        </w:rPr>
        <w:t> </w:t>
      </w:r>
      <w:proofErr w:type="spellStart"/>
      <w:r w:rsidRPr="00C776C1">
        <w:rPr>
          <w:rStyle w:val="11"/>
          <w:color w:val="000000"/>
          <w:sz w:val="28"/>
          <w:lang w:val="ru-RU"/>
        </w:rPr>
        <w:t>information</w:t>
      </w:r>
      <w:proofErr w:type="spellEnd"/>
      <w:r w:rsidRPr="00C776C1">
        <w:rPr>
          <w:rStyle w:val="11"/>
          <w:color w:val="000000"/>
          <w:sz w:val="28"/>
          <w:lang w:val="ru-RU"/>
        </w:rPr>
        <w:t> </w:t>
      </w:r>
      <w:proofErr w:type="spellStart"/>
      <w:r w:rsidRPr="00C776C1">
        <w:rPr>
          <w:rStyle w:val="11"/>
          <w:color w:val="000000"/>
          <w:sz w:val="28"/>
          <w:lang w:val="ru-RU"/>
        </w:rPr>
        <w:t>interchange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>) 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метод кодирования информации при котором печатным и непечатным символам соответствуют числовые коды;</w:t>
      </w:r>
    </w:p>
    <w:p w14:paraId="516BD681" w14:textId="5DD5E7C2" w:rsidR="00BE3465" w:rsidRPr="00BD6E35" w:rsidRDefault="00BE3465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C776C1">
        <w:rPr>
          <w:rStyle w:val="11"/>
          <w:color w:val="000000"/>
          <w:sz w:val="28"/>
          <w:lang w:val="ru-RU"/>
        </w:rPr>
        <w:t>GS</w:t>
      </w:r>
      <w:r w:rsidRPr="00BD6E35">
        <w:rPr>
          <w:rStyle w:val="11"/>
          <w:color w:val="000000"/>
          <w:sz w:val="28"/>
          <w:szCs w:val="28"/>
          <w:lang w:val="ru-RU"/>
        </w:rPr>
        <w:t>1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 xml:space="preserve"> –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международная организация, в области </w:t>
      </w:r>
      <w:hyperlink r:id="rId9" w:tooltip="Стандарт" w:history="1">
        <w:r w:rsidRPr="00BD6E35">
          <w:rPr>
            <w:rStyle w:val="11"/>
            <w:color w:val="000000"/>
            <w:sz w:val="28"/>
            <w:szCs w:val="28"/>
            <w:lang w:val="ru-RU"/>
          </w:rPr>
          <w:t>стандартизации</w:t>
        </w:r>
      </w:hyperlink>
      <w:r w:rsidRPr="00BD6E35">
        <w:rPr>
          <w:rStyle w:val="11"/>
          <w:color w:val="000000"/>
          <w:sz w:val="28"/>
          <w:szCs w:val="28"/>
          <w:lang w:val="ru-RU"/>
        </w:rPr>
        <w:t> учёта и </w:t>
      </w:r>
      <w:hyperlink r:id="rId10" w:tooltip="Штрихкод" w:history="1">
        <w:r w:rsidRPr="00BD6E35">
          <w:rPr>
            <w:rStyle w:val="11"/>
            <w:color w:val="000000"/>
            <w:sz w:val="28"/>
            <w:szCs w:val="28"/>
            <w:lang w:val="ru-RU"/>
          </w:rPr>
          <w:t>штрихового кодирования</w:t>
        </w:r>
      </w:hyperlink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hyperlink r:id="rId11" w:tooltip="Логистика" w:history="1">
        <w:r w:rsidRPr="00BD6E35">
          <w:rPr>
            <w:rStyle w:val="11"/>
            <w:color w:val="000000"/>
            <w:sz w:val="28"/>
            <w:szCs w:val="28"/>
            <w:lang w:val="ru-RU"/>
          </w:rPr>
          <w:t>логистических единиц</w:t>
        </w:r>
      </w:hyperlink>
      <w:r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3111068E" w14:textId="7228E40D" w:rsidR="00BE3465" w:rsidRPr="00BD6E35" w:rsidRDefault="00A87702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hyperlink r:id="rId12" w:tooltip="GTIN" w:history="1">
        <w:r w:rsidR="00BE3465" w:rsidRPr="00C776C1">
          <w:rPr>
            <w:rStyle w:val="11"/>
            <w:color w:val="000000"/>
            <w:sz w:val="28"/>
            <w:lang w:val="ru-RU"/>
          </w:rPr>
          <w:t>GTIN</w:t>
        </w:r>
      </w:hyperlink>
      <w:r w:rsidR="00BE3465" w:rsidRPr="00C776C1">
        <w:rPr>
          <w:rStyle w:val="11"/>
          <w:color w:val="000000"/>
          <w:sz w:val="28"/>
          <w:lang w:val="ru-RU"/>
        </w:rPr>
        <w:t> </w:t>
      </w:r>
      <w:r w:rsidR="00BE3465" w:rsidRPr="00BD6E35">
        <w:rPr>
          <w:rStyle w:val="11"/>
          <w:color w:val="000000"/>
          <w:sz w:val="28"/>
          <w:szCs w:val="28"/>
          <w:lang w:val="ru-RU"/>
        </w:rPr>
        <w:t>(</w:t>
      </w:r>
      <w:proofErr w:type="spellStart"/>
      <w:r w:rsidR="00112025">
        <w:fldChar w:fldCharType="begin"/>
      </w:r>
      <w:r w:rsidR="00112025" w:rsidRPr="007837A0">
        <w:rPr>
          <w:lang w:val="ru-RU"/>
        </w:rPr>
        <w:instrText xml:space="preserve"> </w:instrText>
      </w:r>
      <w:r w:rsidR="00112025">
        <w:instrText>HYPERLINK</w:instrText>
      </w:r>
      <w:r w:rsidR="00112025" w:rsidRPr="007837A0">
        <w:rPr>
          <w:lang w:val="ru-RU"/>
        </w:rPr>
        <w:instrText xml:space="preserve"> "</w:instrText>
      </w:r>
      <w:r w:rsidR="00112025">
        <w:instrText>https</w:instrText>
      </w:r>
      <w:r w:rsidR="00112025" w:rsidRPr="007837A0">
        <w:rPr>
          <w:lang w:val="ru-RU"/>
        </w:rPr>
        <w:instrText>://</w:instrText>
      </w:r>
      <w:r w:rsidR="00112025">
        <w:instrText>en</w:instrText>
      </w:r>
      <w:r w:rsidR="00112025" w:rsidRPr="007837A0">
        <w:rPr>
          <w:lang w:val="ru-RU"/>
        </w:rPr>
        <w:instrText>.</w:instrText>
      </w:r>
      <w:r w:rsidR="00112025">
        <w:instrText>wikipedia</w:instrText>
      </w:r>
      <w:r w:rsidR="00112025" w:rsidRPr="007837A0">
        <w:rPr>
          <w:lang w:val="ru-RU"/>
        </w:rPr>
        <w:instrText>.</w:instrText>
      </w:r>
      <w:r w:rsidR="00112025">
        <w:instrText>org</w:instrText>
      </w:r>
      <w:r w:rsidR="00112025" w:rsidRPr="007837A0">
        <w:rPr>
          <w:lang w:val="ru-RU"/>
        </w:rPr>
        <w:instrText>/</w:instrText>
      </w:r>
      <w:r w:rsidR="00112025">
        <w:instrText>wiki</w:instrText>
      </w:r>
      <w:r w:rsidR="00112025" w:rsidRPr="007837A0">
        <w:rPr>
          <w:lang w:val="ru-RU"/>
        </w:rPr>
        <w:instrText>/</w:instrText>
      </w:r>
      <w:r w:rsidR="00112025">
        <w:instrText>Global</w:instrText>
      </w:r>
      <w:r w:rsidR="00112025" w:rsidRPr="007837A0">
        <w:rPr>
          <w:lang w:val="ru-RU"/>
        </w:rPr>
        <w:instrText>_</w:instrText>
      </w:r>
      <w:r w:rsidR="00112025">
        <w:instrText>Trade</w:instrText>
      </w:r>
      <w:r w:rsidR="00112025" w:rsidRPr="007837A0">
        <w:rPr>
          <w:lang w:val="ru-RU"/>
        </w:rPr>
        <w:instrText>_</w:instrText>
      </w:r>
      <w:r w:rsidR="00112025">
        <w:instrText>Item</w:instrText>
      </w:r>
      <w:r w:rsidR="00112025" w:rsidRPr="007837A0">
        <w:rPr>
          <w:lang w:val="ru-RU"/>
        </w:rPr>
        <w:instrText>_</w:instrText>
      </w:r>
      <w:r w:rsidR="00112025">
        <w:instrText>Number</w:instrText>
      </w:r>
      <w:r w:rsidR="00112025" w:rsidRPr="007837A0">
        <w:rPr>
          <w:lang w:val="ru-RU"/>
        </w:rPr>
        <w:instrText>" \</w:instrText>
      </w:r>
      <w:r w:rsidR="00112025">
        <w:instrText>o</w:instrText>
      </w:r>
      <w:r w:rsidR="00112025" w:rsidRPr="007837A0">
        <w:rPr>
          <w:lang w:val="ru-RU"/>
        </w:rPr>
        <w:instrText xml:space="preserve"> "</w:instrText>
      </w:r>
      <w:r w:rsidR="00112025">
        <w:instrText>en</w:instrText>
      </w:r>
      <w:r w:rsidR="00112025" w:rsidRPr="007837A0">
        <w:rPr>
          <w:lang w:val="ru-RU"/>
        </w:rPr>
        <w:instrText>:</w:instrText>
      </w:r>
      <w:r w:rsidR="00112025">
        <w:instrText>Global</w:instrText>
      </w:r>
      <w:r w:rsidR="00112025" w:rsidRPr="007837A0">
        <w:rPr>
          <w:lang w:val="ru-RU"/>
        </w:rPr>
        <w:instrText xml:space="preserve"> </w:instrText>
      </w:r>
      <w:r w:rsidR="00112025">
        <w:instrText>Trade</w:instrText>
      </w:r>
      <w:r w:rsidR="00112025" w:rsidRPr="007837A0">
        <w:rPr>
          <w:lang w:val="ru-RU"/>
        </w:rPr>
        <w:instrText xml:space="preserve"> </w:instrText>
      </w:r>
      <w:r w:rsidR="00112025">
        <w:instrText>Item</w:instrText>
      </w:r>
      <w:r w:rsidR="00112025" w:rsidRPr="007837A0">
        <w:rPr>
          <w:lang w:val="ru-RU"/>
        </w:rPr>
        <w:instrText xml:space="preserve"> </w:instrText>
      </w:r>
      <w:r w:rsidR="00112025">
        <w:instrText>Number</w:instrText>
      </w:r>
      <w:r w:rsidR="00112025" w:rsidRPr="007837A0">
        <w:rPr>
          <w:lang w:val="ru-RU"/>
        </w:rPr>
        <w:instrText xml:space="preserve">" </w:instrText>
      </w:r>
      <w:r w:rsidR="00112025">
        <w:fldChar w:fldCharType="separate"/>
      </w:r>
      <w:r w:rsidR="00BE3465" w:rsidRPr="00C776C1">
        <w:rPr>
          <w:rStyle w:val="11"/>
          <w:color w:val="000000"/>
          <w:sz w:val="28"/>
          <w:lang w:val="ru-RU"/>
        </w:rPr>
        <w:t>Global</w:t>
      </w:r>
      <w:proofErr w:type="spellEnd"/>
      <w:r w:rsidR="00BE3465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proofErr w:type="spellStart"/>
      <w:r w:rsidR="00BE3465" w:rsidRPr="00C776C1">
        <w:rPr>
          <w:rStyle w:val="11"/>
          <w:color w:val="000000"/>
          <w:sz w:val="28"/>
          <w:lang w:val="ru-RU"/>
        </w:rPr>
        <w:t>Trade</w:t>
      </w:r>
      <w:proofErr w:type="spellEnd"/>
      <w:r w:rsidR="00BE3465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proofErr w:type="spellStart"/>
      <w:r w:rsidR="00BE3465" w:rsidRPr="00C776C1">
        <w:rPr>
          <w:rStyle w:val="11"/>
          <w:color w:val="000000"/>
          <w:sz w:val="28"/>
          <w:lang w:val="ru-RU"/>
        </w:rPr>
        <w:t>Item</w:t>
      </w:r>
      <w:proofErr w:type="spellEnd"/>
      <w:r w:rsidR="00BE3465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proofErr w:type="spellStart"/>
      <w:r w:rsidR="00BE3465" w:rsidRPr="00C776C1">
        <w:rPr>
          <w:rStyle w:val="11"/>
          <w:color w:val="000000"/>
          <w:sz w:val="28"/>
          <w:lang w:val="ru-RU"/>
        </w:rPr>
        <w:t>Number</w:t>
      </w:r>
      <w:proofErr w:type="spellEnd"/>
      <w:r w:rsidR="00112025">
        <w:rPr>
          <w:rStyle w:val="11"/>
          <w:color w:val="000000"/>
          <w:sz w:val="28"/>
          <w:lang w:val="ru-RU"/>
        </w:rPr>
        <w:fldChar w:fldCharType="end"/>
      </w:r>
      <w:r w:rsidR="00BE3465" w:rsidRPr="00BD6E35">
        <w:rPr>
          <w:rStyle w:val="11"/>
          <w:color w:val="000000"/>
          <w:sz w:val="28"/>
          <w:szCs w:val="28"/>
          <w:lang w:val="ru-RU"/>
        </w:rPr>
        <w:t xml:space="preserve">) 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–</w:t>
      </w:r>
      <w:r w:rsidR="00BE3465" w:rsidRPr="00BD6E35">
        <w:rPr>
          <w:rStyle w:val="11"/>
          <w:color w:val="000000"/>
          <w:sz w:val="28"/>
          <w:szCs w:val="28"/>
          <w:lang w:val="ru-RU"/>
        </w:rPr>
        <w:t xml:space="preserve"> глобально-уникальный номер торговых продуктов;</w:t>
      </w:r>
    </w:p>
    <w:p w14:paraId="75353A71" w14:textId="25C1BA1D" w:rsidR="00BE3465" w:rsidRPr="00BD6E35" w:rsidRDefault="00BE3465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D6E35">
        <w:rPr>
          <w:color w:val="00000A"/>
          <w:sz w:val="28"/>
          <w:szCs w:val="28"/>
          <w:lang w:val="ru-RU"/>
        </w:rPr>
        <w:t xml:space="preserve">AI = ‘**’ 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color w:val="00000A"/>
          <w:sz w:val="28"/>
          <w:szCs w:val="28"/>
          <w:lang w:val="ru-RU"/>
        </w:rPr>
        <w:t xml:space="preserve"> атрибут, предусмотренный стандартом GS1;</w:t>
      </w:r>
    </w:p>
    <w:p w14:paraId="160FFE7C" w14:textId="6DA0FAA6" w:rsidR="00BE3465" w:rsidRPr="00BD6E35" w:rsidRDefault="00BE3465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color w:val="00000A"/>
          <w:sz w:val="28"/>
          <w:szCs w:val="28"/>
          <w:lang w:val="ru-RU"/>
        </w:rPr>
        <w:t xml:space="preserve">GS1-128 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color w:val="00000A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формат штрих</w:t>
      </w:r>
      <w:r w:rsidR="00EB6942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кода глобальной организации по стандартизации</w:t>
      </w:r>
      <w:r w:rsidRPr="00C776C1">
        <w:rPr>
          <w:rStyle w:val="11"/>
          <w:color w:val="000000"/>
          <w:sz w:val="28"/>
          <w:lang w:val="ru-RU"/>
        </w:rPr>
        <w:t> </w:t>
      </w:r>
      <w:hyperlink r:id="rId13" w:tooltip="GS1" w:history="1">
        <w:r w:rsidRPr="00C776C1">
          <w:rPr>
            <w:rStyle w:val="11"/>
            <w:color w:val="000000"/>
            <w:sz w:val="28"/>
            <w:lang w:val="ru-RU"/>
          </w:rPr>
          <w:t>GS</w:t>
        </w:r>
        <w:r w:rsidRPr="00BD6E35">
          <w:rPr>
            <w:rStyle w:val="11"/>
            <w:color w:val="000000"/>
            <w:sz w:val="28"/>
            <w:szCs w:val="28"/>
            <w:lang w:val="ru-RU"/>
          </w:rPr>
          <w:t>1,</w:t>
        </w:r>
      </w:hyperlink>
      <w:r w:rsidRPr="00C776C1">
        <w:rPr>
          <w:rStyle w:val="11"/>
          <w:color w:val="000000"/>
          <w:sz w:val="28"/>
          <w:lang w:val="ru-RU"/>
        </w:rPr>
        <w:t> </w:t>
      </w:r>
      <w:r w:rsidRPr="00BD6E35">
        <w:rPr>
          <w:rStyle w:val="11"/>
          <w:color w:val="000000"/>
          <w:sz w:val="28"/>
          <w:szCs w:val="28"/>
          <w:lang w:val="ru-RU"/>
        </w:rPr>
        <w:t>предназначенный для передачи информации о грузе между предприятиями;</w:t>
      </w:r>
    </w:p>
    <w:p w14:paraId="7EA29137" w14:textId="0941352B" w:rsidR="00BE3465" w:rsidRPr="00BD6E35" w:rsidRDefault="00BE3465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proofErr w:type="spellStart"/>
      <w:r w:rsidRPr="00C776C1">
        <w:rPr>
          <w:rStyle w:val="11"/>
          <w:color w:val="000000"/>
          <w:sz w:val="28"/>
          <w:lang w:val="ru-RU"/>
        </w:rPr>
        <w:t>DataMatrix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двумерный матричный </w:t>
      </w:r>
      <w:hyperlink r:id="rId14" w:tooltip="Штрихкод" w:history="1">
        <w:r w:rsidRPr="00BD6E35">
          <w:rPr>
            <w:rStyle w:val="11"/>
            <w:color w:val="000000"/>
            <w:sz w:val="28"/>
            <w:szCs w:val="28"/>
            <w:lang w:val="ru-RU"/>
          </w:rPr>
          <w:t>штрих</w:t>
        </w:r>
        <w:r w:rsidR="00EB6942" w:rsidRPr="00BD6E35">
          <w:rPr>
            <w:rStyle w:val="11"/>
            <w:color w:val="000000"/>
            <w:sz w:val="28"/>
            <w:szCs w:val="28"/>
            <w:lang w:val="ru-RU"/>
          </w:rPr>
          <w:t xml:space="preserve"> </w:t>
        </w:r>
        <w:r w:rsidRPr="00BD6E35">
          <w:rPr>
            <w:rStyle w:val="11"/>
            <w:color w:val="000000"/>
            <w:sz w:val="28"/>
            <w:szCs w:val="28"/>
            <w:lang w:val="ru-RU"/>
          </w:rPr>
          <w:t>код</w:t>
        </w:r>
      </w:hyperlink>
      <w:r w:rsidRPr="00BD6E35">
        <w:rPr>
          <w:rStyle w:val="11"/>
          <w:color w:val="000000"/>
          <w:sz w:val="28"/>
          <w:szCs w:val="28"/>
          <w:lang w:val="ru-RU"/>
        </w:rPr>
        <w:t>, представляющий собой чёрно-белые элементы или элементы нескольких различных степеней яркости, наносимые в форме квадрата, размещённые в прямоугольной или квадратной группе. Предназначен для кодирования текста или данных других типов;</w:t>
      </w:r>
    </w:p>
    <w:p w14:paraId="3DA9F7B2" w14:textId="39EB14DF" w:rsidR="00BE3465" w:rsidRPr="00BD6E35" w:rsidRDefault="00BE3465" w:rsidP="00C776C1">
      <w:pPr>
        <w:pStyle w:val="af5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BD6E35">
        <w:rPr>
          <w:color w:val="00000A"/>
          <w:sz w:val="28"/>
          <w:szCs w:val="28"/>
          <w:lang w:val="ru-RU"/>
        </w:rPr>
        <w:t>GS1-DataMatrix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стандартизированная </w:t>
      </w:r>
      <w:r w:rsidRPr="00BD6E35">
        <w:rPr>
          <w:color w:val="00000A"/>
          <w:sz w:val="28"/>
          <w:szCs w:val="28"/>
          <w:lang w:val="ru-RU"/>
        </w:rPr>
        <w:t>GS1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реализация двумерного матричного </w:t>
      </w:r>
      <w:hyperlink r:id="rId15" w:tooltip="Штрихкод" w:history="1">
        <w:r w:rsidRPr="00BD6E35">
          <w:rPr>
            <w:rStyle w:val="11"/>
            <w:color w:val="000000"/>
            <w:sz w:val="28"/>
            <w:szCs w:val="28"/>
            <w:lang w:val="ru-RU"/>
          </w:rPr>
          <w:t>штрих</w:t>
        </w:r>
        <w:r w:rsidR="00EB6942" w:rsidRPr="00BD6E35">
          <w:rPr>
            <w:rStyle w:val="11"/>
            <w:color w:val="000000"/>
            <w:sz w:val="28"/>
            <w:szCs w:val="28"/>
            <w:lang w:val="ru-RU"/>
          </w:rPr>
          <w:t xml:space="preserve"> </w:t>
        </w:r>
        <w:proofErr w:type="gramStart"/>
        <w:r w:rsidRPr="00BD6E35">
          <w:rPr>
            <w:rStyle w:val="11"/>
            <w:color w:val="000000"/>
            <w:sz w:val="28"/>
            <w:szCs w:val="28"/>
            <w:lang w:val="ru-RU"/>
          </w:rPr>
          <w:t>код</w:t>
        </w:r>
        <w:proofErr w:type="gramEnd"/>
      </w:hyperlink>
      <w:r w:rsidRPr="00BD6E35">
        <w:rPr>
          <w:rStyle w:val="11"/>
          <w:color w:val="000000"/>
          <w:sz w:val="28"/>
          <w:szCs w:val="28"/>
          <w:lang w:val="ru-RU"/>
        </w:rPr>
        <w:t xml:space="preserve">а </w:t>
      </w:r>
      <w:proofErr w:type="spellStart"/>
      <w:r w:rsidRPr="00C776C1">
        <w:rPr>
          <w:rStyle w:val="11"/>
          <w:color w:val="000000"/>
          <w:sz w:val="28"/>
          <w:lang w:val="ru-RU"/>
        </w:rPr>
        <w:t>DataMatrix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 xml:space="preserve">; </w:t>
      </w:r>
    </w:p>
    <w:p w14:paraId="3C90464D" w14:textId="065492B9" w:rsidR="00BA3EA2" w:rsidRPr="00BD6E35" w:rsidRDefault="00BE3465" w:rsidP="00114D0A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proofErr w:type="spellStart"/>
      <w:r w:rsidRPr="00C776C1">
        <w:rPr>
          <w:rStyle w:val="11"/>
          <w:color w:val="000000"/>
          <w:sz w:val="28"/>
          <w:lang w:val="ru-RU"/>
        </w:rPr>
        <w:t>DataMatrix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 xml:space="preserve"> ЕСС200 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–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версия </w:t>
      </w:r>
      <w:proofErr w:type="spellStart"/>
      <w:r w:rsidRPr="00BD6E35">
        <w:rPr>
          <w:rStyle w:val="11"/>
          <w:color w:val="000000"/>
          <w:sz w:val="28"/>
          <w:szCs w:val="28"/>
          <w:lang w:val="ru-RU"/>
        </w:rPr>
        <w:t>DataMatrix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>, использующая технологию предотвращения ошибок и восстановления поврежденной информации. ECC200 дает возможность восстановления всей последовательности закодированной информации в случае, когда код содержит до 30 % повреждений. Данная версия двухмерного штрих</w:t>
      </w:r>
      <w:r w:rsidR="00EB6942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кода имеет частоту появления ошибок меньше, чем 1 на 10 миллионов сканированных символов</w:t>
      </w:r>
      <w:r w:rsidR="0080047B" w:rsidRPr="00BD6E35">
        <w:rPr>
          <w:rStyle w:val="11"/>
          <w:color w:val="000000"/>
          <w:sz w:val="28"/>
          <w:szCs w:val="28"/>
          <w:lang w:val="ru-RU"/>
        </w:rPr>
        <w:t>.</w:t>
      </w:r>
    </w:p>
    <w:p w14:paraId="672048D3" w14:textId="77777777" w:rsidR="006C2BBE" w:rsidRDefault="006C2BBE" w:rsidP="00114D0A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6C2BBE">
        <w:rPr>
          <w:sz w:val="28"/>
          <w:szCs w:val="28"/>
          <w:lang w:val="ru-RU"/>
        </w:rPr>
        <w:t>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</w:t>
      </w:r>
      <w:r w:rsidR="00817922">
        <w:rPr>
          <w:sz w:val="28"/>
          <w:szCs w:val="28"/>
          <w:lang w:val="ru-RU"/>
        </w:rPr>
        <w:t>;</w:t>
      </w:r>
    </w:p>
    <w:p w14:paraId="201083EF" w14:textId="0489FE39" w:rsidR="004D40A5" w:rsidRDefault="00817922" w:rsidP="00114D0A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817922">
        <w:rPr>
          <w:sz w:val="28"/>
          <w:szCs w:val="28"/>
          <w:lang w:val="ru-RU"/>
        </w:rPr>
        <w:t xml:space="preserve">контрольно-кассовая машина - электронное устройство с блоком </w:t>
      </w:r>
      <w:r w:rsidRPr="00817922">
        <w:rPr>
          <w:sz w:val="28"/>
          <w:szCs w:val="28"/>
          <w:lang w:val="ru-RU"/>
        </w:rPr>
        <w:lastRenderedPageBreak/>
        <w:t>фискальной памяти без функции передачи данных, аппаратно-программный комплекс с (без) функцией (-и) фиксации и (или) передачи данных, электронное устройство с функцией фиксации и (или) передачи данных, обеспечивающие регистрацию и отображение информации о денежных расчетах, осуществляемых при реализации товаров, выполнении работ, оказании услуг</w:t>
      </w:r>
    </w:p>
    <w:p w14:paraId="05E5BB43" w14:textId="6EE34665" w:rsidR="00766EE7" w:rsidRPr="00BD6E35" w:rsidRDefault="00766EE7" w:rsidP="00114D0A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личный кабинет – специальный информационный сервис ИС МПТ, предоставляемый участнику пилотного проекта;</w:t>
      </w:r>
    </w:p>
    <w:p w14:paraId="594DB129" w14:textId="77777777" w:rsidR="00DE7A48" w:rsidRDefault="00766EE7" w:rsidP="00114D0A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9619D5">
        <w:rPr>
          <w:rStyle w:val="11"/>
          <w:color w:val="000000"/>
          <w:sz w:val="28"/>
          <w:szCs w:val="28"/>
          <w:lang w:val="ru-RU"/>
        </w:rPr>
        <w:t xml:space="preserve">реестр участников – </w:t>
      </w:r>
      <w:r w:rsidR="00810C3F" w:rsidRPr="009619D5">
        <w:rPr>
          <w:rStyle w:val="11"/>
          <w:color w:val="000000"/>
          <w:sz w:val="28"/>
          <w:szCs w:val="28"/>
          <w:lang w:val="ru-RU"/>
        </w:rPr>
        <w:t xml:space="preserve">перечень лиц, </w:t>
      </w:r>
      <w:r w:rsidR="009619D5">
        <w:rPr>
          <w:rStyle w:val="11"/>
          <w:color w:val="000000"/>
          <w:sz w:val="28"/>
          <w:szCs w:val="28"/>
          <w:lang w:val="ru-RU"/>
        </w:rPr>
        <w:t>осуществляющих</w:t>
      </w:r>
      <w:r w:rsidRPr="009619D5">
        <w:rPr>
          <w:rStyle w:val="11"/>
          <w:color w:val="000000"/>
          <w:sz w:val="28"/>
          <w:szCs w:val="28"/>
          <w:lang w:val="ru-RU"/>
        </w:rPr>
        <w:t xml:space="preserve"> </w:t>
      </w:r>
      <w:r w:rsidRPr="00DE7A48">
        <w:rPr>
          <w:rStyle w:val="11"/>
          <w:color w:val="000000"/>
          <w:sz w:val="28"/>
          <w:szCs w:val="28"/>
          <w:lang w:val="ru-RU"/>
        </w:rPr>
        <w:t>предпринимательск</w:t>
      </w:r>
      <w:r w:rsidR="009619D5" w:rsidRPr="00DE7A48">
        <w:rPr>
          <w:rStyle w:val="11"/>
          <w:color w:val="000000"/>
          <w:sz w:val="28"/>
          <w:szCs w:val="28"/>
          <w:lang w:val="ru-RU"/>
        </w:rPr>
        <w:t>ую</w:t>
      </w:r>
      <w:r w:rsidRPr="00DE7A48">
        <w:rPr>
          <w:rStyle w:val="11"/>
          <w:color w:val="000000"/>
          <w:sz w:val="28"/>
          <w:szCs w:val="28"/>
          <w:lang w:val="ru-RU"/>
        </w:rPr>
        <w:t xml:space="preserve"> деятельност</w:t>
      </w:r>
      <w:r w:rsidR="00810C3F" w:rsidRPr="00DE7A48">
        <w:rPr>
          <w:rStyle w:val="11"/>
          <w:color w:val="000000"/>
          <w:sz w:val="28"/>
          <w:szCs w:val="28"/>
          <w:lang w:val="ru-RU"/>
        </w:rPr>
        <w:t>ь,</w:t>
      </w:r>
      <w:r w:rsidRPr="00DE7A48">
        <w:rPr>
          <w:rStyle w:val="11"/>
          <w:color w:val="000000"/>
          <w:sz w:val="28"/>
          <w:szCs w:val="28"/>
          <w:lang w:val="ru-RU"/>
        </w:rPr>
        <w:t xml:space="preserve"> добровольно изъявивши</w:t>
      </w:r>
      <w:r w:rsidR="009477C3" w:rsidRPr="00DE7A48">
        <w:rPr>
          <w:rStyle w:val="11"/>
          <w:color w:val="000000"/>
          <w:sz w:val="28"/>
          <w:szCs w:val="28"/>
          <w:lang w:val="ru-RU"/>
        </w:rPr>
        <w:t>х</w:t>
      </w:r>
      <w:r w:rsidRPr="00DE7A48">
        <w:rPr>
          <w:rStyle w:val="11"/>
          <w:color w:val="000000"/>
          <w:sz w:val="28"/>
          <w:szCs w:val="28"/>
          <w:lang w:val="ru-RU"/>
        </w:rPr>
        <w:t xml:space="preserve"> желание </w:t>
      </w:r>
      <w:r w:rsidR="005A02DB" w:rsidRPr="00DE7A48">
        <w:rPr>
          <w:rStyle w:val="11"/>
          <w:color w:val="000000"/>
          <w:sz w:val="28"/>
          <w:szCs w:val="28"/>
          <w:lang w:val="ru-RU"/>
        </w:rPr>
        <w:t>участвовать в пилотном проекте;</w:t>
      </w:r>
    </w:p>
    <w:p w14:paraId="1492581A" w14:textId="6DA8A09B" w:rsidR="005A02DB" w:rsidRPr="004D40A5" w:rsidRDefault="005A02DB" w:rsidP="00114D0A">
      <w:pPr>
        <w:pStyle w:val="af5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DE7A48">
        <w:rPr>
          <w:rStyle w:val="11"/>
          <w:color w:val="000000"/>
          <w:sz w:val="28"/>
          <w:szCs w:val="28"/>
          <w:lang w:val="ru-RU"/>
        </w:rPr>
        <w:t xml:space="preserve">субъекты обращения табачных изделий - </w:t>
      </w:r>
      <w:r w:rsidR="00EA341C" w:rsidRPr="00DE7A48">
        <w:rPr>
          <w:rStyle w:val="11"/>
          <w:color w:val="000000"/>
          <w:sz w:val="28"/>
          <w:szCs w:val="28"/>
          <w:lang w:val="ru-RU"/>
        </w:rPr>
        <w:t>производители табачных изделий, о</w:t>
      </w:r>
      <w:r w:rsidRPr="00DE7A48">
        <w:rPr>
          <w:rStyle w:val="11"/>
          <w:color w:val="000000"/>
          <w:sz w:val="28"/>
          <w:szCs w:val="28"/>
          <w:lang w:val="ru-RU"/>
        </w:rPr>
        <w:t>рганизации оптовой торговли табачными изделиями</w:t>
      </w:r>
      <w:r w:rsidR="00EA341C" w:rsidRPr="00DE7A48">
        <w:rPr>
          <w:rStyle w:val="11"/>
          <w:color w:val="000000"/>
          <w:sz w:val="28"/>
          <w:szCs w:val="28"/>
          <w:lang w:val="ru-RU"/>
        </w:rPr>
        <w:t xml:space="preserve">, </w:t>
      </w:r>
      <w:r w:rsidRPr="00DE7A48">
        <w:rPr>
          <w:rStyle w:val="11"/>
          <w:color w:val="000000"/>
          <w:sz w:val="28"/>
          <w:szCs w:val="28"/>
          <w:lang w:val="ru-RU"/>
        </w:rPr>
        <w:t>организации розничн</w:t>
      </w:r>
      <w:r w:rsidR="00EA341C" w:rsidRPr="00DE7A48">
        <w:rPr>
          <w:rStyle w:val="11"/>
          <w:color w:val="000000"/>
          <w:sz w:val="28"/>
          <w:szCs w:val="28"/>
          <w:lang w:val="ru-RU"/>
        </w:rPr>
        <w:t xml:space="preserve">ой торговли табачными изделиями, </w:t>
      </w:r>
      <w:r w:rsidRPr="00DE7A48">
        <w:rPr>
          <w:rStyle w:val="11"/>
          <w:color w:val="000000"/>
          <w:sz w:val="28"/>
          <w:szCs w:val="28"/>
          <w:lang w:val="ru-RU"/>
        </w:rPr>
        <w:t xml:space="preserve">импортеры табачных изделий в </w:t>
      </w:r>
      <w:r w:rsidR="00EA341C" w:rsidRPr="00DE7A48">
        <w:rPr>
          <w:rStyle w:val="11"/>
          <w:color w:val="000000"/>
          <w:sz w:val="28"/>
          <w:szCs w:val="28"/>
          <w:lang w:val="ru-RU"/>
        </w:rPr>
        <w:t>Республику Казахстан.</w:t>
      </w:r>
    </w:p>
    <w:p w14:paraId="79265437" w14:textId="77777777" w:rsidR="004D40A5" w:rsidRDefault="004D40A5" w:rsidP="004D40A5">
      <w:pPr>
        <w:pStyle w:val="af5"/>
        <w:shd w:val="clear" w:color="auto" w:fill="auto"/>
        <w:tabs>
          <w:tab w:val="left" w:pos="1134"/>
        </w:tabs>
        <w:spacing w:line="240" w:lineRule="auto"/>
        <w:ind w:left="686" w:right="20"/>
        <w:jc w:val="both"/>
        <w:rPr>
          <w:sz w:val="28"/>
          <w:szCs w:val="28"/>
          <w:lang w:val="ru-RU"/>
        </w:rPr>
      </w:pPr>
    </w:p>
    <w:p w14:paraId="30ABAA61" w14:textId="77777777" w:rsidR="00EE455D" w:rsidRPr="00DE7A48" w:rsidRDefault="00EE455D" w:rsidP="004D40A5">
      <w:pPr>
        <w:pStyle w:val="af5"/>
        <w:shd w:val="clear" w:color="auto" w:fill="auto"/>
        <w:tabs>
          <w:tab w:val="left" w:pos="1134"/>
        </w:tabs>
        <w:spacing w:line="240" w:lineRule="auto"/>
        <w:ind w:left="686" w:right="20"/>
        <w:jc w:val="both"/>
        <w:rPr>
          <w:sz w:val="28"/>
          <w:szCs w:val="28"/>
          <w:lang w:val="ru-RU"/>
        </w:rPr>
      </w:pPr>
      <w:bookmarkStart w:id="1" w:name="_GoBack"/>
      <w:bookmarkEnd w:id="1"/>
    </w:p>
    <w:p w14:paraId="4D4A87A1" w14:textId="77777777" w:rsidR="00566A35" w:rsidRPr="00BD6E35" w:rsidRDefault="00093DEB" w:rsidP="006A5E33">
      <w:pPr>
        <w:pStyle w:val="24"/>
        <w:keepNext/>
        <w:keepLines/>
        <w:shd w:val="clear" w:color="auto" w:fill="auto"/>
        <w:tabs>
          <w:tab w:val="left" w:pos="2990"/>
        </w:tabs>
        <w:spacing w:before="0" w:after="0" w:line="240" w:lineRule="auto"/>
        <w:ind w:left="23" w:firstLine="686"/>
        <w:jc w:val="center"/>
        <w:rPr>
          <w:rStyle w:val="23"/>
          <w:b/>
          <w:bCs/>
          <w:color w:val="000000"/>
          <w:sz w:val="28"/>
          <w:szCs w:val="28"/>
          <w:lang w:val="ru-RU"/>
        </w:rPr>
      </w:pPr>
      <w:bookmarkStart w:id="2" w:name="bookmark7"/>
      <w:bookmarkStart w:id="3" w:name="bookmark0"/>
      <w:r w:rsidRPr="00BD6E35">
        <w:rPr>
          <w:rStyle w:val="23"/>
          <w:b/>
          <w:bCs/>
          <w:color w:val="000000"/>
          <w:sz w:val="28"/>
          <w:szCs w:val="28"/>
          <w:lang w:val="ru-RU"/>
        </w:rPr>
        <w:t>2</w:t>
      </w:r>
      <w:r w:rsidR="00566A35" w:rsidRPr="00BD6E35">
        <w:rPr>
          <w:rStyle w:val="23"/>
          <w:b/>
          <w:bCs/>
          <w:color w:val="000000"/>
          <w:sz w:val="28"/>
          <w:szCs w:val="28"/>
          <w:lang w:val="ru-RU"/>
        </w:rPr>
        <w:t xml:space="preserve">. Требования к </w:t>
      </w:r>
      <w:bookmarkEnd w:id="2"/>
      <w:r w:rsidR="00B623EC" w:rsidRPr="00BD6E35">
        <w:rPr>
          <w:sz w:val="28"/>
          <w:szCs w:val="28"/>
          <w:lang w:val="ru-RU"/>
        </w:rPr>
        <w:t>субъектам обращения табачных изделий</w:t>
      </w:r>
    </w:p>
    <w:p w14:paraId="3F420F71" w14:textId="77777777" w:rsidR="00566A35" w:rsidRPr="00BD6E35" w:rsidRDefault="00566A35" w:rsidP="006A5E33">
      <w:pPr>
        <w:pStyle w:val="24"/>
        <w:keepNext/>
        <w:keepLines/>
        <w:shd w:val="clear" w:color="auto" w:fill="auto"/>
        <w:tabs>
          <w:tab w:val="left" w:pos="2990"/>
        </w:tabs>
        <w:spacing w:before="0" w:after="0" w:line="240" w:lineRule="auto"/>
        <w:ind w:left="23" w:firstLine="686"/>
        <w:rPr>
          <w:sz w:val="28"/>
          <w:szCs w:val="28"/>
          <w:lang w:val="ru-RU"/>
        </w:rPr>
      </w:pPr>
    </w:p>
    <w:p w14:paraId="645747BA" w14:textId="77777777" w:rsidR="00B623EC" w:rsidRPr="00BD6E35" w:rsidRDefault="00B623EC" w:rsidP="006A5E33">
      <w:pPr>
        <w:pStyle w:val="af5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Для участия в пилотном проекте </w:t>
      </w:r>
      <w:r w:rsidRPr="00BD6E35">
        <w:rPr>
          <w:sz w:val="28"/>
          <w:szCs w:val="28"/>
          <w:lang w:val="ru-RU"/>
        </w:rPr>
        <w:t>субъектами обращения табачных изделий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обеспечиваются следующие условия:</w:t>
      </w:r>
    </w:p>
    <w:p w14:paraId="03679712" w14:textId="77777777" w:rsidR="00B623EC" w:rsidRPr="00BD6E35" w:rsidRDefault="00B623EC" w:rsidP="006A5E33">
      <w:pPr>
        <w:pStyle w:val="af5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производитель и импортер табачных изделий:</w:t>
      </w:r>
    </w:p>
    <w:p w14:paraId="381B419D" w14:textId="77777777" w:rsidR="00566A35" w:rsidRPr="00BD6E35" w:rsidRDefault="00B623EC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наличие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электронн</w:t>
      </w:r>
      <w:r w:rsidRPr="00BD6E35">
        <w:rPr>
          <w:rStyle w:val="11"/>
          <w:color w:val="000000"/>
          <w:sz w:val="28"/>
          <w:szCs w:val="28"/>
          <w:lang w:val="ru-RU"/>
        </w:rPr>
        <w:t>ой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цифров</w:t>
      </w:r>
      <w:r w:rsidRPr="00BD6E35">
        <w:rPr>
          <w:rStyle w:val="11"/>
          <w:color w:val="000000"/>
          <w:sz w:val="28"/>
          <w:szCs w:val="28"/>
          <w:lang w:val="ru-RU"/>
        </w:rPr>
        <w:t>ой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подпис</w:t>
      </w:r>
      <w:r w:rsidRPr="00BD6E35">
        <w:rPr>
          <w:rStyle w:val="11"/>
          <w:color w:val="000000"/>
          <w:sz w:val="28"/>
          <w:szCs w:val="28"/>
          <w:lang w:val="ru-RU"/>
        </w:rPr>
        <w:t>и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08B10718" w14:textId="0B2DD23A" w:rsidR="00566A35" w:rsidRPr="00BD6E35" w:rsidRDefault="00B623EC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наличие 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подключенн</w:t>
      </w:r>
      <w:r w:rsidRPr="00BD6E35">
        <w:rPr>
          <w:rStyle w:val="11"/>
          <w:color w:val="000000"/>
          <w:sz w:val="28"/>
          <w:szCs w:val="28"/>
          <w:lang w:val="ru-RU"/>
        </w:rPr>
        <w:t>ого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по каналам связи к ИС МПТ</w:t>
      </w:r>
      <w:r w:rsidR="00EB6942" w:rsidRPr="00BD6E35">
        <w:rPr>
          <w:rStyle w:val="11"/>
          <w:color w:val="000000"/>
          <w:sz w:val="28"/>
          <w:szCs w:val="28"/>
          <w:lang w:val="ru-RU"/>
        </w:rPr>
        <w:br/>
      </w:r>
      <w:r w:rsidR="00566A35" w:rsidRPr="00BD6E35">
        <w:rPr>
          <w:rStyle w:val="11"/>
          <w:color w:val="000000"/>
          <w:sz w:val="28"/>
          <w:szCs w:val="28"/>
          <w:lang w:val="ru-RU"/>
        </w:rPr>
        <w:t>аппаратно-программн</w:t>
      </w:r>
      <w:r w:rsidRPr="00BD6E35">
        <w:rPr>
          <w:rStyle w:val="11"/>
          <w:color w:val="000000"/>
          <w:sz w:val="28"/>
          <w:szCs w:val="28"/>
          <w:lang w:val="ru-RU"/>
        </w:rPr>
        <w:t>ого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комплекс</w:t>
      </w:r>
      <w:r w:rsidRPr="00BD6E35">
        <w:rPr>
          <w:rStyle w:val="11"/>
          <w:color w:val="000000"/>
          <w:sz w:val="28"/>
          <w:szCs w:val="28"/>
          <w:lang w:val="ru-RU"/>
        </w:rPr>
        <w:t>а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, обеспечивающ</w:t>
      </w:r>
      <w:r w:rsidRPr="00BD6E35">
        <w:rPr>
          <w:rStyle w:val="11"/>
          <w:color w:val="000000"/>
          <w:sz w:val="28"/>
          <w:szCs w:val="28"/>
          <w:lang w:val="ru-RU"/>
        </w:rPr>
        <w:t>его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автоматизированное взаимодействие с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FA237C">
        <w:rPr>
          <w:rStyle w:val="11"/>
          <w:color w:val="000000"/>
          <w:sz w:val="28"/>
          <w:szCs w:val="28"/>
          <w:lang w:val="ru-RU"/>
        </w:rPr>
        <w:t>ом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в ч</w:t>
      </w:r>
      <w:r w:rsidR="003E75D5" w:rsidRPr="00BD6E35">
        <w:rPr>
          <w:rStyle w:val="11"/>
          <w:color w:val="000000"/>
          <w:sz w:val="28"/>
          <w:szCs w:val="28"/>
          <w:lang w:val="ru-RU"/>
        </w:rPr>
        <w:t>асти получения кодов маркировки</w:t>
      </w:r>
      <w:r w:rsidR="00A27604" w:rsidRPr="00BD6E35">
        <w:rPr>
          <w:rStyle w:val="11"/>
          <w:color w:val="000000"/>
          <w:sz w:val="28"/>
          <w:szCs w:val="28"/>
          <w:lang w:val="ru-RU"/>
        </w:rPr>
        <w:t xml:space="preserve">. 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>А</w:t>
      </w:r>
      <w:r w:rsidR="00A27604" w:rsidRPr="00BD6E35">
        <w:rPr>
          <w:rStyle w:val="11"/>
          <w:color w:val="000000"/>
          <w:sz w:val="28"/>
          <w:szCs w:val="28"/>
          <w:lang w:val="ru-RU"/>
        </w:rPr>
        <w:t xml:space="preserve">ппаратно-программный комплекс 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>представляется</w:t>
      </w:r>
      <w:r w:rsidR="00A27604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FA237C">
        <w:rPr>
          <w:rStyle w:val="11"/>
          <w:color w:val="000000"/>
          <w:sz w:val="28"/>
          <w:szCs w:val="28"/>
          <w:lang w:val="ru-RU"/>
        </w:rPr>
        <w:t>ом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="00A27604" w:rsidRPr="00BD6E35">
        <w:rPr>
          <w:rStyle w:val="11"/>
          <w:color w:val="000000"/>
          <w:sz w:val="28"/>
          <w:szCs w:val="28"/>
          <w:lang w:val="ru-RU"/>
        </w:rPr>
        <w:t>на время проведения пилотного проекта на безвозмездной основе (передается на ответственное хранение на основании договора)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0A69DC25" w14:textId="77777777" w:rsidR="00566A35" w:rsidRPr="00BD6E35" w:rsidRDefault="00B623EC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наличие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компьютерн</w:t>
      </w:r>
      <w:r w:rsidRPr="00BD6E35">
        <w:rPr>
          <w:rStyle w:val="11"/>
          <w:color w:val="000000"/>
          <w:sz w:val="28"/>
          <w:szCs w:val="28"/>
          <w:lang w:val="ru-RU"/>
        </w:rPr>
        <w:t>ой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систем</w:t>
      </w:r>
      <w:r w:rsidR="00882C86" w:rsidRPr="00BD6E35">
        <w:rPr>
          <w:rStyle w:val="11"/>
          <w:color w:val="000000"/>
          <w:sz w:val="28"/>
          <w:szCs w:val="28"/>
          <w:lang w:val="ru-RU"/>
        </w:rPr>
        <w:t>ы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, обладающ</w:t>
      </w:r>
      <w:r w:rsidR="00882C86" w:rsidRPr="00BD6E35">
        <w:rPr>
          <w:rStyle w:val="11"/>
          <w:color w:val="000000"/>
          <w:sz w:val="28"/>
          <w:szCs w:val="28"/>
          <w:lang w:val="ru-RU"/>
        </w:rPr>
        <w:t>ей в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озможностью формировать электронные документы и заверять их электронной цифровой подписью, а также принимать необходимые документы для взаимодействия </w:t>
      </w:r>
      <w:r w:rsidR="009632F6" w:rsidRPr="00BD6E35">
        <w:rPr>
          <w:rStyle w:val="11"/>
          <w:color w:val="000000"/>
          <w:sz w:val="28"/>
          <w:szCs w:val="28"/>
          <w:lang w:val="ru-RU"/>
        </w:rPr>
        <w:br/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с ИС МПТ (в том числе запрос кодов маркировки, сведения об использовании кодов </w:t>
      </w:r>
      <w:r w:rsidR="00882C86" w:rsidRPr="00BD6E35">
        <w:rPr>
          <w:rStyle w:val="11"/>
          <w:color w:val="000000"/>
          <w:sz w:val="28"/>
          <w:szCs w:val="28"/>
          <w:lang w:val="ru-RU"/>
        </w:rPr>
        <w:t>маркировки, товарную накладную);</w:t>
      </w:r>
    </w:p>
    <w:p w14:paraId="1A2F224E" w14:textId="77777777" w:rsidR="00566A35" w:rsidRPr="00BD6E35" w:rsidRDefault="00882C86" w:rsidP="006A5E33">
      <w:pPr>
        <w:pStyle w:val="af5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организации оптовой торговли табачными изделиями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1D43B9EB" w14:textId="77777777" w:rsidR="00566A35" w:rsidRPr="00BD6E35" w:rsidRDefault="00D5739F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наличие электронной цифровой подписи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4A402CF5" w14:textId="77E6BCEE" w:rsidR="00566A35" w:rsidRPr="00BD6E35" w:rsidRDefault="00D5739F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наличие 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компьютерн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ой 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систем</w:t>
      </w:r>
      <w:r w:rsidRPr="00BD6E35">
        <w:rPr>
          <w:rStyle w:val="11"/>
          <w:color w:val="000000"/>
          <w:sz w:val="28"/>
          <w:szCs w:val="28"/>
          <w:lang w:val="ru-RU"/>
        </w:rPr>
        <w:t>ы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, обладающ</w:t>
      </w:r>
      <w:r w:rsidRPr="00BD6E35">
        <w:rPr>
          <w:rStyle w:val="11"/>
          <w:color w:val="000000"/>
          <w:sz w:val="28"/>
          <w:szCs w:val="28"/>
          <w:lang w:val="ru-RU"/>
        </w:rPr>
        <w:t>ей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возможностью формировать электронные документы и заверять их электронной цифровой подписью, а также принимать необходимые документы с ИС МПТ (товарная накладная), в то</w:t>
      </w:r>
      <w:r w:rsidR="00974A84">
        <w:rPr>
          <w:rStyle w:val="11"/>
          <w:color w:val="000000"/>
          <w:sz w:val="28"/>
          <w:szCs w:val="28"/>
          <w:lang w:val="ru-RU"/>
        </w:rPr>
        <w:t>м числе при работе посредством л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ичного кабинета.</w:t>
      </w:r>
    </w:p>
    <w:p w14:paraId="1B09A2E0" w14:textId="77777777" w:rsidR="00566A35" w:rsidRPr="00BD6E35" w:rsidRDefault="00882C86" w:rsidP="006A5E33">
      <w:pPr>
        <w:pStyle w:val="af5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организации розничной</w:t>
      </w:r>
      <w:r w:rsidRPr="00BD6E35">
        <w:rPr>
          <w:rStyle w:val="11"/>
          <w:color w:val="FF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торговли табачными изделиями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5BBA261E" w14:textId="77777777" w:rsidR="00566A35" w:rsidRPr="00BD6E35" w:rsidRDefault="00D5739F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наличие электронной цифровой подписи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0F553653" w14:textId="69EAE9B3" w:rsidR="00566A35" w:rsidRPr="00BD6E35" w:rsidRDefault="00D5739F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наличие компьютерной системы, обладающей возможностью </w:t>
      </w:r>
      <w:r w:rsidRPr="00BD6E35">
        <w:rPr>
          <w:rStyle w:val="11"/>
          <w:color w:val="000000"/>
          <w:sz w:val="28"/>
          <w:szCs w:val="28"/>
          <w:lang w:val="ru-RU"/>
        </w:rPr>
        <w:lastRenderedPageBreak/>
        <w:t>формировать электронные документы и заверять их электронной цифровой подписью, а также принимать необходимые документы с ИС МПТ (товарная накладная), в то</w:t>
      </w:r>
      <w:r w:rsidR="00974A84">
        <w:rPr>
          <w:rStyle w:val="11"/>
          <w:color w:val="000000"/>
          <w:sz w:val="28"/>
          <w:szCs w:val="28"/>
          <w:lang w:val="ru-RU"/>
        </w:rPr>
        <w:t>м числе при работе посредством л</w:t>
      </w:r>
      <w:r w:rsidRPr="00BD6E35">
        <w:rPr>
          <w:rStyle w:val="11"/>
          <w:color w:val="000000"/>
          <w:sz w:val="28"/>
          <w:szCs w:val="28"/>
          <w:lang w:val="ru-RU"/>
        </w:rPr>
        <w:t>ичного кабинета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5311D76E" w14:textId="77777777" w:rsidR="00566A35" w:rsidRPr="00BD6E35" w:rsidRDefault="00D5739F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наличие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сопряженны</w:t>
      </w:r>
      <w:r w:rsidRPr="00BD6E35">
        <w:rPr>
          <w:rStyle w:val="11"/>
          <w:color w:val="000000"/>
          <w:sz w:val="28"/>
          <w:szCs w:val="28"/>
          <w:lang w:val="ru-RU"/>
        </w:rPr>
        <w:t>х</w:t>
      </w:r>
      <w:r w:rsidR="00566A35" w:rsidRPr="00BD6E35">
        <w:rPr>
          <w:rStyle w:val="11"/>
          <w:color w:val="000000"/>
          <w:sz w:val="28"/>
          <w:szCs w:val="28"/>
          <w:lang w:val="ru-RU"/>
        </w:rPr>
        <w:t xml:space="preserve"> с контрольно-кассовыми машинами средств сканирования и распознавания средств идентификации.</w:t>
      </w:r>
    </w:p>
    <w:bookmarkEnd w:id="3"/>
    <w:p w14:paraId="6E828986" w14:textId="77777777" w:rsidR="00D0308A" w:rsidRPr="00BD6E35" w:rsidRDefault="00D0308A" w:rsidP="006A5E33">
      <w:pPr>
        <w:pStyle w:val="22"/>
        <w:shd w:val="clear" w:color="auto" w:fill="auto"/>
        <w:tabs>
          <w:tab w:val="left" w:pos="567"/>
        </w:tabs>
        <w:spacing w:after="0" w:line="240" w:lineRule="auto"/>
        <w:ind w:left="23" w:right="-1" w:hanging="23"/>
        <w:rPr>
          <w:rStyle w:val="21"/>
          <w:b/>
          <w:bCs/>
          <w:color w:val="000000"/>
          <w:sz w:val="28"/>
          <w:szCs w:val="28"/>
          <w:lang w:val="ru-RU"/>
        </w:rPr>
      </w:pPr>
    </w:p>
    <w:p w14:paraId="20E2CF78" w14:textId="77777777" w:rsidR="006B2330" w:rsidRPr="00BD6E35" w:rsidRDefault="006B2330" w:rsidP="006A5E33">
      <w:pPr>
        <w:pStyle w:val="22"/>
        <w:shd w:val="clear" w:color="auto" w:fill="auto"/>
        <w:tabs>
          <w:tab w:val="left" w:pos="567"/>
        </w:tabs>
        <w:spacing w:after="0" w:line="240" w:lineRule="auto"/>
        <w:ind w:left="23" w:right="-1" w:hanging="23"/>
        <w:rPr>
          <w:rStyle w:val="21"/>
          <w:b/>
          <w:bCs/>
          <w:color w:val="000000"/>
          <w:sz w:val="28"/>
          <w:szCs w:val="28"/>
          <w:lang w:val="ru-RU"/>
        </w:rPr>
      </w:pPr>
    </w:p>
    <w:p w14:paraId="383DF6C0" w14:textId="652832B3" w:rsidR="00093DEB" w:rsidRPr="00BD6E35" w:rsidRDefault="00CE1968" w:rsidP="006A5E33">
      <w:pPr>
        <w:pStyle w:val="22"/>
        <w:shd w:val="clear" w:color="auto" w:fill="auto"/>
        <w:tabs>
          <w:tab w:val="left" w:pos="567"/>
        </w:tabs>
        <w:spacing w:after="0" w:line="240" w:lineRule="auto"/>
        <w:ind w:left="23" w:right="-1" w:hanging="23"/>
        <w:rPr>
          <w:rStyle w:val="21"/>
          <w:b/>
          <w:bCs/>
          <w:color w:val="000000"/>
          <w:sz w:val="28"/>
          <w:szCs w:val="28"/>
          <w:lang w:val="ru-RU"/>
        </w:rPr>
      </w:pPr>
      <w:r w:rsidRPr="00BD6E35">
        <w:rPr>
          <w:rStyle w:val="21"/>
          <w:b/>
          <w:bCs/>
          <w:color w:val="000000"/>
          <w:sz w:val="28"/>
          <w:szCs w:val="28"/>
          <w:lang w:val="ru-RU"/>
        </w:rPr>
        <w:t>3</w:t>
      </w:r>
      <w:r w:rsidR="00093DEB" w:rsidRPr="00BD6E35">
        <w:rPr>
          <w:rStyle w:val="21"/>
          <w:b/>
          <w:bCs/>
          <w:color w:val="000000"/>
          <w:sz w:val="28"/>
          <w:szCs w:val="28"/>
          <w:lang w:val="ru-RU"/>
        </w:rPr>
        <w:t xml:space="preserve">. 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Р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>егистраци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я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>, изменени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е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 xml:space="preserve"> и уточнени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е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 xml:space="preserve"> сведений, а также исключени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е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 xml:space="preserve"> участника из пилотного проекта</w:t>
      </w:r>
    </w:p>
    <w:p w14:paraId="3C2FFA84" w14:textId="77777777" w:rsidR="00093DEB" w:rsidRPr="00BD6E35" w:rsidRDefault="00093DEB" w:rsidP="006A5E33">
      <w:pPr>
        <w:pStyle w:val="22"/>
        <w:shd w:val="clear" w:color="auto" w:fill="auto"/>
        <w:tabs>
          <w:tab w:val="left" w:pos="567"/>
        </w:tabs>
        <w:spacing w:after="0" w:line="240" w:lineRule="auto"/>
        <w:ind w:left="23" w:right="440" w:firstLine="686"/>
        <w:jc w:val="both"/>
        <w:rPr>
          <w:sz w:val="28"/>
          <w:szCs w:val="28"/>
          <w:lang w:val="ru-RU"/>
        </w:rPr>
      </w:pPr>
    </w:p>
    <w:p w14:paraId="17AA80D5" w14:textId="0D8E2778" w:rsidR="00093DEB" w:rsidRPr="00BD6E35" w:rsidRDefault="00673A45" w:rsidP="006A5E33">
      <w:pPr>
        <w:pStyle w:val="af5"/>
        <w:shd w:val="clear" w:color="auto" w:fill="auto"/>
        <w:tabs>
          <w:tab w:val="left" w:pos="709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7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. 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>Д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ля включения в </w:t>
      </w:r>
      <w:r w:rsidR="00766EE7" w:rsidRPr="00BD6E35">
        <w:rPr>
          <w:rStyle w:val="11"/>
          <w:color w:val="000000"/>
          <w:sz w:val="28"/>
          <w:szCs w:val="28"/>
          <w:lang w:val="ru-RU"/>
        </w:rPr>
        <w:t xml:space="preserve">реестр участников </w:t>
      </w:r>
      <w:r w:rsidR="00CC310C" w:rsidRPr="00BD6E35">
        <w:rPr>
          <w:rStyle w:val="11"/>
          <w:color w:val="000000"/>
          <w:sz w:val="28"/>
          <w:szCs w:val="28"/>
          <w:lang w:val="ru-RU"/>
        </w:rPr>
        <w:t>субъект обращения табачных изделий</w:t>
      </w:r>
      <w:r w:rsidR="004D4FFB">
        <w:rPr>
          <w:rStyle w:val="11"/>
          <w:color w:val="000000"/>
          <w:sz w:val="28"/>
          <w:szCs w:val="28"/>
          <w:lang w:val="ru-RU"/>
        </w:rPr>
        <w:t xml:space="preserve">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направляет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FA237C">
        <w:rPr>
          <w:rStyle w:val="11"/>
          <w:color w:val="000000"/>
          <w:sz w:val="28"/>
          <w:szCs w:val="28"/>
          <w:lang w:val="ru-RU"/>
        </w:rPr>
        <w:t>у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 xml:space="preserve">по каналам связи либо формирует </w:t>
      </w:r>
      <w:r w:rsidR="004D4FFB">
        <w:rPr>
          <w:rStyle w:val="11"/>
          <w:color w:val="000000"/>
          <w:sz w:val="28"/>
          <w:szCs w:val="28"/>
          <w:lang w:val="ru-RU"/>
        </w:rPr>
        <w:t>в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 xml:space="preserve"> ИС МПТ в зависимости от вида деятельности следующ</w:t>
      </w:r>
      <w:r w:rsidR="00472158">
        <w:rPr>
          <w:rStyle w:val="11"/>
          <w:color w:val="000000"/>
          <w:sz w:val="28"/>
          <w:szCs w:val="28"/>
          <w:lang w:val="ru-RU"/>
        </w:rPr>
        <w:t>е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 xml:space="preserve">е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заявлени</w:t>
      </w:r>
      <w:r w:rsidR="00AE33AE">
        <w:rPr>
          <w:rStyle w:val="11"/>
          <w:color w:val="000000"/>
          <w:sz w:val="28"/>
          <w:szCs w:val="28"/>
          <w:lang w:val="ru-RU"/>
        </w:rPr>
        <w:t>е</w:t>
      </w:r>
      <w:r w:rsidR="00390795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031D2DEB" w14:textId="77777777" w:rsidR="00093DEB" w:rsidRPr="00BD6E35" w:rsidRDefault="00390795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1)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участника пилотного проекта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–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производителя табачных изделий</w:t>
      </w:r>
      <w:r w:rsidR="004234C9" w:rsidRPr="00BD6E35">
        <w:rPr>
          <w:rStyle w:val="11"/>
          <w:color w:val="000000"/>
          <w:sz w:val="28"/>
          <w:szCs w:val="28"/>
          <w:lang w:val="ru-RU"/>
        </w:rPr>
        <w:t>, содержащее</w:t>
      </w:r>
      <w:r w:rsidR="00CC310C" w:rsidRPr="00BD6E35">
        <w:rPr>
          <w:rStyle w:val="11"/>
          <w:color w:val="000000"/>
          <w:sz w:val="28"/>
          <w:szCs w:val="28"/>
          <w:lang w:val="ru-RU"/>
        </w:rPr>
        <w:t xml:space="preserve"> следующие сведения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11774F3D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наименование производителя табачных изделий;</w:t>
      </w:r>
    </w:p>
    <w:p w14:paraId="292799DA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ИИН/БИН производителя;</w:t>
      </w:r>
    </w:p>
    <w:p w14:paraId="6F45FDA2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адреса производственных площадок, а также складских помещений, </w:t>
      </w:r>
      <w:r w:rsidR="009632F6" w:rsidRPr="00BD6E35">
        <w:rPr>
          <w:rStyle w:val="11"/>
          <w:color w:val="000000"/>
          <w:sz w:val="28"/>
          <w:szCs w:val="28"/>
          <w:lang w:val="ru-RU"/>
        </w:rPr>
        <w:br/>
      </w:r>
      <w:r w:rsidRPr="00BD6E35">
        <w:rPr>
          <w:rStyle w:val="11"/>
          <w:color w:val="000000"/>
          <w:sz w:val="28"/>
          <w:szCs w:val="28"/>
          <w:lang w:val="ru-RU"/>
        </w:rPr>
        <w:t>на которых осуществляется соответствующая деятельность по производству и хранению табачных изделий;</w:t>
      </w:r>
    </w:p>
    <w:p w14:paraId="6B202DF4" w14:textId="77777777" w:rsidR="00093DEB" w:rsidRPr="00BD6E35" w:rsidRDefault="004234C9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адрес электронной почты;</w:t>
      </w:r>
    </w:p>
    <w:p w14:paraId="4C8FDE74" w14:textId="77777777" w:rsidR="00093DEB" w:rsidRPr="00BD6E35" w:rsidRDefault="00390795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2)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участника пилотного проекта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– организации оптовой торговли табачными изделиями</w:t>
      </w:r>
      <w:r w:rsidR="004234C9" w:rsidRPr="00BD6E35">
        <w:rPr>
          <w:rStyle w:val="11"/>
          <w:color w:val="000000"/>
          <w:sz w:val="28"/>
          <w:szCs w:val="28"/>
          <w:lang w:val="ru-RU"/>
        </w:rPr>
        <w:t>, содержащее</w:t>
      </w:r>
      <w:r w:rsidR="00CC310C" w:rsidRPr="00BD6E35">
        <w:rPr>
          <w:rStyle w:val="11"/>
          <w:color w:val="000000"/>
          <w:sz w:val="28"/>
          <w:szCs w:val="28"/>
          <w:lang w:val="ru-RU"/>
        </w:rPr>
        <w:t xml:space="preserve"> следующие сведения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4655E8DF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наименование организации оптовой торговли табачных изделий;</w:t>
      </w:r>
    </w:p>
    <w:p w14:paraId="68D39FF5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ИИН/БИН организации оптовой торговли табачных изделий;</w:t>
      </w:r>
    </w:p>
    <w:p w14:paraId="19AC57E4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адреса складских помещений, на которых осуществляется деятельность по хранению табачных изделий; </w:t>
      </w:r>
    </w:p>
    <w:p w14:paraId="03B49029" w14:textId="77777777" w:rsidR="00093DEB" w:rsidRPr="00BD6E35" w:rsidRDefault="004234C9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адрес электронной почты;</w:t>
      </w:r>
    </w:p>
    <w:p w14:paraId="410B2F90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3</w:t>
      </w:r>
      <w:r w:rsidR="004234C9" w:rsidRPr="00BD6E35">
        <w:rPr>
          <w:rStyle w:val="11"/>
          <w:color w:val="000000"/>
          <w:sz w:val="28"/>
          <w:szCs w:val="28"/>
          <w:lang w:val="ru-RU"/>
        </w:rPr>
        <w:t>)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участника пилотного проекта</w:t>
      </w:r>
      <w:r w:rsidR="004234C9" w:rsidRPr="00BD6E35">
        <w:rPr>
          <w:rStyle w:val="11"/>
          <w:color w:val="000000"/>
          <w:sz w:val="28"/>
          <w:szCs w:val="28"/>
          <w:lang w:val="ru-RU"/>
        </w:rPr>
        <w:t xml:space="preserve"> – организации розничной торговли табачными изделиями, содержащее</w:t>
      </w:r>
      <w:r w:rsidR="00CC310C" w:rsidRPr="00BD6E35">
        <w:rPr>
          <w:rStyle w:val="11"/>
          <w:color w:val="000000"/>
          <w:sz w:val="28"/>
          <w:szCs w:val="28"/>
          <w:lang w:val="ru-RU"/>
        </w:rPr>
        <w:t xml:space="preserve"> следующие сведения</w:t>
      </w:r>
      <w:r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652C89C4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наименование организации розничной торговли табачных изделий,</w:t>
      </w:r>
    </w:p>
    <w:p w14:paraId="78AE17F7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ИИН/БИН организации розничной торговли табачных изделий;</w:t>
      </w:r>
    </w:p>
    <w:p w14:paraId="49DA50EC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  <w:tab w:val="left" w:pos="9478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адреса торговых и складских помещений, на которых осуществляется соответствующая деятельность по реализации и хранению табачных изделий;</w:t>
      </w:r>
    </w:p>
    <w:p w14:paraId="575F40AE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адрес электронной почты;</w:t>
      </w:r>
    </w:p>
    <w:p w14:paraId="7C412FF8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регистрационные номера контрольно-кассовых машин, установленных </w:t>
      </w:r>
      <w:r w:rsidR="000B6F0A" w:rsidRPr="00BD6E35">
        <w:rPr>
          <w:rStyle w:val="11"/>
          <w:color w:val="000000"/>
          <w:sz w:val="28"/>
          <w:szCs w:val="28"/>
          <w:lang w:val="ru-RU"/>
        </w:rPr>
        <w:br/>
      </w:r>
      <w:r w:rsidRPr="00BD6E35">
        <w:rPr>
          <w:rStyle w:val="11"/>
          <w:color w:val="000000"/>
          <w:sz w:val="28"/>
          <w:szCs w:val="28"/>
          <w:lang w:val="ru-RU"/>
        </w:rPr>
        <w:t>в соответствующих торговых помещениях</w:t>
      </w:r>
      <w:r w:rsidR="00F90DC9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6BDA3859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4</w:t>
      </w:r>
      <w:r w:rsidR="004234C9" w:rsidRPr="00BD6E35">
        <w:rPr>
          <w:rStyle w:val="11"/>
          <w:color w:val="000000"/>
          <w:sz w:val="28"/>
          <w:szCs w:val="28"/>
          <w:lang w:val="ru-RU"/>
        </w:rPr>
        <w:t>)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участника пилотного проекта</w:t>
      </w:r>
      <w:r w:rsidR="004234C9" w:rsidRPr="00BD6E35">
        <w:rPr>
          <w:rStyle w:val="11"/>
          <w:color w:val="000000"/>
          <w:sz w:val="28"/>
          <w:szCs w:val="28"/>
          <w:lang w:val="ru-RU"/>
        </w:rPr>
        <w:t xml:space="preserve"> – </w:t>
      </w:r>
      <w:r w:rsidRPr="00BD6E35">
        <w:rPr>
          <w:rStyle w:val="11"/>
          <w:color w:val="000000"/>
          <w:sz w:val="28"/>
          <w:szCs w:val="28"/>
          <w:lang w:val="ru-RU"/>
        </w:rPr>
        <w:t>импортера табачных изделий</w:t>
      </w:r>
      <w:r w:rsidR="004234C9" w:rsidRPr="00BD6E35">
        <w:rPr>
          <w:rStyle w:val="11"/>
          <w:color w:val="000000"/>
          <w:sz w:val="28"/>
          <w:szCs w:val="28"/>
          <w:lang w:val="ru-RU"/>
        </w:rPr>
        <w:t>, содержащее</w:t>
      </w:r>
      <w:r w:rsidR="00CC310C" w:rsidRPr="00BD6E35">
        <w:rPr>
          <w:rStyle w:val="11"/>
          <w:color w:val="000000"/>
          <w:sz w:val="28"/>
          <w:szCs w:val="28"/>
          <w:lang w:val="ru-RU"/>
        </w:rPr>
        <w:t xml:space="preserve"> следующие сведения</w:t>
      </w:r>
      <w:r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2DB0A6E5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наименование импортера табачных изделий;</w:t>
      </w:r>
    </w:p>
    <w:p w14:paraId="6CFF5CB5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ИИН/БИН импортера табачных изделий;</w:t>
      </w:r>
    </w:p>
    <w:p w14:paraId="1B946A77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-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адреса складских помещений, на которых осуществляется соответствующая деятельность по хранению табачных изделий; </w:t>
      </w:r>
    </w:p>
    <w:p w14:paraId="27C5217C" w14:textId="77777777" w:rsidR="00093DEB" w:rsidRPr="00BD6E35" w:rsidRDefault="00093DEB" w:rsidP="006A5E33">
      <w:pPr>
        <w:pStyle w:val="af5"/>
        <w:shd w:val="clear" w:color="auto" w:fill="auto"/>
        <w:tabs>
          <w:tab w:val="left" w:pos="709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lastRenderedPageBreak/>
        <w:t>адрес электронной почты.</w:t>
      </w:r>
    </w:p>
    <w:p w14:paraId="50A26C1C" w14:textId="218CCCA9" w:rsidR="00093DEB" w:rsidRPr="006442EC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В данных заявлениях </w:t>
      </w:r>
      <w:r w:rsidR="009A2D38" w:rsidRPr="00FE6CBF">
        <w:rPr>
          <w:rStyle w:val="11"/>
          <w:color w:val="000000"/>
          <w:sz w:val="28"/>
          <w:szCs w:val="28"/>
          <w:lang w:val="ru-RU"/>
        </w:rPr>
        <w:t>субъекты обращения</w:t>
      </w:r>
      <w:r w:rsidR="00824312">
        <w:rPr>
          <w:rStyle w:val="11"/>
          <w:color w:val="000000"/>
          <w:sz w:val="28"/>
          <w:szCs w:val="28"/>
          <w:lang w:val="ru-RU"/>
        </w:rPr>
        <w:t xml:space="preserve"> 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табачных изделий </w:t>
      </w:r>
      <w:r w:rsidRPr="00BD6E35">
        <w:rPr>
          <w:rStyle w:val="11"/>
          <w:color w:val="000000"/>
          <w:sz w:val="28"/>
          <w:szCs w:val="28"/>
          <w:lang w:val="ru-RU"/>
        </w:rPr>
        <w:t>дополнительно указывают сведения об осуществлении ими деятельности по получению</w:t>
      </w:r>
      <w:r w:rsidRPr="00BD6E35">
        <w:rPr>
          <w:rStyle w:val="11"/>
          <w:color w:val="FF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от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FA237C">
        <w:rPr>
          <w:rStyle w:val="11"/>
          <w:color w:val="000000"/>
          <w:sz w:val="28"/>
          <w:szCs w:val="28"/>
          <w:lang w:val="ru-RU"/>
        </w:rPr>
        <w:t>а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и нанесению средств идентификации на табачные изделия (логистические единицы), в том числе на стадии производства или </w:t>
      </w:r>
      <w:r w:rsidRPr="006442EC">
        <w:rPr>
          <w:rStyle w:val="11"/>
          <w:color w:val="000000"/>
          <w:sz w:val="28"/>
          <w:szCs w:val="28"/>
          <w:lang w:val="ru-RU"/>
        </w:rPr>
        <w:t>агрегирования табачных изделий.</w:t>
      </w:r>
    </w:p>
    <w:p w14:paraId="021A54C1" w14:textId="31942D5D" w:rsidR="003938EB" w:rsidRPr="006442EC" w:rsidRDefault="004234C9" w:rsidP="004D40A5">
      <w:pPr>
        <w:pStyle w:val="af5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right="20" w:firstLine="709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6442EC">
        <w:rPr>
          <w:rStyle w:val="11"/>
          <w:color w:val="000000"/>
          <w:sz w:val="28"/>
          <w:szCs w:val="28"/>
          <w:lang w:val="ru-RU"/>
        </w:rPr>
        <w:t>В</w:t>
      </w:r>
      <w:r w:rsidR="00093DEB" w:rsidRPr="006442EC">
        <w:rPr>
          <w:rStyle w:val="11"/>
          <w:color w:val="000000"/>
          <w:sz w:val="28"/>
          <w:szCs w:val="28"/>
          <w:lang w:val="ru-RU"/>
        </w:rPr>
        <w:t xml:space="preserve"> случае соответствия заявления </w:t>
      </w:r>
      <w:r w:rsidR="006442EC" w:rsidRPr="006442EC">
        <w:rPr>
          <w:rStyle w:val="11"/>
          <w:color w:val="000000"/>
          <w:sz w:val="28"/>
          <w:szCs w:val="28"/>
          <w:lang w:val="ru-RU"/>
        </w:rPr>
        <w:t>пункту 7</w:t>
      </w:r>
      <w:r w:rsidR="00093DEB" w:rsidRPr="006442EC">
        <w:rPr>
          <w:rStyle w:val="11"/>
          <w:color w:val="000000"/>
          <w:sz w:val="28"/>
          <w:szCs w:val="28"/>
          <w:lang w:val="ru-RU"/>
        </w:rPr>
        <w:t xml:space="preserve"> настоящ</w:t>
      </w:r>
      <w:r w:rsidR="00B62734">
        <w:rPr>
          <w:rStyle w:val="11"/>
          <w:color w:val="000000"/>
          <w:sz w:val="28"/>
          <w:szCs w:val="28"/>
          <w:lang w:val="ru-RU"/>
        </w:rPr>
        <w:t>их</w:t>
      </w:r>
      <w:r w:rsidR="00093DEB" w:rsidRPr="006442EC">
        <w:rPr>
          <w:rStyle w:val="11"/>
          <w:color w:val="000000"/>
          <w:sz w:val="28"/>
          <w:szCs w:val="28"/>
          <w:lang w:val="ru-RU"/>
        </w:rPr>
        <w:t xml:space="preserve"> </w:t>
      </w:r>
      <w:r w:rsidR="00B62734">
        <w:rPr>
          <w:rStyle w:val="11"/>
          <w:color w:val="000000"/>
          <w:sz w:val="28"/>
          <w:szCs w:val="28"/>
          <w:lang w:val="ru-RU"/>
        </w:rPr>
        <w:t>Методических рекомендаций</w:t>
      </w:r>
      <w:r w:rsidR="003938EB" w:rsidRPr="006442EC">
        <w:rPr>
          <w:rStyle w:val="11"/>
          <w:color w:val="000000"/>
          <w:sz w:val="28"/>
          <w:szCs w:val="28"/>
          <w:lang w:val="ru-RU"/>
        </w:rPr>
        <w:t>:</w:t>
      </w:r>
    </w:p>
    <w:p w14:paraId="473216C7" w14:textId="1C9D0495" w:rsidR="003938EB" w:rsidRPr="00BD6E35" w:rsidRDefault="00D37A41" w:rsidP="006A5E33">
      <w:pPr>
        <w:pStyle w:val="af5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="003938EB" w:rsidRPr="006442EC">
        <w:rPr>
          <w:rStyle w:val="11"/>
          <w:color w:val="000000"/>
          <w:sz w:val="28"/>
          <w:szCs w:val="28"/>
          <w:lang w:val="ru-RU"/>
        </w:rPr>
        <w:t xml:space="preserve">в срок не более 2 </w:t>
      </w:r>
      <w:r w:rsidR="00F339CF" w:rsidRPr="006442EC">
        <w:rPr>
          <w:rStyle w:val="11"/>
          <w:color w:val="000000"/>
          <w:sz w:val="28"/>
          <w:szCs w:val="28"/>
          <w:lang w:val="ru-RU"/>
        </w:rPr>
        <w:t xml:space="preserve">(двух) </w:t>
      </w:r>
      <w:r w:rsidR="003938EB" w:rsidRPr="006442EC">
        <w:rPr>
          <w:rStyle w:val="11"/>
          <w:color w:val="000000"/>
          <w:sz w:val="28"/>
          <w:szCs w:val="28"/>
          <w:lang w:val="ru-RU"/>
        </w:rPr>
        <w:t>часов с момента</w:t>
      </w:r>
      <w:r w:rsidR="003938EB" w:rsidRPr="00BD6E35">
        <w:rPr>
          <w:rStyle w:val="11"/>
          <w:color w:val="000000"/>
          <w:sz w:val="28"/>
          <w:szCs w:val="28"/>
          <w:lang w:val="ru-RU"/>
        </w:rPr>
        <w:t xml:space="preserve"> получения заявления:</w:t>
      </w:r>
    </w:p>
    <w:p w14:paraId="67A09FA4" w14:textId="4EC579A8" w:rsidR="003938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6442EC">
        <w:rPr>
          <w:rStyle w:val="11"/>
          <w:color w:val="000000"/>
          <w:sz w:val="28"/>
          <w:szCs w:val="28"/>
          <w:lang w:val="ru-RU"/>
        </w:rPr>
        <w:t xml:space="preserve">включает </w:t>
      </w:r>
      <w:r w:rsidR="004234C9" w:rsidRPr="006442EC">
        <w:rPr>
          <w:rStyle w:val="21"/>
          <w:b w:val="0"/>
          <w:bCs w:val="0"/>
          <w:color w:val="000000"/>
          <w:sz w:val="28"/>
          <w:szCs w:val="28"/>
          <w:lang w:val="ru-RU"/>
        </w:rPr>
        <w:t>субъекта обращения табачных</w:t>
      </w:r>
      <w:r w:rsidR="004234C9" w:rsidRPr="00BD6E35">
        <w:rPr>
          <w:rStyle w:val="21"/>
          <w:b w:val="0"/>
          <w:bCs w:val="0"/>
          <w:color w:val="000000"/>
          <w:sz w:val="28"/>
          <w:szCs w:val="28"/>
          <w:lang w:val="ru-RU"/>
        </w:rPr>
        <w:t xml:space="preserve"> изделий</w:t>
      </w:r>
      <w:r w:rsidR="004234C9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766EE7" w:rsidRPr="00BD6E35">
        <w:rPr>
          <w:rStyle w:val="11"/>
          <w:color w:val="000000"/>
          <w:sz w:val="28"/>
          <w:szCs w:val="28"/>
          <w:lang w:val="ru-RU"/>
        </w:rPr>
        <w:t>в р</w:t>
      </w:r>
      <w:r w:rsidRPr="00BD6E35">
        <w:rPr>
          <w:rStyle w:val="11"/>
          <w:color w:val="000000"/>
          <w:sz w:val="28"/>
          <w:szCs w:val="28"/>
          <w:lang w:val="ru-RU"/>
        </w:rPr>
        <w:t>еестр участников</w:t>
      </w:r>
      <w:r w:rsidR="003938EB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18195523" w14:textId="08D8FE59" w:rsidR="003938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открывает для участника </w:t>
      </w:r>
      <w:r w:rsidR="00766EE7" w:rsidRPr="00BD6E35">
        <w:rPr>
          <w:rStyle w:val="11"/>
          <w:color w:val="000000"/>
          <w:sz w:val="28"/>
          <w:szCs w:val="28"/>
          <w:lang w:val="ru-RU"/>
        </w:rPr>
        <w:t>л</w:t>
      </w:r>
      <w:r w:rsidRPr="00BD6E35">
        <w:rPr>
          <w:rStyle w:val="11"/>
          <w:color w:val="000000"/>
          <w:sz w:val="28"/>
          <w:szCs w:val="28"/>
          <w:lang w:val="ru-RU"/>
        </w:rPr>
        <w:t>ичный кабинет</w:t>
      </w:r>
      <w:r w:rsidR="003938EB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1EE3CB2D" w14:textId="00D3B5A7" w:rsidR="003938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уведомляет 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>субъект обращения табачных изделий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3938EB" w:rsidRPr="00BD6E35">
        <w:rPr>
          <w:rStyle w:val="11"/>
          <w:color w:val="000000"/>
          <w:sz w:val="28"/>
          <w:szCs w:val="28"/>
          <w:lang w:val="ru-RU"/>
        </w:rPr>
        <w:t xml:space="preserve">о включении в </w:t>
      </w:r>
      <w:r w:rsidR="00766EE7" w:rsidRPr="00BD6E35">
        <w:rPr>
          <w:rStyle w:val="11"/>
          <w:color w:val="000000"/>
          <w:sz w:val="28"/>
          <w:szCs w:val="28"/>
          <w:lang w:val="ru-RU"/>
        </w:rPr>
        <w:t xml:space="preserve">реестр участников 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и открытии л</w:t>
      </w:r>
      <w:r w:rsidR="003938EB" w:rsidRPr="00BD6E35">
        <w:rPr>
          <w:rStyle w:val="11"/>
          <w:color w:val="000000"/>
          <w:sz w:val="28"/>
          <w:szCs w:val="28"/>
          <w:lang w:val="ru-RU"/>
        </w:rPr>
        <w:t>ичного кабинета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. </w:t>
      </w:r>
    </w:p>
    <w:p w14:paraId="23F63E50" w14:textId="54EC6C02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 уведомлении указываются регистрационные номера, присвоенные сведениям об участнике пилотного проекта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 – субъекте обращения табачных изделий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 xml:space="preserve"> в р</w:t>
      </w:r>
      <w:r w:rsidR="00257FDA" w:rsidRPr="00BD6E35">
        <w:rPr>
          <w:rStyle w:val="11"/>
          <w:color w:val="000000"/>
          <w:sz w:val="28"/>
          <w:szCs w:val="28"/>
          <w:lang w:val="ru-RU"/>
        </w:rPr>
        <w:t>еестре участников</w:t>
      </w:r>
      <w:r w:rsidR="00F90DC9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38C1490C" w14:textId="1EAF312A" w:rsidR="00093DEB" w:rsidRPr="00BD6E35" w:rsidRDefault="00093DEB" w:rsidP="004D40A5">
      <w:pPr>
        <w:pStyle w:val="af5"/>
        <w:numPr>
          <w:ilvl w:val="0"/>
          <w:numId w:val="1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лицо, уполномоченное действовать от имени участника пилотного проекта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 – субъекта обращения табачных изделий 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>в соответствии с гражданским законодательством Республики Казахстан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, в 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л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ичном кабинете формирует и регистрирует в 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р</w:t>
      </w:r>
      <w:r w:rsidRPr="00BD6E35">
        <w:rPr>
          <w:rStyle w:val="11"/>
          <w:color w:val="000000"/>
          <w:sz w:val="28"/>
          <w:szCs w:val="28"/>
          <w:lang w:val="ru-RU"/>
        </w:rPr>
        <w:t>еестре участников информацию об иных лицах участника пилотного проекта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 – субъекта обращения табачных изделий</w:t>
      </w:r>
      <w:r w:rsidRPr="00BD6E35">
        <w:rPr>
          <w:rStyle w:val="11"/>
          <w:color w:val="000000"/>
          <w:sz w:val="28"/>
          <w:szCs w:val="28"/>
          <w:lang w:val="ru-RU"/>
        </w:rPr>
        <w:t>, имеющих право от его имени подписывать электронные документы и (или) направлять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их в ИС МПТ, а также сертификаты электронных цифровых под</w:t>
      </w:r>
      <w:r w:rsidR="00853B2D" w:rsidRPr="00BD6E35">
        <w:rPr>
          <w:rStyle w:val="11"/>
          <w:color w:val="000000"/>
          <w:sz w:val="28"/>
          <w:szCs w:val="28"/>
          <w:lang w:val="ru-RU"/>
        </w:rPr>
        <w:t>писей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>,</w:t>
      </w:r>
      <w:r w:rsidR="00853B2D" w:rsidRPr="00BD6E35">
        <w:rPr>
          <w:rStyle w:val="11"/>
          <w:color w:val="000000"/>
          <w:sz w:val="28"/>
          <w:szCs w:val="28"/>
          <w:lang w:val="ru-RU"/>
        </w:rPr>
        <w:t xml:space="preserve"> оформленных на данных лиц.</w:t>
      </w:r>
    </w:p>
    <w:p w14:paraId="6A1C1DDC" w14:textId="41FDD673" w:rsidR="00093DEB" w:rsidRPr="00BD6E35" w:rsidRDefault="00853B2D" w:rsidP="00465116">
      <w:pPr>
        <w:pStyle w:val="af5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О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снованием для автоматического отказа в регистрации 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>субъекта обращения табачных изделий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в качестве участника пилотного проекта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является, указание сведений, не соответствующих требованиям, установленным в настояще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>м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>разделе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, 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>и (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или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>)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непредставление необходимых сведений</w:t>
      </w:r>
      <w:r w:rsidRPr="00BD6E35">
        <w:rPr>
          <w:rStyle w:val="11"/>
          <w:color w:val="000000"/>
          <w:sz w:val="28"/>
          <w:szCs w:val="28"/>
          <w:lang w:val="ru-RU"/>
        </w:rPr>
        <w:t>.</w:t>
      </w:r>
    </w:p>
    <w:p w14:paraId="53B26C38" w14:textId="7DD701D2" w:rsidR="00093DEB" w:rsidRPr="00820071" w:rsidRDefault="00853B2D" w:rsidP="006A5E33">
      <w:pPr>
        <w:pStyle w:val="af5"/>
        <w:numPr>
          <w:ilvl w:val="0"/>
          <w:numId w:val="2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 И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зменения сведений в 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еестре участников производится в </w:t>
      </w:r>
      <w:r w:rsidR="00B46A4F" w:rsidRPr="00BD6E35">
        <w:rPr>
          <w:rStyle w:val="11"/>
          <w:color w:val="000000"/>
          <w:sz w:val="28"/>
          <w:szCs w:val="28"/>
          <w:lang w:val="ru-RU"/>
        </w:rPr>
        <w:t xml:space="preserve">соответствии с </w:t>
      </w:r>
      <w:r w:rsidR="00AF0BA7">
        <w:rPr>
          <w:rStyle w:val="11"/>
          <w:color w:val="000000"/>
          <w:sz w:val="28"/>
          <w:szCs w:val="28"/>
          <w:lang w:val="ru-RU"/>
        </w:rPr>
        <w:t>положениями Методических рекомендаций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, установленн</w:t>
      </w:r>
      <w:r w:rsidR="00632362">
        <w:rPr>
          <w:rStyle w:val="11"/>
          <w:color w:val="000000"/>
          <w:sz w:val="28"/>
          <w:szCs w:val="28"/>
          <w:lang w:val="ru-RU"/>
        </w:rPr>
        <w:t>ы</w:t>
      </w:r>
      <w:r w:rsidR="00AF0BA7">
        <w:rPr>
          <w:rStyle w:val="11"/>
          <w:color w:val="000000"/>
          <w:sz w:val="28"/>
          <w:szCs w:val="28"/>
          <w:lang w:val="ru-RU"/>
        </w:rPr>
        <w:t>х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для </w:t>
      </w:r>
      <w:r w:rsidR="00093DEB" w:rsidRPr="00820071">
        <w:rPr>
          <w:rStyle w:val="11"/>
          <w:color w:val="000000"/>
          <w:sz w:val="28"/>
          <w:szCs w:val="28"/>
          <w:lang w:val="ru-RU"/>
        </w:rPr>
        <w:t>регистрации</w:t>
      </w:r>
      <w:r w:rsidR="009A2D38" w:rsidRPr="00820071">
        <w:rPr>
          <w:rStyle w:val="11"/>
          <w:color w:val="000000"/>
          <w:sz w:val="28"/>
          <w:szCs w:val="28"/>
          <w:lang w:val="ru-RU"/>
        </w:rPr>
        <w:t xml:space="preserve"> субъектов обращения табачных изделий</w:t>
      </w:r>
      <w:r w:rsidR="002D3E0B" w:rsidRPr="00820071">
        <w:rPr>
          <w:rStyle w:val="11"/>
          <w:color w:val="000000"/>
          <w:sz w:val="28"/>
          <w:szCs w:val="28"/>
          <w:lang w:val="ru-RU"/>
        </w:rPr>
        <w:t>.</w:t>
      </w:r>
    </w:p>
    <w:p w14:paraId="7EEE7E60" w14:textId="54BCE223" w:rsidR="00093DEB" w:rsidRPr="00BD6E35" w:rsidRDefault="002D3E0B" w:rsidP="006A5E33">
      <w:pPr>
        <w:pStyle w:val="af5"/>
        <w:numPr>
          <w:ilvl w:val="0"/>
          <w:numId w:val="2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FA237C"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="00FA237C" w:rsidRPr="00BD6E35">
        <w:rPr>
          <w:rStyle w:val="11"/>
          <w:color w:val="000000"/>
          <w:sz w:val="28"/>
          <w:szCs w:val="28"/>
          <w:lang w:val="ru-RU"/>
        </w:rPr>
        <w:t xml:space="preserve">осуществляет </w:t>
      </w:r>
      <w:r w:rsidR="00FA237C">
        <w:rPr>
          <w:rStyle w:val="11"/>
          <w:color w:val="000000"/>
          <w:sz w:val="28"/>
          <w:szCs w:val="28"/>
          <w:lang w:val="ru-RU"/>
        </w:rPr>
        <w:t>и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сключение 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субъекта обращения табачных изделий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из </w:t>
      </w:r>
      <w:r w:rsidR="00B5635A" w:rsidRPr="00BD6E35">
        <w:rPr>
          <w:rStyle w:val="11"/>
          <w:color w:val="000000"/>
          <w:sz w:val="28"/>
          <w:szCs w:val="28"/>
          <w:lang w:val="ru-RU"/>
        </w:rPr>
        <w:t>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еестра участников по </w:t>
      </w:r>
      <w:r w:rsidR="00820071">
        <w:rPr>
          <w:rStyle w:val="11"/>
          <w:color w:val="000000"/>
          <w:sz w:val="28"/>
          <w:szCs w:val="28"/>
          <w:lang w:val="ru-RU"/>
        </w:rPr>
        <w:t xml:space="preserve">его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заявлению, представляемому посредством личного кабинета, в течение 24 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 xml:space="preserve">(двадцати четырех)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часов после подачи </w:t>
      </w:r>
      <w:r w:rsidR="00DC486D">
        <w:rPr>
          <w:rStyle w:val="11"/>
          <w:color w:val="000000"/>
          <w:sz w:val="28"/>
          <w:szCs w:val="28"/>
          <w:lang w:val="ru-RU"/>
        </w:rPr>
        <w:t xml:space="preserve">такого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заявления.</w:t>
      </w:r>
    </w:p>
    <w:p w14:paraId="1E732782" w14:textId="77777777" w:rsidR="002D3E0B" w:rsidRPr="00BD6E35" w:rsidRDefault="002D3E0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</w:p>
    <w:p w14:paraId="42BF58CE" w14:textId="77777777" w:rsidR="002D3E0B" w:rsidRPr="00BD6E35" w:rsidRDefault="002D3E0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</w:p>
    <w:p w14:paraId="41BEA19D" w14:textId="6D3C48BB" w:rsidR="00093DEB" w:rsidRPr="00BD6E35" w:rsidRDefault="00CE1968" w:rsidP="00465116">
      <w:pPr>
        <w:pStyle w:val="af5"/>
        <w:shd w:val="clear" w:color="auto" w:fill="auto"/>
        <w:spacing w:line="240" w:lineRule="auto"/>
        <w:ind w:right="20"/>
        <w:jc w:val="center"/>
        <w:rPr>
          <w:rStyle w:val="11"/>
          <w:b/>
          <w:color w:val="000000"/>
          <w:sz w:val="28"/>
          <w:szCs w:val="28"/>
          <w:lang w:val="ru-RU"/>
        </w:rPr>
      </w:pPr>
      <w:r w:rsidRPr="00BD6E35">
        <w:rPr>
          <w:rStyle w:val="11"/>
          <w:b/>
          <w:color w:val="000000"/>
          <w:sz w:val="28"/>
          <w:szCs w:val="28"/>
          <w:lang w:val="ru-RU"/>
        </w:rPr>
        <w:t>4</w:t>
      </w:r>
      <w:r w:rsidR="002D3E0B" w:rsidRPr="00BD6E35">
        <w:rPr>
          <w:rStyle w:val="11"/>
          <w:b/>
          <w:color w:val="000000"/>
          <w:sz w:val="28"/>
          <w:szCs w:val="28"/>
          <w:lang w:val="ru-RU"/>
        </w:rPr>
        <w:t xml:space="preserve">. </w:t>
      </w:r>
      <w:r w:rsidR="00CB49BF">
        <w:rPr>
          <w:rStyle w:val="11"/>
          <w:b/>
          <w:color w:val="000000"/>
          <w:sz w:val="28"/>
          <w:szCs w:val="28"/>
          <w:lang w:val="ru-RU"/>
        </w:rPr>
        <w:t>Р</w:t>
      </w:r>
      <w:r w:rsidR="00093DEB" w:rsidRPr="00BD6E35">
        <w:rPr>
          <w:rStyle w:val="11"/>
          <w:b/>
          <w:color w:val="000000"/>
          <w:sz w:val="28"/>
          <w:szCs w:val="28"/>
          <w:lang w:val="ru-RU"/>
        </w:rPr>
        <w:t>егистраци</w:t>
      </w:r>
      <w:r w:rsidR="00CB49BF">
        <w:rPr>
          <w:rStyle w:val="11"/>
          <w:b/>
          <w:color w:val="000000"/>
          <w:sz w:val="28"/>
          <w:szCs w:val="28"/>
          <w:lang w:val="ru-RU"/>
        </w:rPr>
        <w:t>я</w:t>
      </w:r>
      <w:r w:rsidR="00F339CF" w:rsidRPr="00BD6E35">
        <w:rPr>
          <w:rStyle w:val="11"/>
          <w:b/>
          <w:color w:val="000000"/>
          <w:sz w:val="28"/>
          <w:szCs w:val="28"/>
          <w:lang w:val="ru-RU"/>
        </w:rPr>
        <w:t xml:space="preserve"> сведений о</w:t>
      </w:r>
      <w:r w:rsidR="00093DEB" w:rsidRPr="00BD6E35">
        <w:rPr>
          <w:rStyle w:val="11"/>
          <w:b/>
          <w:color w:val="000000"/>
          <w:sz w:val="28"/>
          <w:szCs w:val="28"/>
          <w:lang w:val="ru-RU"/>
        </w:rPr>
        <w:t xml:space="preserve"> табачных издели</w:t>
      </w:r>
      <w:r w:rsidR="00F339CF" w:rsidRPr="00BD6E35">
        <w:rPr>
          <w:rStyle w:val="11"/>
          <w:b/>
          <w:color w:val="000000"/>
          <w:sz w:val="28"/>
          <w:szCs w:val="28"/>
          <w:lang w:val="ru-RU"/>
        </w:rPr>
        <w:t>ях</w:t>
      </w:r>
    </w:p>
    <w:p w14:paraId="494AE884" w14:textId="77777777" w:rsidR="002D3E0B" w:rsidRPr="00BD6E35" w:rsidRDefault="002D3E0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</w:p>
    <w:p w14:paraId="59C6D9AE" w14:textId="5F55A818" w:rsidR="00093DEB" w:rsidRPr="00BD6E35" w:rsidRDefault="002D3E0B" w:rsidP="00465116">
      <w:pPr>
        <w:pStyle w:val="af5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 Для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включени</w:t>
      </w:r>
      <w:r w:rsidRPr="00BD6E35">
        <w:rPr>
          <w:rStyle w:val="11"/>
          <w:color w:val="000000"/>
          <w:sz w:val="28"/>
          <w:szCs w:val="28"/>
          <w:lang w:val="ru-RU"/>
        </w:rPr>
        <w:t>я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 xml:space="preserve">сведений о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табачных издели</w:t>
      </w:r>
      <w:r w:rsidR="00F339CF" w:rsidRPr="00BD6E35">
        <w:rPr>
          <w:rStyle w:val="11"/>
          <w:color w:val="000000"/>
          <w:sz w:val="28"/>
          <w:szCs w:val="28"/>
          <w:lang w:val="ru-RU"/>
        </w:rPr>
        <w:t>ях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 xml:space="preserve"> в 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еестр продукции </w:t>
      </w:r>
      <w:r w:rsidR="00465116">
        <w:rPr>
          <w:rStyle w:val="11"/>
          <w:color w:val="000000"/>
          <w:sz w:val="28"/>
          <w:szCs w:val="28"/>
          <w:lang w:val="ru-RU"/>
        </w:rPr>
        <w:t>производитель или импортер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465116" w:rsidRPr="00BD6E35">
        <w:rPr>
          <w:rStyle w:val="11"/>
          <w:color w:val="000000"/>
          <w:sz w:val="28"/>
          <w:szCs w:val="28"/>
          <w:lang w:val="ru-RU"/>
        </w:rPr>
        <w:t>табачных изделий</w:t>
      </w:r>
      <w:r w:rsidR="00465116">
        <w:rPr>
          <w:rStyle w:val="11"/>
          <w:color w:val="000000"/>
          <w:sz w:val="28"/>
          <w:szCs w:val="28"/>
          <w:lang w:val="ru-RU"/>
        </w:rPr>
        <w:t xml:space="preserve"> </w:t>
      </w:r>
      <w:r w:rsidR="00597D97">
        <w:rPr>
          <w:rStyle w:val="11"/>
          <w:color w:val="000000"/>
          <w:sz w:val="28"/>
          <w:szCs w:val="28"/>
          <w:lang w:val="ru-RU"/>
        </w:rPr>
        <w:t xml:space="preserve">направляет </w:t>
      </w:r>
      <w:r w:rsidR="00D37A41">
        <w:rPr>
          <w:rStyle w:val="11"/>
          <w:sz w:val="28"/>
          <w:szCs w:val="28"/>
          <w:lang w:val="ru-RU"/>
        </w:rPr>
        <w:t>Администратор</w:t>
      </w:r>
      <w:r w:rsidR="00597D97">
        <w:rPr>
          <w:rStyle w:val="11"/>
          <w:sz w:val="28"/>
          <w:szCs w:val="28"/>
          <w:lang w:val="ru-RU"/>
        </w:rPr>
        <w:t>у</w:t>
      </w:r>
      <w:r w:rsidR="00D37A41">
        <w:rPr>
          <w:rStyle w:val="11"/>
          <w:sz w:val="28"/>
          <w:szCs w:val="28"/>
          <w:lang w:val="ru-RU"/>
        </w:rPr>
        <w:t xml:space="preserve"> </w:t>
      </w:r>
      <w:r w:rsidR="00F339CF" w:rsidRPr="00BD6E35">
        <w:rPr>
          <w:rStyle w:val="11"/>
          <w:sz w:val="28"/>
          <w:szCs w:val="28"/>
          <w:lang w:val="ru-RU"/>
        </w:rPr>
        <w:t xml:space="preserve">по </w:t>
      </w:r>
      <w:r w:rsidR="00F339CF" w:rsidRPr="00BD6E35">
        <w:rPr>
          <w:rStyle w:val="11"/>
          <w:sz w:val="28"/>
          <w:szCs w:val="28"/>
          <w:lang w:val="ru-RU"/>
        </w:rPr>
        <w:lastRenderedPageBreak/>
        <w:t xml:space="preserve">каналам связи либо формирует </w:t>
      </w:r>
      <w:r w:rsidR="00E526CE">
        <w:rPr>
          <w:rStyle w:val="11"/>
          <w:sz w:val="28"/>
          <w:szCs w:val="28"/>
          <w:lang w:val="ru-RU"/>
        </w:rPr>
        <w:t>в</w:t>
      </w:r>
      <w:r w:rsidR="00F339CF" w:rsidRPr="00BD6E35">
        <w:rPr>
          <w:rStyle w:val="11"/>
          <w:sz w:val="28"/>
          <w:szCs w:val="28"/>
          <w:lang w:val="ru-RU"/>
        </w:rPr>
        <w:t xml:space="preserve"> ИС МПТ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заявление о регистрации табачных изделий</w:t>
      </w:r>
      <w:r w:rsidRPr="00BD6E35">
        <w:rPr>
          <w:rStyle w:val="11"/>
          <w:color w:val="000000"/>
          <w:sz w:val="28"/>
          <w:szCs w:val="28"/>
          <w:lang w:val="ru-RU"/>
        </w:rPr>
        <w:t>, содержащий следующие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сведения:</w:t>
      </w:r>
    </w:p>
    <w:p w14:paraId="3C99DE39" w14:textId="77777777" w:rsidR="00093DEB" w:rsidRPr="00BD6E35" w:rsidRDefault="00093DEB" w:rsidP="006A5E33">
      <w:pPr>
        <w:pStyle w:val="af5"/>
        <w:shd w:val="clear" w:color="auto" w:fill="auto"/>
        <w:tabs>
          <w:tab w:val="left" w:pos="0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наименование табачных изделий;</w:t>
      </w:r>
    </w:p>
    <w:p w14:paraId="75EF0DC4" w14:textId="211118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коды товара, и иную информацию в соответствии с </w:t>
      </w:r>
      <w:r w:rsidR="00F675D9" w:rsidRPr="00BD6E35">
        <w:rPr>
          <w:rStyle w:val="11"/>
          <w:color w:val="000000"/>
          <w:sz w:val="28"/>
          <w:szCs w:val="28"/>
          <w:lang w:val="ru-RU"/>
        </w:rPr>
        <w:br/>
      </w:r>
      <w:r w:rsidRPr="00B54848">
        <w:rPr>
          <w:rStyle w:val="11"/>
          <w:color w:val="000000"/>
          <w:sz w:val="28"/>
          <w:szCs w:val="28"/>
          <w:lang w:val="ru-RU"/>
        </w:rPr>
        <w:t xml:space="preserve">подпунктом 2) пункта </w:t>
      </w:r>
      <w:r w:rsidR="005E2C65" w:rsidRPr="00B54848">
        <w:rPr>
          <w:rStyle w:val="11"/>
          <w:color w:val="000000"/>
          <w:sz w:val="28"/>
          <w:szCs w:val="28"/>
          <w:lang w:val="ru-RU"/>
        </w:rPr>
        <w:t>2</w:t>
      </w:r>
      <w:r w:rsidR="009D0439" w:rsidRPr="00B54848">
        <w:rPr>
          <w:rStyle w:val="11"/>
          <w:color w:val="000000"/>
          <w:sz w:val="28"/>
          <w:szCs w:val="28"/>
          <w:lang w:val="ru-RU"/>
        </w:rPr>
        <w:t>8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 </w:t>
      </w:r>
      <w:r w:rsidR="00F675D9" w:rsidRPr="00B54848">
        <w:rPr>
          <w:rStyle w:val="11"/>
          <w:color w:val="000000"/>
          <w:sz w:val="28"/>
          <w:szCs w:val="28"/>
          <w:lang w:val="ru-RU"/>
        </w:rPr>
        <w:t xml:space="preserve">раздела </w:t>
      </w:r>
      <w:r w:rsidR="009D0439" w:rsidRPr="00B54848">
        <w:rPr>
          <w:rStyle w:val="11"/>
          <w:color w:val="000000"/>
          <w:sz w:val="28"/>
          <w:szCs w:val="28"/>
          <w:lang w:val="ru-RU"/>
        </w:rPr>
        <w:t>8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 настоящ</w:t>
      </w:r>
      <w:r w:rsidR="00AF0BA7" w:rsidRPr="00B54848">
        <w:rPr>
          <w:rStyle w:val="11"/>
          <w:color w:val="000000"/>
          <w:sz w:val="28"/>
          <w:szCs w:val="28"/>
          <w:lang w:val="ru-RU"/>
        </w:rPr>
        <w:t>их Методических</w:t>
      </w:r>
      <w:r w:rsidR="00AF0BA7">
        <w:rPr>
          <w:rStyle w:val="11"/>
          <w:color w:val="000000"/>
          <w:sz w:val="28"/>
          <w:szCs w:val="28"/>
          <w:lang w:val="ru-RU"/>
        </w:rPr>
        <w:t xml:space="preserve"> рекомендаций</w:t>
      </w:r>
      <w:r w:rsidRPr="00BD6E35">
        <w:rPr>
          <w:rStyle w:val="11"/>
          <w:color w:val="000000"/>
          <w:sz w:val="28"/>
          <w:szCs w:val="28"/>
          <w:lang w:val="ru-RU"/>
        </w:rPr>
        <w:t>, а также коды товара в соответствии с видом упаковки;</w:t>
      </w:r>
    </w:p>
    <w:p w14:paraId="6EF008F8" w14:textId="77777777" w:rsidR="00093DEB" w:rsidRPr="00BD6E35" w:rsidRDefault="002D3E0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вид упаковки табачных изделий.</w:t>
      </w:r>
    </w:p>
    <w:p w14:paraId="0994FA2C" w14:textId="4CF946E1" w:rsidR="002D3E0B" w:rsidRPr="00BD6E35" w:rsidRDefault="002D3E0B" w:rsidP="00465116">
      <w:pPr>
        <w:pStyle w:val="af5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случае соответствия сведений, указанных в заявлении</w:t>
      </w:r>
      <w:r w:rsidR="007E06D2" w:rsidRPr="00BD6E35">
        <w:rPr>
          <w:rStyle w:val="11"/>
          <w:color w:val="000000"/>
          <w:sz w:val="28"/>
          <w:szCs w:val="28"/>
          <w:lang w:val="ru-RU"/>
        </w:rPr>
        <w:t xml:space="preserve">, </w:t>
      </w:r>
      <w:r w:rsidR="005100A7" w:rsidRPr="00314B2E">
        <w:rPr>
          <w:rStyle w:val="11"/>
          <w:color w:val="000000"/>
          <w:sz w:val="28"/>
          <w:szCs w:val="28"/>
          <w:lang w:val="ru-RU"/>
        </w:rPr>
        <w:t>требованиям</w:t>
      </w:r>
      <w:r w:rsidR="005067A5" w:rsidRPr="00314B2E">
        <w:rPr>
          <w:rStyle w:val="11"/>
          <w:color w:val="000000"/>
          <w:sz w:val="28"/>
          <w:szCs w:val="28"/>
          <w:lang w:val="ru-RU"/>
        </w:rPr>
        <w:t>,</w:t>
      </w:r>
      <w:r w:rsidR="005100A7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установленным в пункте </w:t>
      </w:r>
      <w:r w:rsidRPr="00BD6E35">
        <w:rPr>
          <w:rStyle w:val="11"/>
          <w:color w:val="000000"/>
          <w:sz w:val="28"/>
          <w:szCs w:val="28"/>
          <w:lang w:val="ru-RU"/>
        </w:rPr>
        <w:t>16 настоящ</w:t>
      </w:r>
      <w:r w:rsidR="00AF0BA7">
        <w:rPr>
          <w:rStyle w:val="11"/>
          <w:color w:val="000000"/>
          <w:sz w:val="28"/>
          <w:szCs w:val="28"/>
          <w:lang w:val="ru-RU"/>
        </w:rPr>
        <w:t>их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AF0BA7">
        <w:rPr>
          <w:rStyle w:val="11"/>
          <w:color w:val="000000"/>
          <w:sz w:val="28"/>
          <w:szCs w:val="28"/>
          <w:lang w:val="ru-RU"/>
        </w:rPr>
        <w:t>Методических рекомендаций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, 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Pr="00BD6E35">
        <w:rPr>
          <w:rStyle w:val="11"/>
          <w:color w:val="000000"/>
          <w:sz w:val="28"/>
          <w:szCs w:val="28"/>
          <w:lang w:val="ru-RU"/>
        </w:rPr>
        <w:t>в срок не более 2</w:t>
      </w:r>
      <w:r w:rsidR="00444CE2" w:rsidRPr="00BD6E35">
        <w:rPr>
          <w:rStyle w:val="11"/>
          <w:color w:val="000000"/>
          <w:sz w:val="28"/>
          <w:szCs w:val="28"/>
          <w:lang w:val="ru-RU"/>
        </w:rPr>
        <w:t xml:space="preserve"> (двух)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часов с момента получения заявления:</w:t>
      </w:r>
    </w:p>
    <w:p w14:paraId="334E2900" w14:textId="2F754DAF" w:rsidR="002D3E0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включает представленные в </w:t>
      </w:r>
      <w:r w:rsidR="002D3E0B" w:rsidRPr="00BD6E35">
        <w:rPr>
          <w:rStyle w:val="11"/>
          <w:color w:val="000000"/>
          <w:sz w:val="28"/>
          <w:szCs w:val="28"/>
          <w:lang w:val="ru-RU"/>
        </w:rPr>
        <w:t>заявлении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 xml:space="preserve"> сведения в р</w:t>
      </w:r>
      <w:r w:rsidRPr="00BD6E35">
        <w:rPr>
          <w:rStyle w:val="11"/>
          <w:color w:val="000000"/>
          <w:sz w:val="28"/>
          <w:szCs w:val="28"/>
          <w:lang w:val="ru-RU"/>
        </w:rPr>
        <w:t>еестр продукции</w:t>
      </w:r>
      <w:r w:rsidR="002D3E0B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5887B59F" w14:textId="5D88A363" w:rsidR="002D3E0B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уведомляет </w:t>
      </w:r>
      <w:r w:rsidR="00465116">
        <w:rPr>
          <w:rStyle w:val="11"/>
          <w:color w:val="000000"/>
          <w:sz w:val="28"/>
          <w:szCs w:val="28"/>
          <w:lang w:val="ru-RU"/>
        </w:rPr>
        <w:t xml:space="preserve">производителя или импортера </w:t>
      </w:r>
      <w:r w:rsidR="00465116" w:rsidRPr="00BD6E35">
        <w:rPr>
          <w:rStyle w:val="11"/>
          <w:color w:val="000000"/>
          <w:sz w:val="28"/>
          <w:szCs w:val="28"/>
          <w:lang w:val="ru-RU"/>
        </w:rPr>
        <w:t>табачных издели</w:t>
      </w:r>
      <w:r w:rsidR="00465116">
        <w:rPr>
          <w:rStyle w:val="11"/>
          <w:color w:val="000000"/>
          <w:sz w:val="28"/>
          <w:szCs w:val="28"/>
          <w:lang w:val="ru-RU"/>
        </w:rPr>
        <w:t xml:space="preserve">й, </w:t>
      </w:r>
      <w:r w:rsidRPr="00BD6E35">
        <w:rPr>
          <w:rStyle w:val="11"/>
          <w:color w:val="000000"/>
          <w:sz w:val="28"/>
          <w:szCs w:val="28"/>
          <w:lang w:val="ru-RU"/>
        </w:rPr>
        <w:t>о</w:t>
      </w:r>
      <w:r w:rsidR="002D3E0B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>включении в р</w:t>
      </w:r>
      <w:r w:rsidR="002D3E0B" w:rsidRPr="00BD6E35">
        <w:rPr>
          <w:rStyle w:val="11"/>
          <w:color w:val="000000"/>
          <w:sz w:val="28"/>
          <w:szCs w:val="28"/>
          <w:lang w:val="ru-RU"/>
        </w:rPr>
        <w:t>еестр продукции</w:t>
      </w:r>
      <w:r w:rsidRPr="00BD6E35">
        <w:rPr>
          <w:rStyle w:val="11"/>
          <w:color w:val="000000"/>
          <w:sz w:val="28"/>
          <w:szCs w:val="28"/>
          <w:lang w:val="ru-RU"/>
        </w:rPr>
        <w:t>.</w:t>
      </w:r>
    </w:p>
    <w:p w14:paraId="694F7FAF" w14:textId="741E94EE" w:rsidR="00257FDA" w:rsidRPr="00BD6E35" w:rsidRDefault="00093DEB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В уведомлении указываются регистрационные номера, присвоенные </w:t>
      </w:r>
      <w:r w:rsidRPr="000D382B">
        <w:rPr>
          <w:rStyle w:val="11"/>
          <w:color w:val="000000"/>
          <w:sz w:val="28"/>
          <w:szCs w:val="28"/>
          <w:lang w:val="ru-RU"/>
        </w:rPr>
        <w:t>с</w:t>
      </w:r>
      <w:r w:rsidR="00F675D9" w:rsidRPr="000D382B">
        <w:rPr>
          <w:rStyle w:val="11"/>
          <w:color w:val="000000"/>
          <w:sz w:val="28"/>
          <w:szCs w:val="28"/>
          <w:lang w:val="ru-RU"/>
        </w:rPr>
        <w:t>ведениям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 xml:space="preserve"> о табачных изделиях в р</w:t>
      </w:r>
      <w:r w:rsidRPr="00BD6E35">
        <w:rPr>
          <w:rStyle w:val="11"/>
          <w:color w:val="000000"/>
          <w:sz w:val="28"/>
          <w:szCs w:val="28"/>
          <w:lang w:val="ru-RU"/>
        </w:rPr>
        <w:t>еестре продукции.</w:t>
      </w:r>
    </w:p>
    <w:p w14:paraId="29E23E22" w14:textId="6EFB0EDD" w:rsidR="00093DEB" w:rsidRPr="00BD6E35" w:rsidRDefault="00B62C07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И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зменение 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>сведений о табачных изделиях в 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еестре продукции </w:t>
      </w:r>
      <w:r w:rsidR="000B6F0A" w:rsidRPr="00BD6E35">
        <w:rPr>
          <w:rStyle w:val="11"/>
          <w:color w:val="000000"/>
          <w:sz w:val="28"/>
          <w:szCs w:val="28"/>
          <w:lang w:val="ru-RU"/>
        </w:rPr>
        <w:br/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и исключение этих сведений из реестра осуществляется в </w:t>
      </w:r>
      <w:r w:rsidR="000D382B">
        <w:rPr>
          <w:rStyle w:val="11"/>
          <w:color w:val="000000"/>
          <w:sz w:val="28"/>
          <w:szCs w:val="28"/>
          <w:lang w:val="ru-RU"/>
        </w:rPr>
        <w:t>той же последовательности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, что и включение 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>сведений о табачных изделиях в 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еестр продукции.</w:t>
      </w:r>
    </w:p>
    <w:p w14:paraId="677664DB" w14:textId="77777777" w:rsidR="00257FDA" w:rsidRPr="00BD6E35" w:rsidRDefault="00257FDA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</w:p>
    <w:p w14:paraId="440822D7" w14:textId="77777777" w:rsidR="00257FDA" w:rsidRPr="00465116" w:rsidRDefault="00257FDA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lang w:val="ru-RU"/>
        </w:rPr>
      </w:pPr>
    </w:p>
    <w:p w14:paraId="072D608F" w14:textId="30761552" w:rsidR="00257FDA" w:rsidRPr="00BD6E35" w:rsidRDefault="00CE1968" w:rsidP="006A5E33">
      <w:pPr>
        <w:pStyle w:val="af5"/>
        <w:shd w:val="clear" w:color="auto" w:fill="auto"/>
        <w:spacing w:line="240" w:lineRule="auto"/>
        <w:ind w:left="23" w:right="20" w:firstLine="686"/>
        <w:jc w:val="center"/>
        <w:rPr>
          <w:rStyle w:val="11"/>
          <w:b/>
          <w:color w:val="FF0000"/>
          <w:sz w:val="28"/>
          <w:szCs w:val="28"/>
          <w:lang w:val="ru-RU"/>
        </w:rPr>
      </w:pPr>
      <w:r w:rsidRPr="00BD6E35">
        <w:rPr>
          <w:rStyle w:val="11"/>
          <w:b/>
          <w:color w:val="000000"/>
          <w:sz w:val="28"/>
          <w:szCs w:val="28"/>
          <w:lang w:val="ru-RU"/>
        </w:rPr>
        <w:t>5</w:t>
      </w:r>
      <w:r w:rsidR="00257FDA" w:rsidRPr="00BD6E35">
        <w:rPr>
          <w:rStyle w:val="11"/>
          <w:b/>
          <w:color w:val="000000"/>
          <w:sz w:val="28"/>
          <w:szCs w:val="28"/>
          <w:lang w:val="ru-RU"/>
        </w:rPr>
        <w:t xml:space="preserve">. </w:t>
      </w:r>
      <w:r w:rsidR="00821D3F">
        <w:rPr>
          <w:rStyle w:val="11"/>
          <w:b/>
          <w:color w:val="000000"/>
          <w:sz w:val="28"/>
          <w:szCs w:val="28"/>
          <w:lang w:val="ru-RU"/>
        </w:rPr>
        <w:t>П</w:t>
      </w:r>
      <w:r w:rsidR="00257FDA" w:rsidRPr="00BD6E35">
        <w:rPr>
          <w:rStyle w:val="11"/>
          <w:b/>
          <w:color w:val="000000"/>
          <w:sz w:val="28"/>
          <w:szCs w:val="28"/>
          <w:lang w:val="ru-RU"/>
        </w:rPr>
        <w:t>редоставлени</w:t>
      </w:r>
      <w:r w:rsidR="00821D3F">
        <w:rPr>
          <w:rStyle w:val="11"/>
          <w:b/>
          <w:color w:val="000000"/>
          <w:sz w:val="28"/>
          <w:szCs w:val="28"/>
          <w:lang w:val="ru-RU"/>
        </w:rPr>
        <w:t>е</w:t>
      </w:r>
      <w:r w:rsidR="00257FDA" w:rsidRPr="00BD6E35">
        <w:rPr>
          <w:rStyle w:val="11"/>
          <w:b/>
          <w:color w:val="000000"/>
          <w:sz w:val="28"/>
          <w:szCs w:val="28"/>
          <w:lang w:val="ru-RU"/>
        </w:rPr>
        <w:t xml:space="preserve"> кодов для маркировки</w:t>
      </w:r>
      <w:r w:rsidR="00257FDA" w:rsidRPr="00BD6E35">
        <w:rPr>
          <w:rStyle w:val="11"/>
          <w:b/>
          <w:color w:val="FF0000"/>
          <w:sz w:val="28"/>
          <w:szCs w:val="28"/>
          <w:lang w:val="ru-RU"/>
        </w:rPr>
        <w:t xml:space="preserve"> </w:t>
      </w:r>
      <w:r w:rsidR="00821D3F" w:rsidRPr="00821D3F">
        <w:rPr>
          <w:rStyle w:val="11"/>
          <w:b/>
          <w:sz w:val="28"/>
          <w:szCs w:val="28"/>
          <w:lang w:val="ru-RU"/>
        </w:rPr>
        <w:t>табачных изделий</w:t>
      </w:r>
    </w:p>
    <w:p w14:paraId="72DE083E" w14:textId="77777777" w:rsidR="00257FDA" w:rsidRPr="00BD6E35" w:rsidRDefault="00257FDA" w:rsidP="006A5E33">
      <w:pPr>
        <w:pStyle w:val="af5"/>
        <w:shd w:val="clear" w:color="auto" w:fill="auto"/>
        <w:spacing w:line="240" w:lineRule="auto"/>
        <w:ind w:left="23" w:right="20" w:firstLine="686"/>
        <w:jc w:val="center"/>
        <w:rPr>
          <w:b/>
          <w:sz w:val="28"/>
          <w:szCs w:val="28"/>
          <w:lang w:val="ru-RU"/>
        </w:rPr>
      </w:pPr>
    </w:p>
    <w:p w14:paraId="4AEF1880" w14:textId="2738075B" w:rsidR="00093DEB" w:rsidRPr="00BD6E35" w:rsidRDefault="00257FDA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1</w:t>
      </w:r>
      <w:r w:rsidR="00673A45" w:rsidRPr="00BD6E35">
        <w:rPr>
          <w:rStyle w:val="11"/>
          <w:color w:val="000000"/>
          <w:sz w:val="28"/>
          <w:szCs w:val="28"/>
          <w:lang w:val="ru-RU"/>
        </w:rPr>
        <w:t>4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. </w:t>
      </w:r>
      <w:r w:rsidR="00227B0C">
        <w:rPr>
          <w:rStyle w:val="11"/>
          <w:color w:val="000000"/>
          <w:sz w:val="28"/>
          <w:szCs w:val="28"/>
          <w:lang w:val="ru-RU"/>
        </w:rPr>
        <w:t>К</w:t>
      </w:r>
      <w:r w:rsidRPr="00BD6E35">
        <w:rPr>
          <w:rStyle w:val="11"/>
          <w:color w:val="000000"/>
          <w:sz w:val="28"/>
          <w:szCs w:val="28"/>
          <w:lang w:val="ru-RU"/>
        </w:rPr>
        <w:t>од</w:t>
      </w:r>
      <w:r w:rsidR="00227B0C">
        <w:rPr>
          <w:rStyle w:val="11"/>
          <w:color w:val="000000"/>
          <w:sz w:val="28"/>
          <w:szCs w:val="28"/>
          <w:lang w:val="ru-RU"/>
        </w:rPr>
        <w:t>ы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для </w:t>
      </w:r>
      <w:r w:rsidRPr="00BD6E35">
        <w:rPr>
          <w:rStyle w:val="11"/>
          <w:sz w:val="28"/>
          <w:szCs w:val="28"/>
          <w:lang w:val="ru-RU"/>
        </w:rPr>
        <w:t xml:space="preserve">маркировки </w:t>
      </w:r>
      <w:r w:rsidR="00227B0C">
        <w:rPr>
          <w:rStyle w:val="11"/>
          <w:sz w:val="28"/>
          <w:szCs w:val="28"/>
          <w:lang w:val="ru-RU"/>
        </w:rPr>
        <w:t xml:space="preserve">табачных изделий получаются </w:t>
      </w:r>
      <w:r w:rsidR="00465116">
        <w:rPr>
          <w:rStyle w:val="11"/>
          <w:sz w:val="28"/>
          <w:szCs w:val="28"/>
          <w:lang w:val="ru-RU"/>
        </w:rPr>
        <w:t>производителем</w:t>
      </w:r>
      <w:r w:rsidR="00EA3CF0">
        <w:rPr>
          <w:rStyle w:val="11"/>
          <w:sz w:val="28"/>
          <w:szCs w:val="28"/>
          <w:lang w:val="ru-RU"/>
        </w:rPr>
        <w:t xml:space="preserve"> или импортером</w:t>
      </w:r>
      <w:r w:rsidR="009A2D38" w:rsidRPr="00BD6E35">
        <w:rPr>
          <w:rStyle w:val="11"/>
          <w:sz w:val="28"/>
          <w:szCs w:val="28"/>
          <w:lang w:val="ru-RU"/>
        </w:rPr>
        <w:t xml:space="preserve"> табачных изделий</w:t>
      </w:r>
      <w:r w:rsidR="00227B0C">
        <w:rPr>
          <w:rStyle w:val="11"/>
          <w:sz w:val="28"/>
          <w:szCs w:val="28"/>
          <w:lang w:val="ru-RU"/>
        </w:rPr>
        <w:t xml:space="preserve"> путем</w:t>
      </w:r>
      <w:r w:rsidR="00093DEB" w:rsidRPr="00BD6E35">
        <w:rPr>
          <w:rStyle w:val="11"/>
          <w:sz w:val="28"/>
          <w:szCs w:val="28"/>
          <w:lang w:val="ru-RU"/>
        </w:rPr>
        <w:t xml:space="preserve"> </w:t>
      </w:r>
      <w:r w:rsidR="007E06D2" w:rsidRPr="00BD6E35">
        <w:rPr>
          <w:rStyle w:val="11"/>
          <w:sz w:val="28"/>
          <w:szCs w:val="28"/>
          <w:lang w:val="ru-RU"/>
        </w:rPr>
        <w:t>направ</w:t>
      </w:r>
      <w:r w:rsidR="00093DEB" w:rsidRPr="00BD6E35">
        <w:rPr>
          <w:rStyle w:val="11"/>
          <w:sz w:val="28"/>
          <w:szCs w:val="28"/>
          <w:lang w:val="ru-RU"/>
        </w:rPr>
        <w:t>л</w:t>
      </w:r>
      <w:r w:rsidR="00227B0C">
        <w:rPr>
          <w:rStyle w:val="11"/>
          <w:sz w:val="28"/>
          <w:szCs w:val="28"/>
          <w:lang w:val="ru-RU"/>
        </w:rPr>
        <w:t>ения</w:t>
      </w:r>
      <w:r w:rsidR="00093DEB" w:rsidRPr="00BD6E35">
        <w:rPr>
          <w:rStyle w:val="11"/>
          <w:sz w:val="28"/>
          <w:szCs w:val="28"/>
          <w:lang w:val="ru-RU"/>
        </w:rPr>
        <w:t xml:space="preserve"> </w:t>
      </w:r>
      <w:r w:rsidR="00D37A41">
        <w:rPr>
          <w:rStyle w:val="11"/>
          <w:sz w:val="28"/>
          <w:szCs w:val="28"/>
          <w:lang w:val="ru-RU"/>
        </w:rPr>
        <w:t>Администратор</w:t>
      </w:r>
      <w:r w:rsidR="00597D97">
        <w:rPr>
          <w:rStyle w:val="11"/>
          <w:sz w:val="28"/>
          <w:szCs w:val="28"/>
          <w:lang w:val="ru-RU"/>
        </w:rPr>
        <w:t>у</w:t>
      </w:r>
      <w:r w:rsidR="00D37A41">
        <w:rPr>
          <w:rStyle w:val="11"/>
          <w:sz w:val="28"/>
          <w:szCs w:val="28"/>
          <w:lang w:val="ru-RU"/>
        </w:rPr>
        <w:t xml:space="preserve"> </w:t>
      </w:r>
      <w:r w:rsidR="007E06D2" w:rsidRPr="00BD6E35">
        <w:rPr>
          <w:rStyle w:val="11"/>
          <w:sz w:val="28"/>
          <w:szCs w:val="28"/>
          <w:lang w:val="ru-RU"/>
        </w:rPr>
        <w:t>по каналам связи либо формир</w:t>
      </w:r>
      <w:r w:rsidR="00227B0C">
        <w:rPr>
          <w:rStyle w:val="11"/>
          <w:sz w:val="28"/>
          <w:szCs w:val="28"/>
          <w:lang w:val="ru-RU"/>
        </w:rPr>
        <w:t>ования</w:t>
      </w:r>
      <w:r w:rsidR="007E06D2" w:rsidRPr="00BD6E35">
        <w:rPr>
          <w:rStyle w:val="11"/>
          <w:sz w:val="28"/>
          <w:szCs w:val="28"/>
          <w:lang w:val="ru-RU"/>
        </w:rPr>
        <w:t xml:space="preserve"> </w:t>
      </w:r>
      <w:r w:rsidR="00227B0C">
        <w:rPr>
          <w:rStyle w:val="11"/>
          <w:sz w:val="28"/>
          <w:szCs w:val="28"/>
          <w:lang w:val="ru-RU"/>
        </w:rPr>
        <w:t>в</w:t>
      </w:r>
      <w:r w:rsidR="007E06D2" w:rsidRPr="00BD6E35">
        <w:rPr>
          <w:rStyle w:val="11"/>
          <w:sz w:val="28"/>
          <w:szCs w:val="28"/>
          <w:lang w:val="ru-RU"/>
        </w:rPr>
        <w:t xml:space="preserve"> ИС МПТ</w:t>
      </w:r>
      <w:r w:rsidR="00093DEB" w:rsidRPr="00BD6E35">
        <w:rPr>
          <w:rStyle w:val="11"/>
          <w:sz w:val="28"/>
          <w:szCs w:val="28"/>
          <w:lang w:val="ru-RU"/>
        </w:rPr>
        <w:t xml:space="preserve"> заявк</w:t>
      </w:r>
      <w:r w:rsidR="00227B0C">
        <w:rPr>
          <w:rStyle w:val="11"/>
          <w:sz w:val="28"/>
          <w:szCs w:val="28"/>
          <w:lang w:val="ru-RU"/>
        </w:rPr>
        <w:t>и</w:t>
      </w:r>
      <w:r w:rsidR="00093DEB" w:rsidRPr="00BD6E35">
        <w:rPr>
          <w:rStyle w:val="11"/>
          <w:sz w:val="28"/>
          <w:szCs w:val="28"/>
          <w:lang w:val="ru-RU"/>
        </w:rPr>
        <w:t xml:space="preserve">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на получение кодов для маркирования 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>табачных изделий, включенной в 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еестр продукции</w:t>
      </w:r>
      <w:r w:rsidR="007E06D2" w:rsidRPr="00BD6E35">
        <w:rPr>
          <w:rStyle w:val="11"/>
          <w:color w:val="000000"/>
          <w:sz w:val="28"/>
          <w:szCs w:val="28"/>
          <w:lang w:val="ru-RU"/>
        </w:rPr>
        <w:t>, следующего содержания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518BC895" w14:textId="28F171B0" w:rsidR="00BE3465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код товара</w:t>
      </w:r>
      <w:r w:rsidR="00BE3465" w:rsidRPr="00BD6E35">
        <w:rPr>
          <w:rStyle w:val="11"/>
          <w:color w:val="000000"/>
          <w:sz w:val="28"/>
          <w:szCs w:val="28"/>
          <w:lang w:val="ru-RU"/>
        </w:rPr>
        <w:t>, присвоенный таб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 xml:space="preserve">ачным изделиям при включении </w:t>
      </w:r>
      <w:proofErr w:type="gramStart"/>
      <w:r w:rsidR="00F675D9" w:rsidRPr="00BD6E35">
        <w:rPr>
          <w:rStyle w:val="11"/>
          <w:color w:val="000000"/>
          <w:sz w:val="28"/>
          <w:szCs w:val="28"/>
          <w:lang w:val="ru-RU"/>
        </w:rPr>
        <w:t>в</w:t>
      </w:r>
      <w:proofErr w:type="gramEnd"/>
      <w:r w:rsidR="00F675D9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proofErr w:type="gramStart"/>
      <w:r w:rsidR="00F675D9" w:rsidRPr="00BD6E35">
        <w:rPr>
          <w:rStyle w:val="11"/>
          <w:color w:val="000000"/>
          <w:sz w:val="28"/>
          <w:szCs w:val="28"/>
          <w:lang w:val="ru-RU"/>
        </w:rPr>
        <w:t>р</w:t>
      </w:r>
      <w:r w:rsidR="00BE3465" w:rsidRPr="00BD6E35">
        <w:rPr>
          <w:rStyle w:val="11"/>
          <w:color w:val="000000"/>
          <w:sz w:val="28"/>
          <w:szCs w:val="28"/>
          <w:lang w:val="ru-RU"/>
        </w:rPr>
        <w:t>еестра</w:t>
      </w:r>
      <w:proofErr w:type="gramEnd"/>
      <w:r w:rsidR="00BE3465" w:rsidRPr="00BD6E35">
        <w:rPr>
          <w:rStyle w:val="11"/>
          <w:color w:val="000000"/>
          <w:sz w:val="28"/>
          <w:szCs w:val="28"/>
          <w:lang w:val="ru-RU"/>
        </w:rPr>
        <w:t xml:space="preserve"> продукции;</w:t>
      </w:r>
    </w:p>
    <w:p w14:paraId="7A9ACD0C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количество запрашиваемых кодов;</w:t>
      </w:r>
    </w:p>
    <w:p w14:paraId="1FB94C28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тип упаковки: потребительская, групповая, транспортная</w:t>
      </w:r>
      <w:r w:rsidR="007E06D2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22AB6BAE" w14:textId="7EDF3D79" w:rsidR="00093DEB" w:rsidRPr="00BD6E35" w:rsidRDefault="00093DEB" w:rsidP="006A5E33">
      <w:pPr>
        <w:pStyle w:val="af5"/>
        <w:shd w:val="clear" w:color="auto" w:fill="auto"/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дополнительны</w:t>
      </w:r>
      <w:r w:rsidR="008B55D5">
        <w:rPr>
          <w:rStyle w:val="11"/>
          <w:color w:val="000000"/>
          <w:sz w:val="28"/>
          <w:szCs w:val="28"/>
          <w:lang w:val="ru-RU"/>
        </w:rPr>
        <w:t>е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сведения о дате, времени и месте производства</w:t>
      </w:r>
      <w:r w:rsidR="008B55D5">
        <w:rPr>
          <w:rStyle w:val="11"/>
          <w:color w:val="000000"/>
          <w:sz w:val="28"/>
          <w:szCs w:val="28"/>
          <w:lang w:val="ru-RU"/>
        </w:rPr>
        <w:t xml:space="preserve"> (при их наличии)</w:t>
      </w:r>
      <w:r w:rsidR="00CC310C" w:rsidRPr="00BD6E35">
        <w:rPr>
          <w:rStyle w:val="11"/>
          <w:color w:val="000000"/>
          <w:sz w:val="28"/>
          <w:szCs w:val="28"/>
          <w:lang w:val="ru-RU"/>
        </w:rPr>
        <w:t>.</w:t>
      </w:r>
    </w:p>
    <w:p w14:paraId="254EC130" w14:textId="03C64802" w:rsidR="007E06D2" w:rsidRPr="00BD6E35" w:rsidRDefault="00CC310C" w:rsidP="00EA3CF0">
      <w:pPr>
        <w:pStyle w:val="af5"/>
        <w:numPr>
          <w:ilvl w:val="0"/>
          <w:numId w:val="27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right="20" w:firstLine="709"/>
        <w:jc w:val="both"/>
        <w:rPr>
          <w:rStyle w:val="11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случае соответствия сведений, указанны</w:t>
      </w:r>
      <w:r w:rsidR="005100A7" w:rsidRPr="00BD6E35">
        <w:rPr>
          <w:rStyle w:val="11"/>
          <w:color w:val="000000"/>
          <w:sz w:val="28"/>
          <w:szCs w:val="28"/>
          <w:lang w:val="ru-RU"/>
        </w:rPr>
        <w:t>х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в заявке, требованиям, установленным настоящ</w:t>
      </w:r>
      <w:r w:rsidR="00980CDF" w:rsidRPr="00BD6E35">
        <w:rPr>
          <w:rStyle w:val="11"/>
          <w:color w:val="000000"/>
          <w:sz w:val="28"/>
          <w:szCs w:val="28"/>
          <w:lang w:val="ru-RU"/>
        </w:rPr>
        <w:t>им</w:t>
      </w:r>
      <w:r w:rsidR="00AF0BA7">
        <w:rPr>
          <w:rStyle w:val="11"/>
          <w:color w:val="000000"/>
          <w:sz w:val="28"/>
          <w:szCs w:val="28"/>
          <w:lang w:val="ru-RU"/>
        </w:rPr>
        <w:t>и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AF0BA7">
        <w:rPr>
          <w:rStyle w:val="11"/>
          <w:color w:val="000000"/>
          <w:sz w:val="28"/>
          <w:szCs w:val="28"/>
          <w:lang w:val="ru-RU"/>
        </w:rPr>
        <w:t>Методическими рекомендациями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, 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="007E06D2" w:rsidRPr="00BD6E35">
        <w:rPr>
          <w:rStyle w:val="11"/>
          <w:color w:val="000000"/>
          <w:sz w:val="28"/>
          <w:szCs w:val="28"/>
          <w:lang w:val="ru-RU"/>
        </w:rPr>
        <w:t>в срок, не позднее 4 (четырех) часов с момента получения заявки:</w:t>
      </w:r>
    </w:p>
    <w:p w14:paraId="59561325" w14:textId="77777777" w:rsidR="007E06D2" w:rsidRPr="00BD6E35" w:rsidRDefault="00093DEB" w:rsidP="006A5E33">
      <w:pPr>
        <w:pStyle w:val="af5"/>
        <w:shd w:val="clear" w:color="auto" w:fill="auto"/>
        <w:tabs>
          <w:tab w:val="left" w:pos="0"/>
          <w:tab w:val="left" w:pos="993"/>
        </w:tabs>
        <w:spacing w:line="240" w:lineRule="auto"/>
        <w:ind w:left="709" w:right="20"/>
        <w:jc w:val="both"/>
        <w:rPr>
          <w:rStyle w:val="11"/>
          <w:color w:val="000000"/>
          <w:sz w:val="28"/>
          <w:szCs w:val="28"/>
          <w:lang w:val="ru-RU"/>
        </w:rPr>
      </w:pPr>
      <w:proofErr w:type="spellStart"/>
      <w:r w:rsidRPr="00BD6E35">
        <w:rPr>
          <w:rStyle w:val="11"/>
          <w:color w:val="000000"/>
          <w:sz w:val="28"/>
          <w:szCs w:val="28"/>
          <w:lang w:val="ru-RU"/>
        </w:rPr>
        <w:t>сериализует</w:t>
      </w:r>
      <w:proofErr w:type="spellEnd"/>
      <w:r w:rsidRPr="00BD6E35">
        <w:rPr>
          <w:rStyle w:val="11"/>
          <w:color w:val="000000"/>
          <w:sz w:val="28"/>
          <w:szCs w:val="28"/>
          <w:lang w:val="ru-RU"/>
        </w:rPr>
        <w:t xml:space="preserve"> необходимое количество кодов маркировки</w:t>
      </w:r>
      <w:r w:rsidR="007E06D2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562961EF" w14:textId="6E634035" w:rsidR="007E06D2" w:rsidRPr="00BD6E35" w:rsidRDefault="007E06D2" w:rsidP="00EA3CF0">
      <w:pPr>
        <w:pStyle w:val="af5"/>
        <w:shd w:val="clear" w:color="auto" w:fill="auto"/>
        <w:tabs>
          <w:tab w:val="left" w:pos="0"/>
          <w:tab w:val="left" w:pos="993"/>
        </w:tabs>
        <w:spacing w:line="240" w:lineRule="auto"/>
        <w:ind w:right="20" w:firstLine="709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предоставляет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участнику пилотного проекта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 – </w:t>
      </w:r>
      <w:r w:rsidR="00941B0D">
        <w:rPr>
          <w:rStyle w:val="11"/>
          <w:color w:val="000000"/>
          <w:sz w:val="28"/>
          <w:szCs w:val="28"/>
          <w:lang w:val="ru-RU"/>
        </w:rPr>
        <w:t>производителю или импортеру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список этих кодов</w:t>
      </w:r>
      <w:r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0C9EF275" w14:textId="321B4BE8" w:rsidR="00093DEB" w:rsidRPr="00BD6E35" w:rsidRDefault="00F675D9" w:rsidP="006A5E33">
      <w:pPr>
        <w:pStyle w:val="af5"/>
        <w:shd w:val="clear" w:color="auto" w:fill="auto"/>
        <w:tabs>
          <w:tab w:val="left" w:pos="0"/>
          <w:tab w:val="left" w:pos="993"/>
        </w:tabs>
        <w:spacing w:line="240" w:lineRule="auto"/>
        <w:ind w:right="20" w:firstLine="709"/>
        <w:jc w:val="both"/>
        <w:rPr>
          <w:rStyle w:val="11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включает в 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еестр </w:t>
      </w:r>
      <w:r w:rsidR="004C291B">
        <w:rPr>
          <w:rStyle w:val="11"/>
          <w:color w:val="000000"/>
          <w:sz w:val="28"/>
          <w:szCs w:val="28"/>
          <w:lang w:val="ru-RU"/>
        </w:rPr>
        <w:t>СИ</w:t>
      </w:r>
      <w:r w:rsidR="001E1207" w:rsidRPr="00BD6E35">
        <w:rPr>
          <w:rStyle w:val="11"/>
          <w:color w:val="000000"/>
          <w:sz w:val="28"/>
          <w:szCs w:val="28"/>
          <w:lang w:val="ru-RU"/>
        </w:rPr>
        <w:t xml:space="preserve"> 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сведения о переданных кодах.</w:t>
      </w:r>
    </w:p>
    <w:p w14:paraId="48C823CE" w14:textId="3DB05E37" w:rsidR="007E06D2" w:rsidRPr="00BD6E35" w:rsidRDefault="00093DEB" w:rsidP="006A5E33">
      <w:pPr>
        <w:pStyle w:val="af5"/>
        <w:numPr>
          <w:ilvl w:val="0"/>
          <w:numId w:val="27"/>
        </w:numPr>
        <w:shd w:val="clear" w:color="auto" w:fill="auto"/>
        <w:tabs>
          <w:tab w:val="left" w:pos="142"/>
          <w:tab w:val="left" w:pos="1134"/>
        </w:tabs>
        <w:spacing w:line="240" w:lineRule="auto"/>
        <w:ind w:left="0" w:right="20" w:firstLine="709"/>
        <w:jc w:val="both"/>
        <w:rPr>
          <w:rStyle w:val="11"/>
          <w:color w:val="000000"/>
          <w:sz w:val="28"/>
          <w:szCs w:val="28"/>
          <w:lang w:val="ru-RU"/>
        </w:rPr>
      </w:pPr>
      <w:r w:rsidRPr="00380723">
        <w:rPr>
          <w:rStyle w:val="11"/>
          <w:color w:val="000000"/>
          <w:sz w:val="28"/>
          <w:szCs w:val="28"/>
          <w:lang w:val="ru-RU"/>
        </w:rPr>
        <w:t>Участник пилотного проекта</w:t>
      </w:r>
      <w:r w:rsidR="009A2D38" w:rsidRPr="00380723">
        <w:rPr>
          <w:rStyle w:val="11"/>
          <w:color w:val="000000"/>
          <w:sz w:val="28"/>
          <w:szCs w:val="28"/>
          <w:lang w:val="ru-RU"/>
        </w:rPr>
        <w:t xml:space="preserve"> – </w:t>
      </w:r>
      <w:r w:rsidR="00941B0D">
        <w:rPr>
          <w:rStyle w:val="11"/>
          <w:color w:val="000000"/>
          <w:sz w:val="28"/>
          <w:szCs w:val="28"/>
          <w:lang w:val="ru-RU"/>
        </w:rPr>
        <w:t>производитель или импортер</w:t>
      </w:r>
      <w:r w:rsidR="009A2D38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9D69A0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4112839B" w14:textId="77777777" w:rsidR="007E06D2" w:rsidRPr="00BD6E35" w:rsidRDefault="007E06D2" w:rsidP="00EA3CF0">
      <w:pPr>
        <w:pStyle w:val="af5"/>
        <w:numPr>
          <w:ilvl w:val="0"/>
          <w:numId w:val="25"/>
        </w:numPr>
        <w:shd w:val="clear" w:color="auto" w:fill="auto"/>
        <w:tabs>
          <w:tab w:val="left" w:pos="0"/>
          <w:tab w:val="left" w:pos="142"/>
          <w:tab w:val="left" w:pos="1134"/>
        </w:tabs>
        <w:spacing w:line="240" w:lineRule="auto"/>
        <w:ind w:left="0" w:right="20" w:firstLine="709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lastRenderedPageBreak/>
        <w:t xml:space="preserve">в срок, не позднее 4 </w:t>
      </w:r>
      <w:r w:rsidR="00444CE2" w:rsidRPr="00BD6E35">
        <w:rPr>
          <w:rStyle w:val="11"/>
          <w:color w:val="000000"/>
          <w:sz w:val="28"/>
          <w:szCs w:val="28"/>
          <w:lang w:val="ru-RU"/>
        </w:rPr>
        <w:t xml:space="preserve">(четырех) </w:t>
      </w:r>
      <w:r w:rsidRPr="00BD6E35">
        <w:rPr>
          <w:rStyle w:val="11"/>
          <w:color w:val="000000"/>
          <w:sz w:val="28"/>
          <w:szCs w:val="28"/>
          <w:lang w:val="ru-RU"/>
        </w:rPr>
        <w:t>часов с момента получения списка кодов маркировки:</w:t>
      </w:r>
    </w:p>
    <w:p w14:paraId="7E4FAF1E" w14:textId="7F3FE433" w:rsidR="00093DEB" w:rsidRPr="00BD6E35" w:rsidRDefault="00093DEB" w:rsidP="006A5E33">
      <w:pPr>
        <w:pStyle w:val="af5"/>
        <w:shd w:val="clear" w:color="auto" w:fill="auto"/>
        <w:tabs>
          <w:tab w:val="left" w:pos="0"/>
          <w:tab w:val="left" w:pos="142"/>
          <w:tab w:val="left" w:pos="993"/>
        </w:tabs>
        <w:spacing w:line="240" w:lineRule="auto"/>
        <w:ind w:right="20" w:firstLine="709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направляет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597D97">
        <w:rPr>
          <w:rStyle w:val="11"/>
          <w:color w:val="000000"/>
          <w:sz w:val="28"/>
          <w:szCs w:val="28"/>
          <w:lang w:val="ru-RU"/>
        </w:rPr>
        <w:t>у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подтверждение получения кодов, содержащихся в списке;</w:t>
      </w:r>
    </w:p>
    <w:p w14:paraId="51FDFB9F" w14:textId="0C0DCECB" w:rsidR="007E06D2" w:rsidRPr="00BD6E35" w:rsidRDefault="00093DEB" w:rsidP="006A5E33">
      <w:pPr>
        <w:pStyle w:val="af5"/>
        <w:shd w:val="clear" w:color="auto" w:fill="auto"/>
        <w:tabs>
          <w:tab w:val="left" w:pos="142"/>
          <w:tab w:val="left" w:pos="1134"/>
        </w:tabs>
        <w:spacing w:line="240" w:lineRule="auto"/>
        <w:ind w:right="20" w:firstLine="709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преобразует коды маркировки в средства идентификации в соответствии с требованиями </w:t>
      </w:r>
      <w:r w:rsidR="000428DF" w:rsidRPr="00B54848">
        <w:rPr>
          <w:rStyle w:val="11"/>
          <w:color w:val="000000"/>
          <w:sz w:val="28"/>
          <w:szCs w:val="28"/>
          <w:lang w:val="ru-RU"/>
        </w:rPr>
        <w:t>раздела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 </w:t>
      </w:r>
      <w:r w:rsidR="00BB2BD7" w:rsidRPr="00B54848">
        <w:rPr>
          <w:rStyle w:val="11"/>
          <w:color w:val="000000"/>
          <w:sz w:val="28"/>
          <w:szCs w:val="28"/>
          <w:lang w:val="ru-RU"/>
        </w:rPr>
        <w:t>9</w:t>
      </w:r>
      <w:r w:rsidRPr="00B54848">
        <w:rPr>
          <w:rStyle w:val="11"/>
          <w:color w:val="000000"/>
          <w:sz w:val="28"/>
          <w:szCs w:val="28"/>
          <w:lang w:val="ru-RU"/>
        </w:rPr>
        <w:t xml:space="preserve"> настоящ</w:t>
      </w:r>
      <w:r w:rsidR="00AF0BA7" w:rsidRPr="00B54848">
        <w:rPr>
          <w:rStyle w:val="11"/>
          <w:color w:val="000000"/>
          <w:sz w:val="28"/>
          <w:szCs w:val="28"/>
          <w:lang w:val="ru-RU"/>
        </w:rPr>
        <w:t>их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AF0BA7">
        <w:rPr>
          <w:rStyle w:val="11"/>
          <w:color w:val="000000"/>
          <w:sz w:val="28"/>
          <w:szCs w:val="28"/>
          <w:lang w:val="ru-RU"/>
        </w:rPr>
        <w:t>Методических рекомендаций</w:t>
      </w:r>
      <w:r w:rsidR="007E06D2" w:rsidRPr="00BD6E35">
        <w:rPr>
          <w:rStyle w:val="11"/>
          <w:color w:val="000000"/>
          <w:sz w:val="28"/>
          <w:szCs w:val="28"/>
          <w:lang w:val="ru-RU"/>
        </w:rPr>
        <w:t>;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</w:p>
    <w:p w14:paraId="17AAE7FE" w14:textId="6F105D97" w:rsidR="00093DEB" w:rsidRPr="00BD6E35" w:rsidRDefault="007E06D2" w:rsidP="00EA3CF0">
      <w:pPr>
        <w:pStyle w:val="af5"/>
        <w:shd w:val="clear" w:color="auto" w:fill="auto"/>
        <w:tabs>
          <w:tab w:val="left" w:pos="142"/>
          <w:tab w:val="left" w:pos="1134"/>
        </w:tabs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2)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в срок</w:t>
      </w:r>
      <w:r w:rsidRPr="00BD6E35">
        <w:rPr>
          <w:rStyle w:val="11"/>
          <w:color w:val="000000"/>
          <w:sz w:val="28"/>
          <w:szCs w:val="28"/>
          <w:lang w:val="ru-RU"/>
        </w:rPr>
        <w:t>,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не превышающий 24 </w:t>
      </w:r>
      <w:r w:rsidR="00444CE2" w:rsidRPr="00BD6E35">
        <w:rPr>
          <w:rStyle w:val="11"/>
          <w:color w:val="000000"/>
          <w:sz w:val="28"/>
          <w:szCs w:val="28"/>
          <w:lang w:val="ru-RU"/>
        </w:rPr>
        <w:t xml:space="preserve">(двадцати четырех)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часов с момента получения кодов маркировки</w:t>
      </w:r>
      <w:r w:rsidR="00B62C07" w:rsidRPr="00BD6E35">
        <w:rPr>
          <w:rStyle w:val="11"/>
          <w:color w:val="000000"/>
          <w:sz w:val="28"/>
          <w:szCs w:val="28"/>
          <w:lang w:val="ru-RU"/>
        </w:rPr>
        <w:t>,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обеспечивает нанесение средств идентификации на упаковки табачных изделий;</w:t>
      </w:r>
    </w:p>
    <w:p w14:paraId="1292BDF6" w14:textId="69DEF06C" w:rsidR="00093DEB" w:rsidRPr="00BD6E35" w:rsidRDefault="007E06D2" w:rsidP="006A5E33">
      <w:pPr>
        <w:pStyle w:val="af5"/>
        <w:shd w:val="clear" w:color="auto" w:fill="auto"/>
        <w:tabs>
          <w:tab w:val="left" w:pos="142"/>
          <w:tab w:val="left" w:pos="1418"/>
        </w:tabs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3)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в течение 24 </w:t>
      </w:r>
      <w:r w:rsidR="00444CE2" w:rsidRPr="00BD6E35">
        <w:rPr>
          <w:rStyle w:val="11"/>
          <w:color w:val="000000"/>
          <w:sz w:val="28"/>
          <w:szCs w:val="28"/>
          <w:lang w:val="ru-RU"/>
        </w:rPr>
        <w:t xml:space="preserve">(двадцати четырех)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часов после нанесения средств идентификации на упаковки табачных изделий направляет в ИС МПТ следующие </w:t>
      </w:r>
      <w:r w:rsidR="002B1E5A">
        <w:rPr>
          <w:rStyle w:val="11"/>
          <w:color w:val="000000"/>
          <w:sz w:val="28"/>
          <w:szCs w:val="28"/>
          <w:lang w:val="ru-RU"/>
        </w:rPr>
        <w:t>сведения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об использовании кодов маркировки:</w:t>
      </w:r>
    </w:p>
    <w:p w14:paraId="228E532C" w14:textId="77777777" w:rsidR="00093DEB" w:rsidRPr="00BD6E35" w:rsidRDefault="00093DEB" w:rsidP="006A5E33">
      <w:pPr>
        <w:pStyle w:val="af5"/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код товара;</w:t>
      </w:r>
    </w:p>
    <w:p w14:paraId="4919796E" w14:textId="77777777" w:rsidR="00093DEB" w:rsidRPr="00BD6E35" w:rsidRDefault="00093DEB" w:rsidP="006A5E33">
      <w:pPr>
        <w:pStyle w:val="af5"/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код идентификации;</w:t>
      </w:r>
    </w:p>
    <w:p w14:paraId="71543E82" w14:textId="28BA4A3C" w:rsidR="00093DEB" w:rsidRPr="00BD6E35" w:rsidRDefault="00093DEB" w:rsidP="006A5E33">
      <w:pPr>
        <w:pStyle w:val="af5"/>
        <w:shd w:val="clear" w:color="auto" w:fill="auto"/>
        <w:tabs>
          <w:tab w:val="left" w:pos="142"/>
          <w:tab w:val="left" w:pos="1134"/>
        </w:tabs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дат</w:t>
      </w:r>
      <w:r w:rsidR="00980CDF" w:rsidRPr="00BD6E35">
        <w:rPr>
          <w:rStyle w:val="11"/>
          <w:color w:val="000000"/>
          <w:sz w:val="28"/>
          <w:szCs w:val="28"/>
          <w:lang w:val="ru-RU"/>
        </w:rPr>
        <w:t>у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и </w:t>
      </w:r>
      <w:r w:rsidRPr="00BD6E35">
        <w:rPr>
          <w:rStyle w:val="11"/>
          <w:sz w:val="28"/>
          <w:szCs w:val="28"/>
          <w:lang w:val="ru-RU"/>
        </w:rPr>
        <w:t>время маркировки;</w:t>
      </w:r>
    </w:p>
    <w:p w14:paraId="47EF015B" w14:textId="0DBEA1F6" w:rsidR="00093DEB" w:rsidRPr="00BD6E35" w:rsidRDefault="002B1E5A" w:rsidP="006A5E33">
      <w:pPr>
        <w:pStyle w:val="af5"/>
        <w:shd w:val="clear" w:color="auto" w:fill="auto"/>
        <w:tabs>
          <w:tab w:val="left" w:pos="142"/>
          <w:tab w:val="left" w:pos="1134"/>
        </w:tabs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>
        <w:rPr>
          <w:rStyle w:val="11"/>
          <w:sz w:val="28"/>
          <w:szCs w:val="28"/>
          <w:lang w:val="ru-RU"/>
        </w:rPr>
        <w:t>информацию</w:t>
      </w:r>
      <w:r w:rsidR="00093DEB" w:rsidRPr="00BD6E35">
        <w:rPr>
          <w:rStyle w:val="11"/>
          <w:sz w:val="28"/>
          <w:szCs w:val="28"/>
          <w:lang w:val="ru-RU"/>
        </w:rPr>
        <w:t xml:space="preserve"> о нанесенных средствах идентификации</w:t>
      </w:r>
      <w:r w:rsidR="007E06D2" w:rsidRPr="00BD6E35">
        <w:rPr>
          <w:rStyle w:val="11"/>
          <w:sz w:val="28"/>
          <w:szCs w:val="28"/>
          <w:lang w:val="ru-RU"/>
        </w:rPr>
        <w:t>.</w:t>
      </w:r>
    </w:p>
    <w:p w14:paraId="3713CAEA" w14:textId="598C02F1" w:rsidR="00093DEB" w:rsidRPr="00BD6E35" w:rsidRDefault="00673A45" w:rsidP="006A5E33">
      <w:pPr>
        <w:pStyle w:val="af5"/>
        <w:shd w:val="clear" w:color="auto" w:fill="auto"/>
        <w:tabs>
          <w:tab w:val="left" w:pos="142"/>
          <w:tab w:val="left" w:pos="1134"/>
        </w:tabs>
        <w:spacing w:line="240" w:lineRule="auto"/>
        <w:ind w:right="20" w:firstLine="709"/>
        <w:jc w:val="both"/>
        <w:rPr>
          <w:rStyle w:val="11"/>
          <w:sz w:val="28"/>
          <w:szCs w:val="28"/>
          <w:lang w:val="ru-RU"/>
        </w:rPr>
      </w:pPr>
      <w:r w:rsidRPr="00BD6E35">
        <w:rPr>
          <w:rStyle w:val="11"/>
          <w:sz w:val="28"/>
          <w:szCs w:val="28"/>
          <w:lang w:val="ru-RU"/>
        </w:rPr>
        <w:t>17</w:t>
      </w:r>
      <w:r w:rsidR="00F52C09" w:rsidRPr="00BD6E35">
        <w:rPr>
          <w:rStyle w:val="11"/>
          <w:sz w:val="28"/>
          <w:szCs w:val="28"/>
          <w:lang w:val="ru-RU"/>
        </w:rPr>
        <w:t xml:space="preserve">. </w:t>
      </w:r>
      <w:r w:rsidR="007E06D2" w:rsidRPr="00380723">
        <w:rPr>
          <w:rStyle w:val="11"/>
          <w:sz w:val="28"/>
          <w:szCs w:val="28"/>
          <w:lang w:val="ru-RU"/>
        </w:rPr>
        <w:t>У</w:t>
      </w:r>
      <w:r w:rsidR="00093DEB" w:rsidRPr="00380723">
        <w:rPr>
          <w:rStyle w:val="11"/>
          <w:sz w:val="28"/>
          <w:szCs w:val="28"/>
          <w:lang w:val="ru-RU"/>
        </w:rPr>
        <w:t xml:space="preserve">частнику пилотного проекта </w:t>
      </w:r>
      <w:r w:rsidR="00CA2A1D" w:rsidRPr="00380723">
        <w:rPr>
          <w:rStyle w:val="11"/>
          <w:sz w:val="28"/>
          <w:szCs w:val="28"/>
          <w:lang w:val="ru-RU"/>
        </w:rPr>
        <w:t xml:space="preserve">– </w:t>
      </w:r>
      <w:r w:rsidR="00941B0D">
        <w:rPr>
          <w:rStyle w:val="11"/>
          <w:sz w:val="28"/>
          <w:szCs w:val="28"/>
          <w:lang w:val="ru-RU"/>
        </w:rPr>
        <w:t>производителю или импортеру</w:t>
      </w:r>
      <w:r w:rsidR="00CC48D8" w:rsidRPr="00BD6E35">
        <w:rPr>
          <w:rStyle w:val="11"/>
          <w:sz w:val="28"/>
          <w:szCs w:val="28"/>
          <w:lang w:val="ru-RU"/>
        </w:rPr>
        <w:t xml:space="preserve"> табачных изделий</w:t>
      </w:r>
      <w:r w:rsidR="00CC48D8">
        <w:rPr>
          <w:rStyle w:val="11"/>
          <w:sz w:val="28"/>
          <w:szCs w:val="28"/>
          <w:lang w:val="ru-RU"/>
        </w:rPr>
        <w:t xml:space="preserve"> </w:t>
      </w:r>
      <w:r w:rsidR="00093DEB" w:rsidRPr="00380723">
        <w:rPr>
          <w:rStyle w:val="11"/>
          <w:sz w:val="28"/>
          <w:szCs w:val="28"/>
          <w:lang w:val="ru-RU"/>
        </w:rPr>
        <w:t xml:space="preserve">запрещается хранить в своих информационных ресурсах коды проверки свыше </w:t>
      </w:r>
      <w:r w:rsidR="00093DEB" w:rsidRPr="00BD6E35">
        <w:rPr>
          <w:rStyle w:val="11"/>
          <w:sz w:val="28"/>
          <w:szCs w:val="28"/>
          <w:lang w:val="ru-RU"/>
        </w:rPr>
        <w:t xml:space="preserve">24 </w:t>
      </w:r>
      <w:r w:rsidR="00444CE2" w:rsidRPr="00BD6E35">
        <w:rPr>
          <w:rStyle w:val="11"/>
          <w:color w:val="000000"/>
          <w:sz w:val="28"/>
          <w:szCs w:val="28"/>
          <w:lang w:val="ru-RU"/>
        </w:rPr>
        <w:t xml:space="preserve">(двадцати четырех) </w:t>
      </w:r>
      <w:r w:rsidR="00F94367">
        <w:rPr>
          <w:rStyle w:val="11"/>
          <w:sz w:val="28"/>
          <w:szCs w:val="28"/>
          <w:lang w:val="ru-RU"/>
        </w:rPr>
        <w:t>часов</w:t>
      </w:r>
      <w:r w:rsidR="003A4317">
        <w:rPr>
          <w:rStyle w:val="11"/>
          <w:sz w:val="28"/>
          <w:szCs w:val="28"/>
          <w:lang w:val="ru-RU"/>
        </w:rPr>
        <w:t xml:space="preserve"> </w:t>
      </w:r>
      <w:r w:rsidR="00093DEB" w:rsidRPr="00BD6E35">
        <w:rPr>
          <w:rStyle w:val="11"/>
          <w:sz w:val="28"/>
          <w:szCs w:val="28"/>
          <w:lang w:val="ru-RU"/>
        </w:rPr>
        <w:t>после направления</w:t>
      </w:r>
      <w:r w:rsidR="007E06D2" w:rsidRPr="00BD6E35">
        <w:rPr>
          <w:rStyle w:val="11"/>
          <w:sz w:val="28"/>
          <w:szCs w:val="28"/>
          <w:lang w:val="ru-RU"/>
        </w:rPr>
        <w:t xml:space="preserve"> </w:t>
      </w:r>
      <w:r w:rsidR="00093DEB" w:rsidRPr="00BD6E35">
        <w:rPr>
          <w:rStyle w:val="11"/>
          <w:sz w:val="28"/>
          <w:szCs w:val="28"/>
          <w:lang w:val="ru-RU"/>
        </w:rPr>
        <w:t>в ИС МПТ сведений об использовании кодов</w:t>
      </w:r>
      <w:r w:rsidR="00093DEB" w:rsidRPr="00380723">
        <w:rPr>
          <w:rStyle w:val="11"/>
          <w:sz w:val="28"/>
          <w:szCs w:val="28"/>
          <w:lang w:val="ru-RU"/>
        </w:rPr>
        <w:t xml:space="preserve"> маркировки</w:t>
      </w:r>
      <w:r w:rsidR="00093DEB" w:rsidRPr="00BD6E35">
        <w:rPr>
          <w:rStyle w:val="11"/>
          <w:sz w:val="28"/>
          <w:szCs w:val="28"/>
          <w:lang w:val="ru-RU"/>
        </w:rPr>
        <w:t>, в которых содержались эти коды проверки.</w:t>
      </w:r>
    </w:p>
    <w:p w14:paraId="0D5C3818" w14:textId="5630F597" w:rsidR="00093DEB" w:rsidRPr="00BD6E35" w:rsidRDefault="00673A45" w:rsidP="006A5E33">
      <w:pPr>
        <w:pStyle w:val="af5"/>
        <w:shd w:val="clear" w:color="auto" w:fill="auto"/>
        <w:tabs>
          <w:tab w:val="left" w:pos="142"/>
          <w:tab w:val="left" w:pos="1134"/>
        </w:tabs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sz w:val="28"/>
          <w:szCs w:val="28"/>
          <w:lang w:val="ru-RU"/>
        </w:rPr>
        <w:t>18</w:t>
      </w:r>
      <w:r w:rsidR="007E06D2" w:rsidRPr="00BD6E35">
        <w:rPr>
          <w:rStyle w:val="11"/>
          <w:sz w:val="28"/>
          <w:szCs w:val="28"/>
          <w:lang w:val="ru-RU"/>
        </w:rPr>
        <w:t xml:space="preserve">. </w:t>
      </w:r>
      <w:r w:rsidR="001339B8">
        <w:rPr>
          <w:rStyle w:val="11"/>
          <w:sz w:val="28"/>
          <w:szCs w:val="28"/>
          <w:lang w:val="ru-RU"/>
        </w:rPr>
        <w:t>Администратор</w:t>
      </w:r>
      <w:r w:rsidR="007E06D2" w:rsidRPr="00BD6E35">
        <w:rPr>
          <w:rStyle w:val="11"/>
          <w:sz w:val="28"/>
          <w:szCs w:val="28"/>
          <w:lang w:val="ru-RU"/>
        </w:rPr>
        <w:t xml:space="preserve"> </w:t>
      </w:r>
      <w:r w:rsidR="00093DEB" w:rsidRPr="00BD6E35">
        <w:rPr>
          <w:rStyle w:val="11"/>
          <w:sz w:val="28"/>
          <w:szCs w:val="28"/>
          <w:lang w:val="ru-RU"/>
        </w:rPr>
        <w:t>по</w:t>
      </w:r>
      <w:r w:rsidR="00F52C09" w:rsidRPr="00BD6E35">
        <w:rPr>
          <w:rStyle w:val="11"/>
          <w:sz w:val="28"/>
          <w:szCs w:val="28"/>
          <w:lang w:val="ru-RU"/>
        </w:rPr>
        <w:t xml:space="preserve">сле </w:t>
      </w:r>
      <w:r w:rsidR="00093DEB" w:rsidRPr="00BD6E35">
        <w:rPr>
          <w:rStyle w:val="11"/>
          <w:sz w:val="28"/>
          <w:szCs w:val="28"/>
          <w:lang w:val="ru-RU"/>
        </w:rPr>
        <w:t>получени</w:t>
      </w:r>
      <w:r w:rsidR="00F52C09" w:rsidRPr="00BD6E35">
        <w:rPr>
          <w:rStyle w:val="11"/>
          <w:sz w:val="28"/>
          <w:szCs w:val="28"/>
          <w:lang w:val="ru-RU"/>
        </w:rPr>
        <w:t>я</w:t>
      </w:r>
      <w:r w:rsidR="00093DEB" w:rsidRPr="00BD6E35">
        <w:rPr>
          <w:rStyle w:val="11"/>
          <w:sz w:val="28"/>
          <w:szCs w:val="28"/>
          <w:lang w:val="ru-RU"/>
        </w:rPr>
        <w:t xml:space="preserve"> </w:t>
      </w:r>
      <w:r w:rsidR="00F52C09" w:rsidRPr="00BD6E35">
        <w:rPr>
          <w:rStyle w:val="11"/>
          <w:sz w:val="28"/>
          <w:szCs w:val="28"/>
          <w:lang w:val="ru-RU"/>
        </w:rPr>
        <w:t xml:space="preserve">от </w:t>
      </w:r>
      <w:r w:rsidR="00F52C09" w:rsidRPr="00380723">
        <w:rPr>
          <w:rStyle w:val="11"/>
          <w:sz w:val="28"/>
          <w:szCs w:val="28"/>
          <w:lang w:val="ru-RU"/>
        </w:rPr>
        <w:t xml:space="preserve">участника пилотного проекта </w:t>
      </w:r>
      <w:r w:rsidR="00661A52" w:rsidRPr="00380723">
        <w:rPr>
          <w:rStyle w:val="11"/>
          <w:sz w:val="28"/>
          <w:szCs w:val="28"/>
          <w:lang w:val="ru-RU"/>
        </w:rPr>
        <w:t xml:space="preserve">– </w:t>
      </w:r>
      <w:r w:rsidR="00941B0D">
        <w:rPr>
          <w:rStyle w:val="11"/>
          <w:sz w:val="28"/>
          <w:szCs w:val="28"/>
          <w:lang w:val="ru-RU"/>
        </w:rPr>
        <w:t>производителя или импортера</w:t>
      </w:r>
      <w:r w:rsidR="00661A52" w:rsidRPr="00BD6E35">
        <w:rPr>
          <w:rStyle w:val="11"/>
          <w:sz w:val="28"/>
          <w:szCs w:val="28"/>
          <w:lang w:val="ru-RU"/>
        </w:rPr>
        <w:t xml:space="preserve"> табачных изделий </w:t>
      </w:r>
      <w:r w:rsidR="00F52C09" w:rsidRPr="00BD6E35">
        <w:rPr>
          <w:rStyle w:val="11"/>
          <w:sz w:val="28"/>
          <w:szCs w:val="28"/>
          <w:lang w:val="ru-RU"/>
        </w:rPr>
        <w:t>сведений, предусмотренных пункт</w:t>
      </w:r>
      <w:r w:rsidR="00C70463" w:rsidRPr="00BD6E35">
        <w:rPr>
          <w:rStyle w:val="11"/>
          <w:sz w:val="28"/>
          <w:szCs w:val="28"/>
          <w:lang w:val="ru-RU"/>
        </w:rPr>
        <w:t>ом</w:t>
      </w:r>
      <w:r w:rsidR="00F52C09" w:rsidRPr="00BD6E35">
        <w:rPr>
          <w:rStyle w:val="11"/>
          <w:sz w:val="28"/>
          <w:szCs w:val="28"/>
          <w:lang w:val="ru-RU"/>
        </w:rPr>
        <w:t xml:space="preserve"> </w:t>
      </w:r>
      <w:r w:rsidR="00C70463" w:rsidRPr="00BD6E35">
        <w:rPr>
          <w:rStyle w:val="11"/>
          <w:sz w:val="28"/>
          <w:szCs w:val="28"/>
          <w:lang w:val="ru-RU"/>
        </w:rPr>
        <w:t>20</w:t>
      </w:r>
      <w:r w:rsidR="00F52C09" w:rsidRPr="00BD6E35">
        <w:rPr>
          <w:rStyle w:val="11"/>
          <w:sz w:val="28"/>
          <w:szCs w:val="28"/>
          <w:lang w:val="ru-RU"/>
        </w:rPr>
        <w:t xml:space="preserve"> настоящ</w:t>
      </w:r>
      <w:r w:rsidR="00AF0BA7">
        <w:rPr>
          <w:rStyle w:val="11"/>
          <w:sz w:val="28"/>
          <w:szCs w:val="28"/>
          <w:lang w:val="ru-RU"/>
        </w:rPr>
        <w:t>их</w:t>
      </w:r>
      <w:r w:rsidR="00F52C09" w:rsidRPr="00BD6E35">
        <w:rPr>
          <w:rStyle w:val="11"/>
          <w:sz w:val="28"/>
          <w:szCs w:val="28"/>
          <w:lang w:val="ru-RU"/>
        </w:rPr>
        <w:t xml:space="preserve"> </w:t>
      </w:r>
      <w:r w:rsidR="00AF0BA7">
        <w:rPr>
          <w:rStyle w:val="11"/>
          <w:color w:val="000000"/>
          <w:sz w:val="28"/>
          <w:szCs w:val="28"/>
          <w:lang w:val="ru-RU"/>
        </w:rPr>
        <w:t>Методических рекомендаций</w:t>
      </w:r>
      <w:r w:rsidR="00F52C09" w:rsidRPr="00BD6E35">
        <w:rPr>
          <w:rStyle w:val="11"/>
          <w:sz w:val="28"/>
          <w:szCs w:val="28"/>
          <w:lang w:val="ru-RU"/>
        </w:rPr>
        <w:t xml:space="preserve">, </w:t>
      </w:r>
      <w:r w:rsidR="00093DEB" w:rsidRPr="00BD6E35">
        <w:rPr>
          <w:rStyle w:val="11"/>
          <w:sz w:val="28"/>
          <w:szCs w:val="28"/>
          <w:lang w:val="ru-RU"/>
        </w:rPr>
        <w:t xml:space="preserve">в течение 4 </w:t>
      </w:r>
      <w:r w:rsidR="00444CE2" w:rsidRPr="00BD6E35">
        <w:rPr>
          <w:rStyle w:val="11"/>
          <w:sz w:val="28"/>
          <w:szCs w:val="28"/>
          <w:lang w:val="ru-RU"/>
        </w:rPr>
        <w:t xml:space="preserve">(четырех) </w:t>
      </w:r>
      <w:r w:rsidR="00980CDF" w:rsidRPr="00BD6E35">
        <w:rPr>
          <w:rStyle w:val="11"/>
          <w:sz w:val="28"/>
          <w:szCs w:val="28"/>
          <w:lang w:val="ru-RU"/>
        </w:rPr>
        <w:t>часов об</w:t>
      </w:r>
      <w:r w:rsidR="009477C3">
        <w:rPr>
          <w:rStyle w:val="11"/>
          <w:sz w:val="28"/>
          <w:szCs w:val="28"/>
          <w:lang w:val="ru-RU"/>
        </w:rPr>
        <w:t>еспечивает отражение в р</w:t>
      </w:r>
      <w:r w:rsidR="00093DEB" w:rsidRPr="00BD6E35">
        <w:rPr>
          <w:rStyle w:val="11"/>
          <w:sz w:val="28"/>
          <w:szCs w:val="28"/>
          <w:lang w:val="ru-RU"/>
        </w:rPr>
        <w:t xml:space="preserve">еестре </w:t>
      </w:r>
      <w:r w:rsidR="00F52C09" w:rsidRPr="00BD6E35">
        <w:rPr>
          <w:rStyle w:val="11"/>
          <w:sz w:val="28"/>
          <w:szCs w:val="28"/>
          <w:lang w:val="ru-RU"/>
        </w:rPr>
        <w:t>СИ</w:t>
      </w:r>
      <w:r w:rsidR="00093DEB" w:rsidRPr="00BD6E35">
        <w:rPr>
          <w:rStyle w:val="11"/>
          <w:sz w:val="28"/>
          <w:szCs w:val="28"/>
          <w:lang w:val="ru-RU"/>
        </w:rPr>
        <w:t xml:space="preserve"> соответствующих статусов кодов маркировки и средств идентификации, </w:t>
      </w:r>
      <w:r w:rsidR="00093DEB" w:rsidRPr="00380723">
        <w:rPr>
          <w:rStyle w:val="11"/>
          <w:sz w:val="28"/>
          <w:szCs w:val="28"/>
          <w:lang w:val="ru-RU"/>
        </w:rPr>
        <w:t>а также</w:t>
      </w:r>
      <w:r w:rsidR="00093DEB" w:rsidRPr="00BD6E35">
        <w:rPr>
          <w:rStyle w:val="11"/>
          <w:sz w:val="28"/>
          <w:szCs w:val="28"/>
          <w:lang w:val="ru-RU"/>
        </w:rPr>
        <w:t xml:space="preserve"> доступность этой информации участника</w:t>
      </w:r>
      <w:r w:rsidR="00277F07">
        <w:rPr>
          <w:rStyle w:val="11"/>
          <w:sz w:val="28"/>
          <w:szCs w:val="28"/>
          <w:lang w:val="ru-RU"/>
        </w:rPr>
        <w:t>м пилотного проекта.</w:t>
      </w:r>
    </w:p>
    <w:p w14:paraId="25E0B654" w14:textId="77777777" w:rsidR="009D69A0" w:rsidRPr="00BD6E35" w:rsidRDefault="009D69A0" w:rsidP="006A5E33">
      <w:pPr>
        <w:pStyle w:val="af5"/>
        <w:shd w:val="clear" w:color="auto" w:fill="auto"/>
        <w:tabs>
          <w:tab w:val="left" w:pos="0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lang w:val="ru-RU"/>
        </w:rPr>
      </w:pPr>
    </w:p>
    <w:p w14:paraId="38BF848A" w14:textId="77777777" w:rsidR="006E7863" w:rsidRPr="00BD6E35" w:rsidRDefault="006E7863" w:rsidP="006A5E33">
      <w:pPr>
        <w:pStyle w:val="af5"/>
        <w:shd w:val="clear" w:color="auto" w:fill="auto"/>
        <w:tabs>
          <w:tab w:val="left" w:pos="0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lang w:val="ru-RU"/>
        </w:rPr>
      </w:pPr>
    </w:p>
    <w:p w14:paraId="264C7BAD" w14:textId="1C18C9E9" w:rsidR="009D69A0" w:rsidRDefault="00277F07" w:rsidP="00EA3CF0">
      <w:pPr>
        <w:pStyle w:val="af5"/>
        <w:numPr>
          <w:ilvl w:val="0"/>
          <w:numId w:val="29"/>
        </w:numPr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rStyle w:val="11"/>
          <w:b/>
          <w:sz w:val="28"/>
          <w:szCs w:val="28"/>
          <w:lang w:val="ru-RU"/>
        </w:rPr>
      </w:pPr>
      <w:r>
        <w:rPr>
          <w:rStyle w:val="11"/>
          <w:b/>
          <w:sz w:val="28"/>
          <w:szCs w:val="28"/>
          <w:lang w:val="ru-RU"/>
        </w:rPr>
        <w:t>А</w:t>
      </w:r>
      <w:r w:rsidR="006E7863" w:rsidRPr="00BD6E35">
        <w:rPr>
          <w:rStyle w:val="11"/>
          <w:b/>
          <w:sz w:val="28"/>
          <w:szCs w:val="28"/>
          <w:lang w:val="ru-RU"/>
        </w:rPr>
        <w:t>грегаци</w:t>
      </w:r>
      <w:r>
        <w:rPr>
          <w:rStyle w:val="11"/>
          <w:b/>
          <w:sz w:val="28"/>
          <w:szCs w:val="28"/>
          <w:lang w:val="ru-RU"/>
        </w:rPr>
        <w:t>я</w:t>
      </w:r>
      <w:r w:rsidR="006E7863" w:rsidRPr="00BD6E35">
        <w:rPr>
          <w:rStyle w:val="11"/>
          <w:b/>
          <w:sz w:val="28"/>
          <w:szCs w:val="28"/>
          <w:lang w:val="ru-RU"/>
        </w:rPr>
        <w:t xml:space="preserve"> </w:t>
      </w:r>
      <w:r w:rsidR="006E7863" w:rsidRPr="00BD6E35">
        <w:rPr>
          <w:b/>
          <w:sz w:val="28"/>
          <w:szCs w:val="28"/>
          <w:lang w:val="ru-RU"/>
        </w:rPr>
        <w:t>табачных изделий,</w:t>
      </w:r>
      <w:r w:rsidR="009D69A0" w:rsidRPr="00BD6E35">
        <w:rPr>
          <w:rStyle w:val="11"/>
          <w:b/>
          <w:sz w:val="28"/>
          <w:szCs w:val="28"/>
          <w:lang w:val="ru-RU"/>
        </w:rPr>
        <w:t xml:space="preserve"> мониторинг их производства и оборот в рамках пилотного проекта</w:t>
      </w:r>
    </w:p>
    <w:p w14:paraId="7E06A8D0" w14:textId="77777777" w:rsidR="00BB21E6" w:rsidRPr="00BD6E35" w:rsidRDefault="00BB21E6" w:rsidP="00BB21E6">
      <w:pPr>
        <w:pStyle w:val="af5"/>
        <w:shd w:val="clear" w:color="auto" w:fill="auto"/>
        <w:tabs>
          <w:tab w:val="left" w:pos="0"/>
        </w:tabs>
        <w:spacing w:line="240" w:lineRule="auto"/>
        <w:ind w:left="1429" w:right="20"/>
        <w:rPr>
          <w:rStyle w:val="11"/>
          <w:b/>
          <w:sz w:val="28"/>
          <w:szCs w:val="28"/>
          <w:lang w:val="ru-RU"/>
        </w:rPr>
      </w:pPr>
    </w:p>
    <w:p w14:paraId="021610D2" w14:textId="2F91155C" w:rsidR="00994E76" w:rsidRPr="00BD6E35" w:rsidRDefault="00673A45" w:rsidP="006A5E33">
      <w:pPr>
        <w:pStyle w:val="af5"/>
        <w:shd w:val="clear" w:color="auto" w:fill="auto"/>
        <w:tabs>
          <w:tab w:val="left" w:pos="0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380723">
        <w:rPr>
          <w:rStyle w:val="11"/>
          <w:sz w:val="28"/>
          <w:szCs w:val="28"/>
          <w:lang w:val="ru-RU"/>
        </w:rPr>
        <w:t>19</w:t>
      </w:r>
      <w:r w:rsidR="00093DEB" w:rsidRPr="00380723">
        <w:rPr>
          <w:rStyle w:val="11"/>
          <w:sz w:val="28"/>
          <w:szCs w:val="28"/>
          <w:lang w:val="ru-RU"/>
        </w:rPr>
        <w:t>.</w:t>
      </w:r>
      <w:r w:rsidR="00F52C09" w:rsidRPr="00380723">
        <w:rPr>
          <w:rStyle w:val="11"/>
          <w:sz w:val="28"/>
          <w:szCs w:val="28"/>
          <w:lang w:val="ru-RU"/>
        </w:rPr>
        <w:t xml:space="preserve"> Участник пилотного проекта </w:t>
      </w:r>
      <w:r w:rsidR="00661A52" w:rsidRPr="00380723">
        <w:rPr>
          <w:rStyle w:val="11"/>
          <w:sz w:val="28"/>
          <w:szCs w:val="28"/>
          <w:lang w:val="ru-RU"/>
        </w:rPr>
        <w:t xml:space="preserve">– </w:t>
      </w:r>
      <w:r w:rsidR="00D03A52">
        <w:rPr>
          <w:rStyle w:val="11"/>
          <w:sz w:val="28"/>
          <w:szCs w:val="28"/>
          <w:lang w:val="ru-RU"/>
        </w:rPr>
        <w:t>производитель или импортер</w:t>
      </w:r>
      <w:r w:rsidR="00661A52" w:rsidRPr="00BD6E35">
        <w:rPr>
          <w:rStyle w:val="11"/>
          <w:sz w:val="28"/>
          <w:szCs w:val="28"/>
          <w:lang w:val="ru-RU"/>
        </w:rPr>
        <w:t xml:space="preserve"> табачны</w:t>
      </w:r>
      <w:r w:rsidR="00661A52" w:rsidRPr="00BD6E35">
        <w:rPr>
          <w:rStyle w:val="11"/>
          <w:color w:val="000000"/>
          <w:sz w:val="28"/>
          <w:szCs w:val="28"/>
          <w:lang w:val="ru-RU"/>
        </w:rPr>
        <w:t xml:space="preserve">х изделий </w:t>
      </w:r>
      <w:r w:rsidR="00F52C09" w:rsidRPr="00BD6E35">
        <w:rPr>
          <w:rStyle w:val="11"/>
          <w:color w:val="000000"/>
          <w:sz w:val="28"/>
          <w:szCs w:val="28"/>
          <w:lang w:val="ru-RU"/>
        </w:rPr>
        <w:t xml:space="preserve">производит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агрегаци</w:t>
      </w:r>
      <w:r w:rsidR="00F52C09" w:rsidRPr="00BD6E35">
        <w:rPr>
          <w:rStyle w:val="11"/>
          <w:color w:val="000000"/>
          <w:sz w:val="28"/>
          <w:szCs w:val="28"/>
          <w:lang w:val="ru-RU"/>
        </w:rPr>
        <w:t>ю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F52C09" w:rsidRPr="00BD6E35">
        <w:rPr>
          <w:sz w:val="28"/>
          <w:szCs w:val="28"/>
          <w:lang w:val="ru-RU"/>
        </w:rPr>
        <w:t>табачных изделий</w:t>
      </w:r>
      <w:r w:rsidR="00F52C09" w:rsidRPr="00BD6E35">
        <w:rPr>
          <w:rStyle w:val="11"/>
          <w:color w:val="000000"/>
          <w:sz w:val="28"/>
          <w:szCs w:val="28"/>
          <w:lang w:val="ru-RU"/>
        </w:rPr>
        <w:t>, по окончании которой</w:t>
      </w:r>
      <w:r w:rsidR="00661A52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093DEB" w:rsidRPr="00BD6E35">
        <w:rPr>
          <w:sz w:val="28"/>
          <w:szCs w:val="28"/>
          <w:lang w:val="ru-RU"/>
        </w:rPr>
        <w:t>в течение 72</w:t>
      </w:r>
      <w:r w:rsidR="00444CE2" w:rsidRPr="00BD6E35">
        <w:rPr>
          <w:sz w:val="28"/>
          <w:szCs w:val="28"/>
          <w:lang w:val="ru-RU"/>
        </w:rPr>
        <w:t xml:space="preserve"> (семидесяти двух)</w:t>
      </w:r>
      <w:r w:rsidR="00093DEB" w:rsidRPr="00BD6E35">
        <w:rPr>
          <w:sz w:val="28"/>
          <w:szCs w:val="28"/>
          <w:lang w:val="ru-RU"/>
        </w:rPr>
        <w:t xml:space="preserve"> часов </w:t>
      </w:r>
      <w:r w:rsidR="00637FBB" w:rsidRPr="00BD6E35">
        <w:rPr>
          <w:sz w:val="28"/>
          <w:szCs w:val="28"/>
          <w:lang w:val="ru-RU"/>
        </w:rPr>
        <w:t>посредством ИС МПТ в автоматическом режиме</w:t>
      </w:r>
      <w:r w:rsidR="00637FBB" w:rsidRPr="00BD6E35">
        <w:rPr>
          <w:lang w:val="ru-RU"/>
        </w:rPr>
        <w:t xml:space="preserve"> </w:t>
      </w:r>
      <w:r w:rsidR="00093DEB" w:rsidRPr="00BD6E35">
        <w:rPr>
          <w:sz w:val="28"/>
          <w:szCs w:val="28"/>
          <w:lang w:val="ru-RU"/>
        </w:rPr>
        <w:t xml:space="preserve">уведомляет об этом </w:t>
      </w:r>
      <w:r w:rsidR="001339B8">
        <w:rPr>
          <w:rStyle w:val="11"/>
          <w:sz w:val="28"/>
          <w:szCs w:val="28"/>
          <w:lang w:val="ru-RU"/>
        </w:rPr>
        <w:t>Администратор</w:t>
      </w:r>
      <w:r w:rsidR="00EA3CF0">
        <w:rPr>
          <w:rStyle w:val="11"/>
          <w:sz w:val="28"/>
          <w:szCs w:val="28"/>
          <w:lang w:val="ru-RU"/>
        </w:rPr>
        <w:t>а</w:t>
      </w:r>
      <w:r w:rsidR="00093DEB" w:rsidRPr="00BD6E35">
        <w:rPr>
          <w:sz w:val="28"/>
          <w:szCs w:val="28"/>
          <w:lang w:val="ru-RU"/>
        </w:rPr>
        <w:t xml:space="preserve"> </w:t>
      </w:r>
      <w:r w:rsidR="00F52C09" w:rsidRPr="00BD6E35">
        <w:rPr>
          <w:sz w:val="28"/>
          <w:szCs w:val="28"/>
          <w:lang w:val="ru-RU"/>
        </w:rPr>
        <w:t xml:space="preserve">с предоставлением данных о </w:t>
      </w:r>
      <w:r w:rsidR="00093DEB" w:rsidRPr="00BD6E35">
        <w:rPr>
          <w:sz w:val="28"/>
          <w:szCs w:val="28"/>
          <w:lang w:val="ru-RU"/>
        </w:rPr>
        <w:t>код</w:t>
      </w:r>
      <w:r w:rsidR="00F52C09" w:rsidRPr="00BD6E35">
        <w:rPr>
          <w:sz w:val="28"/>
          <w:szCs w:val="28"/>
          <w:lang w:val="ru-RU"/>
        </w:rPr>
        <w:t>ах</w:t>
      </w:r>
      <w:r w:rsidR="00093DEB" w:rsidRPr="00BD6E35">
        <w:rPr>
          <w:sz w:val="28"/>
          <w:szCs w:val="28"/>
          <w:lang w:val="ru-RU"/>
        </w:rPr>
        <w:t xml:space="preserve"> товара и идентификации новых групповых и транспортных упаковок, а также спис</w:t>
      </w:r>
      <w:r w:rsidR="00F52C09" w:rsidRPr="00BD6E35">
        <w:rPr>
          <w:sz w:val="28"/>
          <w:szCs w:val="28"/>
          <w:lang w:val="ru-RU"/>
        </w:rPr>
        <w:t>ка</w:t>
      </w:r>
      <w:r w:rsidR="00093DEB" w:rsidRPr="00BD6E35">
        <w:rPr>
          <w:sz w:val="28"/>
          <w:szCs w:val="28"/>
          <w:lang w:val="ru-RU"/>
        </w:rPr>
        <w:t xml:space="preserve"> кодов товара и упаковки</w:t>
      </w:r>
      <w:r w:rsidR="00994E76" w:rsidRPr="00BD6E35">
        <w:rPr>
          <w:sz w:val="28"/>
          <w:szCs w:val="28"/>
          <w:lang w:val="ru-RU"/>
        </w:rPr>
        <w:t>, в том числе у</w:t>
      </w:r>
      <w:r w:rsidR="00093DEB" w:rsidRPr="00BD6E35">
        <w:rPr>
          <w:sz w:val="28"/>
          <w:szCs w:val="28"/>
          <w:lang w:val="ru-RU"/>
        </w:rPr>
        <w:t xml:space="preserve">паковок предыдущего уровня (например, при составлении </w:t>
      </w:r>
      <w:r w:rsidR="00FA0439" w:rsidRPr="00BD6E35">
        <w:rPr>
          <w:sz w:val="28"/>
          <w:szCs w:val="28"/>
          <w:lang w:val="ru-RU"/>
        </w:rPr>
        <w:t>паллеты</w:t>
      </w:r>
      <w:r w:rsidR="00093DEB" w:rsidRPr="00BD6E35">
        <w:rPr>
          <w:sz w:val="28"/>
          <w:szCs w:val="28"/>
          <w:lang w:val="ru-RU"/>
        </w:rPr>
        <w:t>, указывается список входящих в нее коробов)</w:t>
      </w:r>
      <w:r w:rsidR="00661A52" w:rsidRPr="00BD6E35">
        <w:rPr>
          <w:sz w:val="28"/>
          <w:szCs w:val="28"/>
          <w:lang w:val="ru-RU"/>
        </w:rPr>
        <w:t>.</w:t>
      </w:r>
    </w:p>
    <w:p w14:paraId="238FEEA8" w14:textId="11E2C69E" w:rsidR="00093DEB" w:rsidRPr="00BD6E35" w:rsidRDefault="00661A52" w:rsidP="00EA3CF0">
      <w:pPr>
        <w:pStyle w:val="ae"/>
        <w:tabs>
          <w:tab w:val="left" w:pos="1134"/>
        </w:tabs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73A45" w:rsidRPr="00BD6E3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Администратор 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4 </w:t>
      </w:r>
      <w:r w:rsidR="00444CE2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(четырех) 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часов </w:t>
      </w:r>
      <w:r w:rsidR="00994E76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после получения сведений 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их отражение в </w:t>
      </w:r>
      <w:r w:rsidR="00980CDF" w:rsidRPr="00BD6E3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>еестре СИ.</w:t>
      </w:r>
    </w:p>
    <w:p w14:paraId="63C35682" w14:textId="1FB29F41" w:rsidR="00093DEB" w:rsidRPr="00BD6E35" w:rsidRDefault="00093DEB" w:rsidP="00696F19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rStyle w:val="11"/>
          <w:rFonts w:eastAsia="Consolas"/>
          <w:color w:val="000000"/>
          <w:sz w:val="28"/>
          <w:szCs w:val="28"/>
          <w:lang w:val="ru-RU"/>
        </w:rPr>
      </w:pPr>
      <w:r w:rsidRPr="00D41EF8">
        <w:rPr>
          <w:rStyle w:val="11"/>
          <w:color w:val="000000"/>
          <w:sz w:val="28"/>
          <w:szCs w:val="28"/>
          <w:lang w:val="ru-RU"/>
        </w:rPr>
        <w:t>2</w:t>
      </w:r>
      <w:r w:rsidR="00673A45" w:rsidRPr="00D41EF8">
        <w:rPr>
          <w:rStyle w:val="11"/>
          <w:color w:val="000000"/>
          <w:sz w:val="28"/>
          <w:szCs w:val="28"/>
          <w:lang w:val="ru-RU"/>
        </w:rPr>
        <w:t>1</w:t>
      </w:r>
      <w:r w:rsidRPr="00D41EF8">
        <w:rPr>
          <w:rStyle w:val="11"/>
          <w:color w:val="000000"/>
          <w:sz w:val="28"/>
          <w:szCs w:val="28"/>
          <w:lang w:val="ru-RU"/>
        </w:rPr>
        <w:t xml:space="preserve">. </w:t>
      </w:r>
      <w:r w:rsidR="009D69A0" w:rsidRPr="00D41EF8">
        <w:rPr>
          <w:rStyle w:val="11"/>
          <w:color w:val="000000"/>
          <w:sz w:val="28"/>
          <w:szCs w:val="28"/>
          <w:lang w:val="ru-RU"/>
        </w:rPr>
        <w:t>М</w:t>
      </w:r>
      <w:r w:rsidRPr="00D41EF8">
        <w:rPr>
          <w:rStyle w:val="11"/>
          <w:color w:val="000000"/>
          <w:sz w:val="28"/>
          <w:szCs w:val="28"/>
          <w:lang w:val="ru-RU"/>
        </w:rPr>
        <w:t xml:space="preserve">ониторинг введения в оборот и </w:t>
      </w:r>
      <w:r w:rsidR="006B2891" w:rsidRPr="00D41EF8">
        <w:rPr>
          <w:rStyle w:val="11"/>
          <w:color w:val="000000"/>
          <w:sz w:val="28"/>
          <w:szCs w:val="28"/>
          <w:lang w:val="ru-RU"/>
        </w:rPr>
        <w:t>обращения</w:t>
      </w:r>
      <w:r w:rsidRPr="00D41EF8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994E76" w:rsidRPr="00D41EF8">
        <w:rPr>
          <w:rStyle w:val="11"/>
          <w:color w:val="000000"/>
          <w:sz w:val="28"/>
          <w:szCs w:val="28"/>
          <w:lang w:val="ru-RU"/>
        </w:rPr>
        <w:t xml:space="preserve">, </w:t>
      </w:r>
      <w:r w:rsidR="00994E76" w:rsidRPr="00D41EF8">
        <w:rPr>
          <w:rStyle w:val="11"/>
          <w:color w:val="000000"/>
          <w:sz w:val="28"/>
          <w:szCs w:val="28"/>
          <w:lang w:val="ru-RU"/>
        </w:rPr>
        <w:lastRenderedPageBreak/>
        <w:t>задействованных в пилотном проекте</w:t>
      </w:r>
      <w:r w:rsidR="009D69A0" w:rsidRPr="00D41EF8">
        <w:rPr>
          <w:rStyle w:val="11"/>
          <w:color w:val="000000"/>
          <w:sz w:val="28"/>
          <w:szCs w:val="28"/>
          <w:lang w:val="ru-RU"/>
        </w:rPr>
        <w:t>, осуществляет</w:t>
      </w:r>
      <w:r w:rsidR="000D3B7C" w:rsidRPr="00D41EF8">
        <w:rPr>
          <w:rStyle w:val="11"/>
          <w:color w:val="000000"/>
          <w:sz w:val="28"/>
          <w:szCs w:val="28"/>
          <w:lang w:val="ru-RU"/>
        </w:rPr>
        <w:t>ся</w:t>
      </w:r>
      <w:r w:rsidR="009D69A0" w:rsidRPr="00D41EF8">
        <w:rPr>
          <w:rStyle w:val="11"/>
          <w:color w:val="000000"/>
          <w:sz w:val="28"/>
          <w:szCs w:val="28"/>
          <w:lang w:val="ru-RU"/>
        </w:rPr>
        <w:t xml:space="preserve"> Комитет</w:t>
      </w:r>
      <w:r w:rsidR="000D3B7C" w:rsidRPr="00D41EF8">
        <w:rPr>
          <w:rStyle w:val="11"/>
          <w:color w:val="000000"/>
          <w:sz w:val="28"/>
          <w:szCs w:val="28"/>
          <w:lang w:val="ru-RU"/>
        </w:rPr>
        <w:t>ом</w:t>
      </w:r>
      <w:r w:rsidR="006B2891" w:rsidRPr="00D41EF8">
        <w:rPr>
          <w:rStyle w:val="11"/>
          <w:color w:val="000000"/>
          <w:sz w:val="28"/>
          <w:szCs w:val="28"/>
          <w:lang w:val="ru-RU"/>
        </w:rPr>
        <w:t xml:space="preserve"> с помощью информационных ресурсов, предоставляемых ЦЭК,</w:t>
      </w:r>
      <w:r w:rsidR="00EA3CF0" w:rsidRPr="00D41EF8">
        <w:rPr>
          <w:rStyle w:val="11"/>
          <w:color w:val="000000"/>
          <w:sz w:val="28"/>
          <w:szCs w:val="28"/>
          <w:lang w:val="ru-RU"/>
        </w:rPr>
        <w:t xml:space="preserve"> на основе сведений</w:t>
      </w:r>
      <w:r w:rsidR="00696F19" w:rsidRPr="00D41EF8">
        <w:rPr>
          <w:rStyle w:val="11"/>
          <w:color w:val="000000"/>
          <w:sz w:val="28"/>
          <w:szCs w:val="28"/>
          <w:lang w:val="ru-RU"/>
        </w:rPr>
        <w:t>,</w:t>
      </w:r>
      <w:r w:rsidR="00EA3CF0" w:rsidRPr="00D41EF8">
        <w:rPr>
          <w:rStyle w:val="11"/>
          <w:color w:val="000000"/>
          <w:sz w:val="28"/>
          <w:szCs w:val="28"/>
          <w:lang w:val="ru-RU"/>
        </w:rPr>
        <w:t xml:space="preserve"> п</w:t>
      </w:r>
      <w:r w:rsidR="006B2891" w:rsidRPr="00D41EF8">
        <w:rPr>
          <w:rStyle w:val="11"/>
          <w:color w:val="000000"/>
          <w:sz w:val="28"/>
          <w:szCs w:val="28"/>
          <w:lang w:val="ru-RU"/>
        </w:rPr>
        <w:t>ередаваемых</w:t>
      </w:r>
      <w:r w:rsidR="00696F19" w:rsidRPr="00D41EF8">
        <w:rPr>
          <w:rStyle w:val="11"/>
          <w:color w:val="000000"/>
          <w:sz w:val="28"/>
          <w:szCs w:val="28"/>
          <w:lang w:val="ru-RU"/>
        </w:rPr>
        <w:t xml:space="preserve"> </w:t>
      </w:r>
      <w:r w:rsidR="00EA3CF0" w:rsidRPr="00D41EF8">
        <w:rPr>
          <w:rStyle w:val="11"/>
          <w:color w:val="000000"/>
          <w:sz w:val="28"/>
          <w:szCs w:val="28"/>
          <w:lang w:val="ru-RU"/>
        </w:rPr>
        <w:t>Администратором</w:t>
      </w:r>
      <w:r w:rsidR="009D69A0" w:rsidRPr="00D41EF8">
        <w:rPr>
          <w:rStyle w:val="11"/>
          <w:color w:val="000000"/>
          <w:sz w:val="28"/>
          <w:szCs w:val="28"/>
          <w:lang w:val="ru-RU"/>
        </w:rPr>
        <w:t>.</w:t>
      </w:r>
    </w:p>
    <w:p w14:paraId="57DAA1E6" w14:textId="77777777" w:rsidR="00444CE2" w:rsidRPr="00BD6E35" w:rsidRDefault="009D69A0" w:rsidP="006A5E33">
      <w:pPr>
        <w:pStyle w:val="af5"/>
        <w:shd w:val="clear" w:color="auto" w:fill="auto"/>
        <w:spacing w:line="240" w:lineRule="auto"/>
        <w:ind w:left="23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Для целей осуществления мониторинга введения в оборот и движения табачных изделий: </w:t>
      </w:r>
      <w:bookmarkStart w:id="4" w:name="bookmark5"/>
    </w:p>
    <w:p w14:paraId="7981EB3D" w14:textId="12F8EC56" w:rsidR="00444CE2" w:rsidRPr="00BD6E35" w:rsidRDefault="00093DEB" w:rsidP="00696F19">
      <w:pPr>
        <w:pStyle w:val="af5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BD6E35">
        <w:rPr>
          <w:rStyle w:val="14"/>
          <w:color w:val="000000"/>
          <w:sz w:val="28"/>
          <w:szCs w:val="28"/>
          <w:lang w:val="ru-RU"/>
        </w:rPr>
        <w:t xml:space="preserve">при передаче (приеме) табачных изделий между </w:t>
      </w:r>
      <w:bookmarkEnd w:id="4"/>
      <w:r w:rsidRPr="00BD6E35">
        <w:rPr>
          <w:rStyle w:val="11"/>
          <w:color w:val="000000"/>
          <w:sz w:val="28"/>
          <w:szCs w:val="28"/>
          <w:lang w:val="ru-RU"/>
        </w:rPr>
        <w:t>субъектами обращения табачных изделий</w:t>
      </w:r>
      <w:r w:rsidR="00994E76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на основании содержания первичного документа, подтверждающего переход права собственности или передачу товара на реализацию, стороны сделки</w:t>
      </w:r>
      <w:r w:rsidR="009D69A0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082A7894" w14:textId="77777777" w:rsidR="00444CE2" w:rsidRPr="00BD6E35" w:rsidRDefault="00093DEB" w:rsidP="006A5E33">
      <w:pPr>
        <w:pStyle w:val="af5"/>
        <w:shd w:val="clear" w:color="auto" w:fill="auto"/>
        <w:spacing w:line="240" w:lineRule="auto"/>
        <w:ind w:firstLine="708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формируют уведомление</w:t>
      </w:r>
      <w:r w:rsidR="009D69A0" w:rsidRPr="00BD6E35">
        <w:rPr>
          <w:rStyle w:val="11"/>
          <w:color w:val="000000"/>
          <w:sz w:val="28"/>
          <w:szCs w:val="28"/>
          <w:lang w:val="ru-RU"/>
        </w:rPr>
        <w:t xml:space="preserve">,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в форме </w:t>
      </w:r>
      <w:r w:rsidR="009D69A0" w:rsidRPr="00BD6E35">
        <w:rPr>
          <w:rStyle w:val="11"/>
          <w:color w:val="000000"/>
          <w:sz w:val="28"/>
          <w:szCs w:val="28"/>
          <w:lang w:val="ru-RU"/>
        </w:rPr>
        <w:t>т</w:t>
      </w:r>
      <w:r w:rsidRPr="00BD6E35">
        <w:rPr>
          <w:rStyle w:val="11"/>
          <w:color w:val="000000"/>
          <w:sz w:val="28"/>
          <w:szCs w:val="28"/>
          <w:lang w:val="ru-RU"/>
        </w:rPr>
        <w:t>оварной накладной о передаче (приеме) табачных изделий</w:t>
      </w:r>
      <w:r w:rsidR="009D69A0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60606B27" w14:textId="728F63F3" w:rsidR="00444CE2" w:rsidRPr="00BD6E35" w:rsidRDefault="00980CDF" w:rsidP="006A5E33">
      <w:pPr>
        <w:pStyle w:val="af5"/>
        <w:shd w:val="clear" w:color="auto" w:fill="auto"/>
        <w:spacing w:line="240" w:lineRule="auto"/>
        <w:ind w:firstLine="708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уполномоченные представители обеих сторон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подписывают указанное уведомление</w:t>
      </w:r>
      <w:r w:rsidR="009D69A0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6DFBA982" w14:textId="77777777" w:rsidR="00093DEB" w:rsidRPr="00BD6E35" w:rsidRDefault="00093DEB" w:rsidP="006A5E33">
      <w:pPr>
        <w:pStyle w:val="af5"/>
        <w:shd w:val="clear" w:color="auto" w:fill="auto"/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направляют </w:t>
      </w:r>
      <w:r w:rsidR="009D69A0" w:rsidRPr="00BD6E35">
        <w:rPr>
          <w:rStyle w:val="11"/>
          <w:color w:val="000000"/>
          <w:sz w:val="28"/>
          <w:szCs w:val="28"/>
          <w:lang w:val="ru-RU"/>
        </w:rPr>
        <w:t xml:space="preserve">уведомление о передаче (приеме) </w:t>
      </w:r>
      <w:r w:rsidRPr="00BD6E35">
        <w:rPr>
          <w:rStyle w:val="11"/>
          <w:color w:val="000000"/>
          <w:sz w:val="28"/>
          <w:szCs w:val="28"/>
          <w:lang w:val="ru-RU"/>
        </w:rPr>
        <w:t>и электронную копию первичного документа в ИС МПТ;</w:t>
      </w:r>
    </w:p>
    <w:p w14:paraId="6AA2C11B" w14:textId="7AF97A31" w:rsidR="00093DEB" w:rsidRPr="00BD6E35" w:rsidRDefault="009D69A0" w:rsidP="006A5E33">
      <w:pPr>
        <w:pStyle w:val="af5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При </w:t>
      </w:r>
      <w:r w:rsidRPr="000E4BCC">
        <w:rPr>
          <w:rStyle w:val="11"/>
          <w:color w:val="000000"/>
          <w:sz w:val="28"/>
          <w:szCs w:val="28"/>
          <w:lang w:val="ru-RU"/>
        </w:rPr>
        <w:t>этом</w:t>
      </w:r>
      <w:r w:rsidR="00A40438" w:rsidRPr="000E4BCC">
        <w:rPr>
          <w:rStyle w:val="11"/>
          <w:color w:val="000000"/>
          <w:sz w:val="28"/>
          <w:szCs w:val="28"/>
          <w:lang w:val="ru-RU"/>
        </w:rPr>
        <w:t>,</w:t>
      </w:r>
      <w:r w:rsidRPr="000E4BCC">
        <w:rPr>
          <w:rStyle w:val="11"/>
          <w:color w:val="000000"/>
          <w:sz w:val="28"/>
          <w:szCs w:val="28"/>
          <w:lang w:val="ru-RU"/>
        </w:rPr>
        <w:t xml:space="preserve"> </w:t>
      </w:r>
      <w:r w:rsidR="00093DEB" w:rsidRPr="000E4BCC">
        <w:rPr>
          <w:rStyle w:val="11"/>
          <w:color w:val="000000"/>
          <w:sz w:val="28"/>
          <w:szCs w:val="28"/>
          <w:lang w:val="ru-RU"/>
        </w:rPr>
        <w:t>уведомление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о передаче (приеме) направляется в срок не более 72 </w:t>
      </w:r>
      <w:r w:rsidR="00444CE2" w:rsidRPr="00BD6E35">
        <w:rPr>
          <w:rStyle w:val="11"/>
          <w:color w:val="000000"/>
          <w:sz w:val="28"/>
          <w:szCs w:val="28"/>
          <w:lang w:val="ru-RU"/>
        </w:rPr>
        <w:t xml:space="preserve">(семидесяти двух)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часов с момента перехода права собственности на табачные изделия, отраженн</w:t>
      </w:r>
      <w:r w:rsidR="00661A52" w:rsidRPr="00BD6E35">
        <w:rPr>
          <w:rStyle w:val="11"/>
          <w:color w:val="000000"/>
          <w:sz w:val="28"/>
          <w:szCs w:val="28"/>
          <w:lang w:val="ru-RU"/>
        </w:rPr>
        <w:t>ого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в уведомлении, от одного </w:t>
      </w:r>
      <w:r w:rsidR="00661A52" w:rsidRPr="00BD6E35">
        <w:rPr>
          <w:rStyle w:val="11"/>
          <w:color w:val="000000"/>
          <w:sz w:val="28"/>
          <w:szCs w:val="28"/>
          <w:lang w:val="ru-RU"/>
        </w:rPr>
        <w:t>субъекта обращения табачных изделий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другому, но не позже момента передачи права собственности на это изделие от получателя третьим лицам;</w:t>
      </w:r>
    </w:p>
    <w:p w14:paraId="00D723C5" w14:textId="361E9944" w:rsidR="00093DEB" w:rsidRPr="00BD6E35" w:rsidRDefault="000002D7" w:rsidP="00696F19">
      <w:pPr>
        <w:pStyle w:val="af5"/>
        <w:numPr>
          <w:ilvl w:val="0"/>
          <w:numId w:val="30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right="20" w:firstLine="709"/>
        <w:jc w:val="both"/>
        <w:rPr>
          <w:rStyle w:val="11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>Администратор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при получении уведомления о передаче (приеме) в течение 4 </w:t>
      </w:r>
      <w:r w:rsidR="00444CE2" w:rsidRPr="00BD6E35">
        <w:rPr>
          <w:rStyle w:val="11"/>
          <w:color w:val="000000"/>
          <w:sz w:val="28"/>
          <w:szCs w:val="28"/>
          <w:lang w:val="ru-RU"/>
        </w:rPr>
        <w:t xml:space="preserve">(четырех)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часов отражает в</w:t>
      </w:r>
      <w:r w:rsidR="009477C3">
        <w:rPr>
          <w:rStyle w:val="11"/>
          <w:color w:val="000000"/>
          <w:sz w:val="28"/>
          <w:szCs w:val="28"/>
          <w:lang w:val="ru-RU"/>
        </w:rPr>
        <w:t xml:space="preserve"> 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еестре СИ факт перехода права собственности с указанием всех сведений, находящихся в уведомлении, на табачные изделия от одного</w:t>
      </w:r>
      <w:r w:rsidR="00661A52" w:rsidRPr="00BD6E35">
        <w:rPr>
          <w:rStyle w:val="11"/>
          <w:color w:val="000000"/>
          <w:sz w:val="28"/>
          <w:szCs w:val="28"/>
          <w:lang w:val="ru-RU"/>
        </w:rPr>
        <w:t xml:space="preserve"> субъекта обращения табачных изделий</w:t>
      </w:r>
      <w:r w:rsidR="00FA0439" w:rsidRPr="00BD6E35">
        <w:rPr>
          <w:rStyle w:val="11"/>
          <w:color w:val="000000"/>
          <w:sz w:val="28"/>
          <w:szCs w:val="28"/>
          <w:lang w:val="ru-RU"/>
        </w:rPr>
        <w:t xml:space="preserve"> другому.</w:t>
      </w:r>
    </w:p>
    <w:p w14:paraId="5883F2D0" w14:textId="77777777" w:rsidR="009D69A0" w:rsidRPr="00BD6E35" w:rsidRDefault="009D69A0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0702E2" w14:textId="77777777" w:rsidR="009D69A0" w:rsidRPr="00BD6E35" w:rsidRDefault="009D69A0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067DED" w14:textId="7939E57E" w:rsidR="00CE1968" w:rsidRPr="00696F19" w:rsidRDefault="005D0497" w:rsidP="00696F19">
      <w:pPr>
        <w:pStyle w:val="ae"/>
        <w:numPr>
          <w:ilvl w:val="0"/>
          <w:numId w:val="14"/>
        </w:numPr>
        <w:ind w:left="0" w:firstLine="142"/>
        <w:rPr>
          <w:rStyle w:val="11"/>
          <w:sz w:val="28"/>
          <w:shd w:val="clear" w:color="auto" w:fill="auto"/>
          <w:lang w:val="ru-RU"/>
        </w:rPr>
      </w:pPr>
      <w:r>
        <w:rPr>
          <w:rStyle w:val="11"/>
          <w:rFonts w:eastAsiaTheme="minorHAnsi"/>
          <w:b/>
          <w:color w:val="000000"/>
          <w:sz w:val="28"/>
          <w:szCs w:val="28"/>
          <w:lang w:val="ru-RU"/>
        </w:rPr>
        <w:t>В</w:t>
      </w:r>
      <w:r w:rsidR="006E7863" w:rsidRPr="00BD6E35">
        <w:rPr>
          <w:rStyle w:val="11"/>
          <w:rFonts w:eastAsiaTheme="minorHAnsi"/>
          <w:b/>
          <w:color w:val="000000"/>
          <w:sz w:val="28"/>
          <w:szCs w:val="28"/>
          <w:lang w:val="ru-RU"/>
        </w:rPr>
        <w:t>вод</w:t>
      </w:r>
      <w:r>
        <w:rPr>
          <w:rStyle w:val="11"/>
          <w:rFonts w:eastAsiaTheme="minorHAnsi"/>
          <w:b/>
          <w:color w:val="000000"/>
          <w:sz w:val="28"/>
          <w:szCs w:val="28"/>
          <w:lang w:val="ru-RU"/>
        </w:rPr>
        <w:t xml:space="preserve"> </w:t>
      </w:r>
      <w:r w:rsidR="006E7863" w:rsidRPr="00BD6E35">
        <w:rPr>
          <w:rStyle w:val="11"/>
          <w:rFonts w:eastAsiaTheme="minorHAnsi"/>
          <w:b/>
          <w:color w:val="000000"/>
          <w:sz w:val="28"/>
          <w:szCs w:val="28"/>
          <w:lang w:val="ru-RU"/>
        </w:rPr>
        <w:t>в оборот табачных изделий</w:t>
      </w:r>
      <w:r w:rsidR="00C04ADC">
        <w:rPr>
          <w:rStyle w:val="11"/>
          <w:rFonts w:eastAsiaTheme="minorHAnsi"/>
          <w:b/>
          <w:color w:val="000000"/>
          <w:sz w:val="28"/>
          <w:szCs w:val="28"/>
          <w:lang w:val="ru-RU"/>
        </w:rPr>
        <w:t xml:space="preserve">, </w:t>
      </w:r>
      <w:r w:rsidR="007E0E90">
        <w:rPr>
          <w:rStyle w:val="11"/>
          <w:rFonts w:eastAsiaTheme="minorHAnsi"/>
          <w:b/>
          <w:color w:val="000000"/>
          <w:sz w:val="28"/>
          <w:szCs w:val="28"/>
          <w:lang w:val="ru-RU"/>
        </w:rPr>
        <w:t>их выбытие из оборота</w:t>
      </w:r>
      <w:r w:rsidR="00267312" w:rsidRPr="00BD6E35">
        <w:rPr>
          <w:rStyle w:val="11"/>
          <w:rFonts w:eastAsiaTheme="minorHAnsi"/>
          <w:b/>
          <w:color w:val="000000"/>
          <w:sz w:val="28"/>
          <w:szCs w:val="28"/>
          <w:lang w:val="ru-RU"/>
        </w:rPr>
        <w:t xml:space="preserve">, </w:t>
      </w:r>
    </w:p>
    <w:p w14:paraId="7D19E787" w14:textId="77777777" w:rsidR="006E7863" w:rsidRPr="00BD6E35" w:rsidRDefault="007E0E90" w:rsidP="006A5E33">
      <w:pPr>
        <w:pStyle w:val="ae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11"/>
          <w:rFonts w:eastAsiaTheme="minorHAnsi"/>
          <w:b/>
          <w:color w:val="000000"/>
          <w:sz w:val="28"/>
          <w:szCs w:val="28"/>
          <w:lang w:val="ru-RU"/>
        </w:rPr>
        <w:t>мониторинг процесса</w:t>
      </w:r>
      <w:r w:rsidR="00C04ADC">
        <w:rPr>
          <w:rStyle w:val="11"/>
          <w:rFonts w:eastAsiaTheme="minorHAnsi"/>
          <w:b/>
          <w:color w:val="000000"/>
          <w:sz w:val="28"/>
          <w:szCs w:val="28"/>
          <w:lang w:val="ru-RU"/>
        </w:rPr>
        <w:t xml:space="preserve"> </w:t>
      </w:r>
    </w:p>
    <w:p w14:paraId="65D41EC0" w14:textId="77777777" w:rsidR="009D69A0" w:rsidRPr="00BD6E35" w:rsidRDefault="009D69A0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AC9D92" w14:textId="77777777" w:rsidR="00093DEB" w:rsidRPr="00BD6E35" w:rsidRDefault="006E7863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73A45" w:rsidRPr="00BD6E3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>Ввод</w:t>
      </w:r>
      <w:r w:rsidR="00093DEB"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 xml:space="preserve"> в оборот табачных изделий</w:t>
      </w:r>
      <w:r w:rsidR="002B2679"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>, импортируемых на территорию Республики Казахстан из государств</w:t>
      </w:r>
      <w:r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>,</w:t>
      </w:r>
      <w:r w:rsidR="002B2679"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 xml:space="preserve"> не являющихся участниками </w:t>
      </w:r>
      <w:r w:rsidR="00661A52"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>ЕАЭС</w:t>
      </w:r>
      <w:r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>, производится следующим образом</w:t>
      </w:r>
      <w:r w:rsidR="00093DEB"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>:</w:t>
      </w:r>
    </w:p>
    <w:p w14:paraId="1A259A25" w14:textId="3D260830" w:rsidR="006E7863" w:rsidRPr="00BD6E35" w:rsidRDefault="006E7863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380723">
        <w:rPr>
          <w:rFonts w:ascii="Times New Roman" w:hAnsi="Times New Roman" w:cs="Times New Roman"/>
          <w:sz w:val="28"/>
          <w:szCs w:val="28"/>
          <w:lang w:val="ru-RU"/>
        </w:rPr>
        <w:t>участник пилотного проекта – импортер</w:t>
      </w:r>
      <w:r w:rsidR="00D74911" w:rsidRPr="00696F19">
        <w:rPr>
          <w:lang w:val="ru-RU"/>
        </w:rPr>
        <w:t xml:space="preserve"> </w:t>
      </w:r>
      <w:r w:rsidR="00D74911" w:rsidRPr="00696F19">
        <w:rPr>
          <w:rStyle w:val="11"/>
          <w:color w:val="000000"/>
          <w:sz w:val="28"/>
          <w:lang w:val="ru-RU"/>
        </w:rPr>
        <w:t>табачных изделий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F974872" w14:textId="77777777" w:rsidR="00093DEB" w:rsidRPr="00BD6E35" w:rsidRDefault="00093DEB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помещает импортируемый товар под таможенную процедуру выпуска для внутреннего потребления</w:t>
      </w:r>
      <w:r w:rsidR="00765ED0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C3106F" w14:textId="792206F1" w:rsidR="00093DEB" w:rsidRPr="00BD6E35" w:rsidRDefault="006E7863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осле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помещения под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таможенн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процедур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передает </w:t>
      </w:r>
      <w:r w:rsidR="00D37A41">
        <w:rPr>
          <w:rStyle w:val="11"/>
          <w:sz w:val="28"/>
          <w:szCs w:val="28"/>
          <w:lang w:val="ru-RU"/>
        </w:rPr>
        <w:t>Администратор</w:t>
      </w:r>
      <w:r w:rsidR="000002D7">
        <w:rPr>
          <w:rStyle w:val="11"/>
          <w:sz w:val="28"/>
          <w:szCs w:val="28"/>
          <w:lang w:val="ru-RU"/>
        </w:rPr>
        <w:t>у</w:t>
      </w:r>
      <w:r w:rsidR="00D37A41" w:rsidRPr="00696F19">
        <w:rPr>
          <w:rStyle w:val="11"/>
          <w:sz w:val="28"/>
          <w:lang w:val="ru-RU"/>
        </w:rPr>
        <w:t xml:space="preserve"> 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сведения о выпуске товаров, указанных в декларации </w:t>
      </w:r>
      <w:r w:rsidR="00055D61" w:rsidRPr="00817922">
        <w:rPr>
          <w:rFonts w:ascii="Times New Roman" w:hAnsi="Times New Roman" w:cs="Times New Roman"/>
          <w:sz w:val="28"/>
          <w:szCs w:val="28"/>
          <w:lang w:val="ru-RU"/>
        </w:rPr>
        <w:t>на товары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B5A560E" w14:textId="77777777" w:rsidR="00093DEB" w:rsidRPr="00BD6E35" w:rsidRDefault="00093DEB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код таможенного органа</w:t>
      </w:r>
      <w:r w:rsidR="00765ED0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A427DC" w14:textId="77777777" w:rsidR="00093DEB" w:rsidRPr="00BD6E35" w:rsidRDefault="00093DEB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дата регистрации декларации на товары</w:t>
      </w:r>
      <w:r w:rsidR="00765ED0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B99F56C" w14:textId="77777777" w:rsidR="00093DEB" w:rsidRPr="00BD6E35" w:rsidRDefault="00093DEB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декларации на товары</w:t>
      </w:r>
      <w:r w:rsidR="00765ED0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C68E330" w14:textId="77777777" w:rsidR="00093DEB" w:rsidRPr="00BD6E35" w:rsidRDefault="00093DEB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коды </w:t>
      </w:r>
      <w:r w:rsidR="00661A52" w:rsidRPr="00BD6E35">
        <w:rPr>
          <w:rFonts w:ascii="Times New Roman" w:hAnsi="Times New Roman" w:cs="Times New Roman"/>
          <w:sz w:val="28"/>
          <w:szCs w:val="28"/>
          <w:lang w:val="ru-RU"/>
        </w:rPr>
        <w:t>ТН ВЭД</w:t>
      </w:r>
      <w:r w:rsidR="00765ED0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E06FB2" w14:textId="77777777" w:rsidR="00093DEB" w:rsidRPr="00BD6E35" w:rsidRDefault="00093DEB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наименования товаров и коды маркировок транспортных упаковок</w:t>
      </w:r>
      <w:r w:rsidR="00765ED0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29CF8A" w14:textId="77777777" w:rsidR="006E7863" w:rsidRPr="00BD6E35" w:rsidRDefault="00093DEB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код страны происхождения товаров</w:t>
      </w:r>
      <w:r w:rsidR="006E7863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60BACBC" w14:textId="7B60B7BE" w:rsidR="00093DEB" w:rsidRPr="00BD6E35" w:rsidRDefault="006E7863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Style w:val="11"/>
          <w:sz w:val="28"/>
          <w:szCs w:val="28"/>
          <w:lang w:val="ru-RU"/>
        </w:rPr>
        <w:lastRenderedPageBreak/>
        <w:t xml:space="preserve">2) </w:t>
      </w:r>
      <w:r w:rsidR="00D37A41">
        <w:rPr>
          <w:rStyle w:val="11"/>
          <w:sz w:val="28"/>
          <w:szCs w:val="28"/>
          <w:lang w:val="ru-RU"/>
        </w:rPr>
        <w:t xml:space="preserve">Администратор 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4 </w:t>
      </w:r>
      <w:r w:rsidR="00444CE2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(четырех) 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>часов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после поступления сведений, предусмотренных подпунктом 1) настоящего пункта, 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отражает в 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93DEB" w:rsidRPr="00BD6E35">
        <w:rPr>
          <w:rFonts w:ascii="Times New Roman" w:hAnsi="Times New Roman" w:cs="Times New Roman"/>
          <w:sz w:val="28"/>
          <w:szCs w:val="28"/>
          <w:lang w:val="ru-RU"/>
        </w:rPr>
        <w:t>еестре СИ факт ввода в оборот этой продукции</w:t>
      </w:r>
      <w:r w:rsidR="00765ED0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EE8CB3" w14:textId="77777777" w:rsidR="006E7863" w:rsidRPr="00BD6E35" w:rsidRDefault="00673A45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6E7863" w:rsidRPr="00BD6E35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2B2679" w:rsidRPr="00BD6E35">
        <w:rPr>
          <w:rFonts w:ascii="Times New Roman" w:hAnsi="Times New Roman" w:cs="Times New Roman"/>
          <w:sz w:val="28"/>
          <w:szCs w:val="28"/>
          <w:lang w:val="ru-RU"/>
        </w:rPr>
        <w:t>вод в оборот табачных изделий, ввезенных на территорию Республики Казахстан из государств-членов ЕАЭС</w:t>
      </w:r>
      <w:r w:rsidR="006E7863" w:rsidRPr="00BD6E35">
        <w:rPr>
          <w:rStyle w:val="11"/>
          <w:rFonts w:eastAsiaTheme="minorHAnsi"/>
          <w:color w:val="000000"/>
          <w:sz w:val="28"/>
          <w:szCs w:val="28"/>
          <w:lang w:val="ru-RU"/>
        </w:rPr>
        <w:t>, производится следующим образом:</w:t>
      </w:r>
    </w:p>
    <w:p w14:paraId="02989828" w14:textId="7060A43A" w:rsidR="002B2679" w:rsidRPr="00BD6E35" w:rsidRDefault="009F16CA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380723">
        <w:rPr>
          <w:rFonts w:ascii="Times New Roman" w:hAnsi="Times New Roman" w:cs="Times New Roman"/>
          <w:sz w:val="28"/>
          <w:szCs w:val="28"/>
          <w:lang w:val="ru-RU"/>
        </w:rPr>
        <w:t>участник пилотного проекта – импортер</w:t>
      </w:r>
      <w:r w:rsidR="00BE7822" w:rsidRPr="00696F19">
        <w:rPr>
          <w:lang w:val="ru-RU"/>
        </w:rPr>
        <w:t xml:space="preserve"> </w:t>
      </w:r>
      <w:r w:rsidR="00BE7822" w:rsidRPr="00696F19">
        <w:rPr>
          <w:rStyle w:val="11"/>
          <w:color w:val="000000"/>
          <w:sz w:val="28"/>
          <w:lang w:val="ru-RU"/>
        </w:rPr>
        <w:t>табачных изделий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2B267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осле ввоза на территорию Республики Казахстан табачных изделий, передает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0002D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679" w:rsidRPr="00BD6E35">
        <w:rPr>
          <w:rFonts w:ascii="Times New Roman" w:hAnsi="Times New Roman" w:cs="Times New Roman"/>
          <w:sz w:val="28"/>
          <w:szCs w:val="28"/>
          <w:lang w:val="ru-RU"/>
        </w:rPr>
        <w:t>следующие сведения о ввозе товара:</w:t>
      </w:r>
    </w:p>
    <w:p w14:paraId="3311E3F0" w14:textId="77777777" w:rsidR="002B2679" w:rsidRPr="00BD6E35" w:rsidRDefault="002B2679" w:rsidP="006A5E33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код налогового органа, в который представлено заявление о ввозе товаров и уплате косвенных налогов (форма 328.00);</w:t>
      </w:r>
    </w:p>
    <w:p w14:paraId="50624AE0" w14:textId="77777777" w:rsidR="002B2679" w:rsidRPr="00BD6E35" w:rsidRDefault="002B2679" w:rsidP="006A5E33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дата регистрации заявления о ввозе товаров и уплате косвенных налогов (форма 328.00);</w:t>
      </w:r>
    </w:p>
    <w:p w14:paraId="65DF584D" w14:textId="77777777" w:rsidR="002B2679" w:rsidRPr="00BD6E35" w:rsidRDefault="002B2679" w:rsidP="006A5E33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заявления о ввозе товаров и уплате косвенных налогов (форма 328.00);</w:t>
      </w:r>
    </w:p>
    <w:p w14:paraId="444B7583" w14:textId="77777777" w:rsidR="002B2679" w:rsidRPr="00BD6E35" w:rsidRDefault="002B2679" w:rsidP="006A5E33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коды ТН ВЭД;</w:t>
      </w:r>
    </w:p>
    <w:p w14:paraId="1DE7FFE1" w14:textId="77777777" w:rsidR="002B2679" w:rsidRPr="00BD6E35" w:rsidRDefault="002B2679" w:rsidP="006A5E33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наименование товара;</w:t>
      </w:r>
    </w:p>
    <w:p w14:paraId="685013AF" w14:textId="77777777" w:rsidR="002B2679" w:rsidRPr="00BD6E35" w:rsidRDefault="009F16CA" w:rsidP="006A5E33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код страны происхождения товара;</w:t>
      </w:r>
    </w:p>
    <w:p w14:paraId="630FFC36" w14:textId="56808BFA" w:rsidR="002B2679" w:rsidRPr="00BD6E35" w:rsidRDefault="009F16CA" w:rsidP="006A5E33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Администратор </w:t>
      </w:r>
      <w:r w:rsidR="002B267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4 </w:t>
      </w:r>
      <w:r w:rsidR="00444CE2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(четырех) </w:t>
      </w:r>
      <w:r w:rsidR="002B2679" w:rsidRPr="00BD6E35">
        <w:rPr>
          <w:rFonts w:ascii="Times New Roman" w:hAnsi="Times New Roman" w:cs="Times New Roman"/>
          <w:sz w:val="28"/>
          <w:szCs w:val="28"/>
          <w:lang w:val="ru-RU"/>
        </w:rPr>
        <w:t>часов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после поступления сведений, предусмотренных подпунктом 1) настоящего пункта, </w:t>
      </w:r>
      <w:r w:rsidR="002B267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отражает в 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B2679" w:rsidRPr="00BD6E35">
        <w:rPr>
          <w:rFonts w:ascii="Times New Roman" w:hAnsi="Times New Roman" w:cs="Times New Roman"/>
          <w:sz w:val="28"/>
          <w:szCs w:val="28"/>
          <w:lang w:val="ru-RU"/>
        </w:rPr>
        <w:t>еестре СИ факт ввода в оборот этой продукции.</w:t>
      </w:r>
    </w:p>
    <w:p w14:paraId="7A45E44E" w14:textId="77777777" w:rsidR="009F4E34" w:rsidRPr="00BD6E35" w:rsidRDefault="00093DEB" w:rsidP="009F4E34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rStyle w:val="11"/>
          <w:rFonts w:eastAsia="Consolas"/>
          <w:color w:val="000000"/>
          <w:sz w:val="28"/>
          <w:szCs w:val="28"/>
          <w:lang w:val="ru-RU"/>
        </w:rPr>
      </w:pPr>
      <w:r w:rsidRPr="00D41EF8">
        <w:rPr>
          <w:rStyle w:val="11"/>
          <w:color w:val="000000"/>
          <w:sz w:val="28"/>
          <w:szCs w:val="28"/>
          <w:lang w:val="ru-RU"/>
        </w:rPr>
        <w:t>2</w:t>
      </w:r>
      <w:r w:rsidR="00673A45" w:rsidRPr="00D41EF8">
        <w:rPr>
          <w:rStyle w:val="11"/>
          <w:color w:val="000000"/>
          <w:sz w:val="28"/>
          <w:szCs w:val="28"/>
          <w:lang w:val="ru-RU"/>
        </w:rPr>
        <w:t>4</w:t>
      </w:r>
      <w:r w:rsidRPr="00D41EF8">
        <w:rPr>
          <w:rStyle w:val="11"/>
          <w:color w:val="000000"/>
          <w:sz w:val="28"/>
          <w:szCs w:val="28"/>
          <w:lang w:val="ru-RU"/>
        </w:rPr>
        <w:t xml:space="preserve">. </w:t>
      </w:r>
      <w:r w:rsidR="009F16CA" w:rsidRPr="00D41EF8">
        <w:rPr>
          <w:rStyle w:val="11"/>
          <w:color w:val="000000"/>
          <w:sz w:val="28"/>
          <w:szCs w:val="28"/>
          <w:lang w:val="ru-RU"/>
        </w:rPr>
        <w:t>Комитет</w:t>
      </w:r>
      <w:r w:rsidR="00163EDA" w:rsidRPr="00D41EF8">
        <w:rPr>
          <w:rStyle w:val="11"/>
          <w:color w:val="000000"/>
          <w:sz w:val="28"/>
          <w:szCs w:val="28"/>
          <w:lang w:val="ru-RU"/>
        </w:rPr>
        <w:t>ом</w:t>
      </w:r>
      <w:r w:rsidR="009F16CA" w:rsidRPr="00D41EF8">
        <w:rPr>
          <w:rStyle w:val="11"/>
          <w:color w:val="000000"/>
          <w:sz w:val="28"/>
          <w:szCs w:val="28"/>
          <w:lang w:val="ru-RU"/>
        </w:rPr>
        <w:t xml:space="preserve"> осуществляет</w:t>
      </w:r>
      <w:r w:rsidR="00163EDA" w:rsidRPr="00D41EF8">
        <w:rPr>
          <w:rStyle w:val="11"/>
          <w:color w:val="000000"/>
          <w:sz w:val="28"/>
          <w:szCs w:val="28"/>
          <w:lang w:val="ru-RU"/>
        </w:rPr>
        <w:t>ся</w:t>
      </w:r>
      <w:r w:rsidR="009F16CA" w:rsidRPr="00D41EF8">
        <w:rPr>
          <w:rStyle w:val="11"/>
          <w:color w:val="000000"/>
          <w:sz w:val="28"/>
          <w:szCs w:val="28"/>
          <w:lang w:val="ru-RU"/>
        </w:rPr>
        <w:t xml:space="preserve"> </w:t>
      </w:r>
      <w:r w:rsidRPr="00D41EF8">
        <w:rPr>
          <w:rStyle w:val="11"/>
          <w:color w:val="000000"/>
          <w:sz w:val="28"/>
          <w:szCs w:val="28"/>
          <w:lang w:val="ru-RU"/>
        </w:rPr>
        <w:t xml:space="preserve">мониторинг вывода из оборота </w:t>
      </w:r>
      <w:r w:rsidR="009F4E34" w:rsidRPr="00D41EF8">
        <w:rPr>
          <w:rStyle w:val="11"/>
          <w:color w:val="000000"/>
          <w:sz w:val="28"/>
          <w:szCs w:val="28"/>
          <w:lang w:val="ru-RU"/>
        </w:rPr>
        <w:t>табачных изделий, задействованных в пилотном проекте, осуществляется Комитетом с помощью информационных ресурсов, предоставляемых ЦЭК, на основе сведений, передаваемых Администратором.</w:t>
      </w:r>
    </w:p>
    <w:p w14:paraId="26F0597A" w14:textId="77777777" w:rsidR="009F16CA" w:rsidRPr="00BD6E35" w:rsidRDefault="009F16CA" w:rsidP="006A5E33">
      <w:pPr>
        <w:pStyle w:val="af5"/>
        <w:shd w:val="clear" w:color="auto" w:fill="auto"/>
        <w:tabs>
          <w:tab w:val="left" w:pos="0"/>
        </w:tabs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Для целей осуществления мониторинга вывода из оборота табачных изделий:</w:t>
      </w:r>
    </w:p>
    <w:p w14:paraId="18A568FE" w14:textId="3E78161A" w:rsidR="00275D03" w:rsidRPr="00275D03" w:rsidRDefault="00275D03" w:rsidP="008A038E">
      <w:pPr>
        <w:pStyle w:val="af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 w:rsidRPr="00275D03">
        <w:rPr>
          <w:rStyle w:val="11"/>
          <w:color w:val="000000"/>
          <w:sz w:val="28"/>
          <w:szCs w:val="28"/>
          <w:lang w:val="ru-RU"/>
        </w:rPr>
        <w:t xml:space="preserve">осуществляя розничную продажу, субъект обращения табачных изделий, сканирует и распознает средство идентификации, нанесенное на упаковку (потребительскую либо групповую) табачных изделий, техническими средствами, сопряженными с контрольно-кассовыми машинами зарегистрированными в установленном законодательством Республики Казахстан порядке. </w:t>
      </w:r>
    </w:p>
    <w:p w14:paraId="7F7775F6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Сведения о коде товара и коде идентификации включаются в фискальный документ «кассовый чек», формируемый контрольно-кассовой машиной;</w:t>
      </w:r>
    </w:p>
    <w:p w14:paraId="24F550C9" w14:textId="77777777" w:rsidR="00093DEB" w:rsidRPr="00BD6E35" w:rsidRDefault="00093DEB" w:rsidP="006A5E33">
      <w:pPr>
        <w:pStyle w:val="af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оператор фискальных данных не позднее суток со дня реализации табачных изделий передает сведения о регистрационном номере </w:t>
      </w:r>
      <w:r w:rsidR="000042CC" w:rsidRPr="00BD6E35">
        <w:rPr>
          <w:rStyle w:val="11"/>
          <w:color w:val="000000"/>
          <w:sz w:val="28"/>
          <w:szCs w:val="28"/>
          <w:lang w:val="ru-RU"/>
        </w:rPr>
        <w:t>контрольно-кассовых машин</w:t>
      </w:r>
      <w:r w:rsidRPr="00BD6E35">
        <w:rPr>
          <w:rStyle w:val="11"/>
          <w:color w:val="000000"/>
          <w:sz w:val="28"/>
          <w:szCs w:val="28"/>
          <w:lang w:val="ru-RU"/>
        </w:rPr>
        <w:t>, дате реализации, цене реализации, о коде товара и коде идентификации, содержащиеся в контрольном кассовом чеке в ИС МПТ по каждой реализованной единице;</w:t>
      </w:r>
    </w:p>
    <w:p w14:paraId="7228F094" w14:textId="5EDFCD3C" w:rsidR="00093DEB" w:rsidRPr="00BD6E35" w:rsidRDefault="00D37A41" w:rsidP="006A5E33">
      <w:pPr>
        <w:pStyle w:val="af5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shd w:val="clear" w:color="auto" w:fill="auto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в течение 4 </w:t>
      </w:r>
      <w:r w:rsidR="00444CE2" w:rsidRPr="00BD6E35">
        <w:rPr>
          <w:rStyle w:val="11"/>
          <w:color w:val="000000"/>
          <w:sz w:val="28"/>
          <w:szCs w:val="28"/>
          <w:lang w:val="ru-RU"/>
        </w:rPr>
        <w:t xml:space="preserve">(четырех) </w:t>
      </w:r>
      <w:r w:rsidR="009477C3">
        <w:rPr>
          <w:rStyle w:val="11"/>
          <w:color w:val="000000"/>
          <w:sz w:val="28"/>
          <w:szCs w:val="28"/>
          <w:lang w:val="ru-RU"/>
        </w:rPr>
        <w:t>часов отражает в р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еестре СИ сведения о выбытии из оборота табачны</w:t>
      </w:r>
      <w:r w:rsidR="00980CDF" w:rsidRPr="00BD6E35">
        <w:rPr>
          <w:rStyle w:val="11"/>
          <w:color w:val="000000"/>
          <w:sz w:val="28"/>
          <w:szCs w:val="28"/>
          <w:lang w:val="ru-RU"/>
        </w:rPr>
        <w:t>х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издели</w:t>
      </w:r>
      <w:r w:rsidR="00980CDF" w:rsidRPr="00BD6E35">
        <w:rPr>
          <w:rStyle w:val="11"/>
          <w:color w:val="000000"/>
          <w:sz w:val="28"/>
          <w:szCs w:val="28"/>
          <w:lang w:val="ru-RU"/>
        </w:rPr>
        <w:t>й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, маркирован</w:t>
      </w:r>
      <w:r w:rsidR="00980CDF" w:rsidRPr="00BD6E35">
        <w:rPr>
          <w:rStyle w:val="11"/>
          <w:color w:val="000000"/>
          <w:sz w:val="28"/>
          <w:szCs w:val="28"/>
          <w:lang w:val="ru-RU"/>
        </w:rPr>
        <w:t>ных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средством идентификации, в соответствии с полученными </w:t>
      </w:r>
      <w:r w:rsidR="00980CDF" w:rsidRPr="00BD6E35">
        <w:rPr>
          <w:rStyle w:val="11"/>
          <w:color w:val="000000"/>
          <w:sz w:val="28"/>
          <w:szCs w:val="28"/>
          <w:lang w:val="ru-RU"/>
        </w:rPr>
        <w:t xml:space="preserve">сведениями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от оператора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lastRenderedPageBreak/>
        <w:t>фискальных данных</w:t>
      </w:r>
      <w:r w:rsidR="00FA0439" w:rsidRPr="00275D03">
        <w:rPr>
          <w:rStyle w:val="11"/>
          <w:color w:val="000000"/>
          <w:sz w:val="28"/>
          <w:lang w:val="ru-RU"/>
        </w:rPr>
        <w:t>.</w:t>
      </w:r>
    </w:p>
    <w:p w14:paraId="27A25B7F" w14:textId="255708E8" w:rsidR="00093DEB" w:rsidRPr="00BD6E35" w:rsidRDefault="00133D02" w:rsidP="006A5E33">
      <w:pPr>
        <w:pStyle w:val="af5"/>
        <w:shd w:val="clear" w:color="auto" w:fill="auto"/>
        <w:tabs>
          <w:tab w:val="left" w:pos="709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2</w:t>
      </w:r>
      <w:r w:rsidR="00673A45" w:rsidRPr="00BD6E35">
        <w:rPr>
          <w:rStyle w:val="11"/>
          <w:color w:val="000000"/>
          <w:sz w:val="28"/>
          <w:szCs w:val="28"/>
          <w:lang w:val="ru-RU"/>
        </w:rPr>
        <w:t>5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. При выбытии табачных изделий из оборота по основаниям, отличным от продажи в розницу (списании),</w:t>
      </w:r>
      <w:r w:rsidR="00400008">
        <w:rPr>
          <w:rStyle w:val="11"/>
          <w:color w:val="000000"/>
          <w:sz w:val="28"/>
          <w:szCs w:val="28"/>
          <w:lang w:val="ru-RU"/>
        </w:rPr>
        <w:t xml:space="preserve"> субъект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>обращений табачных изделий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, осуществляющий списание этой продукции, представляет в ИС МПТ уведомление о выбытии табачных изделий</w:t>
      </w:r>
      <w:r w:rsidR="00267312" w:rsidRPr="00BD6E35">
        <w:rPr>
          <w:rStyle w:val="11"/>
          <w:color w:val="000000"/>
          <w:sz w:val="28"/>
          <w:szCs w:val="28"/>
          <w:lang w:val="ru-RU"/>
        </w:rPr>
        <w:t>, содержащ</w:t>
      </w:r>
      <w:r w:rsidR="00980CDF" w:rsidRPr="00BD6E35">
        <w:rPr>
          <w:rStyle w:val="11"/>
          <w:color w:val="000000"/>
          <w:sz w:val="28"/>
          <w:szCs w:val="28"/>
          <w:lang w:val="ru-RU"/>
        </w:rPr>
        <w:t>ее</w:t>
      </w:r>
      <w:r w:rsidR="00267312" w:rsidRPr="00BD6E35">
        <w:rPr>
          <w:rStyle w:val="11"/>
          <w:color w:val="000000"/>
          <w:sz w:val="28"/>
          <w:szCs w:val="28"/>
          <w:lang w:val="ru-RU"/>
        </w:rPr>
        <w:t xml:space="preserve"> сле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дующие сведения:</w:t>
      </w:r>
    </w:p>
    <w:p w14:paraId="1A9CE930" w14:textId="10466D76" w:rsidR="00093DEB" w:rsidRPr="00BD6E35" w:rsidRDefault="00093DEB" w:rsidP="006A5E33">
      <w:pPr>
        <w:pStyle w:val="af5"/>
        <w:shd w:val="clear" w:color="auto" w:fill="auto"/>
        <w:spacing w:line="240" w:lineRule="auto"/>
        <w:ind w:left="23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коды товара и </w:t>
      </w:r>
      <w:r w:rsidR="00EF4A00">
        <w:rPr>
          <w:rStyle w:val="11"/>
          <w:color w:val="000000"/>
          <w:sz w:val="28"/>
          <w:szCs w:val="28"/>
          <w:lang w:val="ru-RU"/>
        </w:rPr>
        <w:t>коды</w:t>
      </w:r>
      <w:r w:rsidR="00275D03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идентификации</w:t>
      </w:r>
      <w:r w:rsidR="00275D03">
        <w:rPr>
          <w:rStyle w:val="11"/>
          <w:color w:val="000000"/>
          <w:sz w:val="28"/>
          <w:szCs w:val="28"/>
          <w:lang w:val="ru-RU"/>
        </w:rPr>
        <w:t>,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выбывающ</w:t>
      </w:r>
      <w:r w:rsidR="00275D03">
        <w:rPr>
          <w:rStyle w:val="11"/>
          <w:color w:val="000000"/>
          <w:sz w:val="28"/>
          <w:szCs w:val="28"/>
          <w:lang w:val="ru-RU"/>
        </w:rPr>
        <w:t>их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из оборота </w:t>
      </w:r>
      <w:r w:rsidR="00193A69">
        <w:rPr>
          <w:rStyle w:val="11"/>
          <w:color w:val="000000"/>
          <w:sz w:val="28"/>
          <w:szCs w:val="28"/>
          <w:lang w:val="ru-RU"/>
        </w:rPr>
        <w:t>т</w:t>
      </w:r>
      <w:r w:rsidR="00275D03">
        <w:rPr>
          <w:rStyle w:val="11"/>
          <w:color w:val="000000"/>
          <w:sz w:val="28"/>
          <w:szCs w:val="28"/>
          <w:lang w:val="ru-RU"/>
        </w:rPr>
        <w:t>абачных изделий</w:t>
      </w:r>
      <w:r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10AA85F2" w14:textId="1E9043D1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название, дата и номер документа, которым оформлено выбытие т</w:t>
      </w:r>
      <w:r w:rsidR="00193A69">
        <w:rPr>
          <w:rStyle w:val="11"/>
          <w:color w:val="000000"/>
          <w:sz w:val="28"/>
          <w:szCs w:val="28"/>
          <w:lang w:val="ru-RU"/>
        </w:rPr>
        <w:t>абачных изделий</w:t>
      </w:r>
      <w:r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78E14E88" w14:textId="78E2048E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адрес площадки, на которой осуществл</w:t>
      </w:r>
      <w:r w:rsidR="00980CDF" w:rsidRPr="00BD6E35">
        <w:rPr>
          <w:rStyle w:val="11"/>
          <w:color w:val="000000"/>
          <w:sz w:val="28"/>
          <w:szCs w:val="28"/>
          <w:lang w:val="ru-RU"/>
        </w:rPr>
        <w:t>яется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выбытие из оборота табачных изделий;</w:t>
      </w:r>
    </w:p>
    <w:p w14:paraId="768EAB64" w14:textId="77777777" w:rsidR="00093DEB" w:rsidRPr="00BD6E35" w:rsidRDefault="00093DEB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причина выбытия из оборота табачных изделий.</w:t>
      </w:r>
    </w:p>
    <w:p w14:paraId="5A52226C" w14:textId="77777777" w:rsidR="00267312" w:rsidRPr="00BD6E35" w:rsidRDefault="00133D02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2</w:t>
      </w:r>
      <w:r w:rsidR="00673A45" w:rsidRPr="00BD6E35">
        <w:rPr>
          <w:rStyle w:val="11"/>
          <w:color w:val="000000"/>
          <w:sz w:val="28"/>
          <w:szCs w:val="28"/>
          <w:lang w:val="ru-RU"/>
        </w:rPr>
        <w:t>6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. </w:t>
      </w:r>
      <w:r w:rsidR="00267312" w:rsidRPr="00BD6E35">
        <w:rPr>
          <w:rStyle w:val="11"/>
          <w:color w:val="000000"/>
          <w:sz w:val="28"/>
          <w:szCs w:val="28"/>
          <w:lang w:val="ru-RU"/>
        </w:rPr>
        <w:t>Мониторинг табачных изделий</w:t>
      </w:r>
      <w:r w:rsidR="00267312" w:rsidRPr="00BD6E35">
        <w:rPr>
          <w:sz w:val="28"/>
          <w:szCs w:val="28"/>
          <w:lang w:val="ru-RU"/>
        </w:rPr>
        <w:t>, введенных в оборот, осуществляется потребителем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посредством</w:t>
      </w:r>
      <w:r w:rsidR="00267312" w:rsidRPr="00BD6E35">
        <w:rPr>
          <w:rStyle w:val="11"/>
          <w:color w:val="000000"/>
          <w:sz w:val="28"/>
          <w:szCs w:val="28"/>
          <w:lang w:val="ru-RU"/>
        </w:rPr>
        <w:t>:</w:t>
      </w:r>
    </w:p>
    <w:p w14:paraId="36FD9A2F" w14:textId="278FD162" w:rsidR="008A32A4" w:rsidRDefault="00CC2EC1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proofErr w:type="gramStart"/>
      <w:r>
        <w:rPr>
          <w:rStyle w:val="11"/>
          <w:color w:val="000000"/>
          <w:sz w:val="28"/>
          <w:szCs w:val="28"/>
          <w:lang w:val="ru-RU"/>
        </w:rPr>
        <w:t>м</w:t>
      </w:r>
      <w:r w:rsidR="008A32A4">
        <w:rPr>
          <w:rStyle w:val="11"/>
          <w:color w:val="000000"/>
          <w:sz w:val="28"/>
          <w:szCs w:val="28"/>
          <w:lang w:val="ru-RU"/>
        </w:rPr>
        <w:t xml:space="preserve">обильного приложения, установленного </w:t>
      </w:r>
      <w:r w:rsidR="008A32A4" w:rsidRPr="005B5161">
        <w:rPr>
          <w:rStyle w:val="11"/>
          <w:color w:val="000000"/>
          <w:sz w:val="28"/>
          <w:szCs w:val="28"/>
          <w:lang w:val="ru-RU"/>
        </w:rPr>
        <w:t xml:space="preserve">на </w:t>
      </w:r>
      <w:r w:rsidR="00E066CA" w:rsidRPr="005B5161">
        <w:rPr>
          <w:rStyle w:val="11"/>
          <w:color w:val="000000"/>
          <w:sz w:val="28"/>
          <w:szCs w:val="28"/>
          <w:lang w:val="ru-RU"/>
        </w:rPr>
        <w:t>техническ</w:t>
      </w:r>
      <w:r w:rsidR="008A32A4" w:rsidRPr="005B5161">
        <w:rPr>
          <w:rStyle w:val="11"/>
          <w:color w:val="000000"/>
          <w:sz w:val="28"/>
          <w:szCs w:val="28"/>
          <w:lang w:val="ru-RU"/>
        </w:rPr>
        <w:t>ие</w:t>
      </w:r>
      <w:r w:rsidR="00974FB7" w:rsidRPr="005B5161">
        <w:rPr>
          <w:rStyle w:val="11"/>
          <w:color w:val="000000"/>
          <w:sz w:val="28"/>
          <w:szCs w:val="28"/>
          <w:lang w:val="ru-RU"/>
        </w:rPr>
        <w:t xml:space="preserve"> </w:t>
      </w:r>
      <w:r w:rsidR="00A3012D" w:rsidRPr="005B5161">
        <w:rPr>
          <w:rStyle w:val="11"/>
          <w:color w:val="000000"/>
          <w:sz w:val="28"/>
          <w:szCs w:val="28"/>
          <w:lang w:val="ru-RU"/>
        </w:rPr>
        <w:t>устройств</w:t>
      </w:r>
      <w:r w:rsidR="00E066CA" w:rsidRPr="005B5161">
        <w:rPr>
          <w:rStyle w:val="11"/>
          <w:color w:val="000000"/>
          <w:sz w:val="28"/>
          <w:szCs w:val="28"/>
          <w:lang w:val="ru-RU"/>
        </w:rPr>
        <w:t>а</w:t>
      </w:r>
      <w:r w:rsidR="005B5161" w:rsidRPr="005B5161">
        <w:rPr>
          <w:rStyle w:val="11"/>
          <w:color w:val="000000"/>
          <w:sz w:val="28"/>
          <w:szCs w:val="28"/>
          <w:lang w:val="ru-RU"/>
        </w:rPr>
        <w:t>х (мобильных устройствах)</w:t>
      </w:r>
      <w:r w:rsidR="00602368">
        <w:rPr>
          <w:rStyle w:val="11"/>
          <w:color w:val="000000"/>
          <w:sz w:val="28"/>
          <w:szCs w:val="28"/>
          <w:lang w:val="ru-RU"/>
        </w:rPr>
        <w:t xml:space="preserve"> </w:t>
      </w:r>
      <w:r w:rsidR="008A32A4">
        <w:rPr>
          <w:rStyle w:val="11"/>
          <w:color w:val="000000"/>
          <w:sz w:val="28"/>
          <w:szCs w:val="28"/>
          <w:lang w:val="ru-RU"/>
        </w:rPr>
        <w:t xml:space="preserve"> потребителей</w:t>
      </w:r>
      <w:r w:rsidR="00A3012D">
        <w:rPr>
          <w:rStyle w:val="11"/>
          <w:color w:val="000000"/>
          <w:sz w:val="28"/>
          <w:szCs w:val="28"/>
          <w:lang w:val="ru-RU"/>
        </w:rPr>
        <w:t>, путем</w:t>
      </w:r>
      <w:r w:rsidR="00267312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сканирова</w:t>
      </w:r>
      <w:r w:rsidR="00A3012D">
        <w:rPr>
          <w:rStyle w:val="11"/>
          <w:color w:val="000000"/>
          <w:sz w:val="28"/>
          <w:szCs w:val="28"/>
          <w:lang w:val="ru-RU"/>
        </w:rPr>
        <w:t>ния</w:t>
      </w:r>
      <w:r w:rsidR="005A6A9A">
        <w:rPr>
          <w:rStyle w:val="11"/>
          <w:color w:val="000000"/>
          <w:sz w:val="28"/>
          <w:szCs w:val="28"/>
          <w:lang w:val="ru-RU"/>
        </w:rPr>
        <w:t xml:space="preserve"> </w:t>
      </w:r>
      <w:r w:rsidR="008A32A4">
        <w:rPr>
          <w:rStyle w:val="11"/>
          <w:color w:val="000000"/>
          <w:sz w:val="28"/>
          <w:szCs w:val="28"/>
          <w:lang w:val="ru-RU"/>
        </w:rPr>
        <w:t xml:space="preserve">средства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идентификации</w:t>
      </w:r>
      <w:r w:rsidR="008A32A4">
        <w:rPr>
          <w:rStyle w:val="11"/>
          <w:color w:val="000000"/>
          <w:sz w:val="28"/>
          <w:szCs w:val="28"/>
          <w:lang w:val="ru-RU"/>
        </w:rPr>
        <w:t xml:space="preserve">, 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>нанесенно</w:t>
      </w:r>
      <w:r w:rsidR="005A6A9A">
        <w:rPr>
          <w:rStyle w:val="11"/>
          <w:color w:val="000000"/>
          <w:sz w:val="28"/>
          <w:szCs w:val="28"/>
          <w:lang w:val="ru-RU"/>
        </w:rPr>
        <w:t>го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на упаковку табачн</w:t>
      </w:r>
      <w:r w:rsidR="005A6A9A">
        <w:rPr>
          <w:rStyle w:val="11"/>
          <w:color w:val="000000"/>
          <w:sz w:val="28"/>
          <w:szCs w:val="28"/>
          <w:lang w:val="ru-RU"/>
        </w:rPr>
        <w:t>ого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издели</w:t>
      </w:r>
      <w:r w:rsidR="005A6A9A">
        <w:rPr>
          <w:rStyle w:val="11"/>
          <w:color w:val="000000"/>
          <w:sz w:val="28"/>
          <w:szCs w:val="28"/>
          <w:lang w:val="ru-RU"/>
        </w:rPr>
        <w:t>я</w:t>
      </w:r>
      <w:r w:rsidR="008A32A4">
        <w:rPr>
          <w:rStyle w:val="11"/>
          <w:color w:val="000000"/>
          <w:sz w:val="28"/>
          <w:szCs w:val="28"/>
          <w:lang w:val="ru-RU"/>
        </w:rPr>
        <w:t>.</w:t>
      </w:r>
      <w:proofErr w:type="gramEnd"/>
    </w:p>
    <w:p w14:paraId="1BFF7642" w14:textId="71305F2C" w:rsidR="00267312" w:rsidRDefault="00CC2EC1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>М</w:t>
      </w:r>
      <w:r w:rsidR="008A32A4">
        <w:rPr>
          <w:rStyle w:val="11"/>
          <w:color w:val="000000"/>
          <w:sz w:val="28"/>
          <w:szCs w:val="28"/>
          <w:lang w:val="ru-RU"/>
        </w:rPr>
        <w:t xml:space="preserve">обильное приложение, разрабатывается и предоставляется </w:t>
      </w:r>
      <w:r w:rsidR="005B5161">
        <w:rPr>
          <w:rStyle w:val="11"/>
          <w:color w:val="000000"/>
          <w:sz w:val="28"/>
          <w:szCs w:val="28"/>
          <w:lang w:val="ru-RU"/>
        </w:rPr>
        <w:t>Администратором</w:t>
      </w:r>
      <w:r w:rsidR="008A32A4">
        <w:rPr>
          <w:rStyle w:val="11"/>
          <w:color w:val="000000"/>
          <w:sz w:val="28"/>
          <w:szCs w:val="28"/>
          <w:lang w:val="ru-RU"/>
        </w:rPr>
        <w:t>.</w:t>
      </w:r>
    </w:p>
    <w:p w14:paraId="6E1541CD" w14:textId="321DD91E" w:rsidR="00093DEB" w:rsidRPr="00BD6E35" w:rsidRDefault="00AE4E8E" w:rsidP="00602368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2</w:t>
      </w:r>
      <w:r w:rsidR="00673A45" w:rsidRPr="00BD6E35">
        <w:rPr>
          <w:rStyle w:val="11"/>
          <w:color w:val="000000"/>
          <w:sz w:val="28"/>
          <w:szCs w:val="28"/>
          <w:lang w:val="ru-RU"/>
        </w:rPr>
        <w:t>7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. 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Pr="007E5CC4">
        <w:rPr>
          <w:rStyle w:val="11"/>
          <w:color w:val="000000"/>
          <w:sz w:val="28"/>
          <w:szCs w:val="28"/>
          <w:lang w:val="ru-RU"/>
        </w:rPr>
        <w:t>обеспечивает передачу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потребителю табачных изделий</w:t>
      </w:r>
      <w:r w:rsidR="00602368">
        <w:rPr>
          <w:rStyle w:val="11"/>
          <w:color w:val="000000"/>
          <w:sz w:val="28"/>
          <w:szCs w:val="28"/>
          <w:lang w:val="ru-RU"/>
        </w:rPr>
        <w:t>,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сведени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>я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о месте производства и нахождения в настоящее время упаковки табачных изделий и ее статус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. </w:t>
      </w:r>
    </w:p>
    <w:p w14:paraId="408A36E1" w14:textId="74C7F08C" w:rsidR="00093DEB" w:rsidRPr="00BD6E35" w:rsidRDefault="00037557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 случае</w:t>
      </w:r>
      <w:r w:rsidR="00093DEB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>обнаружен</w:t>
      </w:r>
      <w:r w:rsidRPr="00A51E19">
        <w:rPr>
          <w:rStyle w:val="11"/>
          <w:color w:val="000000"/>
          <w:sz w:val="28"/>
          <w:szCs w:val="28"/>
          <w:lang w:val="ru-RU"/>
        </w:rPr>
        <w:t xml:space="preserve">ия </w:t>
      </w:r>
      <w:r w:rsidR="00093DEB" w:rsidRPr="00A51E19">
        <w:rPr>
          <w:rStyle w:val="11"/>
          <w:color w:val="000000"/>
          <w:sz w:val="28"/>
          <w:szCs w:val="28"/>
          <w:lang w:val="ru-RU"/>
        </w:rPr>
        <w:t>потребител</w:t>
      </w:r>
      <w:r w:rsidRPr="00A51E19">
        <w:rPr>
          <w:rStyle w:val="11"/>
          <w:color w:val="000000"/>
          <w:sz w:val="28"/>
          <w:szCs w:val="28"/>
          <w:lang w:val="ru-RU"/>
        </w:rPr>
        <w:t>ем</w:t>
      </w:r>
      <w:r w:rsidR="00093DEB" w:rsidRPr="00A51E19">
        <w:rPr>
          <w:rStyle w:val="11"/>
          <w:color w:val="000000"/>
          <w:sz w:val="28"/>
          <w:szCs w:val="28"/>
          <w:lang w:val="ru-RU"/>
        </w:rPr>
        <w:t xml:space="preserve"> </w:t>
      </w:r>
      <w:r w:rsidRPr="00A51E19">
        <w:rPr>
          <w:rStyle w:val="11"/>
          <w:color w:val="000000"/>
          <w:sz w:val="28"/>
          <w:szCs w:val="28"/>
          <w:lang w:val="ru-RU"/>
        </w:rPr>
        <w:t>недостоверных</w:t>
      </w:r>
      <w:r w:rsidR="00093DEB" w:rsidRPr="00A51E19">
        <w:rPr>
          <w:rStyle w:val="11"/>
          <w:color w:val="000000"/>
          <w:sz w:val="28"/>
          <w:szCs w:val="28"/>
          <w:lang w:val="ru-RU"/>
        </w:rPr>
        <w:t xml:space="preserve"> данных</w:t>
      </w:r>
      <w:r w:rsidR="00C227C7">
        <w:rPr>
          <w:rStyle w:val="11"/>
          <w:color w:val="000000"/>
          <w:sz w:val="28"/>
          <w:szCs w:val="28"/>
          <w:lang w:val="ru-RU"/>
        </w:rPr>
        <w:t xml:space="preserve"> приобретенного табачного изделия </w:t>
      </w:r>
      <w:r w:rsidR="00930B8A" w:rsidRPr="00A51E19">
        <w:rPr>
          <w:rStyle w:val="11"/>
          <w:color w:val="000000"/>
          <w:sz w:val="28"/>
          <w:szCs w:val="28"/>
          <w:lang w:val="ru-RU"/>
        </w:rPr>
        <w:t xml:space="preserve">с фактическими данными </w:t>
      </w:r>
      <w:r w:rsidR="00C227C7">
        <w:rPr>
          <w:rStyle w:val="11"/>
          <w:color w:val="000000"/>
          <w:sz w:val="28"/>
          <w:szCs w:val="28"/>
          <w:lang w:val="ru-RU"/>
        </w:rPr>
        <w:t xml:space="preserve">о </w:t>
      </w:r>
      <w:r w:rsidR="00930B8A" w:rsidRPr="00A51E19">
        <w:rPr>
          <w:rStyle w:val="11"/>
          <w:color w:val="000000"/>
          <w:sz w:val="28"/>
          <w:szCs w:val="28"/>
          <w:lang w:val="ru-RU"/>
        </w:rPr>
        <w:t>товар</w:t>
      </w:r>
      <w:r w:rsidR="00C227C7">
        <w:rPr>
          <w:rStyle w:val="11"/>
          <w:color w:val="000000"/>
          <w:sz w:val="28"/>
          <w:szCs w:val="28"/>
          <w:lang w:val="ru-RU"/>
        </w:rPr>
        <w:t>е</w:t>
      </w:r>
      <w:r w:rsidR="00093DEB" w:rsidRPr="00A51E19">
        <w:rPr>
          <w:rStyle w:val="11"/>
          <w:color w:val="000000"/>
          <w:sz w:val="28"/>
          <w:szCs w:val="28"/>
          <w:lang w:val="ru-RU"/>
        </w:rPr>
        <w:t xml:space="preserve">, полученных от </w:t>
      </w:r>
      <w:r w:rsidR="001339B8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602368">
        <w:rPr>
          <w:rStyle w:val="11"/>
          <w:color w:val="000000"/>
          <w:sz w:val="28"/>
          <w:szCs w:val="28"/>
          <w:lang w:val="ru-RU"/>
        </w:rPr>
        <w:t>а,</w:t>
      </w:r>
      <w:r w:rsidR="00093DEB" w:rsidRPr="00A51E19">
        <w:rPr>
          <w:rStyle w:val="11"/>
          <w:color w:val="000000"/>
          <w:sz w:val="28"/>
          <w:szCs w:val="28"/>
          <w:lang w:val="ru-RU"/>
        </w:rPr>
        <w:t xml:space="preserve"> </w:t>
      </w:r>
      <w:r w:rsidR="00866E83" w:rsidRPr="00A51E19">
        <w:rPr>
          <w:rStyle w:val="11"/>
          <w:color w:val="000000"/>
          <w:sz w:val="28"/>
          <w:szCs w:val="28"/>
          <w:lang w:val="ru-RU"/>
        </w:rPr>
        <w:t xml:space="preserve">потребитель </w:t>
      </w:r>
      <w:r w:rsidR="00093DEB" w:rsidRPr="00A51E19">
        <w:rPr>
          <w:rStyle w:val="11"/>
          <w:color w:val="000000"/>
          <w:sz w:val="28"/>
          <w:szCs w:val="28"/>
          <w:lang w:val="ru-RU"/>
        </w:rPr>
        <w:t>посредством мобильного приложения направ</w:t>
      </w:r>
      <w:r w:rsidR="00C6479D" w:rsidRPr="00A51E19">
        <w:rPr>
          <w:rStyle w:val="11"/>
          <w:color w:val="000000"/>
          <w:sz w:val="28"/>
          <w:szCs w:val="28"/>
          <w:lang w:val="ru-RU"/>
        </w:rPr>
        <w:t>ляет</w:t>
      </w:r>
      <w:r w:rsidR="00093DEB" w:rsidRPr="00A51E19">
        <w:rPr>
          <w:rStyle w:val="11"/>
          <w:color w:val="000000"/>
          <w:sz w:val="28"/>
          <w:szCs w:val="28"/>
          <w:lang w:val="ru-RU"/>
        </w:rPr>
        <w:t xml:space="preserve"> </w:t>
      </w:r>
      <w:r w:rsidR="00602368" w:rsidRPr="00A51E19">
        <w:rPr>
          <w:rStyle w:val="11"/>
          <w:color w:val="000000"/>
          <w:sz w:val="28"/>
          <w:szCs w:val="28"/>
          <w:lang w:val="ru-RU"/>
        </w:rPr>
        <w:t xml:space="preserve">уведомление в </w:t>
      </w:r>
      <w:r w:rsidR="00930B8A" w:rsidRPr="00A51E19">
        <w:rPr>
          <w:rStyle w:val="11"/>
          <w:color w:val="000000"/>
          <w:sz w:val="28"/>
          <w:szCs w:val="28"/>
          <w:lang w:val="ru-RU"/>
        </w:rPr>
        <w:t>ИС МПТ</w:t>
      </w:r>
      <w:r w:rsidR="00093DEB" w:rsidRPr="00A51E19">
        <w:rPr>
          <w:rStyle w:val="11"/>
          <w:color w:val="000000"/>
          <w:sz w:val="28"/>
          <w:szCs w:val="28"/>
          <w:lang w:val="ru-RU"/>
        </w:rPr>
        <w:t>.</w:t>
      </w:r>
    </w:p>
    <w:p w14:paraId="116834AD" w14:textId="0B28DE79" w:rsidR="00093DEB" w:rsidRDefault="00093DEB" w:rsidP="006A5E33">
      <w:pPr>
        <w:pStyle w:val="af5"/>
        <w:shd w:val="clear" w:color="auto" w:fill="auto"/>
        <w:tabs>
          <w:tab w:val="left" w:pos="1225"/>
        </w:tabs>
        <w:spacing w:line="240" w:lineRule="auto"/>
        <w:ind w:left="23" w:right="23" w:firstLine="686"/>
        <w:jc w:val="both"/>
        <w:rPr>
          <w:sz w:val="28"/>
          <w:szCs w:val="28"/>
          <w:lang w:val="ru-RU"/>
        </w:rPr>
      </w:pPr>
    </w:p>
    <w:p w14:paraId="39EB89F8" w14:textId="77777777" w:rsidR="00BB21E6" w:rsidRPr="00BD6E35" w:rsidRDefault="00BB21E6" w:rsidP="006A5E33">
      <w:pPr>
        <w:pStyle w:val="af5"/>
        <w:shd w:val="clear" w:color="auto" w:fill="auto"/>
        <w:tabs>
          <w:tab w:val="left" w:pos="1225"/>
        </w:tabs>
        <w:spacing w:line="240" w:lineRule="auto"/>
        <w:ind w:left="23" w:right="23" w:firstLine="686"/>
        <w:jc w:val="both"/>
        <w:rPr>
          <w:sz w:val="28"/>
          <w:szCs w:val="28"/>
          <w:lang w:val="ru-RU"/>
        </w:rPr>
      </w:pPr>
    </w:p>
    <w:p w14:paraId="65B989A4" w14:textId="77777777" w:rsidR="00A74E98" w:rsidRPr="00BD6E35" w:rsidRDefault="00CE1968" w:rsidP="006A5E33">
      <w:pPr>
        <w:pStyle w:val="24"/>
        <w:keepNext/>
        <w:keepLines/>
        <w:shd w:val="clear" w:color="auto" w:fill="auto"/>
        <w:tabs>
          <w:tab w:val="left" w:pos="1855"/>
        </w:tabs>
        <w:spacing w:before="0" w:after="0" w:line="240" w:lineRule="auto"/>
        <w:ind w:left="23" w:firstLine="686"/>
        <w:jc w:val="center"/>
        <w:rPr>
          <w:rStyle w:val="23"/>
          <w:b/>
          <w:bCs/>
          <w:color w:val="000000"/>
          <w:sz w:val="28"/>
          <w:szCs w:val="28"/>
          <w:lang w:val="ru-RU"/>
        </w:rPr>
      </w:pPr>
      <w:bookmarkStart w:id="5" w:name="bookmark3"/>
      <w:r w:rsidRPr="00BD6E35">
        <w:rPr>
          <w:rStyle w:val="23"/>
          <w:b/>
          <w:bCs/>
          <w:color w:val="000000"/>
          <w:sz w:val="28"/>
          <w:szCs w:val="28"/>
          <w:lang w:val="ru-RU"/>
        </w:rPr>
        <w:t>8</w:t>
      </w:r>
      <w:r w:rsidR="00A74E98" w:rsidRPr="00BD6E35">
        <w:rPr>
          <w:rStyle w:val="23"/>
          <w:b/>
          <w:bCs/>
          <w:color w:val="000000"/>
          <w:sz w:val="28"/>
          <w:szCs w:val="28"/>
          <w:lang w:val="ru-RU"/>
        </w:rPr>
        <w:t xml:space="preserve">. </w:t>
      </w:r>
      <w:r w:rsidR="00C6479D" w:rsidRPr="00BD6E35">
        <w:rPr>
          <w:rStyle w:val="23"/>
          <w:b/>
          <w:bCs/>
          <w:color w:val="000000"/>
          <w:sz w:val="28"/>
          <w:szCs w:val="28"/>
          <w:lang w:val="ru-RU"/>
        </w:rPr>
        <w:t>Обеспечение и</w:t>
      </w:r>
      <w:r w:rsidR="00A74E98" w:rsidRPr="00BD6E35">
        <w:rPr>
          <w:rStyle w:val="23"/>
          <w:b/>
          <w:bCs/>
          <w:color w:val="000000"/>
          <w:sz w:val="28"/>
          <w:szCs w:val="28"/>
          <w:lang w:val="ru-RU"/>
        </w:rPr>
        <w:t>нформационно</w:t>
      </w:r>
      <w:r w:rsidR="00C6479D" w:rsidRPr="00BD6E35">
        <w:rPr>
          <w:rStyle w:val="23"/>
          <w:b/>
          <w:bCs/>
          <w:color w:val="000000"/>
          <w:sz w:val="28"/>
          <w:szCs w:val="28"/>
          <w:lang w:val="ru-RU"/>
        </w:rPr>
        <w:t>го</w:t>
      </w:r>
      <w:r w:rsidR="00A74E98" w:rsidRPr="00BD6E35">
        <w:rPr>
          <w:rStyle w:val="23"/>
          <w:b/>
          <w:bCs/>
          <w:color w:val="000000"/>
          <w:sz w:val="28"/>
          <w:szCs w:val="28"/>
          <w:lang w:val="ru-RU"/>
        </w:rPr>
        <w:t xml:space="preserve"> взаимодействия участников</w:t>
      </w:r>
      <w:bookmarkStart w:id="6" w:name="bookmark4"/>
      <w:bookmarkEnd w:id="5"/>
      <w:r w:rsidR="00A74E98" w:rsidRPr="00BD6E35">
        <w:rPr>
          <w:sz w:val="28"/>
          <w:szCs w:val="28"/>
          <w:lang w:val="ru-RU"/>
        </w:rPr>
        <w:t xml:space="preserve"> п</w:t>
      </w:r>
      <w:r w:rsidR="00A74E98" w:rsidRPr="00BD6E35">
        <w:rPr>
          <w:rStyle w:val="23"/>
          <w:b/>
          <w:bCs/>
          <w:color w:val="000000"/>
          <w:sz w:val="28"/>
          <w:szCs w:val="28"/>
          <w:lang w:val="ru-RU"/>
        </w:rPr>
        <w:t>илотного проект</w:t>
      </w:r>
      <w:bookmarkEnd w:id="6"/>
      <w:r w:rsidR="00A74E98" w:rsidRPr="00BD6E35">
        <w:rPr>
          <w:rStyle w:val="23"/>
          <w:b/>
          <w:bCs/>
          <w:color w:val="000000"/>
          <w:sz w:val="28"/>
          <w:szCs w:val="28"/>
          <w:lang w:val="ru-RU"/>
        </w:rPr>
        <w:t>а</w:t>
      </w:r>
    </w:p>
    <w:p w14:paraId="19E24CA5" w14:textId="77777777" w:rsidR="00A74E98" w:rsidRPr="00BD6E35" w:rsidRDefault="00A74E98" w:rsidP="006A5E33">
      <w:pPr>
        <w:pStyle w:val="24"/>
        <w:keepNext/>
        <w:keepLines/>
        <w:shd w:val="clear" w:color="auto" w:fill="auto"/>
        <w:tabs>
          <w:tab w:val="left" w:pos="1855"/>
        </w:tabs>
        <w:spacing w:before="0" w:after="0" w:line="240" w:lineRule="auto"/>
        <w:ind w:left="23" w:firstLine="686"/>
        <w:rPr>
          <w:sz w:val="28"/>
          <w:szCs w:val="28"/>
          <w:lang w:val="ru-RU"/>
        </w:rPr>
      </w:pPr>
    </w:p>
    <w:p w14:paraId="19A31748" w14:textId="1595C212" w:rsidR="00A74E98" w:rsidRPr="00BD6E35" w:rsidRDefault="00133D02" w:rsidP="00BE0824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2</w:t>
      </w:r>
      <w:r w:rsidR="00673A45" w:rsidRPr="00BD6E35">
        <w:rPr>
          <w:rStyle w:val="11"/>
          <w:color w:val="000000"/>
          <w:sz w:val="28"/>
          <w:szCs w:val="28"/>
          <w:lang w:val="ru-RU"/>
        </w:rPr>
        <w:t>8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. В </w:t>
      </w:r>
      <w:r w:rsidR="00C6479D" w:rsidRPr="00BD6E35">
        <w:rPr>
          <w:rStyle w:val="11"/>
          <w:color w:val="000000"/>
          <w:sz w:val="28"/>
          <w:szCs w:val="28"/>
          <w:lang w:val="ru-RU"/>
        </w:rPr>
        <w:t>рамках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 реализации пилотного проекта</w:t>
      </w:r>
      <w:r w:rsidR="00C6479D" w:rsidRPr="00BD6E35">
        <w:rPr>
          <w:rStyle w:val="11"/>
          <w:color w:val="000000"/>
          <w:sz w:val="28"/>
          <w:szCs w:val="28"/>
          <w:lang w:val="ru-RU"/>
        </w:rPr>
        <w:t xml:space="preserve"> и обеспечения информационного взаимодействия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>осуществляет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 следующие функции:</w:t>
      </w:r>
    </w:p>
    <w:p w14:paraId="20C0E79F" w14:textId="445669D0" w:rsidR="00A74E98" w:rsidRPr="00BD6E35" w:rsidRDefault="00037557" w:rsidP="006A5E33">
      <w:pPr>
        <w:pStyle w:val="af5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>еде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ние </w:t>
      </w:r>
      <w:r w:rsidR="00F675D9" w:rsidRPr="00BD6E35">
        <w:rPr>
          <w:rStyle w:val="11"/>
          <w:color w:val="000000"/>
          <w:sz w:val="28"/>
          <w:szCs w:val="28"/>
          <w:lang w:val="ru-RU"/>
        </w:rPr>
        <w:t>р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>еестр</w:t>
      </w:r>
      <w:r w:rsidRPr="00BD6E35">
        <w:rPr>
          <w:rStyle w:val="11"/>
          <w:color w:val="000000"/>
          <w:sz w:val="28"/>
          <w:szCs w:val="28"/>
          <w:lang w:val="ru-RU"/>
        </w:rPr>
        <w:t>а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 участников</w:t>
      </w:r>
      <w:r w:rsidR="00C6479D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238276A9" w14:textId="4FADE6A3" w:rsidR="00A74E98" w:rsidRPr="00BD6E35" w:rsidRDefault="00F675D9" w:rsidP="006A5E33">
      <w:pPr>
        <w:pStyle w:val="af5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веде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>ние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р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>еестр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>а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1E1207" w:rsidRPr="00BD6E35">
        <w:rPr>
          <w:rStyle w:val="11"/>
          <w:color w:val="000000"/>
          <w:sz w:val="28"/>
          <w:szCs w:val="28"/>
          <w:lang w:val="ru-RU"/>
        </w:rPr>
        <w:t>продукции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5F0EF833" w14:textId="572572F7" w:rsidR="00A74E98" w:rsidRPr="00BD6E35" w:rsidRDefault="00A74E98" w:rsidP="006A5E33">
      <w:pPr>
        <w:pStyle w:val="af5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веде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>ние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BF7018">
        <w:rPr>
          <w:rStyle w:val="11"/>
          <w:color w:val="000000"/>
          <w:sz w:val="28"/>
          <w:szCs w:val="28"/>
          <w:lang w:val="ru-RU"/>
        </w:rPr>
        <w:t>р</w:t>
      </w:r>
      <w:r w:rsidRPr="00BD6E35">
        <w:rPr>
          <w:rStyle w:val="11"/>
          <w:color w:val="000000"/>
          <w:sz w:val="28"/>
          <w:szCs w:val="28"/>
          <w:lang w:val="ru-RU"/>
        </w:rPr>
        <w:t>еестр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>а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8172D0" w:rsidRPr="00BD6E35">
        <w:rPr>
          <w:rStyle w:val="11"/>
          <w:color w:val="000000"/>
          <w:sz w:val="28"/>
          <w:szCs w:val="28"/>
          <w:lang w:val="ru-RU"/>
        </w:rPr>
        <w:t>СИ</w:t>
      </w:r>
      <w:r w:rsidRPr="00BD6E35">
        <w:rPr>
          <w:rStyle w:val="11"/>
          <w:color w:val="000000"/>
          <w:sz w:val="28"/>
          <w:szCs w:val="28"/>
          <w:lang w:val="ru-RU"/>
        </w:rPr>
        <w:t>;</w:t>
      </w:r>
    </w:p>
    <w:p w14:paraId="5C54AF51" w14:textId="389A46A6" w:rsidR="00A74E98" w:rsidRPr="00CE728C" w:rsidRDefault="00A74E98" w:rsidP="006A5E33">
      <w:pPr>
        <w:pStyle w:val="af5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CE728C">
        <w:rPr>
          <w:rStyle w:val="11"/>
          <w:color w:val="000000"/>
          <w:sz w:val="28"/>
          <w:szCs w:val="28"/>
          <w:lang w:val="ru-RU"/>
        </w:rPr>
        <w:t>предостав</w:t>
      </w:r>
      <w:r w:rsidR="00CE728C" w:rsidRPr="00CE728C">
        <w:rPr>
          <w:rStyle w:val="11"/>
          <w:color w:val="000000"/>
          <w:sz w:val="28"/>
          <w:szCs w:val="28"/>
          <w:lang w:val="ru-RU"/>
        </w:rPr>
        <w:t>ление</w:t>
      </w:r>
      <w:r w:rsidRPr="00CE728C">
        <w:rPr>
          <w:rStyle w:val="11"/>
          <w:color w:val="000000"/>
          <w:sz w:val="28"/>
          <w:szCs w:val="28"/>
          <w:lang w:val="ru-RU"/>
        </w:rPr>
        <w:t xml:space="preserve"> </w:t>
      </w:r>
      <w:r w:rsidRPr="00CE728C">
        <w:rPr>
          <w:rStyle w:val="11"/>
          <w:sz w:val="28"/>
          <w:szCs w:val="28"/>
          <w:lang w:val="ru-RU"/>
        </w:rPr>
        <w:t>участникам пилотного проекта</w:t>
      </w:r>
      <w:r w:rsidR="00C6249F" w:rsidRPr="00CE728C">
        <w:rPr>
          <w:rStyle w:val="11"/>
          <w:sz w:val="28"/>
          <w:szCs w:val="28"/>
          <w:lang w:val="ru-RU"/>
        </w:rPr>
        <w:t xml:space="preserve"> </w:t>
      </w:r>
      <w:r w:rsidR="00C6249F" w:rsidRPr="00CE728C">
        <w:rPr>
          <w:rStyle w:val="11"/>
          <w:color w:val="000000"/>
          <w:sz w:val="28"/>
          <w:szCs w:val="28"/>
          <w:lang w:val="ru-RU"/>
        </w:rPr>
        <w:t xml:space="preserve">в пределах их компетенции </w:t>
      </w:r>
      <w:r w:rsidRPr="00CE728C">
        <w:rPr>
          <w:rStyle w:val="11"/>
          <w:color w:val="000000"/>
          <w:sz w:val="28"/>
          <w:szCs w:val="28"/>
          <w:lang w:val="ru-RU"/>
        </w:rPr>
        <w:t>сведени</w:t>
      </w:r>
      <w:r w:rsidR="00CE728C" w:rsidRPr="00CE728C">
        <w:rPr>
          <w:rStyle w:val="11"/>
          <w:color w:val="000000"/>
          <w:sz w:val="28"/>
          <w:szCs w:val="28"/>
          <w:lang w:val="ru-RU"/>
        </w:rPr>
        <w:t>й</w:t>
      </w:r>
      <w:r w:rsidRPr="00CE728C">
        <w:rPr>
          <w:rStyle w:val="11"/>
          <w:color w:val="000000"/>
          <w:sz w:val="28"/>
          <w:szCs w:val="28"/>
          <w:lang w:val="ru-RU"/>
        </w:rPr>
        <w:t>, содержащиеся в реестрах;</w:t>
      </w:r>
    </w:p>
    <w:p w14:paraId="37D69AC1" w14:textId="77777777" w:rsidR="00A74E98" w:rsidRPr="00BD6E35" w:rsidRDefault="00A74E98" w:rsidP="006A5E33">
      <w:pPr>
        <w:pStyle w:val="af5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предоставляет потребителям табачных изделий информацию </w:t>
      </w:r>
      <w:r w:rsidR="000B6F0A" w:rsidRPr="00BD6E35">
        <w:rPr>
          <w:rStyle w:val="11"/>
          <w:color w:val="000000"/>
          <w:sz w:val="28"/>
          <w:szCs w:val="28"/>
          <w:lang w:val="ru-RU"/>
        </w:rPr>
        <w:br/>
      </w:r>
      <w:r w:rsidRPr="00BD6E35">
        <w:rPr>
          <w:rStyle w:val="11"/>
          <w:color w:val="000000"/>
          <w:sz w:val="28"/>
          <w:szCs w:val="28"/>
          <w:lang w:val="ru-RU"/>
        </w:rPr>
        <w:t>о содержании средства идентификации потребительской упаковки табачных изделий и ее статусе в процессе производства и оборота.</w:t>
      </w:r>
    </w:p>
    <w:p w14:paraId="3EFBC045" w14:textId="23B14A4E" w:rsidR="00A74E98" w:rsidRPr="00BD6E35" w:rsidRDefault="00A74E98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2</w:t>
      </w:r>
      <w:r w:rsidR="00673A45" w:rsidRPr="00BD6E35">
        <w:rPr>
          <w:rStyle w:val="11"/>
          <w:color w:val="000000"/>
          <w:sz w:val="28"/>
          <w:szCs w:val="28"/>
          <w:lang w:val="ru-RU"/>
        </w:rPr>
        <w:t>9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. Взаимодействие участников пилотного проекта с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76396F">
        <w:rPr>
          <w:rStyle w:val="11"/>
          <w:color w:val="000000"/>
          <w:sz w:val="28"/>
          <w:szCs w:val="28"/>
          <w:lang w:val="ru-RU"/>
        </w:rPr>
        <w:t>ом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lastRenderedPageBreak/>
        <w:t>осуществляется путем обмена электронными документами, подписанными электронной цифровой подписью.</w:t>
      </w:r>
    </w:p>
    <w:p w14:paraId="5B0BEEF5" w14:textId="3820AC01" w:rsidR="00A74E98" w:rsidRPr="00BD6E35" w:rsidRDefault="00673A45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67BB0">
        <w:rPr>
          <w:rStyle w:val="11"/>
          <w:color w:val="000000"/>
          <w:sz w:val="28"/>
          <w:szCs w:val="28"/>
          <w:lang w:val="ru-RU"/>
        </w:rPr>
        <w:t>30</w:t>
      </w:r>
      <w:r w:rsidR="00A74E98" w:rsidRPr="00B67BB0">
        <w:rPr>
          <w:rStyle w:val="11"/>
          <w:color w:val="000000"/>
          <w:sz w:val="28"/>
          <w:szCs w:val="28"/>
          <w:lang w:val="ru-RU"/>
        </w:rPr>
        <w:t>. Обмен электронными документами осуществляется</w:t>
      </w:r>
      <w:r w:rsidR="008E1640" w:rsidRPr="00B67BB0">
        <w:rPr>
          <w:rStyle w:val="11"/>
          <w:color w:val="000000"/>
          <w:sz w:val="28"/>
          <w:szCs w:val="28"/>
          <w:lang w:val="ru-RU"/>
        </w:rPr>
        <w:t xml:space="preserve"> посредством ИС МПТ</w:t>
      </w:r>
      <w:r w:rsidR="00A74E98" w:rsidRPr="00B67BB0">
        <w:rPr>
          <w:rStyle w:val="11"/>
          <w:color w:val="000000"/>
          <w:sz w:val="28"/>
          <w:szCs w:val="28"/>
          <w:lang w:val="ru-RU"/>
        </w:rPr>
        <w:t xml:space="preserve"> как </w:t>
      </w:r>
      <w:r w:rsidR="008E1640" w:rsidRPr="00B67BB0">
        <w:rPr>
          <w:rStyle w:val="11"/>
          <w:color w:val="000000"/>
          <w:sz w:val="28"/>
          <w:szCs w:val="28"/>
          <w:lang w:val="ru-RU"/>
        </w:rPr>
        <w:t xml:space="preserve">путем передачи </w:t>
      </w:r>
      <w:r w:rsidR="00A74E98" w:rsidRPr="00B67BB0">
        <w:rPr>
          <w:rStyle w:val="11"/>
          <w:color w:val="000000"/>
          <w:sz w:val="28"/>
          <w:szCs w:val="28"/>
          <w:lang w:val="ru-RU"/>
        </w:rPr>
        <w:t xml:space="preserve">по каналам связи, так и </w:t>
      </w:r>
      <w:r w:rsidR="008E1640" w:rsidRPr="00B67BB0">
        <w:rPr>
          <w:rStyle w:val="11"/>
          <w:color w:val="000000"/>
          <w:sz w:val="28"/>
          <w:szCs w:val="28"/>
          <w:lang w:val="ru-RU"/>
        </w:rPr>
        <w:t>через</w:t>
      </w:r>
      <w:r w:rsidR="00A74E98" w:rsidRPr="00B67BB0">
        <w:rPr>
          <w:rStyle w:val="11"/>
          <w:color w:val="000000"/>
          <w:sz w:val="28"/>
          <w:szCs w:val="28"/>
          <w:lang w:val="ru-RU"/>
        </w:rPr>
        <w:t xml:space="preserve"> </w:t>
      </w:r>
      <w:r w:rsidR="008E1640" w:rsidRPr="00B67BB0">
        <w:rPr>
          <w:rStyle w:val="11"/>
          <w:color w:val="000000"/>
          <w:sz w:val="28"/>
          <w:szCs w:val="28"/>
          <w:lang w:val="ru-RU"/>
        </w:rPr>
        <w:t>личный кабинет</w:t>
      </w:r>
      <w:r w:rsidR="00A74E98" w:rsidRPr="00B67BB0">
        <w:rPr>
          <w:rStyle w:val="11"/>
          <w:color w:val="000000"/>
          <w:sz w:val="28"/>
          <w:szCs w:val="28"/>
          <w:lang w:val="ru-RU"/>
        </w:rPr>
        <w:t>.</w:t>
      </w:r>
    </w:p>
    <w:p w14:paraId="73DB0950" w14:textId="3C2C9F4D" w:rsidR="00A74E98" w:rsidRPr="00BD6E35" w:rsidRDefault="00673A45" w:rsidP="006A5E33">
      <w:pPr>
        <w:pStyle w:val="af5"/>
        <w:shd w:val="clear" w:color="auto" w:fill="auto"/>
        <w:tabs>
          <w:tab w:val="left" w:pos="709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31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. Соответствие сведений, содержащихся в электронных документах, в том числе сформированных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>субъектами обращений табачных изделий</w:t>
      </w:r>
      <w:r w:rsidR="005705ED">
        <w:rPr>
          <w:rStyle w:val="11"/>
          <w:color w:val="000000"/>
          <w:sz w:val="28"/>
          <w:szCs w:val="28"/>
          <w:lang w:val="ru-RU"/>
        </w:rPr>
        <w:t xml:space="preserve"> в л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>ичном кабинете, проверяется автоматически средствами ИС МПТ.</w:t>
      </w:r>
    </w:p>
    <w:p w14:paraId="350139E0" w14:textId="6BC338D7" w:rsidR="00A74E98" w:rsidRPr="00BD6E35" w:rsidRDefault="00A74E98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В случае предоставления участниками пилотного проекта </w:t>
      </w:r>
      <w:r w:rsidR="00E76F91">
        <w:rPr>
          <w:rStyle w:val="11"/>
          <w:color w:val="000000"/>
          <w:sz w:val="28"/>
          <w:szCs w:val="28"/>
          <w:lang w:val="ru-RU"/>
        </w:rPr>
        <w:t>электронного документа с не</w:t>
      </w:r>
      <w:r w:rsidR="008E1640">
        <w:rPr>
          <w:rStyle w:val="11"/>
          <w:color w:val="000000"/>
          <w:sz w:val="28"/>
          <w:szCs w:val="28"/>
          <w:lang w:val="ru-RU"/>
        </w:rPr>
        <w:t>корректной</w:t>
      </w:r>
      <w:r w:rsidR="00E76F91">
        <w:rPr>
          <w:rStyle w:val="11"/>
          <w:color w:val="000000"/>
          <w:sz w:val="28"/>
          <w:szCs w:val="28"/>
          <w:lang w:val="ru-RU"/>
        </w:rPr>
        <w:t xml:space="preserve"> информацией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, 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направляет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>субъекту обращений табачных изделий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уведомление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>,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с указанием выявленн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 xml:space="preserve">ых </w:t>
      </w:r>
      <w:r w:rsidR="008E1640">
        <w:rPr>
          <w:rStyle w:val="11"/>
          <w:color w:val="000000"/>
          <w:sz w:val="28"/>
          <w:szCs w:val="28"/>
          <w:lang w:val="ru-RU"/>
        </w:rPr>
        <w:t>несоответствий</w:t>
      </w:r>
      <w:r w:rsidR="00E76F91">
        <w:rPr>
          <w:rStyle w:val="11"/>
          <w:color w:val="000000"/>
          <w:sz w:val="28"/>
          <w:szCs w:val="28"/>
          <w:lang w:val="ru-RU"/>
        </w:rPr>
        <w:t>.</w:t>
      </w:r>
    </w:p>
    <w:p w14:paraId="0B160AF0" w14:textId="4521CA4D" w:rsidR="00A74E98" w:rsidRPr="00BD6E35" w:rsidRDefault="00A74E98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В случае предоставления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субъектами обращений табачных изделий </w:t>
      </w:r>
      <w:r w:rsidR="00E36D4C">
        <w:rPr>
          <w:rStyle w:val="11"/>
          <w:color w:val="000000"/>
          <w:sz w:val="28"/>
          <w:szCs w:val="28"/>
          <w:lang w:val="ru-RU"/>
        </w:rPr>
        <w:t xml:space="preserve">электронного документа с </w:t>
      </w:r>
      <w:r w:rsidR="00183D1A">
        <w:rPr>
          <w:rStyle w:val="11"/>
          <w:color w:val="000000"/>
          <w:sz w:val="28"/>
          <w:szCs w:val="28"/>
          <w:lang w:val="ru-RU"/>
        </w:rPr>
        <w:t>корректной</w:t>
      </w:r>
      <w:r w:rsidR="00E36D4C">
        <w:rPr>
          <w:rStyle w:val="11"/>
          <w:color w:val="000000"/>
          <w:sz w:val="28"/>
          <w:szCs w:val="28"/>
          <w:lang w:val="ru-RU"/>
        </w:rPr>
        <w:t xml:space="preserve"> информацией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, 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Администратор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направляет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субъекту обращений табачных изделий </w:t>
      </w:r>
      <w:r w:rsidRPr="00BD6E35">
        <w:rPr>
          <w:rStyle w:val="11"/>
          <w:color w:val="000000"/>
          <w:sz w:val="28"/>
          <w:szCs w:val="28"/>
          <w:lang w:val="ru-RU"/>
        </w:rPr>
        <w:t>уведомление о включении сведений в ИС МПТ.</w:t>
      </w:r>
    </w:p>
    <w:p w14:paraId="67AE5461" w14:textId="1D6AA6BF" w:rsidR="00A74E98" w:rsidRPr="00BD6E35" w:rsidRDefault="00183D1A" w:rsidP="006A5E33">
      <w:pPr>
        <w:pStyle w:val="af5"/>
        <w:shd w:val="clear" w:color="auto" w:fill="auto"/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 xml:space="preserve"> </w:t>
      </w:r>
      <w:r w:rsidR="001D1310">
        <w:rPr>
          <w:rStyle w:val="11"/>
          <w:color w:val="000000"/>
          <w:sz w:val="28"/>
          <w:szCs w:val="28"/>
          <w:lang w:val="ru-RU"/>
        </w:rPr>
        <w:t>В случае отсутствия в</w:t>
      </w:r>
      <w:r w:rsidR="001D1310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1D1310">
        <w:rPr>
          <w:rStyle w:val="11"/>
          <w:color w:val="000000"/>
          <w:sz w:val="28"/>
          <w:szCs w:val="28"/>
          <w:lang w:val="ru-RU"/>
        </w:rPr>
        <w:t>разделе</w:t>
      </w:r>
      <w:r w:rsidR="001D1310" w:rsidRPr="00BD6E35">
        <w:rPr>
          <w:rStyle w:val="11"/>
          <w:color w:val="000000"/>
          <w:sz w:val="28"/>
          <w:szCs w:val="28"/>
          <w:lang w:val="ru-RU"/>
        </w:rPr>
        <w:t xml:space="preserve"> 4 </w:t>
      </w:r>
      <w:r w:rsidR="00BB7733">
        <w:rPr>
          <w:rStyle w:val="11"/>
          <w:color w:val="000000"/>
          <w:sz w:val="28"/>
          <w:szCs w:val="28"/>
          <w:lang w:val="ru-RU"/>
        </w:rPr>
        <w:t>настоящ</w:t>
      </w:r>
      <w:r w:rsidR="00AF0BA7">
        <w:rPr>
          <w:rStyle w:val="11"/>
          <w:color w:val="000000"/>
          <w:sz w:val="28"/>
          <w:szCs w:val="28"/>
          <w:lang w:val="ru-RU"/>
        </w:rPr>
        <w:t>их</w:t>
      </w:r>
      <w:r w:rsidR="00BB7733">
        <w:rPr>
          <w:rStyle w:val="11"/>
          <w:color w:val="000000"/>
          <w:sz w:val="28"/>
          <w:szCs w:val="28"/>
          <w:lang w:val="ru-RU"/>
        </w:rPr>
        <w:t xml:space="preserve"> </w:t>
      </w:r>
      <w:r w:rsidR="00AF0BA7">
        <w:rPr>
          <w:rStyle w:val="11"/>
          <w:color w:val="000000"/>
          <w:sz w:val="28"/>
          <w:szCs w:val="28"/>
          <w:lang w:val="ru-RU"/>
        </w:rPr>
        <w:t>Методических рекомендаций</w:t>
      </w:r>
      <w:r w:rsidR="001D1310" w:rsidRPr="00BD6E35">
        <w:rPr>
          <w:rStyle w:val="11"/>
          <w:color w:val="000000"/>
          <w:sz w:val="28"/>
          <w:szCs w:val="28"/>
          <w:lang w:val="ru-RU"/>
        </w:rPr>
        <w:t xml:space="preserve"> указани</w:t>
      </w:r>
      <w:r w:rsidR="00BB7733">
        <w:rPr>
          <w:rStyle w:val="11"/>
          <w:color w:val="000000"/>
          <w:sz w:val="28"/>
          <w:szCs w:val="28"/>
          <w:lang w:val="ru-RU"/>
        </w:rPr>
        <w:t>я</w:t>
      </w:r>
      <w:r w:rsidR="001D1310" w:rsidRPr="00BD6E35">
        <w:rPr>
          <w:rStyle w:val="11"/>
          <w:color w:val="000000"/>
          <w:sz w:val="28"/>
          <w:szCs w:val="28"/>
          <w:lang w:val="ru-RU"/>
        </w:rPr>
        <w:t xml:space="preserve"> на иной срок направления уведомления</w:t>
      </w:r>
      <w:r w:rsidR="00BB7733">
        <w:rPr>
          <w:rStyle w:val="11"/>
          <w:color w:val="000000"/>
          <w:sz w:val="28"/>
          <w:szCs w:val="28"/>
          <w:lang w:val="ru-RU"/>
        </w:rPr>
        <w:t>, у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ведомления, указанные в настоящем </w:t>
      </w:r>
      <w:r w:rsidR="00037557" w:rsidRPr="00BD6E35">
        <w:rPr>
          <w:rStyle w:val="11"/>
          <w:color w:val="000000"/>
          <w:sz w:val="28"/>
          <w:szCs w:val="28"/>
          <w:lang w:val="ru-RU"/>
        </w:rPr>
        <w:t>разделе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, направляются </w:t>
      </w:r>
      <w:r w:rsidR="00D37A41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76396F">
        <w:rPr>
          <w:rStyle w:val="11"/>
          <w:color w:val="000000"/>
          <w:sz w:val="28"/>
          <w:szCs w:val="28"/>
          <w:lang w:val="ru-RU"/>
        </w:rPr>
        <w:t>ом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участнику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субъекту обращений табачных изделий 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автоматически, в течение 2 </w:t>
      </w:r>
      <w:r w:rsidR="009D4D85" w:rsidRPr="00BD6E35">
        <w:rPr>
          <w:rStyle w:val="11"/>
          <w:color w:val="000000"/>
          <w:sz w:val="28"/>
          <w:szCs w:val="28"/>
          <w:lang w:val="ru-RU"/>
        </w:rPr>
        <w:t xml:space="preserve">(двух) 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>часо</w:t>
      </w:r>
      <w:r w:rsidR="00BB7733">
        <w:rPr>
          <w:rStyle w:val="11"/>
          <w:color w:val="000000"/>
          <w:sz w:val="28"/>
          <w:szCs w:val="28"/>
          <w:lang w:val="ru-RU"/>
        </w:rPr>
        <w:t>в с момента получения документа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>.</w:t>
      </w:r>
    </w:p>
    <w:p w14:paraId="25E7FA1C" w14:textId="1F8BB95E" w:rsidR="00BE0824" w:rsidRDefault="00A74E98" w:rsidP="00BE0824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Уведомления подпис</w:t>
      </w:r>
      <w:r w:rsidR="005C78FF" w:rsidRPr="00BD6E35">
        <w:rPr>
          <w:rStyle w:val="11"/>
          <w:color w:val="000000"/>
          <w:sz w:val="28"/>
          <w:szCs w:val="28"/>
          <w:lang w:val="ru-RU"/>
        </w:rPr>
        <w:t>ываются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 электронной цифровой подписью </w:t>
      </w:r>
      <w:r w:rsidR="008A21A8">
        <w:rPr>
          <w:rStyle w:val="11"/>
          <w:color w:val="000000"/>
          <w:sz w:val="28"/>
          <w:szCs w:val="28"/>
          <w:lang w:val="ru-RU"/>
        </w:rPr>
        <w:t>Администратор</w:t>
      </w:r>
      <w:r w:rsidR="00183D1A">
        <w:rPr>
          <w:rStyle w:val="11"/>
          <w:color w:val="000000"/>
          <w:sz w:val="28"/>
          <w:szCs w:val="28"/>
          <w:lang w:val="ru-RU"/>
        </w:rPr>
        <w:t>а</w:t>
      </w:r>
      <w:r w:rsidRPr="00BD6E35">
        <w:rPr>
          <w:rStyle w:val="11"/>
          <w:color w:val="000000"/>
          <w:sz w:val="28"/>
          <w:szCs w:val="28"/>
          <w:lang w:val="ru-RU"/>
        </w:rPr>
        <w:t>.</w:t>
      </w:r>
    </w:p>
    <w:p w14:paraId="4F72DB17" w14:textId="77777777" w:rsidR="00BE0824" w:rsidRDefault="00BE0824" w:rsidP="00BE0824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</w:p>
    <w:p w14:paraId="044BCFCF" w14:textId="77777777" w:rsidR="00BE0824" w:rsidRPr="00183D1A" w:rsidRDefault="00BE0824" w:rsidP="00BE0824">
      <w:pPr>
        <w:pStyle w:val="af5"/>
        <w:shd w:val="clear" w:color="auto" w:fill="auto"/>
        <w:spacing w:line="240" w:lineRule="auto"/>
        <w:ind w:left="23" w:right="20" w:firstLine="686"/>
        <w:jc w:val="both"/>
        <w:rPr>
          <w:rStyle w:val="11"/>
          <w:color w:val="000000"/>
          <w:sz w:val="28"/>
          <w:lang w:val="ru-RU"/>
        </w:rPr>
      </w:pPr>
    </w:p>
    <w:p w14:paraId="6B6FF27E" w14:textId="197BC056" w:rsidR="00093DEB" w:rsidRPr="00183D1A" w:rsidRDefault="00CE1968" w:rsidP="00183D1A">
      <w:pPr>
        <w:pStyle w:val="af5"/>
        <w:shd w:val="clear" w:color="auto" w:fill="auto"/>
        <w:spacing w:line="240" w:lineRule="auto"/>
        <w:ind w:left="23" w:right="20" w:hanging="23"/>
        <w:jc w:val="center"/>
        <w:rPr>
          <w:rStyle w:val="23"/>
          <w:b w:val="0"/>
          <w:bCs w:val="0"/>
          <w:sz w:val="28"/>
          <w:lang w:val="ru-RU"/>
        </w:rPr>
      </w:pPr>
      <w:r w:rsidRPr="008B5FDC">
        <w:rPr>
          <w:rStyle w:val="23"/>
          <w:bCs w:val="0"/>
          <w:color w:val="000000"/>
          <w:sz w:val="28"/>
          <w:lang w:val="ru-RU"/>
        </w:rPr>
        <w:t>9</w:t>
      </w:r>
      <w:r w:rsidR="00093DEB" w:rsidRPr="008B5FDC">
        <w:rPr>
          <w:rStyle w:val="23"/>
          <w:bCs w:val="0"/>
          <w:color w:val="000000"/>
          <w:sz w:val="28"/>
          <w:lang w:val="ru-RU"/>
        </w:rPr>
        <w:t>. Состав информации, включаемой в код маркировки,</w:t>
      </w:r>
      <w:bookmarkStart w:id="7" w:name="bookmark1"/>
      <w:r w:rsidR="00BE0824">
        <w:rPr>
          <w:rStyle w:val="23"/>
          <w:color w:val="000000"/>
          <w:sz w:val="28"/>
          <w:szCs w:val="28"/>
          <w:lang w:val="ru-RU"/>
        </w:rPr>
        <w:t xml:space="preserve"> </w:t>
      </w:r>
      <w:r w:rsidR="00BB7733">
        <w:rPr>
          <w:rStyle w:val="23"/>
          <w:color w:val="000000"/>
          <w:sz w:val="28"/>
          <w:szCs w:val="28"/>
          <w:lang w:val="ru-RU"/>
        </w:rPr>
        <w:t>ф</w:t>
      </w:r>
      <w:r w:rsidR="00093DEB" w:rsidRPr="00BD6E35">
        <w:rPr>
          <w:rStyle w:val="23"/>
          <w:color w:val="000000"/>
          <w:sz w:val="28"/>
          <w:szCs w:val="28"/>
          <w:lang w:val="ru-RU"/>
        </w:rPr>
        <w:t>ормировани</w:t>
      </w:r>
      <w:r w:rsidR="00BB7733">
        <w:rPr>
          <w:rStyle w:val="23"/>
          <w:color w:val="000000"/>
          <w:sz w:val="28"/>
          <w:szCs w:val="28"/>
          <w:lang w:val="ru-RU"/>
        </w:rPr>
        <w:t>е</w:t>
      </w:r>
      <w:r w:rsidR="00093DEB" w:rsidRPr="008B5FDC">
        <w:rPr>
          <w:rStyle w:val="23"/>
          <w:bCs w:val="0"/>
          <w:color w:val="000000"/>
          <w:sz w:val="28"/>
          <w:lang w:val="ru-RU"/>
        </w:rPr>
        <w:t xml:space="preserve"> и нанесения </w:t>
      </w:r>
      <w:r w:rsidR="00093DEB" w:rsidRPr="00BD6E35">
        <w:rPr>
          <w:rStyle w:val="23"/>
          <w:color w:val="000000"/>
          <w:sz w:val="28"/>
          <w:szCs w:val="28"/>
          <w:lang w:val="ru-RU"/>
        </w:rPr>
        <w:t>средств</w:t>
      </w:r>
      <w:r w:rsidR="00BE0824">
        <w:rPr>
          <w:rStyle w:val="23"/>
          <w:color w:val="000000"/>
          <w:sz w:val="28"/>
          <w:szCs w:val="28"/>
          <w:lang w:val="ru-RU"/>
        </w:rPr>
        <w:t xml:space="preserve"> </w:t>
      </w:r>
      <w:r w:rsidR="00093DEB" w:rsidRPr="008B5FDC">
        <w:rPr>
          <w:rStyle w:val="23"/>
          <w:color w:val="000000"/>
          <w:sz w:val="28"/>
          <w:lang w:val="ru-RU"/>
        </w:rPr>
        <w:t>идентификации на упаковку</w:t>
      </w:r>
      <w:bookmarkEnd w:id="7"/>
      <w:r w:rsidR="00BB7733">
        <w:rPr>
          <w:rStyle w:val="23"/>
          <w:color w:val="000000"/>
          <w:sz w:val="28"/>
          <w:szCs w:val="28"/>
          <w:lang w:val="ru-RU"/>
        </w:rPr>
        <w:t xml:space="preserve"> табачных изделий</w:t>
      </w:r>
    </w:p>
    <w:p w14:paraId="40B6B1C0" w14:textId="77777777" w:rsidR="00093DEB" w:rsidRPr="00BD6E35" w:rsidRDefault="00093DEB" w:rsidP="006A5E33">
      <w:pPr>
        <w:pStyle w:val="24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  <w:lang w:val="ru-RU"/>
        </w:rPr>
      </w:pPr>
    </w:p>
    <w:p w14:paraId="3BCDF4D5" w14:textId="77777777" w:rsidR="00093DEB" w:rsidRPr="00BD6E35" w:rsidRDefault="00EC20B7" w:rsidP="00183D1A">
      <w:pPr>
        <w:pStyle w:val="a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К</w:t>
      </w:r>
      <w:r w:rsidR="00133D02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</w:t>
      </w:r>
      <w:r w:rsidR="00B54A7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труктур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е</w:t>
      </w:r>
      <w:r w:rsidR="00B54A7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к</w:t>
      </w:r>
      <w:r w:rsidR="00093DEB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ода маркировки 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устанавливаются </w:t>
      </w:r>
      <w:r w:rsidR="00093DEB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следующи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е</w:t>
      </w:r>
      <w:r w:rsidR="00093DEB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требования:</w:t>
      </w:r>
    </w:p>
    <w:p w14:paraId="6736604D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1) код маркировки для потребительской упаковки включает три группы данных:</w:t>
      </w:r>
    </w:p>
    <w:p w14:paraId="2C194A68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первая группа состоит из 14</w:t>
      </w:r>
      <w:r w:rsidR="009D4D85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(четырнадцати) 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цифр и содержит код товара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по соответствующей товарной номенклатуре GS1</w:t>
      </w:r>
      <w:r w:rsidR="00215E46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(первая цифра 0 и 13 цифр код </w:t>
      </w:r>
      <w:r w:rsidR="00215E46" w:rsidRPr="00183D1A">
        <w:rPr>
          <w:rFonts w:ascii="Times New Roman" w:hAnsi="Times New Roman"/>
          <w:sz w:val="28"/>
          <w:lang w:val="ru-RU"/>
        </w:rPr>
        <w:t>GS</w:t>
      </w:r>
      <w:r w:rsidR="00215E46" w:rsidRPr="00BD6E3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14:paraId="614848DA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вторая группа состоит из 7 </w:t>
      </w:r>
      <w:r w:rsidR="009D4D85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(семи) 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символов (цифр, строчных и прописных букв латинского алфавита, а также специальных символов) и содержит код идентификации упаковки табачных изделий;</w:t>
      </w:r>
    </w:p>
    <w:p w14:paraId="2D1FC191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третья группа состоит из 8 </w:t>
      </w:r>
      <w:r w:rsidR="009D4D85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восьми 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символов (цифр, строчных и прописных букв латинского алфавита, а также специальных символов) и содержит код проверки;</w:t>
      </w:r>
    </w:p>
    <w:p w14:paraId="3651A082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2) код маркировки для групповой упаковки соответствует стандарту GS1, включает несколько обязательных групп данных, а также произвольное число дополнительных групп данных, включаемых по усмотрению производителя 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lastRenderedPageBreak/>
        <w:t>табачных изделий. Обязательные группы данных идентифицируются следующими атрибутами, предусмотренными стандартом GS1:</w:t>
      </w:r>
    </w:p>
    <w:p w14:paraId="748763FB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первая группа обязательных данных идентифицируется кодом применения AI = ‘01’ и содержит GTIN (14 цифр)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собственной групповой упаковки;</w:t>
      </w:r>
    </w:p>
    <w:p w14:paraId="09137C56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вторая группа обязательных данных идентифицируется кодом применения AI = ‘21’ и содержит код идентификации 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(7 символов) групповой упаковки;</w:t>
      </w:r>
    </w:p>
    <w:p w14:paraId="4B95B54D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третья группа обязательных данных идентифицируется кодом применения AI = ‘93’ и содержит код проверки (8 символов);</w:t>
      </w:r>
    </w:p>
    <w:p w14:paraId="49591E71" w14:textId="77777777" w:rsidR="00093DEB" w:rsidRPr="00BD6E35" w:rsidRDefault="00093DEB" w:rsidP="006A5E33">
      <w:pPr>
        <w:keepNext/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3) код маркировки для транспортной упаковки 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соответствует стандарту GS1-128;</w:t>
      </w:r>
    </w:p>
    <w:p w14:paraId="7AF1BC39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4) допустимые к использованию в коде идентификации, в коде проверки и в идентификаторе ключа проверки символы представлены в строке:</w:t>
      </w:r>
      <w:r w:rsidR="000B6F0A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ABCDEFGHIJKLMNOPQRSTUVWXYZabcdefghijklmnopqrstuvwxyz0123456789</w:t>
      </w:r>
      <w:proofErr w:type="gramStart"/>
      <w:r w:rsidR="00EC20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!</w:t>
      </w:r>
      <w:proofErr w:type="gramEnd"/>
      <w:r w:rsidRPr="00BD6E35">
        <w:rPr>
          <w:rFonts w:ascii="Times New Roman" w:hAnsi="Times New Roman" w:cs="Times New Roman"/>
          <w:sz w:val="28"/>
          <w:szCs w:val="28"/>
          <w:lang w:val="ru-RU"/>
        </w:rPr>
        <w:t>”%&amp;’*+-./_,:;=&lt;&gt;?</w:t>
      </w:r>
      <w:r w:rsidR="00EC20B7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CEDB7B" w14:textId="19660616" w:rsidR="00EC20B7" w:rsidRPr="00BD6E35" w:rsidRDefault="00133D02" w:rsidP="00183D1A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3</w:t>
      </w:r>
      <w:r w:rsidR="00673A45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3</w:t>
      </w:r>
      <w:r w:rsidR="00093DEB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П</w:t>
      </w:r>
      <w:r w:rsidR="00093DEB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реобразовани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е</w:t>
      </w:r>
      <w:r w:rsidR="00093DEB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кода маркировки в средство идентификации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осуществляется </w:t>
      </w:r>
      <w:r w:rsidR="00EC20B7" w:rsidRPr="00380723">
        <w:rPr>
          <w:rFonts w:ascii="Times New Roman" w:hAnsi="Times New Roman" w:cs="Times New Roman"/>
          <w:color w:val="00000A"/>
          <w:sz w:val="28"/>
          <w:szCs w:val="28"/>
          <w:lang w:val="ru-RU"/>
        </w:rPr>
        <w:t>участник</w:t>
      </w:r>
      <w:r w:rsidR="0077430F" w:rsidRPr="00380723">
        <w:rPr>
          <w:rFonts w:ascii="Times New Roman" w:hAnsi="Times New Roman" w:cs="Times New Roman"/>
          <w:color w:val="00000A"/>
          <w:sz w:val="28"/>
          <w:szCs w:val="28"/>
          <w:lang w:val="ru-RU"/>
        </w:rPr>
        <w:t>ом</w:t>
      </w:r>
      <w:r w:rsidR="00EC20B7" w:rsidRPr="0038072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пилотного проекта</w:t>
      </w:r>
      <w:r w:rsidR="0077430F" w:rsidRPr="0038072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77430F" w:rsidRPr="00380723">
        <w:rPr>
          <w:rStyle w:val="11"/>
          <w:color w:val="000000"/>
          <w:sz w:val="28"/>
          <w:szCs w:val="28"/>
          <w:lang w:val="ru-RU"/>
        </w:rPr>
        <w:t xml:space="preserve">– </w:t>
      </w:r>
      <w:r w:rsidR="006C2BBE">
        <w:rPr>
          <w:rStyle w:val="11"/>
          <w:color w:val="000000"/>
          <w:sz w:val="28"/>
          <w:szCs w:val="28"/>
          <w:lang w:val="ru-RU"/>
        </w:rPr>
        <w:t>производителем или импортером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, комплектующи</w:t>
      </w:r>
      <w:r w:rsidR="0077430F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м</w:t>
      </w:r>
      <w:r w:rsidR="00183D1A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6C2BBE">
        <w:rPr>
          <w:rFonts w:ascii="Times New Roman" w:hAnsi="Times New Roman" w:cs="Times New Roman"/>
          <w:color w:val="00000A"/>
          <w:sz w:val="28"/>
          <w:szCs w:val="28"/>
          <w:lang w:val="ru-RU"/>
        </w:rPr>
        <w:t>потребительскую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групповую или транспортную упаковку.</w:t>
      </w:r>
    </w:p>
    <w:p w14:paraId="68C6D26D" w14:textId="7A0438C7" w:rsidR="00093DEB" w:rsidRPr="00BD6E35" w:rsidRDefault="00EC20B7" w:rsidP="00183D1A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3</w:t>
      </w:r>
      <w:r w:rsidR="00673A45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4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. Ф</w:t>
      </w:r>
      <w:r w:rsidR="00093DEB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ормат представления средства идентификации выбирается из следующих вариантов:</w:t>
      </w:r>
    </w:p>
    <w:p w14:paraId="2E838A26" w14:textId="0F0332BE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средство идентификации потребительской упаковки представляется двумерным штрих</w:t>
      </w:r>
      <w:r w:rsidR="00FA0439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овым кодом в формате </w:t>
      </w:r>
      <w:proofErr w:type="spellStart"/>
      <w:r w:rsidR="00FA0439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DataMatrix</w:t>
      </w:r>
      <w:proofErr w:type="spellEnd"/>
      <w:r w:rsidR="00FA0439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14:paraId="07579286" w14:textId="08BE4DA9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средство идентификации групповой упаковки представляется двумерным штриховым кодом в формате GS1-DataMatrix</w:t>
      </w:r>
      <w:r w:rsidR="00FA0439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14:paraId="459CD36E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средство идентификации транспортной упаковки представляется одномерным штриховым кодом в формате GS1-128.</w:t>
      </w:r>
    </w:p>
    <w:p w14:paraId="2C67F802" w14:textId="77777777" w:rsidR="00093DEB" w:rsidRPr="00BD6E35" w:rsidRDefault="00133D02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3</w:t>
      </w:r>
      <w:r w:rsidR="00673A45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5</w:t>
      </w:r>
      <w:r w:rsidR="00093DEB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. Средства идентификации в формате штрихового кода отвечают следующим требованиям:</w:t>
      </w:r>
    </w:p>
    <w:p w14:paraId="2BA21E6C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1) для потребительской и групповой упаковки применяется модуль размером не менее 0,3 </w:t>
      </w:r>
      <w:r w:rsidR="009D4D85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миллиметров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, а д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ля транспортной – не менее </w:t>
      </w:r>
      <w:r w:rsidR="00FA0439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br/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2 миллиметров;</w:t>
      </w:r>
    </w:p>
    <w:p w14:paraId="3A6EE526" w14:textId="5C035102" w:rsidR="009D17D6" w:rsidRPr="00BD6E35" w:rsidRDefault="00093DEB" w:rsidP="009D17D6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2) </w:t>
      </w:r>
      <w:r w:rsidR="009D17D6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вероятность </w:t>
      </w:r>
      <w:r w:rsidR="009D17D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подделки путем подбора </w:t>
      </w:r>
      <w:r w:rsidR="009D17D6" w:rsidRPr="0038072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средства идентификации пренебрежительно </w:t>
      </w:r>
      <w:r w:rsidR="009D17D6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мала и в любом случае меньше, чем один из десяти тысяч;</w:t>
      </w:r>
    </w:p>
    <w:p w14:paraId="179846A1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3) ИС МТП не допускает повторной </w:t>
      </w:r>
      <w:proofErr w:type="spellStart"/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сериализации</w:t>
      </w:r>
      <w:proofErr w:type="spellEnd"/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кода, нанесенного </w:t>
      </w:r>
      <w:r w:rsidR="000B6F0A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br/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на упаковку продукции, не выв</w:t>
      </w:r>
      <w:r w:rsidR="00EC20B7"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еденной из оборота;</w:t>
      </w:r>
    </w:p>
    <w:p w14:paraId="47DA5572" w14:textId="77777777" w:rsidR="00093DEB" w:rsidRPr="00BD6E35" w:rsidRDefault="00093DEB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4) функция распознавания и коррекции ошибок эквивалентна или выше, чем у </w:t>
      </w:r>
      <w:proofErr w:type="spellStart"/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DataMatrix</w:t>
      </w:r>
      <w:proofErr w:type="spellEnd"/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ЕСС200.</w:t>
      </w:r>
    </w:p>
    <w:p w14:paraId="1E0CD0C8" w14:textId="07B60D70" w:rsidR="00B54A77" w:rsidRPr="00BD6E35" w:rsidRDefault="00673A45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36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 xml:space="preserve">. Средства идентификации </w:t>
      </w:r>
      <w:r w:rsidR="00887F6A">
        <w:rPr>
          <w:sz w:val="28"/>
          <w:szCs w:val="28"/>
          <w:lang w:val="ru-RU"/>
        </w:rPr>
        <w:t>производител</w:t>
      </w:r>
      <w:r w:rsidR="00F951AC">
        <w:rPr>
          <w:sz w:val="28"/>
          <w:szCs w:val="28"/>
          <w:lang w:val="ru-RU"/>
        </w:rPr>
        <w:t>ями или импортерам</w:t>
      </w:r>
      <w:r w:rsidR="00B54A77" w:rsidRPr="00BD6E35">
        <w:rPr>
          <w:sz w:val="28"/>
          <w:szCs w:val="28"/>
          <w:lang w:val="ru-RU"/>
        </w:rPr>
        <w:t xml:space="preserve"> табачных изделий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 xml:space="preserve"> наносятся непосредственно на потребительскую, групповую и транспортную упаковку или на этикетку, приклеиваемую к упаковке</w:t>
      </w:r>
      <w:r w:rsidR="00EC20B7" w:rsidRPr="00BD6E35">
        <w:rPr>
          <w:rStyle w:val="11"/>
          <w:color w:val="000000"/>
          <w:sz w:val="28"/>
          <w:szCs w:val="28"/>
          <w:lang w:val="ru-RU"/>
        </w:rPr>
        <w:t xml:space="preserve"> следующим образом: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 xml:space="preserve"> </w:t>
      </w:r>
    </w:p>
    <w:p w14:paraId="6CB23E61" w14:textId="77777777" w:rsidR="00EC20B7" w:rsidRPr="00BD6E35" w:rsidRDefault="00EC20B7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lastRenderedPageBreak/>
        <w:t xml:space="preserve">1) на потребительскую упаковку средство идентификации наносится </w:t>
      </w: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br/>
        <w:t>на нижнюю торцевую либо боковую часть;</w:t>
      </w:r>
    </w:p>
    <w:p w14:paraId="0D0FF226" w14:textId="77777777" w:rsidR="00EC20B7" w:rsidRPr="00BD6E35" w:rsidRDefault="00EC20B7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2) на групповую упаковку средство идентификации рекомендуется наносить на боковую часть;</w:t>
      </w:r>
    </w:p>
    <w:p w14:paraId="37C9464A" w14:textId="77777777" w:rsidR="00EC20B7" w:rsidRPr="00BD6E35" w:rsidRDefault="00EC20B7" w:rsidP="006A5E33">
      <w:pPr>
        <w:ind w:firstLine="686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color w:val="00000A"/>
          <w:sz w:val="28"/>
          <w:szCs w:val="28"/>
          <w:lang w:val="ru-RU"/>
        </w:rPr>
        <w:t>3) на транспортную упаковку средство идентификации рекомендуется наносить на лицевую или боковую часть.</w:t>
      </w:r>
    </w:p>
    <w:p w14:paraId="3F9A5E59" w14:textId="6E2E2846" w:rsidR="00B54A77" w:rsidRPr="00BD6E35" w:rsidRDefault="00037557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При 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>выбор</w:t>
      </w:r>
      <w:r w:rsidRPr="00BD6E35">
        <w:rPr>
          <w:rStyle w:val="11"/>
          <w:color w:val="000000"/>
          <w:sz w:val="28"/>
          <w:szCs w:val="28"/>
          <w:lang w:val="ru-RU"/>
        </w:rPr>
        <w:t>е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 xml:space="preserve"> способа нанесения средства идентификации на упаковку и на используемое для этих целей оборудование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ограничений 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>не предусматривается.</w:t>
      </w:r>
    </w:p>
    <w:p w14:paraId="20225187" w14:textId="77777777" w:rsidR="00B54A77" w:rsidRPr="00BD6E35" w:rsidRDefault="00673A45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37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>. Требования к качеству нанесения средств идентификации на потребительскую, групповую и транспортную упаковку:</w:t>
      </w:r>
    </w:p>
    <w:p w14:paraId="5F9E6FAC" w14:textId="77777777" w:rsidR="00B54A77" w:rsidRPr="00BD6E35" w:rsidRDefault="00B54A77" w:rsidP="006A5E33">
      <w:pPr>
        <w:pStyle w:val="af5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нанесение с уровнем класса качества С или выше в соответствии со стандартом ISO/IEC 15415;</w:t>
      </w:r>
    </w:p>
    <w:p w14:paraId="5C2F0C33" w14:textId="77777777" w:rsidR="00B54A77" w:rsidRPr="00BD6E35" w:rsidRDefault="00B54A77" w:rsidP="006A5E33">
      <w:pPr>
        <w:pStyle w:val="af5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нанесение печатью с использованием метода коррекции ошибок </w:t>
      </w:r>
      <w:r w:rsidRPr="00BD6E35">
        <w:rPr>
          <w:rStyle w:val="11"/>
          <w:color w:val="000000"/>
          <w:sz w:val="28"/>
          <w:szCs w:val="28"/>
          <w:lang w:val="ru-RU"/>
        </w:rPr>
        <w:br/>
        <w:t>ЕСС-200;</w:t>
      </w:r>
    </w:p>
    <w:p w14:paraId="13F3DDE4" w14:textId="77777777" w:rsidR="00B54A77" w:rsidRPr="00BD6E35" w:rsidRDefault="00B54A77" w:rsidP="006A5E33">
      <w:pPr>
        <w:pStyle w:val="af5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использование АSCII кодирования.</w:t>
      </w:r>
    </w:p>
    <w:p w14:paraId="0D9433BF" w14:textId="238FDD11" w:rsidR="00BE0824" w:rsidRPr="0057301C" w:rsidRDefault="00673A45" w:rsidP="00BE0824">
      <w:pPr>
        <w:pStyle w:val="af5"/>
        <w:shd w:val="clear" w:color="auto" w:fill="auto"/>
        <w:tabs>
          <w:tab w:val="left" w:pos="1225"/>
        </w:tabs>
        <w:spacing w:line="240" w:lineRule="auto"/>
        <w:ind w:left="23" w:right="23" w:firstLine="686"/>
        <w:jc w:val="both"/>
        <w:rPr>
          <w:rStyle w:val="11"/>
          <w:color w:val="000000"/>
          <w:sz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38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>. Оборудование для считывания позволяет осуществлять считывание кодов</w:t>
      </w:r>
      <w:r w:rsidR="00BB2BD7" w:rsidRPr="00BD6E35">
        <w:rPr>
          <w:rStyle w:val="11"/>
          <w:color w:val="000000"/>
          <w:sz w:val="28"/>
          <w:szCs w:val="28"/>
          <w:lang w:val="ru-RU"/>
        </w:rPr>
        <w:t xml:space="preserve"> маркировки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 xml:space="preserve">, нанесенных в соответствии со стандартом ISO/IEC 15415, включая параметры, указанные в </w:t>
      </w:r>
      <w:r w:rsidR="00636226">
        <w:rPr>
          <w:rStyle w:val="11"/>
          <w:color w:val="000000"/>
          <w:sz w:val="28"/>
          <w:szCs w:val="28"/>
          <w:lang w:val="ru-RU"/>
        </w:rPr>
        <w:t>настоящем разделе</w:t>
      </w:r>
      <w:r w:rsidR="00B54A77" w:rsidRPr="00BD6E35">
        <w:rPr>
          <w:rStyle w:val="11"/>
          <w:color w:val="000000"/>
          <w:sz w:val="28"/>
          <w:szCs w:val="28"/>
          <w:lang w:val="ru-RU"/>
        </w:rPr>
        <w:t>.</w:t>
      </w:r>
    </w:p>
    <w:p w14:paraId="0991D78B" w14:textId="77777777" w:rsidR="00BE0824" w:rsidRPr="0057301C" w:rsidRDefault="00BE0824" w:rsidP="0057301C">
      <w:pPr>
        <w:pStyle w:val="af5"/>
        <w:shd w:val="clear" w:color="auto" w:fill="auto"/>
        <w:tabs>
          <w:tab w:val="left" w:pos="1225"/>
        </w:tabs>
        <w:spacing w:line="240" w:lineRule="auto"/>
        <w:ind w:left="23" w:right="23" w:firstLine="686"/>
        <w:jc w:val="both"/>
        <w:rPr>
          <w:rStyle w:val="11"/>
          <w:color w:val="000000"/>
          <w:sz w:val="28"/>
          <w:lang w:val="ru-RU"/>
        </w:rPr>
      </w:pPr>
    </w:p>
    <w:p w14:paraId="3B06A8F7" w14:textId="77777777" w:rsidR="00BE0824" w:rsidRPr="0057301C" w:rsidRDefault="00BE0824" w:rsidP="0057301C">
      <w:pPr>
        <w:pStyle w:val="af5"/>
        <w:shd w:val="clear" w:color="auto" w:fill="auto"/>
        <w:tabs>
          <w:tab w:val="left" w:pos="1225"/>
        </w:tabs>
        <w:spacing w:line="240" w:lineRule="auto"/>
        <w:ind w:left="23" w:right="23" w:firstLine="686"/>
        <w:jc w:val="both"/>
        <w:rPr>
          <w:rStyle w:val="11"/>
          <w:color w:val="000000"/>
          <w:sz w:val="28"/>
          <w:lang w:val="ru-RU"/>
        </w:rPr>
      </w:pPr>
    </w:p>
    <w:p w14:paraId="098CF1C9" w14:textId="213A8B09" w:rsidR="00A74E98" w:rsidRDefault="00CE1968" w:rsidP="0057301C">
      <w:pPr>
        <w:pStyle w:val="af5"/>
        <w:shd w:val="clear" w:color="auto" w:fill="auto"/>
        <w:tabs>
          <w:tab w:val="left" w:pos="1225"/>
        </w:tabs>
        <w:spacing w:line="240" w:lineRule="auto"/>
        <w:ind w:left="23" w:right="23" w:firstLine="686"/>
        <w:jc w:val="center"/>
        <w:rPr>
          <w:b/>
          <w:sz w:val="28"/>
          <w:szCs w:val="28"/>
          <w:lang w:val="ru-RU"/>
        </w:rPr>
      </w:pPr>
      <w:r w:rsidRPr="001513C2">
        <w:rPr>
          <w:b/>
          <w:sz w:val="28"/>
          <w:lang w:val="ru-RU"/>
        </w:rPr>
        <w:t>10</w:t>
      </w:r>
      <w:r w:rsidR="00A74E98" w:rsidRPr="001513C2">
        <w:rPr>
          <w:b/>
          <w:sz w:val="28"/>
          <w:lang w:val="ru-RU"/>
        </w:rPr>
        <w:t xml:space="preserve">. </w:t>
      </w:r>
      <w:r w:rsidR="001E19A6">
        <w:rPr>
          <w:b/>
          <w:sz w:val="28"/>
          <w:szCs w:val="28"/>
          <w:lang w:val="ru-RU"/>
        </w:rPr>
        <w:t>И</w:t>
      </w:r>
      <w:r w:rsidR="00A74E98" w:rsidRPr="00BD6E35">
        <w:rPr>
          <w:b/>
          <w:sz w:val="28"/>
          <w:szCs w:val="28"/>
          <w:lang w:val="ru-RU"/>
        </w:rPr>
        <w:t>справлени</w:t>
      </w:r>
      <w:r w:rsidR="001E19A6">
        <w:rPr>
          <w:b/>
          <w:sz w:val="28"/>
          <w:szCs w:val="28"/>
          <w:lang w:val="ru-RU"/>
        </w:rPr>
        <w:t>е</w:t>
      </w:r>
      <w:r w:rsidR="00A74E98" w:rsidRPr="001513C2">
        <w:rPr>
          <w:b/>
          <w:sz w:val="28"/>
          <w:lang w:val="ru-RU"/>
        </w:rPr>
        <w:t xml:space="preserve"> реестров</w:t>
      </w:r>
      <w:r w:rsidR="001E19A6" w:rsidRPr="001513C2">
        <w:rPr>
          <w:b/>
          <w:sz w:val="28"/>
          <w:lang w:val="ru-RU"/>
        </w:rPr>
        <w:t>,</w:t>
      </w:r>
      <w:r w:rsidR="00A74E98" w:rsidRPr="001513C2">
        <w:rPr>
          <w:b/>
          <w:sz w:val="28"/>
          <w:lang w:val="ru-RU"/>
        </w:rPr>
        <w:t xml:space="preserve"> </w:t>
      </w:r>
      <w:r w:rsidR="001E19A6" w:rsidRPr="001513C2">
        <w:rPr>
          <w:b/>
          <w:sz w:val="28"/>
          <w:lang w:val="ru-RU"/>
        </w:rPr>
        <w:t>заявок и сведений</w:t>
      </w:r>
      <w:r w:rsidR="001E19A6" w:rsidRPr="00BD6E35">
        <w:rPr>
          <w:b/>
          <w:sz w:val="28"/>
          <w:szCs w:val="28"/>
          <w:lang w:val="ru-RU"/>
        </w:rPr>
        <w:t xml:space="preserve"> </w:t>
      </w:r>
      <w:r w:rsidR="001E19A6">
        <w:rPr>
          <w:b/>
          <w:sz w:val="28"/>
          <w:szCs w:val="28"/>
          <w:lang w:val="ru-RU"/>
        </w:rPr>
        <w:t xml:space="preserve">в </w:t>
      </w:r>
      <w:r w:rsidR="00A74E98" w:rsidRPr="00BD6E35">
        <w:rPr>
          <w:b/>
          <w:sz w:val="28"/>
          <w:szCs w:val="28"/>
          <w:lang w:val="ru-RU"/>
        </w:rPr>
        <w:t>ИС МПТ</w:t>
      </w:r>
    </w:p>
    <w:p w14:paraId="5DF495EF" w14:textId="77777777" w:rsidR="00BB21E6" w:rsidRPr="0057301C" w:rsidRDefault="00BB21E6" w:rsidP="0057301C">
      <w:pPr>
        <w:pStyle w:val="af5"/>
        <w:shd w:val="clear" w:color="auto" w:fill="auto"/>
        <w:tabs>
          <w:tab w:val="left" w:pos="1225"/>
        </w:tabs>
        <w:spacing w:line="240" w:lineRule="auto"/>
        <w:ind w:left="23" w:right="23" w:firstLine="686"/>
        <w:jc w:val="center"/>
        <w:rPr>
          <w:sz w:val="28"/>
          <w:shd w:val="clear" w:color="auto" w:fill="FFFFFF"/>
          <w:lang w:val="ru-RU"/>
        </w:rPr>
      </w:pPr>
    </w:p>
    <w:p w14:paraId="7F246EA1" w14:textId="4FB39854" w:rsidR="00A74E98" w:rsidRPr="00BD6E35" w:rsidRDefault="00A74E98" w:rsidP="006A5E33">
      <w:pPr>
        <w:keepNext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73A45" w:rsidRPr="00BD6E3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043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30F" w:rsidRPr="00BD6E35">
        <w:rPr>
          <w:rFonts w:ascii="Times New Roman" w:hAnsi="Times New Roman" w:cs="Times New Roman"/>
          <w:sz w:val="28"/>
          <w:szCs w:val="28"/>
          <w:lang w:val="ru-RU"/>
        </w:rPr>
        <w:t>Для в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несени</w:t>
      </w:r>
      <w:r w:rsidR="0077430F" w:rsidRPr="00BD6E3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</w:t>
      </w:r>
      <w:r w:rsidR="00EC20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37557" w:rsidRPr="00BD6E3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еестр </w:t>
      </w:r>
      <w:r w:rsidR="001E1207" w:rsidRPr="00BD6E35">
        <w:rPr>
          <w:rFonts w:ascii="Times New Roman" w:hAnsi="Times New Roman" w:cs="Times New Roman"/>
          <w:sz w:val="28"/>
          <w:szCs w:val="28"/>
          <w:lang w:val="ru-RU"/>
        </w:rPr>
        <w:t>продукции</w:t>
      </w:r>
      <w:r w:rsidR="00EC20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723">
        <w:rPr>
          <w:rFonts w:ascii="Times New Roman" w:hAnsi="Times New Roman" w:cs="Times New Roman"/>
          <w:sz w:val="28"/>
          <w:szCs w:val="28"/>
          <w:lang w:val="ru-RU"/>
        </w:rPr>
        <w:t xml:space="preserve">участник пилотного проекта </w:t>
      </w:r>
      <w:r w:rsidR="0077430F" w:rsidRPr="00380723">
        <w:rPr>
          <w:rStyle w:val="11"/>
          <w:color w:val="000000"/>
          <w:sz w:val="28"/>
          <w:szCs w:val="28"/>
          <w:lang w:val="ru-RU"/>
        </w:rPr>
        <w:t xml:space="preserve">– </w:t>
      </w:r>
      <w:r w:rsidR="00F951AC">
        <w:rPr>
          <w:rStyle w:val="11"/>
          <w:color w:val="000000"/>
          <w:sz w:val="28"/>
          <w:szCs w:val="28"/>
          <w:lang w:val="ru-RU"/>
        </w:rPr>
        <w:t>производитель или импортер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77430F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7639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 w:rsidRPr="0057301C">
        <w:rPr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уточняющие сведения о выпускаемых, импортируемых табачных изделиях или ее упаковках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B502B0" w14:textId="4BA2EEB5" w:rsidR="0014080E" w:rsidRPr="00BD6E35" w:rsidRDefault="0014080E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73A45" w:rsidRPr="00BD6E3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Администратор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случае соответствия</w:t>
      </w:r>
      <w:r w:rsidR="003825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представленных</w:t>
      </w:r>
      <w:r w:rsidR="003825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уточняющих сведений</w:t>
      </w:r>
      <w:r w:rsidR="003825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518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</w:t>
      </w:r>
      <w:r w:rsidR="003825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настоящ</w:t>
      </w:r>
      <w:r w:rsidR="00A32A9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A90">
        <w:rPr>
          <w:rStyle w:val="11"/>
          <w:color w:val="000000"/>
          <w:sz w:val="28"/>
          <w:szCs w:val="28"/>
          <w:lang w:val="ru-RU"/>
        </w:rPr>
        <w:t>Методических рекомендаций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234D881" w14:textId="6AF76813" w:rsidR="0014080E" w:rsidRPr="00BD6E35" w:rsidRDefault="005222ED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вносит изменения в </w:t>
      </w:r>
      <w:r w:rsidR="0057301C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реестр </w:t>
      </w:r>
      <w:r w:rsidR="00335144">
        <w:rPr>
          <w:rFonts w:ascii="Times New Roman" w:hAnsi="Times New Roman" w:cs="Times New Roman"/>
          <w:sz w:val="28"/>
          <w:szCs w:val="28"/>
          <w:lang w:val="ru-RU"/>
        </w:rPr>
        <w:t>продукции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629A0B" w14:textId="306088D4" w:rsidR="005222ED" w:rsidRPr="00BD6E35" w:rsidRDefault="005222ED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 срок не более 2 часов с момента получения уточняющих сведений уведомляет об этом </w:t>
      </w:r>
      <w:r w:rsidRPr="00380723">
        <w:rPr>
          <w:rFonts w:ascii="Times New Roman" w:hAnsi="Times New Roman" w:cs="Times New Roman"/>
          <w:sz w:val="28"/>
          <w:szCs w:val="28"/>
          <w:lang w:val="ru-RU"/>
        </w:rPr>
        <w:t>участника пилотного проекта</w:t>
      </w:r>
      <w:r w:rsidR="0077430F" w:rsidRPr="0038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30F" w:rsidRPr="00380723">
        <w:rPr>
          <w:rStyle w:val="11"/>
          <w:color w:val="000000"/>
          <w:sz w:val="28"/>
          <w:szCs w:val="28"/>
          <w:lang w:val="ru-RU"/>
        </w:rPr>
        <w:t xml:space="preserve">– </w:t>
      </w:r>
      <w:r w:rsidR="00F951AC">
        <w:rPr>
          <w:rStyle w:val="11"/>
          <w:color w:val="000000"/>
          <w:sz w:val="28"/>
          <w:szCs w:val="28"/>
          <w:lang w:val="ru-RU"/>
        </w:rPr>
        <w:t>производителя или импортера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BC4EEB" w14:textId="58A58664" w:rsidR="00A74E98" w:rsidRPr="00BD6E35" w:rsidRDefault="00673A45" w:rsidP="0057301C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ри необ</w:t>
      </w:r>
      <w:r w:rsidR="008E2762" w:rsidRPr="00BD6E35">
        <w:rPr>
          <w:rFonts w:ascii="Times New Roman" w:hAnsi="Times New Roman" w:cs="Times New Roman"/>
          <w:sz w:val="28"/>
          <w:szCs w:val="28"/>
          <w:lang w:val="ru-RU"/>
        </w:rPr>
        <w:t>ходимости исключить позицию из 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еестра продукции (например, в случае, когда такая позиция не имеет отношения к табачным изделиям) </w:t>
      </w:r>
      <w:r w:rsidR="00A74E98" w:rsidRPr="00380723">
        <w:rPr>
          <w:rFonts w:ascii="Times New Roman" w:hAnsi="Times New Roman" w:cs="Times New Roman"/>
          <w:sz w:val="28"/>
          <w:szCs w:val="28"/>
          <w:lang w:val="ru-RU"/>
        </w:rPr>
        <w:t>участник пилотного проекта</w:t>
      </w:r>
      <w:r w:rsidR="0077430F" w:rsidRPr="0038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30F" w:rsidRPr="00380723">
        <w:rPr>
          <w:rStyle w:val="11"/>
          <w:color w:val="000000"/>
          <w:sz w:val="28"/>
          <w:szCs w:val="28"/>
          <w:lang w:val="ru-RU"/>
        </w:rPr>
        <w:t xml:space="preserve">– </w:t>
      </w:r>
      <w:r w:rsidR="00335144">
        <w:rPr>
          <w:rStyle w:val="11"/>
          <w:color w:val="000000"/>
          <w:sz w:val="28"/>
          <w:szCs w:val="28"/>
          <w:lang w:val="ru-RU"/>
        </w:rPr>
        <w:t>производитель или импортер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, включивший эту позицию, направляет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4D72A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 w:rsidRPr="0057301C">
        <w:rPr>
          <w:lang w:val="ru-RU"/>
        </w:rPr>
        <w:t xml:space="preserve"> </w:t>
      </w:r>
      <w:r w:rsidR="008E2762" w:rsidRPr="00BD6E35">
        <w:rPr>
          <w:rFonts w:ascii="Times New Roman" w:hAnsi="Times New Roman" w:cs="Times New Roman"/>
          <w:sz w:val="28"/>
          <w:szCs w:val="28"/>
          <w:lang w:val="ru-RU"/>
        </w:rPr>
        <w:t>сведения об исключении из 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еестра продукции, ранее зарегистрированные табачные изделия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2C6CAF" w14:textId="1280FB1E" w:rsidR="0014080E" w:rsidRPr="00BD6E35" w:rsidRDefault="00673A45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2E8D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8E2762" w:rsidRPr="00BD6E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случае соответствия сведений </w:t>
      </w:r>
      <w:r w:rsidR="00E57BE4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об исключении позиций из реестра </w:t>
      </w:r>
      <w:r w:rsidR="008E2762" w:rsidRPr="00BD6E35">
        <w:rPr>
          <w:rFonts w:ascii="Times New Roman" w:hAnsi="Times New Roman" w:cs="Times New Roman"/>
          <w:sz w:val="28"/>
          <w:szCs w:val="28"/>
          <w:lang w:val="ru-RU"/>
        </w:rPr>
        <w:t>продукции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352393D" w14:textId="792E5EF9" w:rsidR="0014080E" w:rsidRPr="00BD6E35" w:rsidRDefault="008E2762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вносит изменения в 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еестр продукции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6A8D76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срок не более 2 </w:t>
      </w:r>
      <w:r w:rsidR="00BB2BD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(двух)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часов с момента получения уточняющих сведений, уведомляет об этом участника пилотного проекта.</w:t>
      </w:r>
    </w:p>
    <w:p w14:paraId="16C1B978" w14:textId="76F5A4E5" w:rsidR="00A74E98" w:rsidRPr="00BD6E35" w:rsidRDefault="005222ED" w:rsidP="006A5E33">
      <w:pPr>
        <w:keepNext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73A45" w:rsidRPr="00BD6E3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ля внесения изменений в ранее поданную заявку на получение кодов маркировки </w:t>
      </w:r>
      <w:r w:rsidR="00A74E98" w:rsidRPr="00380723">
        <w:rPr>
          <w:rFonts w:ascii="Times New Roman" w:hAnsi="Times New Roman" w:cs="Times New Roman"/>
          <w:sz w:val="28"/>
          <w:szCs w:val="28"/>
          <w:lang w:val="ru-RU"/>
        </w:rPr>
        <w:t xml:space="preserve">участник пилотного проекта </w:t>
      </w:r>
      <w:r w:rsidR="0077430F" w:rsidRPr="00380723">
        <w:rPr>
          <w:rStyle w:val="11"/>
          <w:color w:val="000000"/>
          <w:sz w:val="28"/>
          <w:szCs w:val="28"/>
          <w:lang w:val="ru-RU"/>
        </w:rPr>
        <w:t xml:space="preserve">– </w:t>
      </w:r>
      <w:r w:rsidR="00335144">
        <w:rPr>
          <w:rStyle w:val="11"/>
          <w:color w:val="000000"/>
          <w:sz w:val="28"/>
          <w:szCs w:val="28"/>
          <w:lang w:val="ru-RU"/>
        </w:rPr>
        <w:t>производитель или импортер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77430F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4D72A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 w:rsidRPr="0057301C">
        <w:rPr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уточняющие сведения. </w:t>
      </w:r>
    </w:p>
    <w:p w14:paraId="20F4DCA7" w14:textId="1CD16D20" w:rsidR="0014080E" w:rsidRPr="00BD6E35" w:rsidRDefault="0014080E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Внесение изменений в ранее поданную заявку допускается до момента предоставления </w:t>
      </w:r>
      <w:r w:rsidRPr="00380723">
        <w:rPr>
          <w:rFonts w:ascii="Times New Roman" w:hAnsi="Times New Roman" w:cs="Times New Roman"/>
          <w:sz w:val="28"/>
          <w:szCs w:val="28"/>
          <w:lang w:val="ru-RU"/>
        </w:rPr>
        <w:t xml:space="preserve">участнику пилотного проекта </w:t>
      </w:r>
      <w:r w:rsidR="0077430F" w:rsidRPr="00380723">
        <w:rPr>
          <w:rStyle w:val="11"/>
          <w:color w:val="000000"/>
          <w:sz w:val="28"/>
          <w:szCs w:val="28"/>
          <w:lang w:val="ru-RU"/>
        </w:rPr>
        <w:t xml:space="preserve">– </w:t>
      </w:r>
      <w:r w:rsidR="00595FCD">
        <w:rPr>
          <w:rStyle w:val="11"/>
          <w:color w:val="000000"/>
          <w:sz w:val="28"/>
          <w:szCs w:val="28"/>
          <w:lang w:val="ru-RU"/>
        </w:rPr>
        <w:t>производителю или импортеру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77430F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списка кодов по пере</w:t>
      </w:r>
      <w:r w:rsidR="00414E01">
        <w:rPr>
          <w:rFonts w:ascii="Times New Roman" w:hAnsi="Times New Roman" w:cs="Times New Roman"/>
          <w:sz w:val="28"/>
          <w:szCs w:val="28"/>
          <w:lang w:val="ru-RU"/>
        </w:rPr>
        <w:t xml:space="preserve">данной заявке и включения их в </w:t>
      </w:r>
      <w:r w:rsidR="00847B9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еестр СИ.</w:t>
      </w:r>
    </w:p>
    <w:p w14:paraId="6CC1C503" w14:textId="51723101" w:rsidR="0014080E" w:rsidRPr="00BD6E35" w:rsidRDefault="00673A45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39B8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случае соответствия сведений </w:t>
      </w:r>
      <w:r w:rsidR="00E57BE4" w:rsidRPr="00BD6E35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ранее поданную заявку на получение кодов маркировки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0AFF5D4" w14:textId="77777777" w:rsidR="0014080E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отменяет первоначальную заявку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76BC07" w14:textId="2B797B98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</w:t>
      </w:r>
      <w:r w:rsidRPr="00380723">
        <w:rPr>
          <w:rFonts w:ascii="Times New Roman" w:hAnsi="Times New Roman" w:cs="Times New Roman"/>
          <w:sz w:val="28"/>
          <w:szCs w:val="28"/>
          <w:lang w:val="ru-RU"/>
        </w:rPr>
        <w:t>участнику пилотного проекта</w:t>
      </w:r>
      <w:r w:rsidR="0057301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7301C">
        <w:rPr>
          <w:rStyle w:val="11"/>
          <w:color w:val="000000"/>
          <w:sz w:val="28"/>
          <w:szCs w:val="28"/>
          <w:lang w:val="ru-RU"/>
        </w:rPr>
        <w:t>производителю или импортеру</w:t>
      </w:r>
      <w:r w:rsidR="0057301C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коды маркировки в соответствии с 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полученными от него уточнениями.</w:t>
      </w:r>
    </w:p>
    <w:p w14:paraId="3B18359B" w14:textId="4B9C1BE2" w:rsidR="00A74E98" w:rsidRPr="00BD6E35" w:rsidRDefault="00673A45" w:rsidP="005B7153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222ED" w:rsidRPr="00BD6E3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. Уточнение сведений о произведенной агрегации</w:t>
      </w:r>
      <w:r w:rsidR="00573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380723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участником пилотного проекта </w:t>
      </w:r>
      <w:r w:rsidR="0077430F" w:rsidRPr="00380723">
        <w:rPr>
          <w:rStyle w:val="11"/>
          <w:color w:val="000000"/>
          <w:sz w:val="28"/>
          <w:szCs w:val="28"/>
          <w:lang w:val="ru-RU"/>
        </w:rPr>
        <w:t xml:space="preserve">– </w:t>
      </w:r>
      <w:r w:rsidR="00595FCD">
        <w:rPr>
          <w:rStyle w:val="11"/>
          <w:color w:val="000000"/>
          <w:sz w:val="28"/>
          <w:szCs w:val="28"/>
          <w:lang w:val="ru-RU"/>
        </w:rPr>
        <w:t>производителем или импортером</w:t>
      </w:r>
      <w:r w:rsidR="00573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>табачных изделий</w:t>
      </w:r>
      <w:r w:rsidR="0077430F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осуществляется в</w:t>
      </w:r>
      <w:r w:rsidR="005F6714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</w:t>
      </w:r>
      <w:r w:rsidR="0073687E">
        <w:rPr>
          <w:rFonts w:ascii="Times New Roman" w:hAnsi="Times New Roman" w:cs="Times New Roman"/>
          <w:sz w:val="28"/>
          <w:szCs w:val="28"/>
          <w:lang w:val="ru-RU"/>
        </w:rPr>
        <w:t>настоящим</w:t>
      </w:r>
      <w:r w:rsidR="00A32A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36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A90">
        <w:rPr>
          <w:rStyle w:val="11"/>
          <w:color w:val="000000"/>
          <w:sz w:val="28"/>
          <w:szCs w:val="28"/>
          <w:lang w:val="ru-RU"/>
        </w:rPr>
        <w:t>Методическими рекомендациями</w:t>
      </w:r>
      <w:r w:rsidR="00FA0439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CD45B7" w14:textId="455A939F" w:rsidR="00E57BE4" w:rsidRPr="00BD6E35" w:rsidRDefault="00673A45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534E4" w:rsidRPr="00BD6E3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442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7BE4" w:rsidRPr="00BD6E35">
        <w:rPr>
          <w:rFonts w:ascii="Times New Roman" w:hAnsi="Times New Roman" w:cs="Times New Roman"/>
          <w:sz w:val="28"/>
          <w:szCs w:val="28"/>
          <w:lang w:val="ru-RU"/>
        </w:rPr>
        <w:t>Для уточнения сведений</w:t>
      </w:r>
      <w:r w:rsidR="00F917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7BE4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в случае возникновения разногласий о составе переданной и полученной продукции при передаче табачных изделий от одного </w:t>
      </w:r>
      <w:r w:rsidR="00E57BE4" w:rsidRPr="00BD6E35">
        <w:rPr>
          <w:rStyle w:val="11"/>
          <w:color w:val="000000"/>
          <w:sz w:val="28"/>
          <w:szCs w:val="28"/>
          <w:lang w:val="ru-RU"/>
        </w:rPr>
        <w:t>субъекта обращений табачных изделий</w:t>
      </w:r>
      <w:r w:rsidR="00E57BE4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другому</w:t>
      </w:r>
      <w:r w:rsidR="00F917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7BE4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следующие действия:</w:t>
      </w:r>
    </w:p>
    <w:p w14:paraId="1FF83F1F" w14:textId="1A84C50F" w:rsidR="00A74E98" w:rsidRPr="00BD6E35" w:rsidRDefault="00B0034C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EC7C5C">
        <w:rPr>
          <w:rStyle w:val="11"/>
          <w:color w:val="000000"/>
          <w:sz w:val="28"/>
          <w:szCs w:val="28"/>
          <w:lang w:val="ru-RU"/>
        </w:rPr>
        <w:t xml:space="preserve">субъект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>обращений табачных изделий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осуществляющий прием табачных изделий, передает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4D72A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 w:rsidRPr="005B7153">
        <w:rPr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уведомление о передаче (приеме) табачных изделий, подписанное электронной подписью передающей стороны;</w:t>
      </w:r>
    </w:p>
    <w:p w14:paraId="119A403C" w14:textId="2CA80E25" w:rsidR="00A74E98" w:rsidRPr="00BD6E35" w:rsidRDefault="00B0034C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77430F" w:rsidRPr="00BD6E35">
        <w:rPr>
          <w:rStyle w:val="11"/>
          <w:color w:val="000000"/>
          <w:sz w:val="28"/>
          <w:szCs w:val="28"/>
          <w:lang w:val="ru-RU"/>
        </w:rPr>
        <w:t>субъекты обращений табачных изделий, являющиеся</w:t>
      </w:r>
      <w:r w:rsidR="0077430F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сторон</w:t>
      </w:r>
      <w:r w:rsidR="0077430F" w:rsidRPr="00BD6E35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сделки</w:t>
      </w:r>
      <w:r w:rsidR="00F675D9" w:rsidRPr="00BD6E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формируют уведомление об уточнении сведений о передаче (приеме) табачных изделий, подписывают 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>уполномоченными представителями обоих сторон и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80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направляют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4D72A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="00F675D9" w:rsidRPr="00BD6E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содержащее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сведения о товаре:</w:t>
      </w:r>
    </w:p>
    <w:p w14:paraId="659F0B92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ИИН/БИН передающей стороны;</w:t>
      </w:r>
    </w:p>
    <w:p w14:paraId="218BCEB6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ИИН/БИН принимающей стороны;</w:t>
      </w:r>
    </w:p>
    <w:p w14:paraId="0B85DA76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список кодов товара и кодов идентификации, содержащихся в средствах идентификации, указанные в уведомлении о передаче (приеме) табачных изделий и фактически принятые;</w:t>
      </w:r>
    </w:p>
    <w:p w14:paraId="291A9924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реквизиты первичных документов;</w:t>
      </w:r>
    </w:p>
    <w:p w14:paraId="7C71BD5C" w14:textId="4B16D4B7" w:rsidR="00A74E98" w:rsidRPr="00BD6E35" w:rsidRDefault="00B0034C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339B8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A74E98" w:rsidRPr="00BD6E35">
        <w:rPr>
          <w:rStyle w:val="11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при получении уведомления об уточнении сведений, в течение</w:t>
      </w:r>
      <w:r w:rsidR="005B71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="00F675D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(четырех) 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>часов отражает в 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еестре СИ факт перехода права собственности с указанием всех сведений, находящихся в полученных уведомлениях, на табачные изделия от одного учас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тника пилотного проекта другому.</w:t>
      </w:r>
    </w:p>
    <w:p w14:paraId="327A76F9" w14:textId="6B89AE04" w:rsidR="007669B7" w:rsidRPr="00BD6E35" w:rsidRDefault="00673A45" w:rsidP="005B7153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lastRenderedPageBreak/>
        <w:t>47</w:t>
      </w:r>
      <w:r w:rsidR="00B0034C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8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3A4A">
        <w:rPr>
          <w:rFonts w:ascii="Times New Roman" w:hAnsi="Times New Roman" w:cs="Times New Roman"/>
          <w:sz w:val="28"/>
          <w:szCs w:val="28"/>
          <w:lang w:val="ru-RU"/>
        </w:rPr>
        <w:t xml:space="preserve"> случае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возникновения </w:t>
      </w:r>
      <w:r w:rsidR="004B11E2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разногласий о составе переданной и полученной продукции 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при передаче табачных изделий от одного </w:t>
      </w:r>
      <w:r w:rsidR="007669B7" w:rsidRPr="00BD6E35">
        <w:rPr>
          <w:rStyle w:val="11"/>
          <w:color w:val="000000"/>
          <w:sz w:val="28"/>
          <w:szCs w:val="28"/>
          <w:lang w:val="ru-RU"/>
        </w:rPr>
        <w:t>субъекта обращений табачных изделий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другому, </w:t>
      </w:r>
      <w:r w:rsidR="002D33F7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в случае возникновения 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>у принимающей стороны необходимост</w:t>
      </w:r>
      <w:r w:rsidR="002D33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3F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>осуществ</w:t>
      </w:r>
      <w:r w:rsidR="002D33F7">
        <w:rPr>
          <w:rFonts w:ascii="Times New Roman" w:hAnsi="Times New Roman" w:cs="Times New Roman"/>
          <w:sz w:val="28"/>
          <w:szCs w:val="28"/>
          <w:lang w:val="ru-RU"/>
        </w:rPr>
        <w:t>лении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дальнейш</w:t>
      </w:r>
      <w:r w:rsidR="002D33F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реализац</w:t>
      </w:r>
      <w:r w:rsidR="002D33F7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табачных изделий, не дожидаясь получения измененных первичных документов, </w:t>
      </w:r>
      <w:r w:rsidR="007568B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568B4" w:rsidRPr="00BD6E35">
        <w:rPr>
          <w:rFonts w:ascii="Times New Roman" w:hAnsi="Times New Roman" w:cs="Times New Roman"/>
          <w:sz w:val="28"/>
          <w:szCs w:val="28"/>
          <w:lang w:val="ru-RU"/>
        </w:rPr>
        <w:t>ля уточнения сведений</w:t>
      </w:r>
      <w:r w:rsidR="0075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>передающей сторон</w:t>
      </w:r>
      <w:r w:rsidR="007568B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следующие действия:</w:t>
      </w:r>
    </w:p>
    <w:p w14:paraId="1F32EE60" w14:textId="52AE0A30" w:rsidR="00A74E98" w:rsidRPr="00BD6E35" w:rsidRDefault="00B0034C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участник пилотного проекта</w:t>
      </w:r>
      <w:r w:rsidR="00121BCA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– субъект обращений табачных изделий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осуществляющий прием табачных изделий, передает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BE2F5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уведомление о передаче (приеме) табачных изделий, подписанное электронной подписью передающей стороны, а также уведомление о выявленных несоответствиях при передаче табачных изделий, подписанное своей электронной подписью;</w:t>
      </w:r>
    </w:p>
    <w:p w14:paraId="7FEF8A06" w14:textId="4A3720E3" w:rsidR="00A74E98" w:rsidRPr="00BD6E35" w:rsidRDefault="00DC5783" w:rsidP="006A5E33">
      <w:pPr>
        <w:keepNext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3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74E98" w:rsidRPr="00E46311">
        <w:rPr>
          <w:rFonts w:ascii="Times New Roman" w:hAnsi="Times New Roman" w:cs="Times New Roman"/>
          <w:sz w:val="28"/>
          <w:szCs w:val="28"/>
          <w:lang w:val="ru-RU"/>
        </w:rPr>
        <w:t>ведо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мление о передаче табачных изделий с выявленными несоответствиями содержит следующие сведения о переданных (принятых) табачных изделиях:</w:t>
      </w:r>
    </w:p>
    <w:p w14:paraId="238F0E61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ИИН/БИН передающей стороны;</w:t>
      </w:r>
    </w:p>
    <w:p w14:paraId="42275F01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ИИН/БИН принимающей стороны;</w:t>
      </w:r>
    </w:p>
    <w:p w14:paraId="7B7472F1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список кодов товара и кодов идентификации, содержащихся в средствах идентификации для принятых упаковок табачных изделий;</w:t>
      </w:r>
    </w:p>
    <w:p w14:paraId="3D6A6FA0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цена покупки;</w:t>
      </w:r>
    </w:p>
    <w:p w14:paraId="37493281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дата приема;</w:t>
      </w:r>
    </w:p>
    <w:p w14:paraId="0E234F7D" w14:textId="624F8BA5" w:rsidR="00A74E98" w:rsidRPr="00BD6E35" w:rsidRDefault="00FA0439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реквизиты первичных документов.</w:t>
      </w:r>
    </w:p>
    <w:p w14:paraId="7BAD32F7" w14:textId="09554BC5" w:rsidR="00A74E98" w:rsidRPr="00E46311" w:rsidRDefault="00B0034C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1339B8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A74E98" w:rsidRPr="00BD6E35">
        <w:rPr>
          <w:rStyle w:val="11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при получении уведомления о передаче табачных изделий с выявленными несоответствиями, в течение 4 </w:t>
      </w:r>
      <w:r w:rsidR="00BB2BD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(четырех) </w:t>
      </w:r>
      <w:r w:rsidR="00F675D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часов отражает в 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еестре СИ </w:t>
      </w:r>
      <w:r w:rsidR="00A74E98" w:rsidRPr="00E46311">
        <w:rPr>
          <w:rFonts w:ascii="Times New Roman" w:hAnsi="Times New Roman" w:cs="Times New Roman"/>
          <w:sz w:val="28"/>
          <w:szCs w:val="28"/>
          <w:lang w:val="ru-RU"/>
        </w:rPr>
        <w:t>факт перехода права собственности с указанием всех сведений, находящихся в полученных уведомлениях, на табачные изделия от одного</w:t>
      </w:r>
      <w:r w:rsidR="00A74E98" w:rsidRPr="005B7153">
        <w:rPr>
          <w:lang w:val="ru-RU"/>
        </w:rPr>
        <w:t xml:space="preserve"> </w:t>
      </w:r>
      <w:r w:rsidR="00121BCA" w:rsidRPr="00E46311">
        <w:rPr>
          <w:rStyle w:val="11"/>
          <w:color w:val="000000"/>
          <w:sz w:val="28"/>
          <w:szCs w:val="28"/>
          <w:lang w:val="ru-RU"/>
        </w:rPr>
        <w:t>субъекта обращений табачных изделий</w:t>
      </w:r>
      <w:r w:rsidR="00121BCA" w:rsidRPr="00E46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E46311">
        <w:rPr>
          <w:rFonts w:ascii="Times New Roman" w:hAnsi="Times New Roman" w:cs="Times New Roman"/>
          <w:sz w:val="28"/>
          <w:szCs w:val="28"/>
          <w:lang w:val="ru-RU"/>
        </w:rPr>
        <w:t>другому;</w:t>
      </w:r>
    </w:p>
    <w:p w14:paraId="3E8935A7" w14:textId="0F6A2967" w:rsidR="00A74E98" w:rsidRPr="00BD6E35" w:rsidRDefault="00B0034C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311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21BCA" w:rsidRPr="00E46311">
        <w:rPr>
          <w:rStyle w:val="11"/>
          <w:color w:val="000000"/>
          <w:sz w:val="28"/>
          <w:szCs w:val="28"/>
          <w:lang w:val="ru-RU"/>
        </w:rPr>
        <w:t>субъекты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обращений табачных изделий, являющиеся</w:t>
      </w:r>
      <w:r w:rsidR="00121BCA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сделки</w:t>
      </w:r>
      <w:r w:rsidR="00F675D9" w:rsidRPr="00BD6E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формируют уведомление об уточнении сведений о передаче (приеме) табачных изделий, подписывают указанное уведомление уполномоченными представителями обоих сторон и направляют его </w:t>
      </w:r>
      <w:r w:rsidR="00BE0824">
        <w:rPr>
          <w:rFonts w:ascii="Times New Roman" w:hAnsi="Times New Roman" w:cs="Times New Roman"/>
          <w:sz w:val="28"/>
          <w:szCs w:val="28"/>
          <w:lang w:val="ru-RU"/>
        </w:rPr>
        <w:t>Администратору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DC0E54" w14:textId="09AC0300" w:rsidR="00B0034C" w:rsidRPr="00BD6E35" w:rsidRDefault="00B0034C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1339B8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A74E98" w:rsidRPr="00BD6E35">
        <w:rPr>
          <w:rStyle w:val="11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при получении уведомления об уточнении сведений, в течение 4</w:t>
      </w:r>
      <w:r w:rsidR="00BB2BD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(четырех)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 xml:space="preserve"> часов отражает в 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еестре СИ факт перехода права собственности с указанием всех сведений, находящихся в полученных уведомлениях, на табачные изделия от одного </w:t>
      </w:r>
      <w:r w:rsidR="003E4591">
        <w:rPr>
          <w:rStyle w:val="11"/>
          <w:color w:val="000000"/>
          <w:sz w:val="28"/>
          <w:szCs w:val="28"/>
          <w:lang w:val="ru-RU"/>
        </w:rPr>
        <w:t xml:space="preserve">субъекта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обращений табачных изделий</w:t>
      </w:r>
      <w:r w:rsidR="00121BCA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другому.</w:t>
      </w:r>
    </w:p>
    <w:p w14:paraId="051E6B02" w14:textId="565B4597" w:rsidR="00A74E98" w:rsidRPr="00BD6E35" w:rsidRDefault="00673A45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B0034C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выявления несоответствия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в уведомлении о выпуске табачных изделий:</w:t>
      </w:r>
    </w:p>
    <w:p w14:paraId="7AFBF1EE" w14:textId="5F67E6B5" w:rsidR="00A74E98" w:rsidRPr="00BD6E35" w:rsidRDefault="00B0034C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D94946" w:rsidRPr="00D94946">
        <w:rPr>
          <w:rFonts w:ascii="Times New Roman" w:hAnsi="Times New Roman" w:cs="Times New Roman"/>
          <w:sz w:val="28"/>
          <w:szCs w:val="28"/>
          <w:lang w:val="ru-RU"/>
        </w:rPr>
        <w:t>субъект обращени</w:t>
      </w:r>
      <w:r w:rsidR="00D949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94946" w:rsidRPr="00D94946">
        <w:rPr>
          <w:rFonts w:ascii="Times New Roman" w:hAnsi="Times New Roman" w:cs="Times New Roman"/>
          <w:sz w:val="28"/>
          <w:szCs w:val="28"/>
          <w:lang w:val="ru-RU"/>
        </w:rPr>
        <w:t xml:space="preserve"> табачных изделий, </w:t>
      </w:r>
      <w:r w:rsidR="00A74E98" w:rsidRPr="00D94946">
        <w:rPr>
          <w:rFonts w:ascii="Times New Roman" w:hAnsi="Times New Roman" w:cs="Times New Roman"/>
          <w:sz w:val="28"/>
          <w:szCs w:val="28"/>
          <w:lang w:val="ru-RU"/>
        </w:rPr>
        <w:t>импорт</w:t>
      </w:r>
      <w:r w:rsidR="00D94946" w:rsidRPr="00D94946">
        <w:rPr>
          <w:rFonts w:ascii="Times New Roman" w:hAnsi="Times New Roman" w:cs="Times New Roman"/>
          <w:sz w:val="28"/>
          <w:szCs w:val="28"/>
          <w:lang w:val="ru-RU"/>
        </w:rPr>
        <w:t>ирующий</w:t>
      </w:r>
      <w:r w:rsidR="00A74E98" w:rsidRPr="00D94946">
        <w:rPr>
          <w:rFonts w:ascii="Times New Roman" w:hAnsi="Times New Roman" w:cs="Times New Roman"/>
          <w:sz w:val="28"/>
          <w:szCs w:val="28"/>
          <w:lang w:val="ru-RU"/>
        </w:rPr>
        <w:t xml:space="preserve"> табачны</w:t>
      </w:r>
      <w:r w:rsidR="00D94946" w:rsidRPr="00D949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74E98" w:rsidRPr="00D94946">
        <w:rPr>
          <w:rFonts w:ascii="Times New Roman" w:hAnsi="Times New Roman" w:cs="Times New Roman"/>
          <w:sz w:val="28"/>
          <w:szCs w:val="28"/>
          <w:lang w:val="ru-RU"/>
        </w:rPr>
        <w:t xml:space="preserve"> издели</w:t>
      </w:r>
      <w:r w:rsidR="00D94946" w:rsidRPr="00D949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74E98" w:rsidRPr="00D94946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формирует, и направляет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BE2F5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4946">
        <w:rPr>
          <w:rFonts w:ascii="Times New Roman" w:hAnsi="Times New Roman" w:cs="Times New Roman"/>
          <w:sz w:val="28"/>
          <w:szCs w:val="28"/>
          <w:lang w:val="ru-RU"/>
        </w:rPr>
        <w:t>подписанное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уведомление о выпуске табачных изделий с выявленными несоответствиями, 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которое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r w:rsidR="007669B7" w:rsidRPr="00BD6E35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следующие сведения:</w:t>
      </w:r>
    </w:p>
    <w:p w14:paraId="2E7D3F3B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lastRenderedPageBreak/>
        <w:t>ИИН/БИН импортера табачных изделий;</w:t>
      </w:r>
    </w:p>
    <w:p w14:paraId="15EF995F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список кодов товара и кодов идентификации, содержащихся в средствах идентификации для переданных (принятых) упаковок табачных изделий;</w:t>
      </w:r>
    </w:p>
    <w:p w14:paraId="23DB8A4F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список кодов товара и кодов идентификации, в отношении которых выявлены несоответствия;</w:t>
      </w:r>
    </w:p>
    <w:p w14:paraId="3855C667" w14:textId="2B616465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адрес </w:t>
      </w:r>
      <w:r w:rsidR="00195EBF" w:rsidRPr="00BD6E35">
        <w:rPr>
          <w:rFonts w:ascii="Times New Roman" w:hAnsi="Times New Roman" w:cs="Times New Roman"/>
          <w:sz w:val="28"/>
          <w:szCs w:val="28"/>
          <w:lang w:val="ru-RU"/>
        </w:rPr>
        <w:t>площадки,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на которой произведен этот товар;</w:t>
      </w:r>
    </w:p>
    <w:p w14:paraId="4DA91EC1" w14:textId="662F55FC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адрес зарегистрированн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52D" w:rsidRPr="00D94946">
        <w:rPr>
          <w:rFonts w:ascii="Times New Roman" w:hAnsi="Times New Roman" w:cs="Times New Roman"/>
          <w:sz w:val="28"/>
          <w:szCs w:val="28"/>
          <w:lang w:val="ru-RU"/>
        </w:rPr>
        <w:t>субъект</w:t>
      </w:r>
      <w:r w:rsidR="0025052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5052D" w:rsidRPr="00D94946">
        <w:rPr>
          <w:rFonts w:ascii="Times New Roman" w:hAnsi="Times New Roman" w:cs="Times New Roman"/>
          <w:sz w:val="28"/>
          <w:szCs w:val="28"/>
          <w:lang w:val="ru-RU"/>
        </w:rPr>
        <w:t xml:space="preserve"> обращени</w:t>
      </w:r>
      <w:r w:rsidR="0025052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F4A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AA8" w:rsidRPr="00D94946">
        <w:rPr>
          <w:rFonts w:ascii="Times New Roman" w:hAnsi="Times New Roman" w:cs="Times New Roman"/>
          <w:sz w:val="28"/>
          <w:szCs w:val="28"/>
          <w:lang w:val="ru-RU"/>
        </w:rPr>
        <w:t>импортирующи</w:t>
      </w:r>
      <w:r w:rsidR="006F4AA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F4AA8" w:rsidRPr="00D94946">
        <w:rPr>
          <w:rFonts w:ascii="Times New Roman" w:hAnsi="Times New Roman" w:cs="Times New Roman"/>
          <w:sz w:val="28"/>
          <w:szCs w:val="28"/>
          <w:lang w:val="ru-RU"/>
        </w:rPr>
        <w:t xml:space="preserve"> табачные изделия</w:t>
      </w:r>
      <w:r w:rsidR="0025052D" w:rsidRPr="00D94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5EBF" w:rsidRPr="00BD6E35">
        <w:rPr>
          <w:rFonts w:ascii="Times New Roman" w:hAnsi="Times New Roman" w:cs="Times New Roman"/>
          <w:sz w:val="28"/>
          <w:szCs w:val="28"/>
          <w:lang w:val="ru-RU"/>
        </w:rPr>
        <w:t>площадки,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на которую помещен этот товар;</w:t>
      </w:r>
    </w:p>
    <w:p w14:paraId="6C0DBAF0" w14:textId="77777777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дата выпуска табачных изделий;</w:t>
      </w:r>
    </w:p>
    <w:p w14:paraId="65C96772" w14:textId="61D89C52" w:rsidR="00A74E98" w:rsidRPr="00BD6E35" w:rsidRDefault="00A74E98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реквизиты декларации</w:t>
      </w:r>
      <w:r w:rsidR="006F4AA8">
        <w:rPr>
          <w:rFonts w:ascii="Times New Roman" w:hAnsi="Times New Roman" w:cs="Times New Roman"/>
          <w:sz w:val="28"/>
          <w:szCs w:val="28"/>
          <w:lang w:val="ru-RU"/>
        </w:rPr>
        <w:t xml:space="preserve"> на товары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926DBB" w14:textId="2D34FC4E" w:rsidR="0017731D" w:rsidRPr="00BD6E35" w:rsidRDefault="00673A45" w:rsidP="00E53A69">
      <w:pPr>
        <w:keepNext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>Для повторного ввода в оборот табачного изделия (в</w:t>
      </w:r>
      <w:r w:rsidR="00F675D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случае, если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 обращений табачных изделий</w:t>
      </w:r>
      <w:r w:rsidR="00363D63" w:rsidRPr="00BD6E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D63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являясь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="00363D63" w:rsidRPr="00BD6E3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оборота в розничном звене, приобрел табачные изделия у другого участника оборота в розничном звене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для ее </w:t>
      </w:r>
      <w:r w:rsidR="00E53A69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последующей 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>реализации)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>осуществляются следующие действия:</w:t>
      </w:r>
    </w:p>
    <w:p w14:paraId="5E889FA9" w14:textId="52150A9E" w:rsidR="00A0154E" w:rsidRPr="00BD6E35" w:rsidRDefault="0017731D" w:rsidP="00E53A69">
      <w:pPr>
        <w:keepNext/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</w:t>
      </w:r>
      <w:r w:rsidR="0071342E">
        <w:rPr>
          <w:rStyle w:val="11"/>
          <w:color w:val="000000"/>
          <w:sz w:val="28"/>
          <w:szCs w:val="28"/>
          <w:lang w:val="ru-RU"/>
        </w:rPr>
        <w:t>ом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обращени</w:t>
      </w:r>
      <w:r w:rsidR="0071342E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C32C66">
        <w:rPr>
          <w:rFonts w:ascii="Times New Roman" w:hAnsi="Times New Roman" w:cs="Times New Roman"/>
          <w:sz w:val="28"/>
          <w:szCs w:val="28"/>
          <w:lang w:val="ru-RU"/>
        </w:rPr>
        <w:t xml:space="preserve"> (принимающ</w:t>
      </w:r>
      <w:r w:rsidR="0071342E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C32C66">
        <w:rPr>
          <w:rFonts w:ascii="Times New Roman" w:hAnsi="Times New Roman" w:cs="Times New Roman"/>
          <w:sz w:val="28"/>
          <w:szCs w:val="28"/>
          <w:lang w:val="ru-RU"/>
        </w:rPr>
        <w:t xml:space="preserve"> сторон</w:t>
      </w:r>
      <w:r w:rsidR="0071342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32C66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3A61F2A2" w14:textId="0A72EFBC" w:rsidR="00A74E98" w:rsidRPr="00BD6E35" w:rsidRDefault="0071342E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течение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72 </w:t>
      </w:r>
      <w:r w:rsidR="00BB2BD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(семидесяти двух) 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>часов с момента приобретения табачных изделий, но не позже момента перехода права собственности на этот товар от получателя третьим лицам</w:t>
      </w:r>
      <w:r w:rsidR="00BE08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направляет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E53A6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уведомление о восстановлении в обороте табачного изделия после розничной реализации</w:t>
      </w:r>
      <w:r w:rsidR="00220E3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содержащее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следующие сведения о табачном изделии:</w:t>
      </w:r>
    </w:p>
    <w:p w14:paraId="5AA5FB54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ИИН/БИН передающей стороны;</w:t>
      </w:r>
    </w:p>
    <w:p w14:paraId="2CA7B47C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ИИН/БИН принимающей стороны;</w:t>
      </w:r>
    </w:p>
    <w:p w14:paraId="38C3D343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список кодов товара и кодов идентификации, содержащихся в средствах идентификации для переданных (принятых) упаковок табачных изделий;</w:t>
      </w:r>
    </w:p>
    <w:p w14:paraId="4B8C7F7D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цена продажи (покупки);</w:t>
      </w:r>
    </w:p>
    <w:p w14:paraId="6803C98E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дата передачи (приема);</w:t>
      </w:r>
    </w:p>
    <w:p w14:paraId="7458430B" w14:textId="143355BD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реквизиты </w:t>
      </w:r>
      <w:r w:rsidR="00E53A69" w:rsidRPr="00BD6E35">
        <w:rPr>
          <w:rFonts w:ascii="Times New Roman" w:hAnsi="Times New Roman" w:cs="Times New Roman"/>
          <w:sz w:val="28"/>
          <w:szCs w:val="28"/>
          <w:lang w:val="ru-RU"/>
        </w:rPr>
        <w:t>фискального документа</w:t>
      </w:r>
      <w:r w:rsidR="00E53A6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519B3">
        <w:rPr>
          <w:rFonts w:ascii="Times New Roman" w:hAnsi="Times New Roman" w:cs="Times New Roman"/>
          <w:sz w:val="28"/>
          <w:szCs w:val="28"/>
          <w:lang w:val="ru-RU"/>
        </w:rPr>
        <w:t>чека контрольно-кассовой машины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, подтверждающего фак</w:t>
      </w:r>
      <w:r w:rsidR="00B70958">
        <w:rPr>
          <w:rFonts w:ascii="Times New Roman" w:hAnsi="Times New Roman" w:cs="Times New Roman"/>
          <w:sz w:val="28"/>
          <w:szCs w:val="28"/>
          <w:lang w:val="ru-RU"/>
        </w:rPr>
        <w:t>т приобретения табачных изделий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709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при необходимости рекв</w:t>
      </w:r>
      <w:r w:rsidR="0017731D" w:rsidRPr="00BD6E35">
        <w:rPr>
          <w:rFonts w:ascii="Times New Roman" w:hAnsi="Times New Roman" w:cs="Times New Roman"/>
          <w:sz w:val="28"/>
          <w:szCs w:val="28"/>
          <w:lang w:val="ru-RU"/>
        </w:rPr>
        <w:t>изиты иного документа;</w:t>
      </w:r>
    </w:p>
    <w:p w14:paraId="791103DD" w14:textId="532FE1C2" w:rsidR="00A74E98" w:rsidRPr="00BD6E35" w:rsidRDefault="0017731D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E082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339B8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A74E98" w:rsidRPr="00BD6E35">
        <w:rPr>
          <w:rStyle w:val="11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после получения уведомления</w:t>
      </w:r>
      <w:r w:rsidR="00363D63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 восстановлении в обороте табачного изделия после розничной реализации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, в течение 4 </w:t>
      </w:r>
      <w:r w:rsidR="00BB2BD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(четырех)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часов отражает в 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еестре СИ факт восстановления в обороте и перехода прав собственности с указанием всех сведений, находящихся в уведомлении, на табачные изделия.</w:t>
      </w:r>
    </w:p>
    <w:p w14:paraId="1CCE33B1" w14:textId="075CDC8B" w:rsidR="00A74E98" w:rsidRPr="00BD6E35" w:rsidRDefault="00673A45" w:rsidP="006A5E33">
      <w:pPr>
        <w:keepNext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исправления или отмены ранее представленных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153FD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 w:rsidRPr="00CC6280">
        <w:rPr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сведений о списании кодов маркировки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следующие действия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DA1D143" w14:textId="321154FE" w:rsidR="00A74E98" w:rsidRPr="00BD6E35" w:rsidRDefault="00A74E98" w:rsidP="00290072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FA043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</w:t>
      </w:r>
      <w:r w:rsidR="00D15B4C">
        <w:rPr>
          <w:rStyle w:val="11"/>
          <w:color w:val="000000"/>
          <w:sz w:val="28"/>
          <w:szCs w:val="28"/>
          <w:lang w:val="ru-RU"/>
        </w:rPr>
        <w:t>ом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обращени</w:t>
      </w:r>
      <w:r w:rsidR="00D15B4C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направля</w:t>
      </w:r>
      <w:r w:rsidR="00D15B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15B4C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153FD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 w:rsidRPr="00290072">
        <w:rPr>
          <w:lang w:val="ru-RU"/>
        </w:rPr>
        <w:t xml:space="preserve"> 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по каналам связи либо с использованием ИС МПТ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уточняющие сведения для исправления или отмены ранее представленных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153FD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37A41" w:rsidRPr="00290072">
        <w:rPr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сведений о списании кодов маркировки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>внесенных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675D9" w:rsidRPr="00BD6E3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еестр </w:t>
      </w:r>
      <w:r w:rsidR="00290072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содержащие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те же </w:t>
      </w:r>
      <w:r w:rsidR="009A1F2C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 табачном изделии, что и 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>в у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ведомлени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выбытии табачных изделий, а также реквизиты исправляемого (отменяемого) уведомления;</w:t>
      </w:r>
    </w:p>
    <w:p w14:paraId="33E5C784" w14:textId="19119111" w:rsidR="00A0154E" w:rsidRPr="00BD6E35" w:rsidRDefault="00A0154E" w:rsidP="00290072">
      <w:pPr>
        <w:tabs>
          <w:tab w:val="left" w:pos="1134"/>
        </w:tabs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A0439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9B8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Pr="00BD6E35">
        <w:rPr>
          <w:rStyle w:val="11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в случае соответствия уточняющих сведений требованиям, установленным в настоящ</w:t>
      </w:r>
      <w:r w:rsidR="00A32A9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A90">
        <w:rPr>
          <w:rStyle w:val="11"/>
          <w:color w:val="000000"/>
          <w:sz w:val="28"/>
          <w:szCs w:val="28"/>
          <w:lang w:val="ru-RU"/>
        </w:rPr>
        <w:t>Методических рекомендациях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123D412" w14:textId="2AD3179B" w:rsidR="00A0154E" w:rsidRPr="00BD6E35" w:rsidRDefault="00F675D9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вносит изменения в 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еестр </w:t>
      </w:r>
      <w:r w:rsidR="00290072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8B6419" w14:textId="7F3D5F8F" w:rsidR="00BB2BD7" w:rsidRPr="00BD6E35" w:rsidRDefault="00AF59C7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течение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BB2BD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(двух)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часов с момента получения уточняющих сведений, уведомляет участника об этом.</w:t>
      </w:r>
    </w:p>
    <w:p w14:paraId="4C8BD757" w14:textId="77777777" w:rsidR="00A0154E" w:rsidRPr="00BD6E35" w:rsidRDefault="00673A45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отражения сведений о выявлении </w:t>
      </w:r>
      <w:proofErr w:type="spellStart"/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пересорта</w:t>
      </w:r>
      <w:proofErr w:type="spellEnd"/>
      <w:r w:rsidR="00A0154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следующие действия:</w:t>
      </w:r>
    </w:p>
    <w:p w14:paraId="2BD110A7" w14:textId="0822C635" w:rsidR="00A74E98" w:rsidRPr="00BD6E35" w:rsidRDefault="00A0154E" w:rsidP="006A5E33">
      <w:pPr>
        <w:keepNext/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290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072">
        <w:rPr>
          <w:rStyle w:val="11"/>
          <w:color w:val="000000"/>
          <w:sz w:val="28"/>
          <w:szCs w:val="28"/>
          <w:lang w:val="ru-RU"/>
        </w:rPr>
        <w:t>С</w:t>
      </w:r>
      <w:r w:rsidR="00D82A9B">
        <w:rPr>
          <w:rStyle w:val="11"/>
          <w:color w:val="000000"/>
          <w:sz w:val="28"/>
          <w:szCs w:val="28"/>
          <w:lang w:val="ru-RU"/>
        </w:rPr>
        <w:t xml:space="preserve">убъект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обращени</w:t>
      </w:r>
      <w:r w:rsidR="00F35979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и направляет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</w:t>
      </w:r>
      <w:r w:rsidR="00290072">
        <w:rPr>
          <w:rFonts w:ascii="Times New Roman" w:hAnsi="Times New Roman" w:cs="Times New Roman"/>
          <w:sz w:val="28"/>
          <w:szCs w:val="28"/>
          <w:lang w:val="ru-RU"/>
        </w:rPr>
        <w:t>Администратору</w:t>
      </w:r>
      <w:r w:rsidR="00290072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об уточнении сведений о владельце кода маркировки табачных изделий с указанием выявленных кодов маркировки, числящихся как недостача и излишек, содержащее следующие сведения:</w:t>
      </w:r>
    </w:p>
    <w:p w14:paraId="0E78ADAA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ИИН/БИН участника пилотного проекта;</w:t>
      </w:r>
    </w:p>
    <w:p w14:paraId="46AB01D0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список кодов товара и кодов идентифи</w:t>
      </w:r>
      <w:r w:rsidR="004D509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кации, содержащихся в средствах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идентификации для обнаруженных (о</w:t>
      </w:r>
      <w:r w:rsidR="004D509E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тсутствующих) упаковок табачных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изделии;</w:t>
      </w:r>
    </w:p>
    <w:p w14:paraId="2971651A" w14:textId="391A91D5" w:rsidR="00A74E98" w:rsidRPr="00BD6E35" w:rsidRDefault="00FA0439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реквизиты первичного документа.</w:t>
      </w:r>
    </w:p>
    <w:p w14:paraId="7E40566E" w14:textId="50DC2159" w:rsidR="00107324" w:rsidRPr="00BE0824" w:rsidRDefault="001339B8" w:rsidP="00290072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824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BE08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07324" w:rsidRPr="00BE0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E0824">
        <w:rPr>
          <w:rFonts w:ascii="Times New Roman" w:hAnsi="Times New Roman" w:cs="Times New Roman"/>
          <w:sz w:val="28"/>
          <w:szCs w:val="28"/>
          <w:lang w:val="ru-RU"/>
        </w:rPr>
        <w:t>в случае соответствия сведений установленным требованиям</w:t>
      </w:r>
      <w:r w:rsidR="00E5417A" w:rsidRPr="00BE08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E98" w:rsidRPr="00BE08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настоящим</w:t>
      </w:r>
      <w:r w:rsidR="006173F6" w:rsidRPr="00BE08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74E98" w:rsidRPr="00BE0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73F6" w:rsidRPr="00BE0824">
        <w:rPr>
          <w:rStyle w:val="11"/>
          <w:color w:val="000000"/>
          <w:sz w:val="28"/>
          <w:szCs w:val="28"/>
          <w:lang w:val="ru-RU"/>
        </w:rPr>
        <w:t>Методическими рекомендациями</w:t>
      </w:r>
      <w:r w:rsidR="00107324" w:rsidRPr="00BE082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540BED0" w14:textId="77963AE5" w:rsidR="00107324" w:rsidRPr="00BD6E35" w:rsidRDefault="00414E01" w:rsidP="006A5E33">
      <w:p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внос</w:t>
      </w:r>
      <w:r w:rsidR="00E5417A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5417A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в </w:t>
      </w:r>
      <w:r w:rsidR="00E5417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еестр СИ</w:t>
      </w:r>
      <w:r w:rsidR="00107324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E4E6FD" w14:textId="5D653DF0" w:rsidR="00107324" w:rsidRPr="00BD6E35" w:rsidRDefault="00E5417A" w:rsidP="006A5E33">
      <w:p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течение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BB2BD7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(двух)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часов с момента получения уточняющих сведений, уведомляет </w:t>
      </w:r>
      <w:r w:rsidR="00566AF7">
        <w:rPr>
          <w:rFonts w:ascii="Times New Roman" w:hAnsi="Times New Roman" w:cs="Times New Roman"/>
          <w:sz w:val="28"/>
          <w:szCs w:val="28"/>
          <w:lang w:val="ru-RU"/>
        </w:rPr>
        <w:t>о таких изменениях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="00107324"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7E3EF2" w14:textId="117C4D26" w:rsidR="00A74E98" w:rsidRPr="00BD6E35" w:rsidRDefault="00A74E98" w:rsidP="006A5E33">
      <w:p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уведомляет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субъекта обращений табачных изделий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E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>значившегося в р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еестре СИ как владелец</w:t>
      </w:r>
      <w:r w:rsidR="000B6F0A" w:rsidRPr="00BD6E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обнаруженных кодов маркировки</w:t>
      </w:r>
      <w:r w:rsidR="00444E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21BCA" w:rsidRPr="00BD6E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о п</w:t>
      </w:r>
      <w:r w:rsidR="00107324" w:rsidRPr="00BD6E35">
        <w:rPr>
          <w:rFonts w:ascii="Times New Roman" w:hAnsi="Times New Roman" w:cs="Times New Roman"/>
          <w:sz w:val="28"/>
          <w:szCs w:val="28"/>
          <w:lang w:val="ru-RU"/>
        </w:rPr>
        <w:t>роизведенных уточнени</w:t>
      </w:r>
      <w:r w:rsidR="0029007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A038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07324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сведений.</w:t>
      </w:r>
    </w:p>
    <w:p w14:paraId="254184E2" w14:textId="3AAE7E3D" w:rsidR="00A74E98" w:rsidRDefault="007669B7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В рамках розничной продажи н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е до</w:t>
      </w:r>
      <w:r w:rsidR="009477C3">
        <w:rPr>
          <w:rFonts w:ascii="Times New Roman" w:hAnsi="Times New Roman" w:cs="Times New Roman"/>
          <w:sz w:val="28"/>
          <w:szCs w:val="28"/>
          <w:lang w:val="ru-RU"/>
        </w:rPr>
        <w:t>пускается внесение уточнений в р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еестре СИ по ранее выведенным из оборота кодам маркировки. </w:t>
      </w:r>
    </w:p>
    <w:p w14:paraId="532DB9BC" w14:textId="1C3B3764" w:rsidR="008A038E" w:rsidRDefault="008A038E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C8C5DB" w14:textId="77777777" w:rsidR="008A038E" w:rsidRPr="00BD6E35" w:rsidRDefault="008A038E" w:rsidP="006A5E33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93AA11" w14:textId="07AE097C" w:rsidR="00A74E98" w:rsidRPr="00BD6E35" w:rsidRDefault="00480627" w:rsidP="008A038E">
      <w:pPr>
        <w:pStyle w:val="ae"/>
        <w:ind w:left="23" w:hanging="2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E1968" w:rsidRPr="00BD6E3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74E98" w:rsidRPr="00BD6E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91A2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A74E98" w:rsidRPr="00BD6E35">
        <w:rPr>
          <w:rFonts w:ascii="Times New Roman" w:hAnsi="Times New Roman" w:cs="Times New Roman"/>
          <w:b/>
          <w:sz w:val="28"/>
          <w:szCs w:val="28"/>
          <w:lang w:val="ru-RU"/>
        </w:rPr>
        <w:t>редоставлени</w:t>
      </w:r>
      <w:r w:rsidR="00391A2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A74E98" w:rsidRPr="00BD6E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7A41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</w:t>
      </w:r>
      <w:r w:rsidR="0018106C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D37A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дополнительных сервисов участникам пилотного проекта</w:t>
      </w:r>
    </w:p>
    <w:p w14:paraId="04F03176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05BCBA" w14:textId="58E367D0" w:rsidR="00F620A1" w:rsidRPr="00BD6E35" w:rsidRDefault="00673A45" w:rsidP="00546509">
      <w:pPr>
        <w:pStyle w:val="ae"/>
        <w:ind w:left="23" w:firstLine="686"/>
        <w:jc w:val="both"/>
        <w:rPr>
          <w:rStyle w:val="11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620A1" w:rsidRPr="00BD6E35">
        <w:rPr>
          <w:rStyle w:val="11"/>
          <w:color w:val="000000"/>
          <w:sz w:val="28"/>
          <w:szCs w:val="28"/>
          <w:lang w:val="ru-RU"/>
        </w:rPr>
        <w:t>Предоставление участникам пилотного проекта,  сведений, содержащихся в ИС МПТ, а также получение ими таких сведений, осуществля</w:t>
      </w:r>
      <w:r w:rsidR="00F620A1">
        <w:rPr>
          <w:rStyle w:val="11"/>
          <w:color w:val="000000"/>
          <w:sz w:val="28"/>
          <w:szCs w:val="28"/>
          <w:lang w:val="ru-RU"/>
        </w:rPr>
        <w:t>ется как в л</w:t>
      </w:r>
      <w:r w:rsidR="00F620A1" w:rsidRPr="00BD6E35">
        <w:rPr>
          <w:rStyle w:val="11"/>
          <w:color w:val="000000"/>
          <w:sz w:val="28"/>
          <w:szCs w:val="28"/>
          <w:lang w:val="ru-RU"/>
        </w:rPr>
        <w:t>ичном кабинете, так и посредством обмена электронными документами.</w:t>
      </w:r>
    </w:p>
    <w:p w14:paraId="598CC0DF" w14:textId="509D1DB1" w:rsidR="00F620A1" w:rsidRDefault="00F620A1" w:rsidP="00546509">
      <w:pPr>
        <w:pStyle w:val="af5"/>
        <w:shd w:val="clear" w:color="auto" w:fill="auto"/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 xml:space="preserve">Каждый субъект обращений табачных изделий </w:t>
      </w:r>
      <w:r>
        <w:rPr>
          <w:color w:val="000000"/>
          <w:sz w:val="28"/>
          <w:szCs w:val="28"/>
          <w:lang w:val="ru-RU"/>
        </w:rPr>
        <w:t>вправе</w:t>
      </w:r>
      <w:r w:rsidRPr="00BD6E35">
        <w:rPr>
          <w:color w:val="000000"/>
          <w:sz w:val="28"/>
          <w:szCs w:val="28"/>
          <w:lang w:val="ru-RU"/>
        </w:rPr>
        <w:t xml:space="preserve"> получать как </w:t>
      </w:r>
      <w:r w:rsidRPr="00BD6E35">
        <w:rPr>
          <w:rStyle w:val="11"/>
          <w:color w:val="000000"/>
          <w:sz w:val="28"/>
          <w:szCs w:val="28"/>
          <w:lang w:val="ru-RU"/>
        </w:rPr>
        <w:t>первичную информацию, переданную им</w:t>
      </w:r>
      <w:r>
        <w:rPr>
          <w:rStyle w:val="11"/>
          <w:color w:val="000000"/>
          <w:sz w:val="28"/>
          <w:szCs w:val="28"/>
          <w:lang w:val="ru-RU"/>
        </w:rPr>
        <w:t xml:space="preserve"> </w:t>
      </w:r>
      <w:r w:rsidRPr="00BD6E35">
        <w:rPr>
          <w:rStyle w:val="11"/>
          <w:color w:val="000000"/>
          <w:sz w:val="28"/>
          <w:szCs w:val="28"/>
          <w:lang w:val="ru-RU"/>
        </w:rPr>
        <w:t xml:space="preserve">в ИС МПТ, так и обезличенные данные, полученные в следствие обобщения </w:t>
      </w:r>
      <w:r>
        <w:rPr>
          <w:rStyle w:val="11"/>
          <w:color w:val="000000"/>
          <w:sz w:val="28"/>
          <w:szCs w:val="28"/>
          <w:lang w:val="ru-RU"/>
        </w:rPr>
        <w:t xml:space="preserve">Администратором </w:t>
      </w:r>
      <w:r w:rsidRPr="00BD6E35">
        <w:rPr>
          <w:rStyle w:val="11"/>
          <w:color w:val="000000"/>
          <w:sz w:val="28"/>
          <w:szCs w:val="28"/>
          <w:lang w:val="ru-RU"/>
        </w:rPr>
        <w:t>данных, полученных от других участников, в рамках действующего законодательства.</w:t>
      </w:r>
    </w:p>
    <w:p w14:paraId="0DA622D5" w14:textId="4F0861A6" w:rsidR="00A74E98" w:rsidRPr="00BD6E35" w:rsidRDefault="00546509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53.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эффективного исполнения функций, возлагаемых </w:t>
      </w:r>
      <w:r w:rsidR="006173F6" w:rsidRPr="00BD6E35">
        <w:rPr>
          <w:rFonts w:ascii="Times New Roman" w:hAnsi="Times New Roman" w:cs="Times New Roman"/>
          <w:sz w:val="28"/>
          <w:szCs w:val="28"/>
          <w:lang w:val="ru-RU"/>
        </w:rPr>
        <w:t>настоящ</w:t>
      </w:r>
      <w:r w:rsidR="006173F6" w:rsidRPr="00BD6E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</w:t>
      </w:r>
      <w:r w:rsidR="006173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6173F6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73F6">
        <w:rPr>
          <w:rStyle w:val="11"/>
          <w:color w:val="000000"/>
          <w:sz w:val="28"/>
          <w:szCs w:val="28"/>
          <w:lang w:val="ru-RU"/>
        </w:rPr>
        <w:t>Методическими рекомендациями</w:t>
      </w:r>
      <w:r w:rsidR="006173F6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субъектов обращений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lastRenderedPageBreak/>
        <w:t>табачных изделий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D37A41" w:rsidRPr="008A038E">
        <w:rPr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предоставляет</w:t>
      </w:r>
      <w:r w:rsidR="00A74E98" w:rsidRPr="008A038E">
        <w:rPr>
          <w:lang w:val="ru-RU"/>
        </w:rPr>
        <w:t xml:space="preserve">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субъекту обращений табачных изделий</w:t>
      </w:r>
      <w:r w:rsidR="00121BCA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324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по его запросу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сведения о них, которые отражены в реестрах</w:t>
      </w:r>
      <w:r w:rsidR="00107324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930A3D" w14:textId="3D08DFE4" w:rsidR="00A74E98" w:rsidRPr="00BD6E35" w:rsidRDefault="00673A45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4650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1A2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убъект</w:t>
      </w:r>
      <w:r w:rsidR="00391A24">
        <w:rPr>
          <w:rStyle w:val="11"/>
          <w:color w:val="000000"/>
          <w:sz w:val="28"/>
          <w:szCs w:val="28"/>
          <w:lang w:val="ru-RU"/>
        </w:rPr>
        <w:t>ом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обращени</w:t>
      </w:r>
      <w:r w:rsidR="00391A24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A2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91A24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запросе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указывает</w:t>
      </w:r>
      <w:r w:rsidR="00391A24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вид формализованного отчета и параметры формирования этого отчета</w:t>
      </w:r>
      <w:r w:rsidR="00107324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FC9D3A" w14:textId="4C1FE2D0" w:rsidR="00A74E98" w:rsidRPr="00BD6E35" w:rsidRDefault="00673A45" w:rsidP="008A038E">
      <w:pPr>
        <w:pStyle w:val="ae"/>
        <w:tabs>
          <w:tab w:val="left" w:pos="1134"/>
        </w:tabs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4650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>Администратор</w:t>
      </w:r>
      <w:r w:rsidR="0018106C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37A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обеспечивает</w:t>
      </w:r>
      <w:r w:rsidR="007F619B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отчетов, с</w:t>
      </w:r>
      <w:r w:rsidR="007F619B">
        <w:rPr>
          <w:rFonts w:ascii="Times New Roman" w:hAnsi="Times New Roman" w:cs="Times New Roman"/>
          <w:sz w:val="28"/>
          <w:szCs w:val="28"/>
          <w:lang w:val="ru-RU"/>
        </w:rPr>
        <w:t>одержащих следующие сведения о</w:t>
      </w:r>
      <w:r w:rsidR="007F619B" w:rsidRPr="008A038E">
        <w:rPr>
          <w:lang w:val="ru-RU"/>
        </w:rPr>
        <w:t xml:space="preserve"> </w:t>
      </w:r>
      <w:r w:rsidR="00FA0439" w:rsidRPr="00BD6E35">
        <w:rPr>
          <w:rStyle w:val="11"/>
          <w:color w:val="000000"/>
          <w:sz w:val="28"/>
          <w:szCs w:val="28"/>
          <w:lang w:val="ru-RU"/>
        </w:rPr>
        <w:t xml:space="preserve">субъекте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обращени</w:t>
      </w:r>
      <w:r w:rsidR="007F619B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A74E98" w:rsidRPr="00BD6E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E289674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1) список потребительских, групповых и транспортных упаковок табачных изделий, в том числе в составе агрегатов:</w:t>
      </w:r>
    </w:p>
    <w:p w14:paraId="2620DEEC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поступивших на склад к участнику пилотного проекта;</w:t>
      </w:r>
    </w:p>
    <w:p w14:paraId="5614C419" w14:textId="47C99B34" w:rsidR="00BB2BD7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переданных </w:t>
      </w:r>
      <w:r w:rsidR="00FA0439" w:rsidRPr="00BD6E35">
        <w:rPr>
          <w:rStyle w:val="11"/>
          <w:color w:val="000000"/>
          <w:sz w:val="28"/>
          <w:szCs w:val="28"/>
          <w:lang w:val="ru-RU"/>
        </w:rPr>
        <w:t xml:space="preserve">субъектом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обращени</w:t>
      </w:r>
      <w:r w:rsidR="007F619B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другим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субъектам обращени</w:t>
      </w:r>
      <w:r w:rsidR="007F619B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B3CE0B" w14:textId="76C6B765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выведенных </w:t>
      </w:r>
      <w:r w:rsidR="00FA0439" w:rsidRPr="00BD6E35">
        <w:rPr>
          <w:rStyle w:val="11"/>
          <w:color w:val="000000"/>
          <w:sz w:val="28"/>
          <w:szCs w:val="28"/>
          <w:lang w:val="ru-RU"/>
        </w:rPr>
        <w:t xml:space="preserve">субъектом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обращени</w:t>
      </w:r>
      <w:r w:rsidR="007F619B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121BCA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из оборота;</w:t>
      </w:r>
    </w:p>
    <w:p w14:paraId="0DF46978" w14:textId="0948EA2E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находящихся на складе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субъекта обращени</w:t>
      </w:r>
      <w:r w:rsidR="007F619B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FA0439" w:rsidRPr="00BD6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7EE29A" w14:textId="77777777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2) история движения конкретных упаковок табачных изделий;</w:t>
      </w:r>
    </w:p>
    <w:p w14:paraId="42C82F1F" w14:textId="28135009" w:rsidR="00A74E98" w:rsidRPr="00BD6E35" w:rsidRDefault="00A74E98" w:rsidP="006A5E33">
      <w:pPr>
        <w:pStyle w:val="ae"/>
        <w:ind w:left="23"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3) наличие и отсутствие некорректностей в подготовленном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субъектом обращений табачных изделий</w:t>
      </w:r>
      <w:r w:rsidR="00121BCA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>уведомлении о передаче табачных изделий;</w:t>
      </w:r>
    </w:p>
    <w:p w14:paraId="14C497CC" w14:textId="7B945358" w:rsidR="0087532E" w:rsidRPr="008A038E" w:rsidRDefault="00A74E98" w:rsidP="0087532E">
      <w:pPr>
        <w:pStyle w:val="ae"/>
        <w:ind w:left="23" w:firstLine="686"/>
        <w:jc w:val="both"/>
        <w:rPr>
          <w:rStyle w:val="11"/>
          <w:sz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4) список и содержание документов, переданных 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>субъектом обращени</w:t>
      </w:r>
      <w:r w:rsidR="00AB6253">
        <w:rPr>
          <w:rStyle w:val="11"/>
          <w:color w:val="000000"/>
          <w:sz w:val="28"/>
          <w:szCs w:val="28"/>
          <w:lang w:val="ru-RU"/>
        </w:rPr>
        <w:t>я</w:t>
      </w:r>
      <w:r w:rsidR="00121BCA" w:rsidRPr="00BD6E35">
        <w:rPr>
          <w:rStyle w:val="11"/>
          <w:color w:val="000000"/>
          <w:sz w:val="28"/>
          <w:szCs w:val="28"/>
          <w:lang w:val="ru-RU"/>
        </w:rPr>
        <w:t xml:space="preserve"> табачных изделий</w:t>
      </w:r>
      <w:r w:rsidR="00121BCA"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1A8">
        <w:rPr>
          <w:rFonts w:ascii="Times New Roman" w:hAnsi="Times New Roman" w:cs="Times New Roman"/>
          <w:sz w:val="28"/>
          <w:szCs w:val="28"/>
          <w:lang w:val="ru-RU"/>
        </w:rPr>
        <w:t>Администратору</w:t>
      </w:r>
      <w:r w:rsidR="001E1207" w:rsidRPr="00BD6E35">
        <w:rPr>
          <w:rStyle w:val="11"/>
          <w:sz w:val="28"/>
          <w:szCs w:val="28"/>
          <w:lang w:val="ru-RU"/>
        </w:rPr>
        <w:t>.</w:t>
      </w:r>
      <w:bookmarkStart w:id="8" w:name="bookmark6"/>
    </w:p>
    <w:p w14:paraId="0455E4FB" w14:textId="5CF9325B" w:rsidR="0087532E" w:rsidRDefault="0087532E" w:rsidP="008A038E">
      <w:pPr>
        <w:pStyle w:val="ae"/>
        <w:ind w:left="23" w:firstLine="686"/>
        <w:jc w:val="both"/>
        <w:rPr>
          <w:rStyle w:val="11"/>
          <w:sz w:val="28"/>
          <w:lang w:val="ru-RU"/>
        </w:rPr>
      </w:pPr>
    </w:p>
    <w:p w14:paraId="5F0DB7D4" w14:textId="77777777" w:rsidR="00BB21E6" w:rsidRPr="008A038E" w:rsidRDefault="00BB21E6" w:rsidP="008A038E">
      <w:pPr>
        <w:pStyle w:val="ae"/>
        <w:ind w:left="23" w:firstLine="686"/>
        <w:jc w:val="both"/>
        <w:rPr>
          <w:rStyle w:val="11"/>
          <w:sz w:val="28"/>
          <w:lang w:val="ru-RU"/>
        </w:rPr>
      </w:pPr>
    </w:p>
    <w:p w14:paraId="6E3E3584" w14:textId="77777777" w:rsidR="00A74E98" w:rsidRPr="008A038E" w:rsidRDefault="00480627" w:rsidP="008A038E">
      <w:pPr>
        <w:pStyle w:val="ae"/>
        <w:ind w:left="23" w:hanging="23"/>
        <w:rPr>
          <w:rStyle w:val="11"/>
          <w:b/>
          <w:bCs/>
          <w:sz w:val="28"/>
          <w:shd w:val="clear" w:color="auto" w:fill="auto"/>
          <w:lang w:val="ru-RU"/>
        </w:rPr>
      </w:pPr>
      <w:r w:rsidRPr="008B5FDC">
        <w:rPr>
          <w:rStyle w:val="23"/>
          <w:color w:val="000000"/>
          <w:sz w:val="28"/>
          <w:lang w:val="ru-RU"/>
        </w:rPr>
        <w:t>1</w:t>
      </w:r>
      <w:r w:rsidR="00CE1968" w:rsidRPr="008B5FDC">
        <w:rPr>
          <w:rStyle w:val="23"/>
          <w:color w:val="000000"/>
          <w:sz w:val="28"/>
          <w:lang w:val="ru-RU"/>
        </w:rPr>
        <w:t>2</w:t>
      </w:r>
      <w:r w:rsidR="00A74E98" w:rsidRPr="008B5FDC">
        <w:rPr>
          <w:rStyle w:val="23"/>
          <w:color w:val="000000"/>
          <w:sz w:val="28"/>
          <w:lang w:val="ru-RU"/>
        </w:rPr>
        <w:t xml:space="preserve">. Информационное взаимодействие </w:t>
      </w:r>
      <w:r w:rsidR="00211A5C" w:rsidRPr="008B5FDC">
        <w:rPr>
          <w:rStyle w:val="23"/>
          <w:color w:val="000000"/>
          <w:sz w:val="28"/>
          <w:lang w:val="ru-RU"/>
        </w:rPr>
        <w:t>Комитета</w:t>
      </w:r>
      <w:r w:rsidR="00A74E98" w:rsidRPr="008B5FDC">
        <w:rPr>
          <w:rStyle w:val="23"/>
          <w:color w:val="000000"/>
          <w:sz w:val="28"/>
          <w:lang w:val="ru-RU"/>
        </w:rPr>
        <w:t xml:space="preserve"> с </w:t>
      </w:r>
      <w:bookmarkEnd w:id="8"/>
      <w:r w:rsidR="00D37A41" w:rsidRPr="0087532E">
        <w:rPr>
          <w:rStyle w:val="11"/>
          <w:b/>
          <w:color w:val="000000"/>
          <w:sz w:val="28"/>
          <w:szCs w:val="28"/>
          <w:lang w:val="ru-RU"/>
        </w:rPr>
        <w:t>Администратор</w:t>
      </w:r>
      <w:r w:rsidR="0018106C" w:rsidRPr="0087532E">
        <w:rPr>
          <w:rStyle w:val="11"/>
          <w:b/>
          <w:color w:val="000000"/>
          <w:sz w:val="28"/>
          <w:szCs w:val="28"/>
          <w:lang w:val="ru-RU"/>
        </w:rPr>
        <w:t>ом</w:t>
      </w:r>
    </w:p>
    <w:p w14:paraId="6397FBF7" w14:textId="77777777" w:rsidR="00A74E98" w:rsidRPr="00BD6E35" w:rsidRDefault="00A74E98" w:rsidP="006A5E33">
      <w:pPr>
        <w:pStyle w:val="24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  <w:lang w:val="ru-RU"/>
        </w:rPr>
      </w:pPr>
    </w:p>
    <w:p w14:paraId="6394E0E2" w14:textId="26EABDC6" w:rsidR="00546509" w:rsidRDefault="00673A45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 w:rsidRPr="00BD6E35">
        <w:rPr>
          <w:rStyle w:val="11"/>
          <w:color w:val="000000"/>
          <w:sz w:val="28"/>
          <w:szCs w:val="28"/>
          <w:lang w:val="ru-RU"/>
        </w:rPr>
        <w:t>5</w:t>
      </w:r>
      <w:r w:rsidR="00546509">
        <w:rPr>
          <w:rStyle w:val="11"/>
          <w:color w:val="000000"/>
          <w:sz w:val="28"/>
          <w:szCs w:val="28"/>
          <w:lang w:val="ru-RU"/>
        </w:rPr>
        <w:t>6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. </w:t>
      </w:r>
      <w:r w:rsidR="00546509">
        <w:rPr>
          <w:rStyle w:val="11"/>
          <w:color w:val="000000"/>
          <w:sz w:val="28"/>
          <w:szCs w:val="28"/>
          <w:lang w:val="ru-RU"/>
        </w:rPr>
        <w:t>Информационное взаимодействие Комитета с Администратором осуществляется путем передачи информации о вводе в оборот, обращении и выводе из оборота табачных изделий из ИС МПТ в информационные ресурсы, предоставляемые ЦЭК для Комитета.</w:t>
      </w:r>
    </w:p>
    <w:p w14:paraId="2513EF96" w14:textId="3429995A" w:rsidR="00FB1138" w:rsidRDefault="00546509" w:rsidP="006A5E33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 xml:space="preserve">57. </w:t>
      </w:r>
      <w:r w:rsidR="00211A5C" w:rsidRPr="00BD6E35">
        <w:rPr>
          <w:rStyle w:val="11"/>
          <w:color w:val="000000"/>
          <w:sz w:val="28"/>
          <w:szCs w:val="28"/>
          <w:lang w:val="ru-RU"/>
        </w:rPr>
        <w:t>Комитет</w:t>
      </w:r>
      <w:r w:rsidR="007669B7" w:rsidRPr="00BD6E35">
        <w:rPr>
          <w:rStyle w:val="11"/>
          <w:color w:val="000000"/>
          <w:sz w:val="28"/>
          <w:szCs w:val="28"/>
          <w:lang w:val="ru-RU"/>
        </w:rPr>
        <w:t>,</w:t>
      </w:r>
      <w:r w:rsidR="00A74E98" w:rsidRPr="00BD6E35">
        <w:rPr>
          <w:rStyle w:val="11"/>
          <w:color w:val="000000"/>
          <w:sz w:val="28"/>
          <w:szCs w:val="28"/>
          <w:lang w:val="ru-RU"/>
        </w:rPr>
        <w:t xml:space="preserve"> в </w:t>
      </w:r>
      <w:r w:rsidR="007669B7" w:rsidRPr="00BD6E35">
        <w:rPr>
          <w:rStyle w:val="11"/>
          <w:color w:val="000000"/>
          <w:sz w:val="28"/>
          <w:szCs w:val="28"/>
          <w:lang w:val="ru-RU"/>
        </w:rPr>
        <w:t>рамках проводимого мониторинга</w:t>
      </w:r>
      <w:r w:rsidR="00FB1138">
        <w:rPr>
          <w:rStyle w:val="11"/>
          <w:color w:val="000000"/>
          <w:sz w:val="28"/>
          <w:szCs w:val="28"/>
          <w:lang w:val="ru-RU"/>
        </w:rPr>
        <w:t>:</w:t>
      </w:r>
    </w:p>
    <w:p w14:paraId="08DB1F9E" w14:textId="47F6AE00" w:rsidR="008E57E1" w:rsidRPr="008A038E" w:rsidRDefault="008E57E1" w:rsidP="008A038E">
      <w:pPr>
        <w:pStyle w:val="af5"/>
        <w:shd w:val="clear" w:color="auto" w:fill="auto"/>
        <w:tabs>
          <w:tab w:val="left" w:pos="1134"/>
        </w:tabs>
        <w:spacing w:line="240" w:lineRule="auto"/>
        <w:ind w:left="23" w:right="20" w:firstLine="686"/>
        <w:jc w:val="both"/>
        <w:rPr>
          <w:rStyle w:val="11"/>
          <w:color w:val="000000"/>
          <w:sz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 xml:space="preserve">1) </w:t>
      </w:r>
      <w:r w:rsidR="00276895">
        <w:rPr>
          <w:rStyle w:val="11"/>
          <w:color w:val="000000"/>
          <w:sz w:val="28"/>
          <w:szCs w:val="28"/>
          <w:lang w:val="ru-RU"/>
        </w:rPr>
        <w:t>имеет доступ</w:t>
      </w:r>
      <w:r w:rsidR="00F620A1">
        <w:rPr>
          <w:rStyle w:val="11"/>
          <w:color w:val="000000"/>
          <w:sz w:val="28"/>
          <w:szCs w:val="28"/>
          <w:lang w:val="ru-RU"/>
        </w:rPr>
        <w:t xml:space="preserve"> к информационным ресурсам, предоставляемым ЦЭК</w:t>
      </w:r>
      <w:r w:rsidR="00276895">
        <w:rPr>
          <w:rStyle w:val="11"/>
          <w:color w:val="000000"/>
          <w:sz w:val="28"/>
          <w:szCs w:val="28"/>
          <w:lang w:val="ru-RU"/>
        </w:rPr>
        <w:t xml:space="preserve"> </w:t>
      </w:r>
      <w:r w:rsidR="00F620A1">
        <w:rPr>
          <w:rStyle w:val="11"/>
          <w:color w:val="000000"/>
          <w:sz w:val="28"/>
          <w:szCs w:val="28"/>
          <w:lang w:val="ru-RU"/>
        </w:rPr>
        <w:t>для</w:t>
      </w:r>
      <w:r w:rsidR="00276895">
        <w:rPr>
          <w:rStyle w:val="11"/>
          <w:color w:val="000000"/>
          <w:sz w:val="28"/>
          <w:szCs w:val="28"/>
          <w:lang w:val="ru-RU"/>
        </w:rPr>
        <w:t xml:space="preserve"> </w:t>
      </w:r>
      <w:r w:rsidR="00276895" w:rsidRPr="00BD6E35">
        <w:rPr>
          <w:rStyle w:val="11"/>
          <w:color w:val="000000"/>
          <w:sz w:val="28"/>
          <w:szCs w:val="28"/>
          <w:lang w:val="ru-RU"/>
        </w:rPr>
        <w:t>просмотр</w:t>
      </w:r>
      <w:r w:rsidR="00F620A1">
        <w:rPr>
          <w:rStyle w:val="11"/>
          <w:color w:val="000000"/>
          <w:sz w:val="28"/>
          <w:szCs w:val="28"/>
          <w:lang w:val="ru-RU"/>
        </w:rPr>
        <w:t>а</w:t>
      </w:r>
      <w:r w:rsidR="00276895" w:rsidRPr="00BD6E35">
        <w:rPr>
          <w:rStyle w:val="11"/>
          <w:color w:val="000000"/>
          <w:sz w:val="28"/>
          <w:szCs w:val="28"/>
          <w:lang w:val="ru-RU"/>
        </w:rPr>
        <w:t xml:space="preserve"> сведений</w:t>
      </w:r>
      <w:r w:rsidR="005E33B1">
        <w:rPr>
          <w:rStyle w:val="11"/>
          <w:color w:val="000000"/>
          <w:sz w:val="28"/>
          <w:szCs w:val="28"/>
          <w:lang w:val="ru-RU"/>
        </w:rPr>
        <w:t>, в том числе</w:t>
      </w:r>
      <w:r w:rsidR="005E33B1" w:rsidRPr="00BD6E35">
        <w:rPr>
          <w:rStyle w:val="11"/>
          <w:color w:val="000000"/>
          <w:sz w:val="28"/>
          <w:szCs w:val="28"/>
          <w:lang w:val="ru-RU"/>
        </w:rPr>
        <w:t xml:space="preserve"> </w:t>
      </w:r>
      <w:r w:rsidR="005E33B1">
        <w:rPr>
          <w:rStyle w:val="11"/>
          <w:color w:val="000000"/>
          <w:sz w:val="28"/>
          <w:szCs w:val="28"/>
          <w:lang w:val="ru-RU"/>
        </w:rPr>
        <w:t>с возможностью выгрузки информации</w:t>
      </w:r>
      <w:r w:rsidR="005E33B1" w:rsidRPr="00BD6E35">
        <w:rPr>
          <w:rStyle w:val="11"/>
          <w:color w:val="000000"/>
          <w:sz w:val="28"/>
          <w:szCs w:val="28"/>
          <w:lang w:val="ru-RU"/>
        </w:rPr>
        <w:t xml:space="preserve"> формате </w:t>
      </w:r>
      <w:r w:rsidR="005E33B1">
        <w:rPr>
          <w:rStyle w:val="11"/>
          <w:color w:val="000000"/>
          <w:sz w:val="28"/>
          <w:szCs w:val="28"/>
          <w:lang w:val="ru-RU"/>
        </w:rPr>
        <w:t>«</w:t>
      </w:r>
      <w:proofErr w:type="gramStart"/>
      <w:r w:rsidR="005E33B1" w:rsidRPr="00BD6E35">
        <w:rPr>
          <w:rStyle w:val="11"/>
          <w:color w:val="000000"/>
          <w:sz w:val="28"/>
          <w:szCs w:val="28"/>
          <w:lang w:val="ru-RU"/>
        </w:rPr>
        <w:t>.х</w:t>
      </w:r>
      <w:proofErr w:type="gramEnd"/>
      <w:r w:rsidR="005E33B1" w:rsidRPr="00BD6E35">
        <w:rPr>
          <w:rStyle w:val="11"/>
          <w:color w:val="000000"/>
          <w:sz w:val="28"/>
          <w:szCs w:val="28"/>
          <w:lang w:val="ru-RU"/>
        </w:rPr>
        <w:t>1s</w:t>
      </w:r>
      <w:r w:rsidR="005E33B1">
        <w:rPr>
          <w:rStyle w:val="11"/>
          <w:color w:val="000000"/>
          <w:sz w:val="28"/>
          <w:szCs w:val="28"/>
          <w:lang w:val="ru-RU"/>
        </w:rPr>
        <w:t>»</w:t>
      </w:r>
      <w:r w:rsidR="005E33B1" w:rsidRPr="00BD6E35">
        <w:rPr>
          <w:rStyle w:val="11"/>
          <w:color w:val="000000"/>
          <w:sz w:val="28"/>
          <w:szCs w:val="28"/>
          <w:lang w:val="ru-RU"/>
        </w:rPr>
        <w:t xml:space="preserve"> (</w:t>
      </w:r>
      <w:proofErr w:type="spellStart"/>
      <w:r w:rsidR="005E33B1" w:rsidRPr="00BD6E35">
        <w:rPr>
          <w:rStyle w:val="11"/>
          <w:color w:val="000000"/>
          <w:sz w:val="28"/>
          <w:szCs w:val="28"/>
          <w:lang w:val="ru-RU"/>
        </w:rPr>
        <w:t>Microsoft</w:t>
      </w:r>
      <w:proofErr w:type="spellEnd"/>
      <w:r w:rsidR="005E33B1" w:rsidRPr="00BD6E35">
        <w:rPr>
          <w:rStyle w:val="11"/>
          <w:color w:val="000000"/>
          <w:sz w:val="28"/>
          <w:szCs w:val="28"/>
          <w:lang w:val="ru-RU"/>
        </w:rPr>
        <w:t xml:space="preserve"> Ехсе1)</w:t>
      </w:r>
      <w:r w:rsidR="00276895">
        <w:rPr>
          <w:rStyle w:val="11"/>
          <w:color w:val="000000"/>
          <w:sz w:val="28"/>
          <w:szCs w:val="28"/>
          <w:lang w:val="ru-RU"/>
        </w:rPr>
        <w:t>;</w:t>
      </w:r>
    </w:p>
    <w:p w14:paraId="390694E0" w14:textId="235E04DA" w:rsidR="00276895" w:rsidRDefault="001C175D" w:rsidP="001C175D">
      <w:pPr>
        <w:pStyle w:val="af5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ab/>
      </w:r>
      <w:r w:rsidR="00546509">
        <w:rPr>
          <w:rStyle w:val="11"/>
          <w:color w:val="000000"/>
          <w:sz w:val="28"/>
          <w:szCs w:val="28"/>
          <w:lang w:val="ru-RU"/>
        </w:rPr>
        <w:t>2</w:t>
      </w:r>
      <w:r>
        <w:rPr>
          <w:rStyle w:val="11"/>
          <w:color w:val="000000"/>
          <w:sz w:val="28"/>
          <w:szCs w:val="28"/>
          <w:lang w:val="ru-RU"/>
        </w:rPr>
        <w:t>) п</w:t>
      </w:r>
      <w:r w:rsidR="00276895" w:rsidRPr="00BD6E35">
        <w:rPr>
          <w:rStyle w:val="11"/>
          <w:color w:val="000000"/>
          <w:sz w:val="28"/>
          <w:szCs w:val="28"/>
          <w:lang w:val="ru-RU"/>
        </w:rPr>
        <w:t xml:space="preserve">олучает </w:t>
      </w:r>
      <w:r w:rsidR="00F620A1">
        <w:rPr>
          <w:rStyle w:val="11"/>
          <w:color w:val="000000"/>
          <w:sz w:val="28"/>
          <w:szCs w:val="28"/>
          <w:lang w:val="ru-RU"/>
        </w:rPr>
        <w:t>из информационных ресурсов, предоставленных ЦЭК</w:t>
      </w:r>
      <w:r w:rsidR="00D37A41">
        <w:rPr>
          <w:rStyle w:val="11"/>
          <w:color w:val="000000"/>
          <w:sz w:val="28"/>
          <w:szCs w:val="28"/>
          <w:lang w:val="ru-RU"/>
        </w:rPr>
        <w:t xml:space="preserve"> </w:t>
      </w:r>
      <w:r w:rsidR="00276895" w:rsidRPr="00BD6E35">
        <w:rPr>
          <w:rStyle w:val="11"/>
          <w:color w:val="000000"/>
          <w:sz w:val="28"/>
          <w:szCs w:val="28"/>
          <w:lang w:val="ru-RU"/>
        </w:rPr>
        <w:t>аналитические и статистические данные</w:t>
      </w:r>
      <w:r w:rsidR="00EC27EB">
        <w:rPr>
          <w:rStyle w:val="11"/>
          <w:color w:val="000000"/>
          <w:sz w:val="28"/>
          <w:szCs w:val="28"/>
          <w:lang w:val="ru-RU"/>
        </w:rPr>
        <w:t>.</w:t>
      </w:r>
    </w:p>
    <w:p w14:paraId="4C8A2360" w14:textId="77777777" w:rsidR="00C352B3" w:rsidRDefault="00C352B3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6A7BF715" w14:textId="77777777" w:rsidR="008E57E1" w:rsidRPr="00353C41" w:rsidRDefault="008E57E1" w:rsidP="00353C41">
      <w:pPr>
        <w:ind w:firstLine="686"/>
        <w:rPr>
          <w:lang w:val="ru-RU"/>
        </w:rPr>
      </w:pPr>
    </w:p>
    <w:p w14:paraId="30C2DF55" w14:textId="77777777" w:rsidR="008E57E1" w:rsidRPr="00BD6E35" w:rsidRDefault="008E57E1" w:rsidP="00353C41">
      <w:pPr>
        <w:ind w:firstLine="68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E57E1" w:rsidRPr="00BD6E35" w:rsidSect="00BE0824">
          <w:headerReference w:type="default" r:id="rId16"/>
          <w:headerReference w:type="first" r:id="rId17"/>
          <w:pgSz w:w="11907" w:h="16839" w:code="9"/>
          <w:pgMar w:top="1418" w:right="851" w:bottom="1418" w:left="1418" w:header="720" w:footer="720" w:gutter="0"/>
          <w:cols w:space="720"/>
          <w:titlePg/>
          <w:docGrid w:linePitch="299"/>
        </w:sectPr>
      </w:pPr>
    </w:p>
    <w:p w14:paraId="3EFE9FA3" w14:textId="77777777" w:rsidR="00C352B3" w:rsidRPr="00BD6E35" w:rsidRDefault="00C352B3" w:rsidP="006A5E33">
      <w:pPr>
        <w:ind w:left="9072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14:paraId="493F0F4C" w14:textId="77777777" w:rsidR="00C352B3" w:rsidRPr="00BD6E35" w:rsidRDefault="00C352B3" w:rsidP="006A5E33">
      <w:pPr>
        <w:ind w:left="9072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к приказу Министра финансов Республики Казахстан</w:t>
      </w:r>
    </w:p>
    <w:p w14:paraId="133AC3B5" w14:textId="77777777" w:rsidR="00C352B3" w:rsidRPr="00BD6E35" w:rsidRDefault="00C352B3" w:rsidP="006A5E33">
      <w:pPr>
        <w:ind w:left="9072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от_________ 2018 </w:t>
      </w:r>
      <w:r w:rsidR="00C20300" w:rsidRPr="00BD6E35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 № ______</w:t>
      </w:r>
    </w:p>
    <w:p w14:paraId="5072BC36" w14:textId="77777777" w:rsidR="00C352B3" w:rsidRPr="00BD6E35" w:rsidRDefault="00C352B3" w:rsidP="006A5E33">
      <w:pPr>
        <w:ind w:firstLine="68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AB4C11" w14:textId="77777777" w:rsidR="00C352B3" w:rsidRPr="00BD6E35" w:rsidRDefault="00C352B3" w:rsidP="006A5E33">
      <w:pPr>
        <w:ind w:firstLine="68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9209F5" w14:textId="77777777" w:rsidR="00C352B3" w:rsidRPr="00BD6E35" w:rsidRDefault="00C352B3" w:rsidP="006A5E33">
      <w:pPr>
        <w:ind w:hanging="23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 xml:space="preserve">План-график </w:t>
      </w:r>
    </w:p>
    <w:p w14:paraId="2794D76B" w14:textId="77777777" w:rsidR="00C352B3" w:rsidRPr="00BD6E35" w:rsidRDefault="00C352B3" w:rsidP="006A5E33">
      <w:pPr>
        <w:ind w:hanging="23"/>
        <w:rPr>
          <w:rFonts w:ascii="Times New Roman" w:hAnsi="Times New Roman" w:cs="Times New Roman"/>
          <w:sz w:val="28"/>
          <w:szCs w:val="28"/>
          <w:lang w:val="ru-RU"/>
        </w:rPr>
      </w:pPr>
      <w:r w:rsidRPr="00BD6E35">
        <w:rPr>
          <w:rFonts w:ascii="Times New Roman" w:hAnsi="Times New Roman" w:cs="Times New Roman"/>
          <w:sz w:val="28"/>
          <w:szCs w:val="28"/>
          <w:lang w:val="ru-RU"/>
        </w:rPr>
        <w:t>проведения пилотного проекта по маркировке и прослеживаемости табачных изделий</w:t>
      </w:r>
    </w:p>
    <w:p w14:paraId="1418EE6E" w14:textId="77777777" w:rsidR="00C352B3" w:rsidRPr="00BD6E35" w:rsidRDefault="00C352B3" w:rsidP="006A5E33">
      <w:pPr>
        <w:ind w:hanging="23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c"/>
        <w:tblW w:w="14317" w:type="dxa"/>
        <w:tblInd w:w="108" w:type="dxa"/>
        <w:tblLook w:val="04A0" w:firstRow="1" w:lastRow="0" w:firstColumn="1" w:lastColumn="0" w:noHBand="0" w:noVBand="1"/>
      </w:tblPr>
      <w:tblGrid>
        <w:gridCol w:w="796"/>
        <w:gridCol w:w="4928"/>
        <w:gridCol w:w="1836"/>
        <w:gridCol w:w="2164"/>
        <w:gridCol w:w="4593"/>
      </w:tblGrid>
      <w:tr w:rsidR="006712A9" w:rsidRPr="00BD6E35" w14:paraId="336C8FA9" w14:textId="77777777" w:rsidTr="00F3304A">
        <w:trPr>
          <w:cantSplit/>
        </w:trPr>
        <w:tc>
          <w:tcPr>
            <w:tcW w:w="799" w:type="dxa"/>
            <w:vAlign w:val="center"/>
          </w:tcPr>
          <w:p w14:paraId="1B7F9B2D" w14:textId="77777777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13" w:type="dxa"/>
            <w:vAlign w:val="center"/>
          </w:tcPr>
          <w:p w14:paraId="0970BD15" w14:textId="77777777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14:paraId="451276CA" w14:textId="77777777" w:rsidR="005F6714" w:rsidRPr="00BD6E35" w:rsidRDefault="005F6714" w:rsidP="00F3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исполнения</w:t>
            </w:r>
          </w:p>
        </w:tc>
        <w:tc>
          <w:tcPr>
            <w:tcW w:w="1984" w:type="dxa"/>
          </w:tcPr>
          <w:p w14:paraId="70640B02" w14:textId="77777777" w:rsidR="005F6714" w:rsidRPr="00BD6E35" w:rsidRDefault="005F6714" w:rsidP="006A5E33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завершения</w:t>
            </w:r>
          </w:p>
        </w:tc>
        <w:tc>
          <w:tcPr>
            <w:tcW w:w="4678" w:type="dxa"/>
            <w:vAlign w:val="center"/>
          </w:tcPr>
          <w:p w14:paraId="49072D95" w14:textId="77777777" w:rsidR="005F6714" w:rsidRPr="00BD6E35" w:rsidRDefault="005F6714" w:rsidP="00F3304A">
            <w:pPr>
              <w:ind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Исполнители (соисполнители)</w:t>
            </w:r>
          </w:p>
        </w:tc>
      </w:tr>
      <w:tr w:rsidR="005F6714" w:rsidRPr="00EE455D" w14:paraId="7DB9F5F6" w14:textId="77777777" w:rsidTr="00F3304A">
        <w:trPr>
          <w:cantSplit/>
        </w:trPr>
        <w:tc>
          <w:tcPr>
            <w:tcW w:w="799" w:type="dxa"/>
          </w:tcPr>
          <w:p w14:paraId="66D01AC3" w14:textId="77777777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18" w:type="dxa"/>
            <w:gridSpan w:val="4"/>
          </w:tcPr>
          <w:p w14:paraId="589F98E9" w14:textId="53E5821A" w:rsidR="005F6714" w:rsidRPr="00BD6E35" w:rsidRDefault="005F6714" w:rsidP="00E95EAF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Создание </w:t>
            </w:r>
            <w:r w:rsidRPr="00875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методологической базы пилот</w:t>
            </w:r>
            <w:r w:rsidR="00E95EAF" w:rsidRPr="00875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проекта</w:t>
            </w:r>
            <w:r w:rsidRPr="00875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маркировке табачных изделий</w:t>
            </w:r>
          </w:p>
        </w:tc>
      </w:tr>
      <w:tr w:rsidR="006712A9" w:rsidRPr="009477C3" w14:paraId="6F2EA62C" w14:textId="77777777" w:rsidTr="00F3304A">
        <w:trPr>
          <w:cantSplit/>
        </w:trPr>
        <w:tc>
          <w:tcPr>
            <w:tcW w:w="799" w:type="dxa"/>
          </w:tcPr>
          <w:p w14:paraId="621DDDF8" w14:textId="4CB95CB7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3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13" w:type="dxa"/>
          </w:tcPr>
          <w:p w14:paraId="2ED959D2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рабочей группы по проведению пилотного проекта </w:t>
            </w:r>
          </w:p>
        </w:tc>
        <w:tc>
          <w:tcPr>
            <w:tcW w:w="1843" w:type="dxa"/>
          </w:tcPr>
          <w:p w14:paraId="6357A840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октября 2018 года</w:t>
            </w:r>
          </w:p>
        </w:tc>
        <w:tc>
          <w:tcPr>
            <w:tcW w:w="1984" w:type="dxa"/>
          </w:tcPr>
          <w:p w14:paraId="34DE8CB9" w14:textId="786B9FFC" w:rsidR="005F6714" w:rsidRPr="00BD6E35" w:rsidRDefault="005F6714" w:rsidP="00F3304A">
            <w:pPr>
              <w:ind w:hanging="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КГД </w:t>
            </w:r>
          </w:p>
        </w:tc>
        <w:tc>
          <w:tcPr>
            <w:tcW w:w="4678" w:type="dxa"/>
          </w:tcPr>
          <w:p w14:paraId="58C95725" w14:textId="77777777" w:rsidR="005F6714" w:rsidRPr="00BD6E35" w:rsidRDefault="008C5846" w:rsidP="006A5E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КГД </w:t>
            </w:r>
          </w:p>
          <w:p w14:paraId="3F20FA49" w14:textId="77777777" w:rsidR="005F6714" w:rsidRPr="00BD6E35" w:rsidRDefault="005F6714" w:rsidP="006A5E3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2A9" w:rsidRPr="00BD6E35" w14:paraId="6FEA2C3A" w14:textId="77777777" w:rsidTr="00F3304A">
        <w:trPr>
          <w:cantSplit/>
        </w:trPr>
        <w:tc>
          <w:tcPr>
            <w:tcW w:w="799" w:type="dxa"/>
          </w:tcPr>
          <w:p w14:paraId="6BA9D626" w14:textId="2FA1CDCC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3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13" w:type="dxa"/>
          </w:tcPr>
          <w:p w14:paraId="6D896CDC" w14:textId="5A630344" w:rsidR="005F6714" w:rsidRPr="00BD6E35" w:rsidRDefault="005F6714" w:rsidP="008C5846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электронных документов, используемых при взаимодействии</w:t>
            </w:r>
            <w:r w:rsidR="0010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среди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</w:t>
            </w:r>
            <w:r w:rsidR="0010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пилотного проекта</w:t>
            </w:r>
          </w:p>
        </w:tc>
        <w:tc>
          <w:tcPr>
            <w:tcW w:w="1843" w:type="dxa"/>
          </w:tcPr>
          <w:p w14:paraId="4C2213E8" w14:textId="680DBB95" w:rsidR="005F6714" w:rsidRPr="00BD6E35" w:rsidRDefault="00F3304A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октября 2018 года</w:t>
            </w:r>
          </w:p>
        </w:tc>
        <w:tc>
          <w:tcPr>
            <w:tcW w:w="1984" w:type="dxa"/>
          </w:tcPr>
          <w:p w14:paraId="526278FB" w14:textId="77777777" w:rsidR="005F6714" w:rsidRPr="00BD6E35" w:rsidRDefault="000D543A" w:rsidP="000D543A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э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673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14:paraId="26C81CE3" w14:textId="238133E7" w:rsidR="00B00FF9" w:rsidRDefault="008C5846" w:rsidP="00F3304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КГД</w:t>
            </w:r>
          </w:p>
          <w:p w14:paraId="6608F2ED" w14:textId="77777777" w:rsidR="005F6714" w:rsidRPr="00BD6E35" w:rsidRDefault="005F6714" w:rsidP="00F3304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</w:t>
            </w:r>
          </w:p>
          <w:p w14:paraId="005C4C5D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6714" w:rsidRPr="00EE455D" w14:paraId="0BD62394" w14:textId="77777777" w:rsidTr="00F3304A">
        <w:trPr>
          <w:cantSplit/>
          <w:trHeight w:hRule="exact" w:val="427"/>
        </w:trPr>
        <w:tc>
          <w:tcPr>
            <w:tcW w:w="799" w:type="dxa"/>
          </w:tcPr>
          <w:p w14:paraId="05AF9FDE" w14:textId="77777777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18" w:type="dxa"/>
            <w:gridSpan w:val="4"/>
          </w:tcPr>
          <w:p w14:paraId="3D94ADA3" w14:textId="0C076054" w:rsidR="005F6714" w:rsidRPr="00BD6E35" w:rsidRDefault="005F6714" w:rsidP="006173F6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F3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одготовк</w:t>
            </w:r>
            <w:r w:rsidR="00F3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 к проведению пилотного проекта</w:t>
            </w:r>
          </w:p>
        </w:tc>
      </w:tr>
      <w:tr w:rsidR="006712A9" w:rsidRPr="00DD0FC8" w14:paraId="35DCD0E0" w14:textId="77777777" w:rsidTr="00F3304A">
        <w:trPr>
          <w:cantSplit/>
        </w:trPr>
        <w:tc>
          <w:tcPr>
            <w:tcW w:w="799" w:type="dxa"/>
          </w:tcPr>
          <w:p w14:paraId="311FA4AE" w14:textId="3564FC2E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3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13" w:type="dxa"/>
          </w:tcPr>
          <w:p w14:paraId="25FD7EBB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состава участников пилотного проекта</w:t>
            </w:r>
          </w:p>
        </w:tc>
        <w:tc>
          <w:tcPr>
            <w:tcW w:w="1843" w:type="dxa"/>
          </w:tcPr>
          <w:p w14:paraId="08F38568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октября 2018 года</w:t>
            </w:r>
          </w:p>
        </w:tc>
        <w:tc>
          <w:tcPr>
            <w:tcW w:w="1984" w:type="dxa"/>
          </w:tcPr>
          <w:p w14:paraId="46D8DC5E" w14:textId="77777777" w:rsidR="00F3304A" w:rsidRDefault="00F3304A" w:rsidP="00F3304A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Список </w:t>
            </w:r>
          </w:p>
          <w:p w14:paraId="0151A679" w14:textId="6B0C02EB" w:rsidR="005F6714" w:rsidRPr="00BD6E35" w:rsidRDefault="00F3304A" w:rsidP="00F3304A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  <w:r w:rsidR="00AA3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14:paraId="346C3292" w14:textId="77777777" w:rsidR="005F6714" w:rsidRPr="00BD6E35" w:rsidRDefault="005F6714" w:rsidP="00AA31B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КГД </w:t>
            </w:r>
          </w:p>
        </w:tc>
      </w:tr>
      <w:tr w:rsidR="006712A9" w:rsidRPr="00BD6E35" w14:paraId="1E3D104C" w14:textId="77777777" w:rsidTr="00B06029">
        <w:trPr>
          <w:cantSplit/>
        </w:trPr>
        <w:tc>
          <w:tcPr>
            <w:tcW w:w="799" w:type="dxa"/>
          </w:tcPr>
          <w:p w14:paraId="7345EB70" w14:textId="5459B13C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3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13" w:type="dxa"/>
          </w:tcPr>
          <w:p w14:paraId="5C6629E9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установочного совещания с участниками пилотного проекта</w:t>
            </w:r>
          </w:p>
        </w:tc>
        <w:tc>
          <w:tcPr>
            <w:tcW w:w="1843" w:type="dxa"/>
          </w:tcPr>
          <w:p w14:paraId="5662C428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октября 2018 года</w:t>
            </w:r>
          </w:p>
        </w:tc>
        <w:tc>
          <w:tcPr>
            <w:tcW w:w="1984" w:type="dxa"/>
          </w:tcPr>
          <w:p w14:paraId="260C1DAE" w14:textId="77777777" w:rsidR="005F6714" w:rsidRPr="00BD6E35" w:rsidRDefault="005F6714" w:rsidP="006A5E33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совещания</w:t>
            </w:r>
          </w:p>
        </w:tc>
        <w:tc>
          <w:tcPr>
            <w:tcW w:w="4678" w:type="dxa"/>
          </w:tcPr>
          <w:p w14:paraId="39DB6C4F" w14:textId="40AE5F25" w:rsidR="00B00FF9" w:rsidRDefault="005F6714" w:rsidP="00B0602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КГД </w:t>
            </w:r>
          </w:p>
          <w:p w14:paraId="31D6F335" w14:textId="77777777" w:rsidR="005F6714" w:rsidRPr="00BD6E35" w:rsidRDefault="005F6714" w:rsidP="00B0602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</w:t>
            </w:r>
          </w:p>
        </w:tc>
      </w:tr>
      <w:tr w:rsidR="005F6714" w:rsidRPr="00EE455D" w14:paraId="5E21D133" w14:textId="77777777" w:rsidTr="00B06029">
        <w:trPr>
          <w:cantSplit/>
        </w:trPr>
        <w:tc>
          <w:tcPr>
            <w:tcW w:w="799" w:type="dxa"/>
          </w:tcPr>
          <w:p w14:paraId="27A6F77F" w14:textId="77777777" w:rsidR="005F6714" w:rsidRPr="00BD6E35" w:rsidRDefault="005F6714" w:rsidP="006A5E33">
            <w:pPr>
              <w:keepNext/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18" w:type="dxa"/>
            <w:gridSpan w:val="4"/>
          </w:tcPr>
          <w:p w14:paraId="4B718C57" w14:textId="4648D371" w:rsidR="005F6714" w:rsidRPr="00BD6E35" w:rsidRDefault="005F6714" w:rsidP="006A5E33">
            <w:pPr>
              <w:keepNext/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Техническ</w:t>
            </w:r>
            <w:r w:rsidR="00536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 мероприятия по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началу пилотного проекта</w:t>
            </w:r>
          </w:p>
        </w:tc>
      </w:tr>
      <w:tr w:rsidR="006712A9" w:rsidRPr="00BD6E35" w14:paraId="056F1935" w14:textId="77777777" w:rsidTr="00B06029">
        <w:trPr>
          <w:cantSplit/>
        </w:trPr>
        <w:tc>
          <w:tcPr>
            <w:tcW w:w="799" w:type="dxa"/>
          </w:tcPr>
          <w:p w14:paraId="52638B6F" w14:textId="10CA4F9A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06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13" w:type="dxa"/>
          </w:tcPr>
          <w:p w14:paraId="4FE90F78" w14:textId="20AD241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существующих производственных, логистических и информационных систем производителей, дистрибуции, розницы</w:t>
            </w:r>
          </w:p>
        </w:tc>
        <w:tc>
          <w:tcPr>
            <w:tcW w:w="1843" w:type="dxa"/>
          </w:tcPr>
          <w:p w14:paraId="3B0348E2" w14:textId="4CDACAA4" w:rsidR="005F6714" w:rsidRPr="00BD6E35" w:rsidRDefault="00B06029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октября 2018 года</w:t>
            </w:r>
          </w:p>
        </w:tc>
        <w:tc>
          <w:tcPr>
            <w:tcW w:w="1984" w:type="dxa"/>
          </w:tcPr>
          <w:p w14:paraId="080FDB39" w14:textId="65ADEF8A" w:rsidR="005F6714" w:rsidRPr="00BD6E35" w:rsidRDefault="00B06029" w:rsidP="002A3F90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на РГ</w:t>
            </w:r>
          </w:p>
        </w:tc>
        <w:tc>
          <w:tcPr>
            <w:tcW w:w="4678" w:type="dxa"/>
          </w:tcPr>
          <w:p w14:paraId="6359DA5E" w14:textId="77777777" w:rsidR="00B00FF9" w:rsidRDefault="00D37A41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Администратор</w:t>
            </w:r>
          </w:p>
          <w:p w14:paraId="091B3EFD" w14:textId="009CCE99" w:rsidR="005F6714" w:rsidRPr="00BD6E35" w:rsidRDefault="000B035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КГД</w:t>
            </w:r>
          </w:p>
          <w:p w14:paraId="754C2688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2A9" w:rsidRPr="00BD6E35" w14:paraId="4132E9A4" w14:textId="77777777" w:rsidTr="00B06029">
        <w:trPr>
          <w:cantSplit/>
        </w:trPr>
        <w:tc>
          <w:tcPr>
            <w:tcW w:w="799" w:type="dxa"/>
          </w:tcPr>
          <w:p w14:paraId="1226CC04" w14:textId="303279F6" w:rsidR="005F6714" w:rsidRPr="00B06029" w:rsidRDefault="00B06029" w:rsidP="00B0602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3.</w:t>
            </w:r>
            <w:r w:rsidR="005F6714" w:rsidRPr="00B06029">
              <w:rPr>
                <w:rFonts w:ascii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5013" w:type="dxa"/>
          </w:tcPr>
          <w:p w14:paraId="756D6D0C" w14:textId="2D4E5675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существующих производственных, логистических и информационных систем импортеров, дистрибуции, розницы</w:t>
            </w:r>
          </w:p>
        </w:tc>
        <w:tc>
          <w:tcPr>
            <w:tcW w:w="1843" w:type="dxa"/>
          </w:tcPr>
          <w:p w14:paraId="01FD5D06" w14:textId="77777777" w:rsidR="005F6714" w:rsidRPr="00B06029" w:rsidRDefault="005F6714" w:rsidP="00B06029">
            <w:pPr>
              <w:rPr>
                <w:rFonts w:ascii="Times New Roman" w:hAnsi="Times New Roman"/>
                <w:sz w:val="28"/>
                <w:lang w:val="ru-RU"/>
              </w:rPr>
            </w:pPr>
            <w:r w:rsidRPr="00B06029">
              <w:rPr>
                <w:rFonts w:ascii="Times New Roman" w:hAnsi="Times New Roman"/>
                <w:sz w:val="28"/>
                <w:lang w:val="ru-RU"/>
              </w:rPr>
              <w:t>3 января 2019 года</w:t>
            </w:r>
          </w:p>
        </w:tc>
        <w:tc>
          <w:tcPr>
            <w:tcW w:w="1984" w:type="dxa"/>
          </w:tcPr>
          <w:p w14:paraId="6FE665CD" w14:textId="1A9F0F1F" w:rsidR="005F6714" w:rsidRPr="00B06029" w:rsidRDefault="00B06029" w:rsidP="00B06029">
            <w:pPr>
              <w:spacing w:before="20" w:after="2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на РГ</w:t>
            </w:r>
          </w:p>
        </w:tc>
        <w:tc>
          <w:tcPr>
            <w:tcW w:w="4678" w:type="dxa"/>
          </w:tcPr>
          <w:p w14:paraId="6B6A2340" w14:textId="77777777" w:rsidR="00B06029" w:rsidRDefault="00B06029" w:rsidP="00B06029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Администратор</w:t>
            </w:r>
          </w:p>
          <w:p w14:paraId="61D72EAE" w14:textId="77777777" w:rsidR="00B06029" w:rsidRPr="00BD6E35" w:rsidRDefault="00B06029" w:rsidP="00B06029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КГД</w:t>
            </w:r>
          </w:p>
          <w:p w14:paraId="43738144" w14:textId="77777777" w:rsidR="005F6714" w:rsidRPr="00BD6E35" w:rsidRDefault="005F6714" w:rsidP="000B0354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2A9" w:rsidRPr="00BD6E35" w14:paraId="6B689924" w14:textId="77777777" w:rsidTr="00B06029">
        <w:trPr>
          <w:cantSplit/>
        </w:trPr>
        <w:tc>
          <w:tcPr>
            <w:tcW w:w="799" w:type="dxa"/>
          </w:tcPr>
          <w:p w14:paraId="593A0D8C" w14:textId="44BC482E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06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13" w:type="dxa"/>
          </w:tcPr>
          <w:p w14:paraId="23268CF4" w14:textId="7F8EE97B" w:rsidR="005F6714" w:rsidRPr="00BD6E35" w:rsidRDefault="005F6714" w:rsidP="000B0354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инфраструктуры для запуска пилот</w:t>
            </w:r>
            <w:r w:rsidR="000B0354" w:rsidRPr="000B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проекта</w:t>
            </w:r>
            <w:r w:rsidRPr="000B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0354" w:rsidRPr="000B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B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установка на площадке </w:t>
            </w:r>
            <w:r w:rsidR="00B06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Администратора</w:t>
            </w:r>
            <w:r w:rsidRPr="000B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необходимых компонентов ИС, настройка и запуск ИС</w:t>
            </w:r>
            <w:r w:rsidR="000B0354" w:rsidRPr="000B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14:paraId="18FA1EFF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ноября 2018 года</w:t>
            </w:r>
          </w:p>
        </w:tc>
        <w:tc>
          <w:tcPr>
            <w:tcW w:w="1984" w:type="dxa"/>
          </w:tcPr>
          <w:p w14:paraId="4E83D282" w14:textId="77777777" w:rsidR="005F6714" w:rsidRPr="00BD6E35" w:rsidRDefault="0001314F" w:rsidP="00B06029">
            <w:pPr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="000B0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исполнении в КГД</w:t>
            </w:r>
          </w:p>
        </w:tc>
        <w:tc>
          <w:tcPr>
            <w:tcW w:w="4678" w:type="dxa"/>
          </w:tcPr>
          <w:p w14:paraId="322FB612" w14:textId="77777777" w:rsidR="005F6714" w:rsidRPr="00BD6E35" w:rsidRDefault="00D37A41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</w:tc>
      </w:tr>
      <w:tr w:rsidR="006712A9" w:rsidRPr="00EE455D" w14:paraId="3F84BA0D" w14:textId="77777777" w:rsidTr="00B06029">
        <w:trPr>
          <w:cantSplit/>
        </w:trPr>
        <w:tc>
          <w:tcPr>
            <w:tcW w:w="799" w:type="dxa"/>
          </w:tcPr>
          <w:p w14:paraId="26C7FAA8" w14:textId="1CE622B8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06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13" w:type="dxa"/>
          </w:tcPr>
          <w:p w14:paraId="60E7CD2E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 на площадках участников пилотного проекта необходимых компонентов ИС</w:t>
            </w:r>
          </w:p>
        </w:tc>
        <w:tc>
          <w:tcPr>
            <w:tcW w:w="1843" w:type="dxa"/>
          </w:tcPr>
          <w:p w14:paraId="37B748DC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ноября 2018 года</w:t>
            </w:r>
          </w:p>
        </w:tc>
        <w:tc>
          <w:tcPr>
            <w:tcW w:w="1984" w:type="dxa"/>
          </w:tcPr>
          <w:p w14:paraId="0D72F006" w14:textId="43CEACAF" w:rsidR="005F6714" w:rsidRPr="00BD6E35" w:rsidRDefault="0001314F" w:rsidP="00B06029">
            <w:pPr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об исполнении в КГД</w:t>
            </w:r>
          </w:p>
        </w:tc>
        <w:tc>
          <w:tcPr>
            <w:tcW w:w="4678" w:type="dxa"/>
          </w:tcPr>
          <w:p w14:paraId="0D6ED054" w14:textId="77777777" w:rsidR="00B00FF9" w:rsidRDefault="00D37A41" w:rsidP="00323536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6F3AD831" w14:textId="77777777" w:rsidR="005F6714" w:rsidRPr="00323536" w:rsidRDefault="00323536" w:rsidP="00323536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</w:p>
        </w:tc>
      </w:tr>
      <w:tr w:rsidR="006712A9" w:rsidRPr="008B5FDC" w14:paraId="017E2E08" w14:textId="77777777" w:rsidTr="00B06029">
        <w:trPr>
          <w:cantSplit/>
        </w:trPr>
        <w:tc>
          <w:tcPr>
            <w:tcW w:w="799" w:type="dxa"/>
          </w:tcPr>
          <w:p w14:paraId="61E24E13" w14:textId="6AC3861F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06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13" w:type="dxa"/>
          </w:tcPr>
          <w:p w14:paraId="41DA2870" w14:textId="34666031" w:rsidR="005F6714" w:rsidRPr="00BD6E35" w:rsidRDefault="00B06029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 промаркированных табачных изделий</w:t>
            </w:r>
          </w:p>
        </w:tc>
        <w:tc>
          <w:tcPr>
            <w:tcW w:w="1843" w:type="dxa"/>
          </w:tcPr>
          <w:p w14:paraId="694E1BFD" w14:textId="367ADB3C" w:rsidR="005F6714" w:rsidRPr="00BD6E35" w:rsidRDefault="00B06029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ноября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2018 года</w:t>
            </w:r>
          </w:p>
        </w:tc>
        <w:tc>
          <w:tcPr>
            <w:tcW w:w="1984" w:type="dxa"/>
          </w:tcPr>
          <w:p w14:paraId="7494A7CD" w14:textId="7DA58BCD" w:rsidR="005F6714" w:rsidRPr="00BD6E35" w:rsidRDefault="00536C60" w:rsidP="0001314F">
            <w:pPr>
              <w:ind w:hanging="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аркиров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табачны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издели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4678" w:type="dxa"/>
          </w:tcPr>
          <w:p w14:paraId="69AF03D5" w14:textId="6CA8F92C" w:rsidR="00B06029" w:rsidRDefault="00536C60" w:rsidP="00B06029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Производители</w:t>
            </w:r>
            <w:r w:rsidR="00892541"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табачных изделий</w:t>
            </w:r>
            <w:r w:rsidR="00B06029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1B8705D" w14:textId="77777777" w:rsidR="00536C60" w:rsidRDefault="00536C60" w:rsidP="00536C60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47792FEF" w14:textId="5B7319BB" w:rsidR="00B06029" w:rsidRDefault="00B06029" w:rsidP="00B06029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КГД</w:t>
            </w:r>
          </w:p>
          <w:p w14:paraId="42C10233" w14:textId="77777777" w:rsidR="005F6714" w:rsidRPr="00BD6E35" w:rsidRDefault="005F6714" w:rsidP="00BB184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6714" w:rsidRPr="00BD6E35" w14:paraId="100494EC" w14:textId="77777777" w:rsidTr="00B06029">
        <w:trPr>
          <w:cantSplit/>
        </w:trPr>
        <w:tc>
          <w:tcPr>
            <w:tcW w:w="799" w:type="dxa"/>
          </w:tcPr>
          <w:p w14:paraId="60B891AA" w14:textId="77777777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18" w:type="dxa"/>
            <w:gridSpan w:val="4"/>
          </w:tcPr>
          <w:p w14:paraId="23B91FC5" w14:textId="127A2685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536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Организационные м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ероприятия пилотного проекта</w:t>
            </w:r>
          </w:p>
        </w:tc>
      </w:tr>
      <w:tr w:rsidR="006712A9" w:rsidRPr="00EE455D" w14:paraId="2D6A01DB" w14:textId="77777777" w:rsidTr="00B06029">
        <w:trPr>
          <w:cantSplit/>
        </w:trPr>
        <w:tc>
          <w:tcPr>
            <w:tcW w:w="799" w:type="dxa"/>
          </w:tcPr>
          <w:p w14:paraId="1AD1D8BC" w14:textId="5BC46868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36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13" w:type="dxa"/>
          </w:tcPr>
          <w:p w14:paraId="7F746435" w14:textId="04EF3859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участников пилотного проекта в ИС</w:t>
            </w:r>
            <w:r w:rsidR="001B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МПТ</w:t>
            </w:r>
            <w:r w:rsidR="00104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(производители, оптовые реализаторы, розничные реализаторы)</w:t>
            </w:r>
          </w:p>
        </w:tc>
        <w:tc>
          <w:tcPr>
            <w:tcW w:w="1843" w:type="dxa"/>
          </w:tcPr>
          <w:p w14:paraId="2F354323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 ноября 2018 года</w:t>
            </w:r>
          </w:p>
        </w:tc>
        <w:tc>
          <w:tcPr>
            <w:tcW w:w="1984" w:type="dxa"/>
          </w:tcPr>
          <w:p w14:paraId="295D4F30" w14:textId="5029DDE2" w:rsidR="005F6714" w:rsidRPr="00BD6E35" w:rsidRDefault="00536C60" w:rsidP="00536C60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</w:t>
            </w:r>
            <w:r w:rsidR="001B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регистрации участников </w:t>
            </w:r>
            <w:r w:rsidR="001B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ИС МПТ</w:t>
            </w:r>
          </w:p>
        </w:tc>
        <w:tc>
          <w:tcPr>
            <w:tcW w:w="4678" w:type="dxa"/>
          </w:tcPr>
          <w:p w14:paraId="3F24C4A7" w14:textId="77777777" w:rsidR="00536C60" w:rsidRDefault="00892541" w:rsidP="00536C60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</w:p>
          <w:p w14:paraId="439B7FD5" w14:textId="00991D6D" w:rsidR="00536C60" w:rsidRDefault="00536C60" w:rsidP="00536C60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0277EC10" w14:textId="3638B2A9" w:rsidR="00536C60" w:rsidRDefault="00536C60" w:rsidP="00536C60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КГД</w:t>
            </w:r>
          </w:p>
          <w:p w14:paraId="35AC489A" w14:textId="77777777" w:rsidR="005F6714" w:rsidRPr="00BD6E35" w:rsidRDefault="005F6714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2A9" w:rsidRPr="00EE455D" w14:paraId="6793506C" w14:textId="77777777" w:rsidTr="00B06029">
        <w:trPr>
          <w:cantSplit/>
        </w:trPr>
        <w:tc>
          <w:tcPr>
            <w:tcW w:w="799" w:type="dxa"/>
          </w:tcPr>
          <w:p w14:paraId="56D5F417" w14:textId="269D0C40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536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13" w:type="dxa"/>
          </w:tcPr>
          <w:p w14:paraId="690205C6" w14:textId="71EBBAA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в ИС</w:t>
            </w:r>
            <w:r w:rsidR="001B0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МПТ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табачных изделий (марки сигарет), производство или оборот которой будет осуществляться в ходе пилотного проекта</w:t>
            </w:r>
          </w:p>
        </w:tc>
        <w:tc>
          <w:tcPr>
            <w:tcW w:w="1843" w:type="dxa"/>
          </w:tcPr>
          <w:p w14:paraId="0DA45A98" w14:textId="77777777" w:rsidR="005F6714" w:rsidRPr="00BD6E35" w:rsidRDefault="005F6714" w:rsidP="006A5E33">
            <w:pPr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5 ноября 2018 года</w:t>
            </w:r>
          </w:p>
        </w:tc>
        <w:tc>
          <w:tcPr>
            <w:tcW w:w="1984" w:type="dxa"/>
          </w:tcPr>
          <w:p w14:paraId="75342EA4" w14:textId="5DE1CDD4" w:rsidR="005F6714" w:rsidRPr="00BD6E35" w:rsidRDefault="00693596" w:rsidP="00536C60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6BE2D9EF" w14:textId="77777777" w:rsidR="00536C60" w:rsidRDefault="00536C60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</w:p>
          <w:p w14:paraId="6DEE36F9" w14:textId="78CF85C4" w:rsidR="0087532E" w:rsidRDefault="00D37A41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483DE609" w14:textId="3019399C" w:rsidR="00536C60" w:rsidRDefault="00536C60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КГД</w:t>
            </w:r>
          </w:p>
          <w:p w14:paraId="66BFCFC9" w14:textId="496FC5C2" w:rsidR="005F6714" w:rsidRPr="00BD6E35" w:rsidRDefault="005F6714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2A9" w:rsidRPr="008B5FDC" w14:paraId="036D4CEF" w14:textId="77777777" w:rsidTr="00B06029">
        <w:trPr>
          <w:cantSplit/>
        </w:trPr>
        <w:tc>
          <w:tcPr>
            <w:tcW w:w="799" w:type="dxa"/>
          </w:tcPr>
          <w:p w14:paraId="1981297C" w14:textId="0F455153" w:rsidR="005F6714" w:rsidRPr="00536C60" w:rsidRDefault="005F6714" w:rsidP="006A5E33">
            <w:pPr>
              <w:ind w:firstLine="68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36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13" w:type="dxa"/>
          </w:tcPr>
          <w:p w14:paraId="0B214341" w14:textId="338417EB" w:rsidR="005F6714" w:rsidRPr="00BD6E35" w:rsidRDefault="005F6714" w:rsidP="00892541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Отработка </w:t>
            </w:r>
            <w:r w:rsidR="00892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производителями табачных изделий </w:t>
            </w:r>
            <w:r w:rsidR="00536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процесса </w:t>
            </w:r>
            <w:r w:rsidR="00903CDF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маркиров</w:t>
            </w:r>
            <w:r w:rsidR="00536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843" w:type="dxa"/>
          </w:tcPr>
          <w:p w14:paraId="161DD9DA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5 октября 2018 года</w:t>
            </w:r>
          </w:p>
        </w:tc>
        <w:tc>
          <w:tcPr>
            <w:tcW w:w="1984" w:type="dxa"/>
          </w:tcPr>
          <w:p w14:paraId="123B2D61" w14:textId="4B344EDA" w:rsidR="005F6714" w:rsidRPr="00BD6E35" w:rsidRDefault="00693596" w:rsidP="00FE0378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0348AA06" w14:textId="77777777" w:rsidR="00B00FF9" w:rsidRDefault="00D37A41" w:rsidP="00013ED5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15AF5C1C" w14:textId="49A9A84A" w:rsidR="005F6714" w:rsidRPr="00BD6E35" w:rsidRDefault="00536C60" w:rsidP="00013ED5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Производители</w:t>
            </w:r>
            <w:r w:rsidR="00892541"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табачных изделий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12A9" w:rsidRPr="00EE455D" w14:paraId="6820FB49" w14:textId="77777777" w:rsidTr="00B06029">
        <w:trPr>
          <w:cantSplit/>
        </w:trPr>
        <w:tc>
          <w:tcPr>
            <w:tcW w:w="799" w:type="dxa"/>
          </w:tcPr>
          <w:p w14:paraId="132D1E21" w14:textId="7289226A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36C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13" w:type="dxa"/>
          </w:tcPr>
          <w:p w14:paraId="44E99F65" w14:textId="0018FAF0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Отработка </w:t>
            </w:r>
            <w:r w:rsidR="00C07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производителями табачных изделий </w:t>
            </w:r>
            <w:r w:rsidR="00FE0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участниками оборота оптового звена передачи табачных изделий </w:t>
            </w:r>
          </w:p>
        </w:tc>
        <w:tc>
          <w:tcPr>
            <w:tcW w:w="1843" w:type="dxa"/>
          </w:tcPr>
          <w:p w14:paraId="5194C380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 ноября 2018 года</w:t>
            </w:r>
          </w:p>
        </w:tc>
        <w:tc>
          <w:tcPr>
            <w:tcW w:w="1984" w:type="dxa"/>
          </w:tcPr>
          <w:p w14:paraId="531CEF39" w14:textId="30C1E0A8" w:rsidR="005F6714" w:rsidRPr="00BD6E35" w:rsidRDefault="00693596" w:rsidP="00FE0378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181242DD" w14:textId="77777777" w:rsidR="00B00FF9" w:rsidRDefault="00D37A41" w:rsidP="00013ED5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0F9BD402" w14:textId="77777777" w:rsidR="005F6714" w:rsidRPr="00BD6E35" w:rsidRDefault="00013ED5" w:rsidP="00013ED5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</w:p>
        </w:tc>
      </w:tr>
      <w:tr w:rsidR="006712A9" w:rsidRPr="00EE455D" w14:paraId="1EA82FF9" w14:textId="77777777" w:rsidTr="00B06029">
        <w:trPr>
          <w:cantSplit/>
        </w:trPr>
        <w:tc>
          <w:tcPr>
            <w:tcW w:w="799" w:type="dxa"/>
          </w:tcPr>
          <w:p w14:paraId="5454FFF4" w14:textId="3F60D5E1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E0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13" w:type="dxa"/>
          </w:tcPr>
          <w:p w14:paraId="5BEC04B6" w14:textId="34F2A979" w:rsidR="005F6714" w:rsidRPr="00BD6E35" w:rsidRDefault="005F6714" w:rsidP="00693596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Отработка </w:t>
            </w:r>
            <w:r w:rsidR="00013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участниками оборота оптового и розничного звена </w:t>
            </w:r>
            <w:r w:rsidR="00FE0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процесса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</w:t>
            </w:r>
            <w:r w:rsidR="0069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табачных изделий</w:t>
            </w:r>
          </w:p>
        </w:tc>
        <w:tc>
          <w:tcPr>
            <w:tcW w:w="1843" w:type="dxa"/>
          </w:tcPr>
          <w:p w14:paraId="087DA87E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12 ноября 2018 года</w:t>
            </w:r>
          </w:p>
        </w:tc>
        <w:tc>
          <w:tcPr>
            <w:tcW w:w="1984" w:type="dxa"/>
          </w:tcPr>
          <w:p w14:paraId="57B58C3D" w14:textId="18D4503F" w:rsidR="005F6714" w:rsidRPr="00BD6E35" w:rsidRDefault="00BD6E35" w:rsidP="00FE0378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 w:rsidR="0069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6AD1EF47" w14:textId="77777777" w:rsidR="00B00FF9" w:rsidRDefault="00D37A41" w:rsidP="00013ED5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Администратор</w:t>
            </w:r>
          </w:p>
          <w:p w14:paraId="12D55EF2" w14:textId="77777777" w:rsidR="005F6714" w:rsidRPr="00BD6E35" w:rsidRDefault="00013ED5" w:rsidP="00013ED5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</w:p>
        </w:tc>
      </w:tr>
      <w:tr w:rsidR="006712A9" w:rsidRPr="00BE0824" w14:paraId="58E1121B" w14:textId="77777777" w:rsidTr="00B06029">
        <w:trPr>
          <w:cantSplit/>
        </w:trPr>
        <w:tc>
          <w:tcPr>
            <w:tcW w:w="799" w:type="dxa"/>
          </w:tcPr>
          <w:p w14:paraId="354536EE" w14:textId="60533443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E0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13" w:type="dxa"/>
          </w:tcPr>
          <w:p w14:paraId="3B590946" w14:textId="7B57351E" w:rsidR="005F6714" w:rsidRPr="00BD6E35" w:rsidRDefault="005F6714" w:rsidP="00C84481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оператором фискальных данных и центрами технического обслуживания ККМ необходимых </w:t>
            </w:r>
            <w:r w:rsidR="00C352B3" w:rsidRPr="00380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доработок</w:t>
            </w:r>
            <w:r w:rsidR="00C84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ККМ и информационных систем</w:t>
            </w:r>
            <w:r w:rsidR="00FE0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E0378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используемых</w:t>
            </w:r>
            <w:r w:rsidR="00FE0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розничной реализации табачных изделий</w:t>
            </w:r>
          </w:p>
        </w:tc>
        <w:tc>
          <w:tcPr>
            <w:tcW w:w="1843" w:type="dxa"/>
          </w:tcPr>
          <w:p w14:paraId="61C5A0D6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12 ноября 2018 года</w:t>
            </w:r>
          </w:p>
        </w:tc>
        <w:tc>
          <w:tcPr>
            <w:tcW w:w="1984" w:type="dxa"/>
          </w:tcPr>
          <w:p w14:paraId="75B82CD9" w14:textId="77777777" w:rsidR="005F6714" w:rsidRPr="00BD6E35" w:rsidRDefault="00C84481" w:rsidP="006A5E33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7C6595E4" w14:textId="3181BEC4" w:rsidR="00FE0378" w:rsidRDefault="007D4FC6" w:rsidP="00FE0378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фискальных данных</w:t>
            </w:r>
          </w:p>
          <w:p w14:paraId="59803DEB" w14:textId="277E9C77" w:rsidR="006712A9" w:rsidRDefault="006712A9" w:rsidP="00FE0378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ЦТО ККМ</w:t>
            </w:r>
          </w:p>
          <w:p w14:paraId="3143062D" w14:textId="2A2EF109" w:rsidR="00FE0378" w:rsidRDefault="00FE0378" w:rsidP="00FE0378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Администратор</w:t>
            </w:r>
          </w:p>
          <w:p w14:paraId="2C01B748" w14:textId="65E1ABCD" w:rsidR="005F6714" w:rsidRPr="00BD6E35" w:rsidRDefault="005F6714" w:rsidP="007D4FC6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КГД </w:t>
            </w:r>
          </w:p>
        </w:tc>
      </w:tr>
      <w:tr w:rsidR="006712A9" w:rsidRPr="00EE455D" w14:paraId="04F03A8E" w14:textId="77777777" w:rsidTr="00B06029">
        <w:trPr>
          <w:cantSplit/>
        </w:trPr>
        <w:tc>
          <w:tcPr>
            <w:tcW w:w="799" w:type="dxa"/>
          </w:tcPr>
          <w:p w14:paraId="4D80848D" w14:textId="20B181E1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E0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13" w:type="dxa"/>
          </w:tcPr>
          <w:p w14:paraId="566A00E5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участниками оборота розничного звена регистрации выведения из оборота табачных изделий</w:t>
            </w:r>
          </w:p>
        </w:tc>
        <w:tc>
          <w:tcPr>
            <w:tcW w:w="1843" w:type="dxa"/>
          </w:tcPr>
          <w:p w14:paraId="3BB12BB5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 ноября 2018 года</w:t>
            </w:r>
          </w:p>
        </w:tc>
        <w:tc>
          <w:tcPr>
            <w:tcW w:w="1984" w:type="dxa"/>
          </w:tcPr>
          <w:p w14:paraId="16E6826B" w14:textId="54D04EBB" w:rsidR="005F6714" w:rsidRPr="00BD6E35" w:rsidRDefault="00261A0D" w:rsidP="006712A9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2425F72C" w14:textId="77777777" w:rsidR="00681ABB" w:rsidRDefault="0087532E" w:rsidP="00013ED5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Администратор</w:t>
            </w:r>
          </w:p>
          <w:p w14:paraId="5F882494" w14:textId="77777777" w:rsidR="005F6714" w:rsidRPr="00BD6E35" w:rsidRDefault="00013ED5" w:rsidP="00013ED5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</w:p>
        </w:tc>
      </w:tr>
      <w:tr w:rsidR="006712A9" w:rsidRPr="00EE455D" w14:paraId="409CD1A8" w14:textId="77777777" w:rsidTr="00B06029">
        <w:trPr>
          <w:cantSplit/>
        </w:trPr>
        <w:tc>
          <w:tcPr>
            <w:tcW w:w="799" w:type="dxa"/>
          </w:tcPr>
          <w:p w14:paraId="0F030592" w14:textId="6EEDDE50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13" w:type="dxa"/>
          </w:tcPr>
          <w:p w14:paraId="01F97D6C" w14:textId="56694C66" w:rsidR="005F6714" w:rsidRPr="00BD6E35" w:rsidRDefault="005F6714" w:rsidP="00B00FF9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с участниками пилотного проекта </w:t>
            </w:r>
            <w:r w:rsidR="00B00FF9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совещания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подведению первых итогов эксплуатации системы маркировки табачных изделий</w:t>
            </w:r>
          </w:p>
        </w:tc>
        <w:tc>
          <w:tcPr>
            <w:tcW w:w="1843" w:type="dxa"/>
          </w:tcPr>
          <w:p w14:paraId="5B4D415E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декабря 2018 года</w:t>
            </w:r>
          </w:p>
        </w:tc>
        <w:tc>
          <w:tcPr>
            <w:tcW w:w="1984" w:type="dxa"/>
          </w:tcPr>
          <w:p w14:paraId="3DD1A8A4" w14:textId="77777777" w:rsidR="005F6714" w:rsidRPr="00BD6E35" w:rsidRDefault="00BD6E35" w:rsidP="006A5E33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совещания</w:t>
            </w:r>
          </w:p>
        </w:tc>
        <w:tc>
          <w:tcPr>
            <w:tcW w:w="4678" w:type="dxa"/>
          </w:tcPr>
          <w:p w14:paraId="2F3F5EDD" w14:textId="344A3885" w:rsidR="005F6714" w:rsidRPr="00BD6E35" w:rsidRDefault="00506B2F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КГД</w:t>
            </w:r>
          </w:p>
          <w:p w14:paraId="2D272279" w14:textId="5B7CD2CB" w:rsidR="0087532E" w:rsidRDefault="0087532E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Администратор</w:t>
            </w:r>
          </w:p>
          <w:p w14:paraId="51623BCC" w14:textId="77777777" w:rsidR="005F6714" w:rsidRPr="00BD6E35" w:rsidRDefault="00B00FF9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12A9" w:rsidRPr="00EE455D" w14:paraId="27E93052" w14:textId="77777777" w:rsidTr="00B06029">
        <w:trPr>
          <w:cantSplit/>
        </w:trPr>
        <w:tc>
          <w:tcPr>
            <w:tcW w:w="799" w:type="dxa"/>
          </w:tcPr>
          <w:p w14:paraId="5B23FDFC" w14:textId="39974791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13" w:type="dxa"/>
          </w:tcPr>
          <w:p w14:paraId="0ED3923A" w14:textId="1EAED154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процесса и способов маркировки импортир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уемых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табачных изделий </w:t>
            </w:r>
          </w:p>
        </w:tc>
        <w:tc>
          <w:tcPr>
            <w:tcW w:w="1843" w:type="dxa"/>
          </w:tcPr>
          <w:p w14:paraId="659D8134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января 2019 года</w:t>
            </w:r>
          </w:p>
        </w:tc>
        <w:tc>
          <w:tcPr>
            <w:tcW w:w="1984" w:type="dxa"/>
          </w:tcPr>
          <w:p w14:paraId="66728254" w14:textId="77777777" w:rsidR="005F6714" w:rsidRPr="00BD6E35" w:rsidRDefault="00261A0D" w:rsidP="006A5E33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51FEB392" w14:textId="1E67069B" w:rsidR="005F6714" w:rsidRPr="00BD6E35" w:rsidRDefault="00681ABB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КГД МФ РК</w:t>
            </w:r>
          </w:p>
          <w:p w14:paraId="333BC6D3" w14:textId="77777777" w:rsidR="0087532E" w:rsidRDefault="00D37A41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17475DE1" w14:textId="77777777" w:rsidR="005F6714" w:rsidRPr="00BD6E35" w:rsidRDefault="00681ABB" w:rsidP="0087532E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12A9" w:rsidRPr="00EE455D" w14:paraId="42850EA8" w14:textId="77777777" w:rsidTr="00B06029">
        <w:trPr>
          <w:cantSplit/>
        </w:trPr>
        <w:tc>
          <w:tcPr>
            <w:tcW w:w="799" w:type="dxa"/>
          </w:tcPr>
          <w:p w14:paraId="37EF7A61" w14:textId="4E4E1756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13" w:type="dxa"/>
          </w:tcPr>
          <w:p w14:paraId="7936A4BD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участников пилотного проекта в ИС</w:t>
            </w:r>
            <w:r w:rsidR="00261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МПТ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(импортеры)</w:t>
            </w:r>
          </w:p>
        </w:tc>
        <w:tc>
          <w:tcPr>
            <w:tcW w:w="1843" w:type="dxa"/>
          </w:tcPr>
          <w:p w14:paraId="405AEE21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20 января 2019 года</w:t>
            </w:r>
          </w:p>
        </w:tc>
        <w:tc>
          <w:tcPr>
            <w:tcW w:w="1984" w:type="dxa"/>
          </w:tcPr>
          <w:p w14:paraId="7B6E5169" w14:textId="57DFD379" w:rsidR="005F6714" w:rsidRPr="00BD6E35" w:rsidRDefault="006712A9" w:rsidP="006712A9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сведений о регистрации участников  в ИС МПТ</w:t>
            </w:r>
          </w:p>
        </w:tc>
        <w:tc>
          <w:tcPr>
            <w:tcW w:w="4678" w:type="dxa"/>
          </w:tcPr>
          <w:p w14:paraId="523618C9" w14:textId="77777777" w:rsidR="005F6714" w:rsidRPr="00BD6E35" w:rsidRDefault="00D37A41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0061C9BD" w14:textId="77777777" w:rsidR="005F6714" w:rsidRPr="00BD6E35" w:rsidRDefault="00681ABB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12A9" w:rsidRPr="00EE455D" w14:paraId="21CF4A00" w14:textId="77777777" w:rsidTr="00B06029">
        <w:trPr>
          <w:cantSplit/>
        </w:trPr>
        <w:tc>
          <w:tcPr>
            <w:tcW w:w="799" w:type="dxa"/>
          </w:tcPr>
          <w:p w14:paraId="05902950" w14:textId="79497B43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13" w:type="dxa"/>
          </w:tcPr>
          <w:p w14:paraId="068DA19B" w14:textId="02825F39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в ИС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МПТ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табачных изделий (марки сигарет), импорт котор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будет осуществляться в ходе пилотного проекта</w:t>
            </w:r>
          </w:p>
        </w:tc>
        <w:tc>
          <w:tcPr>
            <w:tcW w:w="1843" w:type="dxa"/>
          </w:tcPr>
          <w:p w14:paraId="027D6BFD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 февраля 2019 года</w:t>
            </w:r>
          </w:p>
        </w:tc>
        <w:tc>
          <w:tcPr>
            <w:tcW w:w="1984" w:type="dxa"/>
          </w:tcPr>
          <w:p w14:paraId="20A470A0" w14:textId="522EA933" w:rsidR="005F6714" w:rsidRPr="00BD6E35" w:rsidRDefault="006712A9" w:rsidP="006712A9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сведений о регистрации табачных изделий  в ИС МПТ</w:t>
            </w:r>
          </w:p>
        </w:tc>
        <w:tc>
          <w:tcPr>
            <w:tcW w:w="4678" w:type="dxa"/>
          </w:tcPr>
          <w:p w14:paraId="5F8167F1" w14:textId="77777777" w:rsidR="005F6714" w:rsidRPr="00BD6E35" w:rsidRDefault="00D37A41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027D73C7" w14:textId="77777777" w:rsidR="005F6714" w:rsidRPr="00BD6E35" w:rsidRDefault="00681ABB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12A9" w:rsidRPr="00EE455D" w14:paraId="6FC6EC94" w14:textId="77777777" w:rsidTr="00B06029">
        <w:trPr>
          <w:cantSplit/>
        </w:trPr>
        <w:tc>
          <w:tcPr>
            <w:tcW w:w="799" w:type="dxa"/>
          </w:tcPr>
          <w:p w14:paraId="28569807" w14:textId="0D40B7F8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13" w:type="dxa"/>
          </w:tcPr>
          <w:p w14:paraId="1D130D9A" w14:textId="49A5295F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с участниками пилотного проекта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импортерами табачных изделий 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процессов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маркиров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7EFD843D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10 февраля 2018 года</w:t>
            </w:r>
          </w:p>
        </w:tc>
        <w:tc>
          <w:tcPr>
            <w:tcW w:w="1984" w:type="dxa"/>
          </w:tcPr>
          <w:p w14:paraId="5EC71A4F" w14:textId="46026FCA" w:rsidR="005F6714" w:rsidRPr="00BD6E35" w:rsidRDefault="00261A0D" w:rsidP="006712A9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1749362C" w14:textId="77777777" w:rsidR="005F6714" w:rsidRPr="00BD6E35" w:rsidRDefault="00D37A41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6EAFF7EB" w14:textId="77777777" w:rsidR="005F6714" w:rsidRPr="00BD6E35" w:rsidRDefault="00681ABB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12A9" w:rsidRPr="00EE455D" w14:paraId="0D3269AE" w14:textId="77777777" w:rsidTr="00B06029">
        <w:trPr>
          <w:cantSplit/>
        </w:trPr>
        <w:tc>
          <w:tcPr>
            <w:tcW w:w="799" w:type="dxa"/>
          </w:tcPr>
          <w:p w14:paraId="3D6ECD7F" w14:textId="77F606B1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13" w:type="dxa"/>
          </w:tcPr>
          <w:p w14:paraId="5ECE51FC" w14:textId="5672E3F1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Отработка </w:t>
            </w:r>
            <w:r w:rsidR="008E54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участниками пилотного проекта –</w:t>
            </w:r>
            <w:r w:rsidR="00BD6E35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импортерами табачных изделий 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процесса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ввода в оборот </w:t>
            </w:r>
          </w:p>
        </w:tc>
        <w:tc>
          <w:tcPr>
            <w:tcW w:w="1843" w:type="dxa"/>
          </w:tcPr>
          <w:p w14:paraId="2C2C0A03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 февраля 2018 года</w:t>
            </w:r>
          </w:p>
        </w:tc>
        <w:tc>
          <w:tcPr>
            <w:tcW w:w="1984" w:type="dxa"/>
          </w:tcPr>
          <w:p w14:paraId="3088EA49" w14:textId="7FCA89E7" w:rsidR="005F6714" w:rsidRPr="00BD6E35" w:rsidRDefault="00865CD1" w:rsidP="006712A9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РГ</w:t>
            </w:r>
          </w:p>
        </w:tc>
        <w:tc>
          <w:tcPr>
            <w:tcW w:w="4678" w:type="dxa"/>
          </w:tcPr>
          <w:p w14:paraId="0F90BA27" w14:textId="77777777" w:rsidR="005F6714" w:rsidRPr="00BD6E35" w:rsidRDefault="00D37A41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3E423685" w14:textId="77777777" w:rsidR="005F6714" w:rsidRPr="00BD6E35" w:rsidRDefault="00506B2F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714" w:rsidRPr="00BD6E35" w14:paraId="25F333EA" w14:textId="77777777" w:rsidTr="00B06029">
        <w:trPr>
          <w:cantSplit/>
          <w:trHeight w:val="425"/>
        </w:trPr>
        <w:tc>
          <w:tcPr>
            <w:tcW w:w="799" w:type="dxa"/>
          </w:tcPr>
          <w:p w14:paraId="620CF81F" w14:textId="77777777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18" w:type="dxa"/>
            <w:gridSpan w:val="4"/>
          </w:tcPr>
          <w:p w14:paraId="2697BB25" w14:textId="77777777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Подведение итогов пилотного проекта</w:t>
            </w:r>
          </w:p>
        </w:tc>
      </w:tr>
      <w:tr w:rsidR="006712A9" w:rsidRPr="00EE455D" w14:paraId="55C72798" w14:textId="77777777" w:rsidTr="00B06029">
        <w:trPr>
          <w:cantSplit/>
        </w:trPr>
        <w:tc>
          <w:tcPr>
            <w:tcW w:w="799" w:type="dxa"/>
          </w:tcPr>
          <w:p w14:paraId="7E1B57B2" w14:textId="1DF450EE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13" w:type="dxa"/>
          </w:tcPr>
          <w:p w14:paraId="7A0030A3" w14:textId="424B8446" w:rsidR="006712A9" w:rsidRPr="00BD6E35" w:rsidRDefault="006712A9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совещания с участниками пилотного проекта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подведен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ием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итогов </w:t>
            </w:r>
          </w:p>
        </w:tc>
        <w:tc>
          <w:tcPr>
            <w:tcW w:w="1843" w:type="dxa"/>
          </w:tcPr>
          <w:p w14:paraId="7456C97C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апреля 2019 года</w:t>
            </w:r>
          </w:p>
        </w:tc>
        <w:tc>
          <w:tcPr>
            <w:tcW w:w="1984" w:type="dxa"/>
          </w:tcPr>
          <w:p w14:paraId="407C8605" w14:textId="77777777" w:rsidR="005F6714" w:rsidRPr="00BD6E35" w:rsidRDefault="00BD6E35" w:rsidP="006A5E33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совещания</w:t>
            </w:r>
          </w:p>
        </w:tc>
        <w:tc>
          <w:tcPr>
            <w:tcW w:w="4678" w:type="dxa"/>
          </w:tcPr>
          <w:p w14:paraId="042E3DEB" w14:textId="77777777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КГД </w:t>
            </w:r>
          </w:p>
          <w:p w14:paraId="7D0A1A83" w14:textId="77777777" w:rsidR="005F6714" w:rsidRPr="00BD6E35" w:rsidRDefault="00D37A41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Администратор </w:t>
            </w:r>
          </w:p>
          <w:p w14:paraId="07A811FF" w14:textId="7D0DF026" w:rsidR="005F6714" w:rsidRPr="00BD6E35" w:rsidRDefault="00506B2F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3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обращения табачных изделий</w:t>
            </w:r>
            <w:r w:rsidR="005F6714"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12A9" w:rsidRPr="00BD6E35" w14:paraId="32F1FC0F" w14:textId="77777777" w:rsidTr="00B06029">
        <w:trPr>
          <w:cantSplit/>
        </w:trPr>
        <w:tc>
          <w:tcPr>
            <w:tcW w:w="799" w:type="dxa"/>
          </w:tcPr>
          <w:p w14:paraId="5446E8C1" w14:textId="7F4A307D" w:rsidR="005F6714" w:rsidRPr="00BD6E35" w:rsidRDefault="005F6714" w:rsidP="006A5E33">
            <w:pPr>
              <w:ind w:firstLine="6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71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13" w:type="dxa"/>
          </w:tcPr>
          <w:p w14:paraId="3F5C1B97" w14:textId="5C332791" w:rsidR="005F6714" w:rsidRPr="00BD6E35" w:rsidRDefault="005F6714" w:rsidP="006A5E33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Направление информации в Правительство Р</w:t>
            </w:r>
            <w:r w:rsidR="00865C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еспублики 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65C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азахстан</w:t>
            </w: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итогах пилотного проекта </w:t>
            </w:r>
          </w:p>
        </w:tc>
        <w:tc>
          <w:tcPr>
            <w:tcW w:w="1843" w:type="dxa"/>
          </w:tcPr>
          <w:p w14:paraId="4B9B43C6" w14:textId="77777777" w:rsidR="005F6714" w:rsidRPr="00BD6E35" w:rsidRDefault="005F6714" w:rsidP="006A5E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апреля 2019 года</w:t>
            </w:r>
          </w:p>
        </w:tc>
        <w:tc>
          <w:tcPr>
            <w:tcW w:w="1984" w:type="dxa"/>
          </w:tcPr>
          <w:p w14:paraId="1E83ED8E" w14:textId="77777777" w:rsidR="005F6714" w:rsidRPr="00BD6E35" w:rsidRDefault="00865CD1" w:rsidP="006A5E33">
            <w:pPr>
              <w:ind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678" w:type="dxa"/>
          </w:tcPr>
          <w:p w14:paraId="463D2645" w14:textId="6925BCDE" w:rsidR="005F6714" w:rsidRPr="00BD6E35" w:rsidRDefault="005F6714" w:rsidP="00865CD1">
            <w:pPr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КГД </w:t>
            </w:r>
          </w:p>
        </w:tc>
      </w:tr>
    </w:tbl>
    <w:p w14:paraId="085FA0DF" w14:textId="77777777" w:rsidR="00C352B3" w:rsidRPr="00BD6E35" w:rsidRDefault="00C352B3" w:rsidP="006A5E33">
      <w:pPr>
        <w:ind w:firstLine="686"/>
        <w:rPr>
          <w:rFonts w:ascii="Times New Roman" w:hAnsi="Times New Roman" w:cs="Times New Roman"/>
          <w:sz w:val="28"/>
          <w:szCs w:val="28"/>
          <w:lang w:val="ru-RU"/>
        </w:rPr>
      </w:pPr>
    </w:p>
    <w:p w14:paraId="57AB412F" w14:textId="77777777" w:rsidR="00F114B2" w:rsidRPr="00BD6E35" w:rsidRDefault="009A2D38" w:rsidP="006A5E33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sz w:val="28"/>
          <w:szCs w:val="28"/>
          <w:lang w:val="ru-RU"/>
        </w:rPr>
        <w:t>Примечание: расшифровка аббревиатур:</w:t>
      </w:r>
    </w:p>
    <w:p w14:paraId="5FF08E6D" w14:textId="5E0689C9" w:rsidR="009A2D38" w:rsidRDefault="00CE1968" w:rsidP="006A5E33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sz w:val="28"/>
          <w:szCs w:val="28"/>
          <w:lang w:val="ru-RU"/>
        </w:rPr>
        <w:t>КГД</w:t>
      </w:r>
      <w:r w:rsidR="00865CD1">
        <w:rPr>
          <w:sz w:val="28"/>
          <w:szCs w:val="28"/>
          <w:lang w:val="ru-RU"/>
        </w:rPr>
        <w:t xml:space="preserve"> </w:t>
      </w:r>
      <w:r w:rsidRPr="00BD6E35">
        <w:rPr>
          <w:sz w:val="28"/>
          <w:szCs w:val="28"/>
          <w:lang w:val="ru-RU"/>
        </w:rPr>
        <w:t>– Комитет государственных доходов Министерства фин</w:t>
      </w:r>
      <w:r w:rsidR="002835A8" w:rsidRPr="00BD6E35">
        <w:rPr>
          <w:sz w:val="28"/>
          <w:szCs w:val="28"/>
          <w:lang w:val="ru-RU"/>
        </w:rPr>
        <w:t>а</w:t>
      </w:r>
      <w:r w:rsidRPr="00BD6E35">
        <w:rPr>
          <w:sz w:val="28"/>
          <w:szCs w:val="28"/>
          <w:lang w:val="ru-RU"/>
        </w:rPr>
        <w:t>нсов Республики Казахстан;</w:t>
      </w:r>
    </w:p>
    <w:p w14:paraId="2A94CA15" w14:textId="77777777" w:rsidR="0087532E" w:rsidRPr="00BD6E35" w:rsidRDefault="0087532E" w:rsidP="006A5E33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Администратор – Акционерное общество «Казахтелеком»;</w:t>
      </w:r>
    </w:p>
    <w:p w14:paraId="29196358" w14:textId="77777777" w:rsidR="00CE1968" w:rsidRPr="00BD6E35" w:rsidRDefault="00FF49A5" w:rsidP="006A5E33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CE1968" w:rsidRPr="00BD6E35">
        <w:rPr>
          <w:sz w:val="28"/>
          <w:szCs w:val="28"/>
          <w:lang w:val="ru-RU"/>
        </w:rPr>
        <w:t>убъекты обращения</w:t>
      </w:r>
      <w:r w:rsidR="00C64767" w:rsidRPr="00BD6E35">
        <w:rPr>
          <w:sz w:val="28"/>
          <w:szCs w:val="28"/>
          <w:lang w:val="ru-RU"/>
        </w:rPr>
        <w:t xml:space="preserve"> табачных изделий</w:t>
      </w:r>
      <w:r>
        <w:rPr>
          <w:sz w:val="28"/>
          <w:szCs w:val="28"/>
          <w:lang w:val="ru-RU"/>
        </w:rPr>
        <w:t xml:space="preserve"> - </w:t>
      </w:r>
      <w:r w:rsidR="00AC664D" w:rsidRPr="00DE7A48">
        <w:rPr>
          <w:rStyle w:val="11"/>
          <w:color w:val="000000"/>
          <w:sz w:val="28"/>
          <w:szCs w:val="28"/>
          <w:lang w:val="ru-RU"/>
        </w:rPr>
        <w:t>производители табачных изделий, организации оптовой торговли табачными изделиями, организации розничной торговли табачными изделиями, импортеры табачных изделий в Республику Казахстан</w:t>
      </w:r>
      <w:r w:rsidR="00CE1968" w:rsidRPr="00BD6E35">
        <w:rPr>
          <w:sz w:val="28"/>
          <w:szCs w:val="28"/>
          <w:lang w:val="ru-RU"/>
        </w:rPr>
        <w:t>;</w:t>
      </w:r>
    </w:p>
    <w:p w14:paraId="4E04E708" w14:textId="77777777" w:rsidR="00CE1968" w:rsidRPr="00BD6E35" w:rsidRDefault="00CE1968" w:rsidP="006A5E33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sz w:val="28"/>
          <w:szCs w:val="28"/>
          <w:lang w:val="ru-RU"/>
        </w:rPr>
        <w:t>РГ – рабочая группа;</w:t>
      </w:r>
    </w:p>
    <w:p w14:paraId="2D20035C" w14:textId="77777777" w:rsidR="009E7CFF" w:rsidRPr="00EB6942" w:rsidRDefault="00CE1968" w:rsidP="009E7CFF">
      <w:pPr>
        <w:pStyle w:val="af5"/>
        <w:shd w:val="clear" w:color="auto" w:fill="auto"/>
        <w:tabs>
          <w:tab w:val="left" w:pos="1062"/>
        </w:tabs>
        <w:spacing w:line="240" w:lineRule="auto"/>
        <w:ind w:left="23" w:right="20" w:firstLine="686"/>
        <w:jc w:val="both"/>
        <w:rPr>
          <w:sz w:val="28"/>
          <w:szCs w:val="28"/>
          <w:lang w:val="ru-RU"/>
        </w:rPr>
      </w:pPr>
      <w:r w:rsidRPr="00BD6E35">
        <w:rPr>
          <w:sz w:val="28"/>
          <w:szCs w:val="28"/>
          <w:lang w:val="ru-RU"/>
        </w:rPr>
        <w:t>ЦТО ККМ – центр технического обслуживания контрольно-кассовых машин</w:t>
      </w:r>
      <w:r w:rsidR="009E7CFF">
        <w:rPr>
          <w:sz w:val="28"/>
          <w:szCs w:val="28"/>
          <w:lang w:val="ru-RU"/>
        </w:rPr>
        <w:t>.</w:t>
      </w:r>
    </w:p>
    <w:sectPr w:rsidR="009E7CFF" w:rsidRPr="00EB6942" w:rsidSect="00C352B3">
      <w:pgSz w:w="16839" w:h="11907" w:orient="landscape" w:code="9"/>
      <w:pgMar w:top="1418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D716" w14:textId="77777777" w:rsidR="00C40F6D" w:rsidRDefault="00C40F6D" w:rsidP="001B6F6A">
      <w:r>
        <w:separator/>
      </w:r>
    </w:p>
  </w:endnote>
  <w:endnote w:type="continuationSeparator" w:id="0">
    <w:p w14:paraId="3CC5E85C" w14:textId="77777777" w:rsidR="00C40F6D" w:rsidRDefault="00C40F6D" w:rsidP="001B6F6A">
      <w:r>
        <w:continuationSeparator/>
      </w:r>
    </w:p>
  </w:endnote>
  <w:endnote w:type="continuationNotice" w:id="1">
    <w:p w14:paraId="527C0834" w14:textId="77777777" w:rsidR="00C40F6D" w:rsidRDefault="00C40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A1345" w14:textId="77777777" w:rsidR="00C40F6D" w:rsidRDefault="00C40F6D" w:rsidP="001B6F6A">
      <w:r>
        <w:separator/>
      </w:r>
    </w:p>
  </w:footnote>
  <w:footnote w:type="continuationSeparator" w:id="0">
    <w:p w14:paraId="2BC32A29" w14:textId="77777777" w:rsidR="00C40F6D" w:rsidRDefault="00C40F6D" w:rsidP="001B6F6A">
      <w:r>
        <w:continuationSeparator/>
      </w:r>
    </w:p>
  </w:footnote>
  <w:footnote w:type="continuationNotice" w:id="1">
    <w:p w14:paraId="0701EC03" w14:textId="77777777" w:rsidR="00C40F6D" w:rsidRDefault="00C40F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607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2DB803" w14:textId="77777777" w:rsidR="000D2EC5" w:rsidRPr="00FD3CBA" w:rsidRDefault="000D2EC5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 w:rsidRPr="00FD3C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3C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3C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55D" w:rsidRPr="00EE455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24</w:t>
        </w:r>
        <w:r w:rsidRPr="00FD3C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D9C2" w14:textId="77777777" w:rsidR="000D2EC5" w:rsidRDefault="000D2EC5" w:rsidP="002835A8">
    <w:pPr>
      <w:pStyle w:val="a3"/>
      <w:rPr>
        <w:rFonts w:ascii="Times New Roman" w:hAnsi="Times New Roman" w:cs="Times New Roman"/>
        <w:sz w:val="28"/>
        <w:szCs w:val="28"/>
      </w:rPr>
    </w:pPr>
  </w:p>
  <w:p w14:paraId="16DDD0D4" w14:textId="77777777" w:rsidR="000D2EC5" w:rsidRPr="00D34EBF" w:rsidRDefault="000D2EC5" w:rsidP="00D34EBF">
    <w:pPr>
      <w:pStyle w:val="a3"/>
      <w:jc w:val="right"/>
      <w:rPr>
        <w:rFonts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77ED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2070045"/>
    <w:multiLevelType w:val="hybridMultilevel"/>
    <w:tmpl w:val="2940F946"/>
    <w:lvl w:ilvl="0" w:tplc="E5021BC2">
      <w:start w:val="1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4D50EC0"/>
    <w:multiLevelType w:val="hybridMultilevel"/>
    <w:tmpl w:val="60808DF2"/>
    <w:lvl w:ilvl="0" w:tplc="C7D84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CBC10FA"/>
    <w:multiLevelType w:val="hybridMultilevel"/>
    <w:tmpl w:val="38B02734"/>
    <w:lvl w:ilvl="0" w:tplc="B250437C">
      <w:start w:val="12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76CC"/>
    <w:multiLevelType w:val="hybridMultilevel"/>
    <w:tmpl w:val="E7C4DA9E"/>
    <w:lvl w:ilvl="0" w:tplc="21DECA56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C65542"/>
    <w:multiLevelType w:val="hybridMultilevel"/>
    <w:tmpl w:val="245661E6"/>
    <w:lvl w:ilvl="0" w:tplc="53E042F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C932F5"/>
    <w:multiLevelType w:val="hybridMultilevel"/>
    <w:tmpl w:val="8B8E57C6"/>
    <w:lvl w:ilvl="0" w:tplc="652CD400">
      <w:start w:val="12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DD3512"/>
    <w:multiLevelType w:val="hybridMultilevel"/>
    <w:tmpl w:val="7992744A"/>
    <w:lvl w:ilvl="0" w:tplc="58BCA850">
      <w:start w:val="3"/>
      <w:numFmt w:val="decimal"/>
      <w:lvlText w:val="%1)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9">
    <w:nsid w:val="336F7609"/>
    <w:multiLevelType w:val="hybridMultilevel"/>
    <w:tmpl w:val="3678F05C"/>
    <w:lvl w:ilvl="0" w:tplc="B0D08D1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657974"/>
    <w:multiLevelType w:val="hybridMultilevel"/>
    <w:tmpl w:val="E1E82744"/>
    <w:lvl w:ilvl="0" w:tplc="9CA85D68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2D5730"/>
    <w:multiLevelType w:val="hybridMultilevel"/>
    <w:tmpl w:val="655840D0"/>
    <w:lvl w:ilvl="0" w:tplc="F5C653D2">
      <w:start w:val="31"/>
      <w:numFmt w:val="decimal"/>
      <w:lvlText w:val="%1)"/>
      <w:lvlJc w:val="left"/>
      <w:pPr>
        <w:ind w:left="730" w:hanging="37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91E8F"/>
    <w:multiLevelType w:val="hybridMultilevel"/>
    <w:tmpl w:val="31E6D176"/>
    <w:lvl w:ilvl="0" w:tplc="5F361320">
      <w:start w:val="18"/>
      <w:numFmt w:val="decimal"/>
      <w:lvlText w:val="%1."/>
      <w:lvlJc w:val="left"/>
      <w:pPr>
        <w:ind w:left="14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3">
    <w:nsid w:val="48104631"/>
    <w:multiLevelType w:val="hybridMultilevel"/>
    <w:tmpl w:val="3B14D272"/>
    <w:lvl w:ilvl="0" w:tplc="AA5291AE">
      <w:start w:val="19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A0AD6"/>
    <w:multiLevelType w:val="hybridMultilevel"/>
    <w:tmpl w:val="3A5AEB10"/>
    <w:lvl w:ilvl="0" w:tplc="A1AEF908">
      <w:start w:val="15"/>
      <w:numFmt w:val="decimal"/>
      <w:lvlText w:val="%1."/>
      <w:lvlJc w:val="left"/>
      <w:pPr>
        <w:ind w:left="144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9E50C8"/>
    <w:multiLevelType w:val="hybridMultilevel"/>
    <w:tmpl w:val="06A8C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81D8C"/>
    <w:multiLevelType w:val="hybridMultilevel"/>
    <w:tmpl w:val="5F8C1588"/>
    <w:lvl w:ilvl="0" w:tplc="F10C0FB8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31189"/>
    <w:multiLevelType w:val="hybridMultilevel"/>
    <w:tmpl w:val="7212BD16"/>
    <w:lvl w:ilvl="0" w:tplc="F766845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C73382"/>
    <w:multiLevelType w:val="hybridMultilevel"/>
    <w:tmpl w:val="9FD09406"/>
    <w:lvl w:ilvl="0" w:tplc="06FAE430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A219A2"/>
    <w:multiLevelType w:val="hybridMultilevel"/>
    <w:tmpl w:val="53DA486C"/>
    <w:lvl w:ilvl="0" w:tplc="19F65CB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619CD"/>
    <w:multiLevelType w:val="hybridMultilevel"/>
    <w:tmpl w:val="04406C42"/>
    <w:lvl w:ilvl="0" w:tplc="8E62C30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28"/>
  </w:num>
  <w:num w:numId="17">
    <w:abstractNumId w:val="14"/>
  </w:num>
  <w:num w:numId="18">
    <w:abstractNumId w:val="29"/>
  </w:num>
  <w:num w:numId="19">
    <w:abstractNumId w:val="23"/>
  </w:num>
  <w:num w:numId="20">
    <w:abstractNumId w:val="12"/>
  </w:num>
  <w:num w:numId="21">
    <w:abstractNumId w:val="22"/>
  </w:num>
  <w:num w:numId="22">
    <w:abstractNumId w:val="26"/>
  </w:num>
  <w:num w:numId="23">
    <w:abstractNumId w:val="30"/>
  </w:num>
  <w:num w:numId="24">
    <w:abstractNumId w:val="25"/>
  </w:num>
  <w:num w:numId="25">
    <w:abstractNumId w:val="13"/>
  </w:num>
  <w:num w:numId="26">
    <w:abstractNumId w:val="19"/>
  </w:num>
  <w:num w:numId="27">
    <w:abstractNumId w:val="24"/>
  </w:num>
  <w:num w:numId="28">
    <w:abstractNumId w:val="15"/>
  </w:num>
  <w:num w:numId="29">
    <w:abstractNumId w:val="27"/>
  </w:num>
  <w:num w:numId="30">
    <w:abstractNumId w:val="16"/>
  </w:num>
  <w:num w:numId="3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E9"/>
    <w:rsid w:val="000002D7"/>
    <w:rsid w:val="000042CC"/>
    <w:rsid w:val="000117C3"/>
    <w:rsid w:val="0001314F"/>
    <w:rsid w:val="000136C9"/>
    <w:rsid w:val="00013ED5"/>
    <w:rsid w:val="000251D6"/>
    <w:rsid w:val="00030FD4"/>
    <w:rsid w:val="00032965"/>
    <w:rsid w:val="00037557"/>
    <w:rsid w:val="000428DF"/>
    <w:rsid w:val="00051B03"/>
    <w:rsid w:val="00055D61"/>
    <w:rsid w:val="00064246"/>
    <w:rsid w:val="00067F35"/>
    <w:rsid w:val="00071C12"/>
    <w:rsid w:val="000741E6"/>
    <w:rsid w:val="0008026A"/>
    <w:rsid w:val="00085434"/>
    <w:rsid w:val="00085466"/>
    <w:rsid w:val="00093DEB"/>
    <w:rsid w:val="000963C2"/>
    <w:rsid w:val="00097355"/>
    <w:rsid w:val="000A134B"/>
    <w:rsid w:val="000A65EB"/>
    <w:rsid w:val="000B0354"/>
    <w:rsid w:val="000B5498"/>
    <w:rsid w:val="000B6F0A"/>
    <w:rsid w:val="000B7535"/>
    <w:rsid w:val="000D2EC5"/>
    <w:rsid w:val="000D382B"/>
    <w:rsid w:val="000D3B7C"/>
    <w:rsid w:val="000D543A"/>
    <w:rsid w:val="000E21D4"/>
    <w:rsid w:val="000E2A4B"/>
    <w:rsid w:val="000E38FA"/>
    <w:rsid w:val="000E4BCC"/>
    <w:rsid w:val="000E53AF"/>
    <w:rsid w:val="000E545C"/>
    <w:rsid w:val="000F387F"/>
    <w:rsid w:val="0010142A"/>
    <w:rsid w:val="00104F4E"/>
    <w:rsid w:val="00107324"/>
    <w:rsid w:val="001110D7"/>
    <w:rsid w:val="00112025"/>
    <w:rsid w:val="00114D0A"/>
    <w:rsid w:val="00115F9E"/>
    <w:rsid w:val="00116A9C"/>
    <w:rsid w:val="00121BCA"/>
    <w:rsid w:val="001339B8"/>
    <w:rsid w:val="00133D02"/>
    <w:rsid w:val="0014080E"/>
    <w:rsid w:val="00143A3B"/>
    <w:rsid w:val="0014424B"/>
    <w:rsid w:val="001513C2"/>
    <w:rsid w:val="00153732"/>
    <w:rsid w:val="00153FD1"/>
    <w:rsid w:val="00154DC8"/>
    <w:rsid w:val="00163EDA"/>
    <w:rsid w:val="00172B91"/>
    <w:rsid w:val="0017731D"/>
    <w:rsid w:val="00180333"/>
    <w:rsid w:val="0018106C"/>
    <w:rsid w:val="00181970"/>
    <w:rsid w:val="00183D1A"/>
    <w:rsid w:val="00184DDE"/>
    <w:rsid w:val="00192DD2"/>
    <w:rsid w:val="001935AB"/>
    <w:rsid w:val="00193A69"/>
    <w:rsid w:val="00193B33"/>
    <w:rsid w:val="00195EBF"/>
    <w:rsid w:val="001A54A0"/>
    <w:rsid w:val="001A5D9B"/>
    <w:rsid w:val="001B09C3"/>
    <w:rsid w:val="001B0A4D"/>
    <w:rsid w:val="001B10A2"/>
    <w:rsid w:val="001B12A3"/>
    <w:rsid w:val="001B4B24"/>
    <w:rsid w:val="001B5AB0"/>
    <w:rsid w:val="001B6F6A"/>
    <w:rsid w:val="001C0599"/>
    <w:rsid w:val="001C175D"/>
    <w:rsid w:val="001C3BBE"/>
    <w:rsid w:val="001C422B"/>
    <w:rsid w:val="001D0F00"/>
    <w:rsid w:val="001D1310"/>
    <w:rsid w:val="001D3353"/>
    <w:rsid w:val="001D680B"/>
    <w:rsid w:val="001E0239"/>
    <w:rsid w:val="001E1207"/>
    <w:rsid w:val="001E19A6"/>
    <w:rsid w:val="001E5271"/>
    <w:rsid w:val="001E7DC1"/>
    <w:rsid w:val="00202012"/>
    <w:rsid w:val="002059FE"/>
    <w:rsid w:val="00211A5C"/>
    <w:rsid w:val="0021420B"/>
    <w:rsid w:val="00215E46"/>
    <w:rsid w:val="0021717A"/>
    <w:rsid w:val="00220E37"/>
    <w:rsid w:val="002213F8"/>
    <w:rsid w:val="002242B6"/>
    <w:rsid w:val="00227B0C"/>
    <w:rsid w:val="00240B60"/>
    <w:rsid w:val="00242556"/>
    <w:rsid w:val="0025052D"/>
    <w:rsid w:val="002519B3"/>
    <w:rsid w:val="00255B43"/>
    <w:rsid w:val="00257068"/>
    <w:rsid w:val="00257FDA"/>
    <w:rsid w:val="00260266"/>
    <w:rsid w:val="00261A0D"/>
    <w:rsid w:val="002650E5"/>
    <w:rsid w:val="00267312"/>
    <w:rsid w:val="002700AC"/>
    <w:rsid w:val="00271095"/>
    <w:rsid w:val="00274538"/>
    <w:rsid w:val="00275D03"/>
    <w:rsid w:val="00276895"/>
    <w:rsid w:val="00277F07"/>
    <w:rsid w:val="00277F78"/>
    <w:rsid w:val="0028094F"/>
    <w:rsid w:val="002835A8"/>
    <w:rsid w:val="00290072"/>
    <w:rsid w:val="002927CB"/>
    <w:rsid w:val="00293DA0"/>
    <w:rsid w:val="00294169"/>
    <w:rsid w:val="002946A8"/>
    <w:rsid w:val="00295A7D"/>
    <w:rsid w:val="002A3F90"/>
    <w:rsid w:val="002A4F36"/>
    <w:rsid w:val="002A6248"/>
    <w:rsid w:val="002B1AC6"/>
    <w:rsid w:val="002B1E5A"/>
    <w:rsid w:val="002B2679"/>
    <w:rsid w:val="002B2A6D"/>
    <w:rsid w:val="002C3F77"/>
    <w:rsid w:val="002C777B"/>
    <w:rsid w:val="002D2E9E"/>
    <w:rsid w:val="002D33F7"/>
    <w:rsid w:val="002D3E0B"/>
    <w:rsid w:val="002E1987"/>
    <w:rsid w:val="002E4958"/>
    <w:rsid w:val="002E6D15"/>
    <w:rsid w:val="002F2F6C"/>
    <w:rsid w:val="003063AF"/>
    <w:rsid w:val="00312216"/>
    <w:rsid w:val="00314B2E"/>
    <w:rsid w:val="003227DA"/>
    <w:rsid w:val="00323536"/>
    <w:rsid w:val="003240E0"/>
    <w:rsid w:val="003259E1"/>
    <w:rsid w:val="003301CB"/>
    <w:rsid w:val="0033299B"/>
    <w:rsid w:val="0033392A"/>
    <w:rsid w:val="00335144"/>
    <w:rsid w:val="00351FB4"/>
    <w:rsid w:val="00353C41"/>
    <w:rsid w:val="003637CA"/>
    <w:rsid w:val="00363D63"/>
    <w:rsid w:val="00364E5E"/>
    <w:rsid w:val="003664FE"/>
    <w:rsid w:val="00370B91"/>
    <w:rsid w:val="00371546"/>
    <w:rsid w:val="00372E62"/>
    <w:rsid w:val="00377B43"/>
    <w:rsid w:val="00380723"/>
    <w:rsid w:val="00382518"/>
    <w:rsid w:val="00390795"/>
    <w:rsid w:val="00391A24"/>
    <w:rsid w:val="003938EB"/>
    <w:rsid w:val="003A3ECF"/>
    <w:rsid w:val="003A4317"/>
    <w:rsid w:val="003B030A"/>
    <w:rsid w:val="003B24D7"/>
    <w:rsid w:val="003B6643"/>
    <w:rsid w:val="003B66C4"/>
    <w:rsid w:val="003B7923"/>
    <w:rsid w:val="003C1531"/>
    <w:rsid w:val="003C3209"/>
    <w:rsid w:val="003C5CBD"/>
    <w:rsid w:val="003D033D"/>
    <w:rsid w:val="003D0490"/>
    <w:rsid w:val="003D54D8"/>
    <w:rsid w:val="003E070A"/>
    <w:rsid w:val="003E2D42"/>
    <w:rsid w:val="003E4591"/>
    <w:rsid w:val="003E4C21"/>
    <w:rsid w:val="003E61E0"/>
    <w:rsid w:val="003E732A"/>
    <w:rsid w:val="003E75D5"/>
    <w:rsid w:val="003E7736"/>
    <w:rsid w:val="003F565B"/>
    <w:rsid w:val="00400008"/>
    <w:rsid w:val="0040635A"/>
    <w:rsid w:val="00406CAA"/>
    <w:rsid w:val="0040735B"/>
    <w:rsid w:val="00414E01"/>
    <w:rsid w:val="00417BC2"/>
    <w:rsid w:val="0042046F"/>
    <w:rsid w:val="00422B3B"/>
    <w:rsid w:val="004234C9"/>
    <w:rsid w:val="00435E97"/>
    <w:rsid w:val="004365FE"/>
    <w:rsid w:val="00444CE2"/>
    <w:rsid w:val="00444E30"/>
    <w:rsid w:val="004462C6"/>
    <w:rsid w:val="004532EF"/>
    <w:rsid w:val="00454786"/>
    <w:rsid w:val="00454BF4"/>
    <w:rsid w:val="00460623"/>
    <w:rsid w:val="00463372"/>
    <w:rsid w:val="00463E86"/>
    <w:rsid w:val="00465116"/>
    <w:rsid w:val="00472158"/>
    <w:rsid w:val="004732A9"/>
    <w:rsid w:val="00473A77"/>
    <w:rsid w:val="00477070"/>
    <w:rsid w:val="00477BCF"/>
    <w:rsid w:val="00480627"/>
    <w:rsid w:val="0048078C"/>
    <w:rsid w:val="00481270"/>
    <w:rsid w:val="00490F92"/>
    <w:rsid w:val="00492041"/>
    <w:rsid w:val="004A512D"/>
    <w:rsid w:val="004B03F7"/>
    <w:rsid w:val="004B11E2"/>
    <w:rsid w:val="004B16C4"/>
    <w:rsid w:val="004B38A9"/>
    <w:rsid w:val="004B5E21"/>
    <w:rsid w:val="004C291B"/>
    <w:rsid w:val="004C74E4"/>
    <w:rsid w:val="004D0927"/>
    <w:rsid w:val="004D40A5"/>
    <w:rsid w:val="004D4FFB"/>
    <w:rsid w:val="004D509E"/>
    <w:rsid w:val="004D72AF"/>
    <w:rsid w:val="004D7873"/>
    <w:rsid w:val="004E2D04"/>
    <w:rsid w:val="004E4A78"/>
    <w:rsid w:val="004E7632"/>
    <w:rsid w:val="004F07CB"/>
    <w:rsid w:val="004F2CD9"/>
    <w:rsid w:val="00503EDB"/>
    <w:rsid w:val="005062B7"/>
    <w:rsid w:val="005067A5"/>
    <w:rsid w:val="00506B2F"/>
    <w:rsid w:val="00506EDC"/>
    <w:rsid w:val="005100A7"/>
    <w:rsid w:val="00511219"/>
    <w:rsid w:val="00511388"/>
    <w:rsid w:val="00511ED0"/>
    <w:rsid w:val="00517802"/>
    <w:rsid w:val="0052026C"/>
    <w:rsid w:val="005222ED"/>
    <w:rsid w:val="00525CD8"/>
    <w:rsid w:val="005364AF"/>
    <w:rsid w:val="00536C60"/>
    <w:rsid w:val="005377E0"/>
    <w:rsid w:val="005457C2"/>
    <w:rsid w:val="00545841"/>
    <w:rsid w:val="00546509"/>
    <w:rsid w:val="005471DB"/>
    <w:rsid w:val="00547355"/>
    <w:rsid w:val="00561956"/>
    <w:rsid w:val="00563B79"/>
    <w:rsid w:val="00564518"/>
    <w:rsid w:val="00566A35"/>
    <w:rsid w:val="00566AF7"/>
    <w:rsid w:val="0056756E"/>
    <w:rsid w:val="005705ED"/>
    <w:rsid w:val="00570F8C"/>
    <w:rsid w:val="0057301C"/>
    <w:rsid w:val="00576F96"/>
    <w:rsid w:val="005844D8"/>
    <w:rsid w:val="00595FCD"/>
    <w:rsid w:val="00597D97"/>
    <w:rsid w:val="005A02DB"/>
    <w:rsid w:val="005A6394"/>
    <w:rsid w:val="005A6A9A"/>
    <w:rsid w:val="005B5161"/>
    <w:rsid w:val="005B7153"/>
    <w:rsid w:val="005C6AEB"/>
    <w:rsid w:val="005C78FF"/>
    <w:rsid w:val="005D0497"/>
    <w:rsid w:val="005D25FF"/>
    <w:rsid w:val="005E2C65"/>
    <w:rsid w:val="005E33B1"/>
    <w:rsid w:val="005E4BD5"/>
    <w:rsid w:val="005F10E4"/>
    <w:rsid w:val="005F1BE2"/>
    <w:rsid w:val="005F525F"/>
    <w:rsid w:val="005F6714"/>
    <w:rsid w:val="006004A7"/>
    <w:rsid w:val="00602368"/>
    <w:rsid w:val="0060402F"/>
    <w:rsid w:val="00610CB0"/>
    <w:rsid w:val="006116AF"/>
    <w:rsid w:val="006173F6"/>
    <w:rsid w:val="00617CF1"/>
    <w:rsid w:val="00621B1E"/>
    <w:rsid w:val="0062228E"/>
    <w:rsid w:val="0062439E"/>
    <w:rsid w:val="00632362"/>
    <w:rsid w:val="00633762"/>
    <w:rsid w:val="00636226"/>
    <w:rsid w:val="00636FA8"/>
    <w:rsid w:val="00637BDD"/>
    <w:rsid w:val="00637FBB"/>
    <w:rsid w:val="006442EC"/>
    <w:rsid w:val="006576AC"/>
    <w:rsid w:val="00657E61"/>
    <w:rsid w:val="00660883"/>
    <w:rsid w:val="00661A52"/>
    <w:rsid w:val="00663721"/>
    <w:rsid w:val="006712A9"/>
    <w:rsid w:val="00673A45"/>
    <w:rsid w:val="00675C23"/>
    <w:rsid w:val="00677205"/>
    <w:rsid w:val="00681ABB"/>
    <w:rsid w:val="0068716A"/>
    <w:rsid w:val="00690625"/>
    <w:rsid w:val="00693596"/>
    <w:rsid w:val="00696F19"/>
    <w:rsid w:val="006A5E33"/>
    <w:rsid w:val="006A7196"/>
    <w:rsid w:val="006B02F0"/>
    <w:rsid w:val="006B2330"/>
    <w:rsid w:val="006B2891"/>
    <w:rsid w:val="006B5585"/>
    <w:rsid w:val="006C0CE3"/>
    <w:rsid w:val="006C25D3"/>
    <w:rsid w:val="006C2BBE"/>
    <w:rsid w:val="006E099A"/>
    <w:rsid w:val="006E498D"/>
    <w:rsid w:val="006E49F8"/>
    <w:rsid w:val="006E7863"/>
    <w:rsid w:val="006F1877"/>
    <w:rsid w:val="006F1A80"/>
    <w:rsid w:val="006F22B0"/>
    <w:rsid w:val="006F4AA8"/>
    <w:rsid w:val="006F770C"/>
    <w:rsid w:val="00707026"/>
    <w:rsid w:val="0071342E"/>
    <w:rsid w:val="00723E89"/>
    <w:rsid w:val="00724910"/>
    <w:rsid w:val="0073354C"/>
    <w:rsid w:val="00733DCA"/>
    <w:rsid w:val="0073687E"/>
    <w:rsid w:val="00736F13"/>
    <w:rsid w:val="007415F2"/>
    <w:rsid w:val="00747E8A"/>
    <w:rsid w:val="007531CA"/>
    <w:rsid w:val="007534E4"/>
    <w:rsid w:val="007568B4"/>
    <w:rsid w:val="00761E76"/>
    <w:rsid w:val="00762B5E"/>
    <w:rsid w:val="0076396F"/>
    <w:rsid w:val="00765ED0"/>
    <w:rsid w:val="00766031"/>
    <w:rsid w:val="007669B7"/>
    <w:rsid w:val="00766EE7"/>
    <w:rsid w:val="00772E07"/>
    <w:rsid w:val="0077430F"/>
    <w:rsid w:val="007745DE"/>
    <w:rsid w:val="0077648A"/>
    <w:rsid w:val="00776CA0"/>
    <w:rsid w:val="007837A0"/>
    <w:rsid w:val="00784550"/>
    <w:rsid w:val="007940E1"/>
    <w:rsid w:val="0079466D"/>
    <w:rsid w:val="007953D2"/>
    <w:rsid w:val="00797E2C"/>
    <w:rsid w:val="007A03E6"/>
    <w:rsid w:val="007A30AB"/>
    <w:rsid w:val="007B019C"/>
    <w:rsid w:val="007B0A69"/>
    <w:rsid w:val="007B171F"/>
    <w:rsid w:val="007B22AA"/>
    <w:rsid w:val="007B49EA"/>
    <w:rsid w:val="007B6002"/>
    <w:rsid w:val="007C6F7B"/>
    <w:rsid w:val="007D14A4"/>
    <w:rsid w:val="007D246A"/>
    <w:rsid w:val="007D4170"/>
    <w:rsid w:val="007D4FC6"/>
    <w:rsid w:val="007E06D2"/>
    <w:rsid w:val="007E0E90"/>
    <w:rsid w:val="007E4B1E"/>
    <w:rsid w:val="007E5CC4"/>
    <w:rsid w:val="007E7682"/>
    <w:rsid w:val="007F0EFB"/>
    <w:rsid w:val="007F619B"/>
    <w:rsid w:val="007F61CC"/>
    <w:rsid w:val="007F7A4B"/>
    <w:rsid w:val="0080047B"/>
    <w:rsid w:val="00810C3F"/>
    <w:rsid w:val="008145AE"/>
    <w:rsid w:val="00817176"/>
    <w:rsid w:val="008172D0"/>
    <w:rsid w:val="00817922"/>
    <w:rsid w:val="00820071"/>
    <w:rsid w:val="00821D3F"/>
    <w:rsid w:val="00824312"/>
    <w:rsid w:val="00827E4A"/>
    <w:rsid w:val="00845FC1"/>
    <w:rsid w:val="00846F92"/>
    <w:rsid w:val="00847B9B"/>
    <w:rsid w:val="008504A9"/>
    <w:rsid w:val="00853658"/>
    <w:rsid w:val="00853B2D"/>
    <w:rsid w:val="00857CEF"/>
    <w:rsid w:val="008612AB"/>
    <w:rsid w:val="00864220"/>
    <w:rsid w:val="00865837"/>
    <w:rsid w:val="00865CD1"/>
    <w:rsid w:val="00866E83"/>
    <w:rsid w:val="0086738B"/>
    <w:rsid w:val="00872CF3"/>
    <w:rsid w:val="0087532E"/>
    <w:rsid w:val="00875823"/>
    <w:rsid w:val="0088126C"/>
    <w:rsid w:val="0088189E"/>
    <w:rsid w:val="00882C86"/>
    <w:rsid w:val="0088339E"/>
    <w:rsid w:val="00887F6A"/>
    <w:rsid w:val="00892541"/>
    <w:rsid w:val="00896851"/>
    <w:rsid w:val="008A038E"/>
    <w:rsid w:val="008A21A8"/>
    <w:rsid w:val="008A32A4"/>
    <w:rsid w:val="008B0C7B"/>
    <w:rsid w:val="008B55D5"/>
    <w:rsid w:val="008B5FDC"/>
    <w:rsid w:val="008B657B"/>
    <w:rsid w:val="008C5846"/>
    <w:rsid w:val="008D2F36"/>
    <w:rsid w:val="008D56E5"/>
    <w:rsid w:val="008D69B4"/>
    <w:rsid w:val="008E0C63"/>
    <w:rsid w:val="008E1513"/>
    <w:rsid w:val="008E1640"/>
    <w:rsid w:val="008E2762"/>
    <w:rsid w:val="008E4CDF"/>
    <w:rsid w:val="008E5423"/>
    <w:rsid w:val="008E57E1"/>
    <w:rsid w:val="00902854"/>
    <w:rsid w:val="00903CDF"/>
    <w:rsid w:val="00907941"/>
    <w:rsid w:val="00907BE9"/>
    <w:rsid w:val="00911BDE"/>
    <w:rsid w:val="009122C6"/>
    <w:rsid w:val="00913ADD"/>
    <w:rsid w:val="009145F6"/>
    <w:rsid w:val="0091653E"/>
    <w:rsid w:val="00921000"/>
    <w:rsid w:val="00930B8A"/>
    <w:rsid w:val="00936897"/>
    <w:rsid w:val="00941892"/>
    <w:rsid w:val="00941B0D"/>
    <w:rsid w:val="00946E45"/>
    <w:rsid w:val="009477C3"/>
    <w:rsid w:val="0095028E"/>
    <w:rsid w:val="00954895"/>
    <w:rsid w:val="009572D6"/>
    <w:rsid w:val="009574C9"/>
    <w:rsid w:val="00957A86"/>
    <w:rsid w:val="009619D5"/>
    <w:rsid w:val="009632F6"/>
    <w:rsid w:val="00966D5E"/>
    <w:rsid w:val="00972C86"/>
    <w:rsid w:val="00974A84"/>
    <w:rsid w:val="00974FB7"/>
    <w:rsid w:val="00980CDF"/>
    <w:rsid w:val="00981E18"/>
    <w:rsid w:val="00985A9D"/>
    <w:rsid w:val="00994E76"/>
    <w:rsid w:val="009A1F2C"/>
    <w:rsid w:val="009A2D38"/>
    <w:rsid w:val="009A747E"/>
    <w:rsid w:val="009B2E8D"/>
    <w:rsid w:val="009D0439"/>
    <w:rsid w:val="009D17D6"/>
    <w:rsid w:val="009D2302"/>
    <w:rsid w:val="009D4D85"/>
    <w:rsid w:val="009D69A0"/>
    <w:rsid w:val="009E7CFF"/>
    <w:rsid w:val="009F16CA"/>
    <w:rsid w:val="009F3730"/>
    <w:rsid w:val="009F4E34"/>
    <w:rsid w:val="009F6E52"/>
    <w:rsid w:val="00A0154E"/>
    <w:rsid w:val="00A13E02"/>
    <w:rsid w:val="00A1560C"/>
    <w:rsid w:val="00A2305E"/>
    <w:rsid w:val="00A23A89"/>
    <w:rsid w:val="00A27604"/>
    <w:rsid w:val="00A3012D"/>
    <w:rsid w:val="00A3104B"/>
    <w:rsid w:val="00A32A90"/>
    <w:rsid w:val="00A40438"/>
    <w:rsid w:val="00A460A2"/>
    <w:rsid w:val="00A51E19"/>
    <w:rsid w:val="00A5380E"/>
    <w:rsid w:val="00A54B7B"/>
    <w:rsid w:val="00A57762"/>
    <w:rsid w:val="00A57908"/>
    <w:rsid w:val="00A66F40"/>
    <w:rsid w:val="00A74E98"/>
    <w:rsid w:val="00A81077"/>
    <w:rsid w:val="00A810A0"/>
    <w:rsid w:val="00A821AE"/>
    <w:rsid w:val="00A83AB0"/>
    <w:rsid w:val="00A874BC"/>
    <w:rsid w:val="00A87644"/>
    <w:rsid w:val="00A87702"/>
    <w:rsid w:val="00A91677"/>
    <w:rsid w:val="00A95BDF"/>
    <w:rsid w:val="00AA25E2"/>
    <w:rsid w:val="00AA31B5"/>
    <w:rsid w:val="00AA77F3"/>
    <w:rsid w:val="00AB6253"/>
    <w:rsid w:val="00AC1532"/>
    <w:rsid w:val="00AC664D"/>
    <w:rsid w:val="00AC7935"/>
    <w:rsid w:val="00AD1878"/>
    <w:rsid w:val="00AE14DD"/>
    <w:rsid w:val="00AE1EB1"/>
    <w:rsid w:val="00AE33AE"/>
    <w:rsid w:val="00AE4E8E"/>
    <w:rsid w:val="00AF0BA7"/>
    <w:rsid w:val="00AF59C7"/>
    <w:rsid w:val="00AF7E46"/>
    <w:rsid w:val="00AF7F41"/>
    <w:rsid w:val="00B0034C"/>
    <w:rsid w:val="00B00FF9"/>
    <w:rsid w:val="00B04703"/>
    <w:rsid w:val="00B06029"/>
    <w:rsid w:val="00B17F6B"/>
    <w:rsid w:val="00B26ED2"/>
    <w:rsid w:val="00B33641"/>
    <w:rsid w:val="00B3370A"/>
    <w:rsid w:val="00B46155"/>
    <w:rsid w:val="00B46A4F"/>
    <w:rsid w:val="00B50A52"/>
    <w:rsid w:val="00B54848"/>
    <w:rsid w:val="00B54A77"/>
    <w:rsid w:val="00B560EB"/>
    <w:rsid w:val="00B5635A"/>
    <w:rsid w:val="00B564C9"/>
    <w:rsid w:val="00B5775C"/>
    <w:rsid w:val="00B623EC"/>
    <w:rsid w:val="00B62734"/>
    <w:rsid w:val="00B62C07"/>
    <w:rsid w:val="00B64EF3"/>
    <w:rsid w:val="00B67BB0"/>
    <w:rsid w:val="00B70958"/>
    <w:rsid w:val="00B734F6"/>
    <w:rsid w:val="00B73AC1"/>
    <w:rsid w:val="00B73B50"/>
    <w:rsid w:val="00B74468"/>
    <w:rsid w:val="00B753E8"/>
    <w:rsid w:val="00BA3C3E"/>
    <w:rsid w:val="00BA3EA2"/>
    <w:rsid w:val="00BA5A7F"/>
    <w:rsid w:val="00BB1843"/>
    <w:rsid w:val="00BB206F"/>
    <w:rsid w:val="00BB21E6"/>
    <w:rsid w:val="00BB2BD7"/>
    <w:rsid w:val="00BB6CCF"/>
    <w:rsid w:val="00BB7733"/>
    <w:rsid w:val="00BD510F"/>
    <w:rsid w:val="00BD54B2"/>
    <w:rsid w:val="00BD6E35"/>
    <w:rsid w:val="00BD7B9D"/>
    <w:rsid w:val="00BE0824"/>
    <w:rsid w:val="00BE2F53"/>
    <w:rsid w:val="00BE3465"/>
    <w:rsid w:val="00BE3BD6"/>
    <w:rsid w:val="00BE7822"/>
    <w:rsid w:val="00BE7B06"/>
    <w:rsid w:val="00BF3B49"/>
    <w:rsid w:val="00BF7018"/>
    <w:rsid w:val="00C013D9"/>
    <w:rsid w:val="00C03CF1"/>
    <w:rsid w:val="00C04ADC"/>
    <w:rsid w:val="00C062C1"/>
    <w:rsid w:val="00C07599"/>
    <w:rsid w:val="00C20300"/>
    <w:rsid w:val="00C227C7"/>
    <w:rsid w:val="00C2328E"/>
    <w:rsid w:val="00C23936"/>
    <w:rsid w:val="00C26B48"/>
    <w:rsid w:val="00C32C66"/>
    <w:rsid w:val="00C352B3"/>
    <w:rsid w:val="00C3733D"/>
    <w:rsid w:val="00C40F6D"/>
    <w:rsid w:val="00C41B01"/>
    <w:rsid w:val="00C42C46"/>
    <w:rsid w:val="00C43A48"/>
    <w:rsid w:val="00C4451F"/>
    <w:rsid w:val="00C5000D"/>
    <w:rsid w:val="00C556B4"/>
    <w:rsid w:val="00C6249F"/>
    <w:rsid w:val="00C63444"/>
    <w:rsid w:val="00C63DED"/>
    <w:rsid w:val="00C64767"/>
    <w:rsid w:val="00C6479D"/>
    <w:rsid w:val="00C651E1"/>
    <w:rsid w:val="00C67083"/>
    <w:rsid w:val="00C70463"/>
    <w:rsid w:val="00C72A7E"/>
    <w:rsid w:val="00C75D44"/>
    <w:rsid w:val="00C776C1"/>
    <w:rsid w:val="00C840ED"/>
    <w:rsid w:val="00C84481"/>
    <w:rsid w:val="00C85B27"/>
    <w:rsid w:val="00C862F2"/>
    <w:rsid w:val="00C87436"/>
    <w:rsid w:val="00C878CB"/>
    <w:rsid w:val="00C932E8"/>
    <w:rsid w:val="00CA2A1D"/>
    <w:rsid w:val="00CA412A"/>
    <w:rsid w:val="00CB49BF"/>
    <w:rsid w:val="00CC2EC1"/>
    <w:rsid w:val="00CC310C"/>
    <w:rsid w:val="00CC48D8"/>
    <w:rsid w:val="00CC592C"/>
    <w:rsid w:val="00CC6280"/>
    <w:rsid w:val="00CD3328"/>
    <w:rsid w:val="00CE1968"/>
    <w:rsid w:val="00CE6C41"/>
    <w:rsid w:val="00CE728C"/>
    <w:rsid w:val="00CE7A2E"/>
    <w:rsid w:val="00CF7368"/>
    <w:rsid w:val="00D00CDB"/>
    <w:rsid w:val="00D01D32"/>
    <w:rsid w:val="00D0308A"/>
    <w:rsid w:val="00D03A52"/>
    <w:rsid w:val="00D108B4"/>
    <w:rsid w:val="00D139A1"/>
    <w:rsid w:val="00D1504C"/>
    <w:rsid w:val="00D15B4C"/>
    <w:rsid w:val="00D30762"/>
    <w:rsid w:val="00D312C4"/>
    <w:rsid w:val="00D34EBF"/>
    <w:rsid w:val="00D37A41"/>
    <w:rsid w:val="00D4083E"/>
    <w:rsid w:val="00D41972"/>
    <w:rsid w:val="00D41EF8"/>
    <w:rsid w:val="00D42690"/>
    <w:rsid w:val="00D53BC6"/>
    <w:rsid w:val="00D55A90"/>
    <w:rsid w:val="00D5739F"/>
    <w:rsid w:val="00D573AC"/>
    <w:rsid w:val="00D6096C"/>
    <w:rsid w:val="00D6253C"/>
    <w:rsid w:val="00D67CFD"/>
    <w:rsid w:val="00D70415"/>
    <w:rsid w:val="00D74485"/>
    <w:rsid w:val="00D74911"/>
    <w:rsid w:val="00D8159E"/>
    <w:rsid w:val="00D82A9B"/>
    <w:rsid w:val="00D86F6F"/>
    <w:rsid w:val="00D94946"/>
    <w:rsid w:val="00DA1810"/>
    <w:rsid w:val="00DA1CA1"/>
    <w:rsid w:val="00DA521E"/>
    <w:rsid w:val="00DB28C0"/>
    <w:rsid w:val="00DB5D5B"/>
    <w:rsid w:val="00DC095D"/>
    <w:rsid w:val="00DC1EF1"/>
    <w:rsid w:val="00DC3A36"/>
    <w:rsid w:val="00DC486D"/>
    <w:rsid w:val="00DC5783"/>
    <w:rsid w:val="00DC629E"/>
    <w:rsid w:val="00DD0DBB"/>
    <w:rsid w:val="00DD0FC8"/>
    <w:rsid w:val="00DD1241"/>
    <w:rsid w:val="00DD47B6"/>
    <w:rsid w:val="00DE10FB"/>
    <w:rsid w:val="00DE3B38"/>
    <w:rsid w:val="00DE7A48"/>
    <w:rsid w:val="00DF4D5D"/>
    <w:rsid w:val="00DF765F"/>
    <w:rsid w:val="00E01E67"/>
    <w:rsid w:val="00E066CA"/>
    <w:rsid w:val="00E07158"/>
    <w:rsid w:val="00E21FD0"/>
    <w:rsid w:val="00E250DE"/>
    <w:rsid w:val="00E254C2"/>
    <w:rsid w:val="00E25D03"/>
    <w:rsid w:val="00E357CB"/>
    <w:rsid w:val="00E36D4C"/>
    <w:rsid w:val="00E40C40"/>
    <w:rsid w:val="00E43FF2"/>
    <w:rsid w:val="00E46311"/>
    <w:rsid w:val="00E47EEC"/>
    <w:rsid w:val="00E51894"/>
    <w:rsid w:val="00E526CE"/>
    <w:rsid w:val="00E53A69"/>
    <w:rsid w:val="00E53B57"/>
    <w:rsid w:val="00E5417A"/>
    <w:rsid w:val="00E57BE4"/>
    <w:rsid w:val="00E623F1"/>
    <w:rsid w:val="00E67B1C"/>
    <w:rsid w:val="00E71A92"/>
    <w:rsid w:val="00E76F91"/>
    <w:rsid w:val="00E87C20"/>
    <w:rsid w:val="00E929BB"/>
    <w:rsid w:val="00E955A7"/>
    <w:rsid w:val="00E95EAF"/>
    <w:rsid w:val="00EA0646"/>
    <w:rsid w:val="00EA341C"/>
    <w:rsid w:val="00EA3674"/>
    <w:rsid w:val="00EA3CF0"/>
    <w:rsid w:val="00EB5A5E"/>
    <w:rsid w:val="00EB6942"/>
    <w:rsid w:val="00EC20B7"/>
    <w:rsid w:val="00EC27EB"/>
    <w:rsid w:val="00EC383A"/>
    <w:rsid w:val="00EC5E7B"/>
    <w:rsid w:val="00EC6B7A"/>
    <w:rsid w:val="00EC7108"/>
    <w:rsid w:val="00EC7C5C"/>
    <w:rsid w:val="00ED402C"/>
    <w:rsid w:val="00EE455D"/>
    <w:rsid w:val="00EF4A00"/>
    <w:rsid w:val="00EF4BFB"/>
    <w:rsid w:val="00F007AE"/>
    <w:rsid w:val="00F03A4A"/>
    <w:rsid w:val="00F114B2"/>
    <w:rsid w:val="00F13353"/>
    <w:rsid w:val="00F23092"/>
    <w:rsid w:val="00F3304A"/>
    <w:rsid w:val="00F339CF"/>
    <w:rsid w:val="00F35979"/>
    <w:rsid w:val="00F52C09"/>
    <w:rsid w:val="00F55468"/>
    <w:rsid w:val="00F620A1"/>
    <w:rsid w:val="00F675D9"/>
    <w:rsid w:val="00F71ABC"/>
    <w:rsid w:val="00F71CB0"/>
    <w:rsid w:val="00F73C23"/>
    <w:rsid w:val="00F802D8"/>
    <w:rsid w:val="00F81510"/>
    <w:rsid w:val="00F859DD"/>
    <w:rsid w:val="00F86B91"/>
    <w:rsid w:val="00F86CC7"/>
    <w:rsid w:val="00F90DC9"/>
    <w:rsid w:val="00F913D9"/>
    <w:rsid w:val="00F917E6"/>
    <w:rsid w:val="00F94367"/>
    <w:rsid w:val="00F951AC"/>
    <w:rsid w:val="00FA0439"/>
    <w:rsid w:val="00FA237C"/>
    <w:rsid w:val="00FA3430"/>
    <w:rsid w:val="00FA5A8C"/>
    <w:rsid w:val="00FA5CFB"/>
    <w:rsid w:val="00FB1138"/>
    <w:rsid w:val="00FB632B"/>
    <w:rsid w:val="00FC07EC"/>
    <w:rsid w:val="00FC3330"/>
    <w:rsid w:val="00FD0492"/>
    <w:rsid w:val="00FD3CBA"/>
    <w:rsid w:val="00FD410F"/>
    <w:rsid w:val="00FD5E91"/>
    <w:rsid w:val="00FE0378"/>
    <w:rsid w:val="00FE06D5"/>
    <w:rsid w:val="00FE3503"/>
    <w:rsid w:val="00FE6CBF"/>
    <w:rsid w:val="00FF49A5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B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39"/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BB6CC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377E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7E0"/>
    <w:rPr>
      <w:rFonts w:ascii="Segoe UI" w:eastAsia="Consolas" w:hAnsi="Segoe UI" w:cs="Segoe UI"/>
      <w:sz w:val="18"/>
      <w:szCs w:val="18"/>
    </w:rPr>
  </w:style>
  <w:style w:type="character" w:styleId="af1">
    <w:name w:val="Strong"/>
    <w:basedOn w:val="a0"/>
    <w:qFormat/>
    <w:rsid w:val="007B019C"/>
    <w:rPr>
      <w:b/>
      <w:bCs/>
    </w:rPr>
  </w:style>
  <w:style w:type="paragraph" w:styleId="af2">
    <w:name w:val="footer"/>
    <w:basedOn w:val="a"/>
    <w:link w:val="af3"/>
    <w:uiPriority w:val="99"/>
    <w:unhideWhenUsed/>
    <w:rsid w:val="001B6F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6F6A"/>
    <w:rPr>
      <w:rFonts w:ascii="Consolas" w:eastAsia="Consolas" w:hAnsi="Consolas" w:cs="Consolas"/>
    </w:rPr>
  </w:style>
  <w:style w:type="paragraph" w:customStyle="1" w:styleId="Default">
    <w:name w:val="Default"/>
    <w:rsid w:val="00312216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Normal (Web)"/>
    <w:basedOn w:val="a"/>
    <w:uiPriority w:val="99"/>
    <w:semiHidden/>
    <w:unhideWhenUsed/>
    <w:rsid w:val="001B09C3"/>
    <w:pPr>
      <w:spacing w:after="360" w:line="285" w:lineRule="atLeast"/>
      <w:ind w:left="0"/>
      <w:jc w:val="lef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character" w:customStyle="1" w:styleId="s1">
    <w:name w:val="s1"/>
    <w:basedOn w:val="a0"/>
    <w:rsid w:val="001D0F00"/>
  </w:style>
  <w:style w:type="character" w:customStyle="1" w:styleId="11">
    <w:name w:val="Основной текст Знак1"/>
    <w:basedOn w:val="a0"/>
    <w:link w:val="af5"/>
    <w:uiPriority w:val="99"/>
    <w:locked/>
    <w:rsid w:val="00FD3CB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FD3CBA"/>
    <w:pPr>
      <w:widowControl w:val="0"/>
      <w:shd w:val="clear" w:color="auto" w:fill="FFFFFF"/>
      <w:spacing w:line="240" w:lineRule="atLeast"/>
      <w:ind w:left="0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6">
    <w:name w:val="Основной текст Знак"/>
    <w:basedOn w:val="a0"/>
    <w:uiPriority w:val="99"/>
    <w:semiHidden/>
    <w:rsid w:val="00FD3CBA"/>
    <w:rPr>
      <w:rFonts w:ascii="Consolas" w:eastAsia="Consolas" w:hAnsi="Consolas" w:cs="Consolas"/>
    </w:rPr>
  </w:style>
  <w:style w:type="character" w:customStyle="1" w:styleId="af7">
    <w:name w:val="Колонтитул_"/>
    <w:basedOn w:val="a0"/>
    <w:link w:val="12"/>
    <w:uiPriority w:val="99"/>
    <w:locked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7"/>
    <w:uiPriority w:val="99"/>
    <w:rsid w:val="00A74E98"/>
    <w:pPr>
      <w:widowControl w:val="0"/>
      <w:shd w:val="clear" w:color="auto" w:fill="FFFFFF"/>
      <w:spacing w:line="240" w:lineRule="atLeast"/>
      <w:ind w:left="0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8">
    <w:name w:val="Колонтитул"/>
    <w:basedOn w:val="af7"/>
    <w:uiPriority w:val="99"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f9"/>
    <w:uiPriority w:val="99"/>
    <w:locked/>
    <w:rsid w:val="00A74E98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af9">
    <w:name w:val="Подпись к картинке"/>
    <w:basedOn w:val="a"/>
    <w:link w:val="Exact"/>
    <w:uiPriority w:val="99"/>
    <w:rsid w:val="00A74E98"/>
    <w:pPr>
      <w:widowControl w:val="0"/>
      <w:shd w:val="clear" w:color="auto" w:fill="FFFFFF"/>
      <w:spacing w:line="370" w:lineRule="exact"/>
      <w:ind w:left="0"/>
      <w:jc w:val="both"/>
    </w:pPr>
    <w:rPr>
      <w:rFonts w:ascii="Times New Roman" w:eastAsiaTheme="minorHAnsi" w:hAnsi="Times New Roman" w:cs="Times New Roman"/>
      <w:spacing w:val="5"/>
    </w:rPr>
  </w:style>
  <w:style w:type="character" w:customStyle="1" w:styleId="afa">
    <w:name w:val="Подпись к картинке + Полужирный"/>
    <w:aliases w:val="Курсив,Интервал 0 pt Exact"/>
    <w:basedOn w:val="Exact"/>
    <w:uiPriority w:val="99"/>
    <w:rsid w:val="00A74E98"/>
    <w:rPr>
      <w:rFonts w:ascii="Times New Roman" w:hAnsi="Times New Roman" w:cs="Times New Roman"/>
      <w:b/>
      <w:bCs/>
      <w:i/>
      <w:iCs/>
      <w:spacing w:val="-15"/>
      <w:shd w:val="clear" w:color="auto" w:fill="FFFFFF"/>
    </w:rPr>
  </w:style>
  <w:style w:type="character" w:customStyle="1" w:styleId="110">
    <w:name w:val="Подпись к картинке + 11"/>
    <w:aliases w:val="5 pt,Полужирный,Интервал 0 pt Exact2"/>
    <w:basedOn w:val="Exact"/>
    <w:uiPriority w:val="99"/>
    <w:rsid w:val="00A74E9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4pt">
    <w:name w:val="Подпись к картинке + 14 pt"/>
    <w:aliases w:val="Полужирный1,Интервал 1 pt Exact"/>
    <w:basedOn w:val="Exact"/>
    <w:uiPriority w:val="99"/>
    <w:rsid w:val="00A74E98"/>
    <w:rPr>
      <w:rFonts w:ascii="Times New Roman" w:hAnsi="Times New Roman" w:cs="Times New Roman"/>
      <w:b/>
      <w:bCs/>
      <w:spacing w:val="21"/>
      <w:sz w:val="28"/>
      <w:szCs w:val="28"/>
      <w:u w:val="single"/>
      <w:shd w:val="clear" w:color="auto" w:fill="FFFFFF"/>
    </w:rPr>
  </w:style>
  <w:style w:type="character" w:customStyle="1" w:styleId="13">
    <w:name w:val="Подпись к картинке + Полужирный1"/>
    <w:aliases w:val="Курсив1,Интервал 0 pt Exact1"/>
    <w:basedOn w:val="Exact"/>
    <w:uiPriority w:val="99"/>
    <w:rsid w:val="00A74E98"/>
    <w:rPr>
      <w:rFonts w:ascii="Times New Roman" w:hAnsi="Times New Roman" w:cs="Times New Roman"/>
      <w:b/>
      <w:bCs/>
      <w:i/>
      <w:iCs/>
      <w:spacing w:val="-15"/>
      <w:u w:val="single"/>
      <w:shd w:val="clear" w:color="auto" w:fill="FFFFFF"/>
    </w:rPr>
  </w:style>
  <w:style w:type="character" w:customStyle="1" w:styleId="Exact0">
    <w:name w:val="Основной текст Exact"/>
    <w:basedOn w:val="a0"/>
    <w:uiPriority w:val="99"/>
    <w:rsid w:val="00A74E98"/>
    <w:rPr>
      <w:rFonts w:ascii="Times New Roman" w:hAnsi="Times New Roman" w:cs="Times New Roman"/>
      <w:spacing w:val="5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A74E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74E98"/>
    <w:pPr>
      <w:widowControl w:val="0"/>
      <w:shd w:val="clear" w:color="auto" w:fill="FFFFFF"/>
      <w:spacing w:after="240" w:line="240" w:lineRule="atLeast"/>
      <w:ind w:left="0"/>
    </w:pPr>
    <w:rPr>
      <w:rFonts w:ascii="Times New Roman" w:eastAsiaTheme="minorHAnsi" w:hAnsi="Times New Roman" w:cs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uiPriority w:val="99"/>
    <w:locked/>
    <w:rsid w:val="00A74E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74E98"/>
    <w:pPr>
      <w:widowControl w:val="0"/>
      <w:shd w:val="clear" w:color="auto" w:fill="FFFFFF"/>
      <w:spacing w:before="420" w:after="240" w:line="240" w:lineRule="atLeast"/>
      <w:ind w:left="0" w:hanging="1460"/>
      <w:jc w:val="both"/>
      <w:outlineLvl w:val="1"/>
    </w:pPr>
    <w:rPr>
      <w:rFonts w:ascii="Times New Roman" w:eastAsiaTheme="minorHAnsi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A74E9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74E98"/>
    <w:pPr>
      <w:widowControl w:val="0"/>
      <w:shd w:val="clear" w:color="auto" w:fill="FFFFFF"/>
      <w:spacing w:after="120" w:line="240" w:lineRule="atLeast"/>
      <w:ind w:left="0"/>
      <w:jc w:val="left"/>
    </w:pPr>
    <w:rPr>
      <w:rFonts w:asciiTheme="minorHAnsi" w:eastAsiaTheme="minorHAnsi" w:hAnsiTheme="minorHAnsi" w:cs="Times New Roman"/>
      <w:b/>
      <w:bCs/>
      <w:sz w:val="23"/>
      <w:szCs w:val="23"/>
    </w:rPr>
  </w:style>
  <w:style w:type="character" w:customStyle="1" w:styleId="2pt">
    <w:name w:val="Основной текст + Интервал 2 pt"/>
    <w:basedOn w:val="11"/>
    <w:uiPriority w:val="99"/>
    <w:rsid w:val="00A74E98"/>
    <w:rPr>
      <w:rFonts w:ascii="Times New Roman" w:hAnsi="Times New Roman" w:cs="Times New Roman"/>
      <w:spacing w:val="40"/>
      <w:sz w:val="26"/>
      <w:szCs w:val="26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74E98"/>
    <w:pPr>
      <w:widowControl w:val="0"/>
      <w:shd w:val="clear" w:color="auto" w:fill="FFFFFF"/>
      <w:spacing w:line="480" w:lineRule="exact"/>
      <w:ind w:left="0" w:firstLine="700"/>
      <w:jc w:val="both"/>
      <w:outlineLvl w:val="0"/>
    </w:pPr>
    <w:rPr>
      <w:rFonts w:ascii="Times New Roman" w:eastAsiaTheme="minorHAnsi" w:hAnsi="Times New Roman" w:cs="Times New Roman"/>
      <w:sz w:val="26"/>
      <w:szCs w:val="26"/>
    </w:rPr>
  </w:style>
  <w:style w:type="character" w:styleId="afb">
    <w:name w:val="annotation reference"/>
    <w:basedOn w:val="a0"/>
    <w:uiPriority w:val="99"/>
    <w:rsid w:val="00A74E9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A74E98"/>
    <w:pPr>
      <w:widowControl w:val="0"/>
      <w:ind w:left="0"/>
      <w:jc w:val="left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A74E98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uiPriority w:val="99"/>
    <w:rsid w:val="00A74E9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74E98"/>
    <w:rPr>
      <w:rFonts w:ascii="Courier New" w:eastAsia="Times New Roman" w:hAnsi="Courier New" w:cs="Courier New"/>
      <w:b/>
      <w:bCs/>
      <w:color w:val="000000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1513C2"/>
    <w:pPr>
      <w:ind w:left="0"/>
      <w:jc w:val="left"/>
    </w:pPr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39"/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BB6CC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377E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7E0"/>
    <w:rPr>
      <w:rFonts w:ascii="Segoe UI" w:eastAsia="Consolas" w:hAnsi="Segoe UI" w:cs="Segoe UI"/>
      <w:sz w:val="18"/>
      <w:szCs w:val="18"/>
    </w:rPr>
  </w:style>
  <w:style w:type="character" w:styleId="af1">
    <w:name w:val="Strong"/>
    <w:basedOn w:val="a0"/>
    <w:qFormat/>
    <w:rsid w:val="007B019C"/>
    <w:rPr>
      <w:b/>
      <w:bCs/>
    </w:rPr>
  </w:style>
  <w:style w:type="paragraph" w:styleId="af2">
    <w:name w:val="footer"/>
    <w:basedOn w:val="a"/>
    <w:link w:val="af3"/>
    <w:uiPriority w:val="99"/>
    <w:unhideWhenUsed/>
    <w:rsid w:val="001B6F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6F6A"/>
    <w:rPr>
      <w:rFonts w:ascii="Consolas" w:eastAsia="Consolas" w:hAnsi="Consolas" w:cs="Consolas"/>
    </w:rPr>
  </w:style>
  <w:style w:type="paragraph" w:customStyle="1" w:styleId="Default">
    <w:name w:val="Default"/>
    <w:rsid w:val="00312216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Normal (Web)"/>
    <w:basedOn w:val="a"/>
    <w:uiPriority w:val="99"/>
    <w:semiHidden/>
    <w:unhideWhenUsed/>
    <w:rsid w:val="001B09C3"/>
    <w:pPr>
      <w:spacing w:after="360" w:line="285" w:lineRule="atLeast"/>
      <w:ind w:left="0"/>
      <w:jc w:val="lef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character" w:customStyle="1" w:styleId="s1">
    <w:name w:val="s1"/>
    <w:basedOn w:val="a0"/>
    <w:rsid w:val="001D0F00"/>
  </w:style>
  <w:style w:type="character" w:customStyle="1" w:styleId="11">
    <w:name w:val="Основной текст Знак1"/>
    <w:basedOn w:val="a0"/>
    <w:link w:val="af5"/>
    <w:uiPriority w:val="99"/>
    <w:locked/>
    <w:rsid w:val="00FD3CB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FD3CBA"/>
    <w:pPr>
      <w:widowControl w:val="0"/>
      <w:shd w:val="clear" w:color="auto" w:fill="FFFFFF"/>
      <w:spacing w:line="240" w:lineRule="atLeast"/>
      <w:ind w:left="0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6">
    <w:name w:val="Основной текст Знак"/>
    <w:basedOn w:val="a0"/>
    <w:uiPriority w:val="99"/>
    <w:semiHidden/>
    <w:rsid w:val="00FD3CBA"/>
    <w:rPr>
      <w:rFonts w:ascii="Consolas" w:eastAsia="Consolas" w:hAnsi="Consolas" w:cs="Consolas"/>
    </w:rPr>
  </w:style>
  <w:style w:type="character" w:customStyle="1" w:styleId="af7">
    <w:name w:val="Колонтитул_"/>
    <w:basedOn w:val="a0"/>
    <w:link w:val="12"/>
    <w:uiPriority w:val="99"/>
    <w:locked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7"/>
    <w:uiPriority w:val="99"/>
    <w:rsid w:val="00A74E98"/>
    <w:pPr>
      <w:widowControl w:val="0"/>
      <w:shd w:val="clear" w:color="auto" w:fill="FFFFFF"/>
      <w:spacing w:line="240" w:lineRule="atLeast"/>
      <w:ind w:left="0"/>
      <w:jc w:val="lef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8">
    <w:name w:val="Колонтитул"/>
    <w:basedOn w:val="af7"/>
    <w:uiPriority w:val="99"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f9"/>
    <w:uiPriority w:val="99"/>
    <w:locked/>
    <w:rsid w:val="00A74E98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af9">
    <w:name w:val="Подпись к картинке"/>
    <w:basedOn w:val="a"/>
    <w:link w:val="Exact"/>
    <w:uiPriority w:val="99"/>
    <w:rsid w:val="00A74E98"/>
    <w:pPr>
      <w:widowControl w:val="0"/>
      <w:shd w:val="clear" w:color="auto" w:fill="FFFFFF"/>
      <w:spacing w:line="370" w:lineRule="exact"/>
      <w:ind w:left="0"/>
      <w:jc w:val="both"/>
    </w:pPr>
    <w:rPr>
      <w:rFonts w:ascii="Times New Roman" w:eastAsiaTheme="minorHAnsi" w:hAnsi="Times New Roman" w:cs="Times New Roman"/>
      <w:spacing w:val="5"/>
    </w:rPr>
  </w:style>
  <w:style w:type="character" w:customStyle="1" w:styleId="afa">
    <w:name w:val="Подпись к картинке + Полужирный"/>
    <w:aliases w:val="Курсив,Интервал 0 pt Exact"/>
    <w:basedOn w:val="Exact"/>
    <w:uiPriority w:val="99"/>
    <w:rsid w:val="00A74E98"/>
    <w:rPr>
      <w:rFonts w:ascii="Times New Roman" w:hAnsi="Times New Roman" w:cs="Times New Roman"/>
      <w:b/>
      <w:bCs/>
      <w:i/>
      <w:iCs/>
      <w:spacing w:val="-15"/>
      <w:shd w:val="clear" w:color="auto" w:fill="FFFFFF"/>
    </w:rPr>
  </w:style>
  <w:style w:type="character" w:customStyle="1" w:styleId="110">
    <w:name w:val="Подпись к картинке + 11"/>
    <w:aliases w:val="5 pt,Полужирный,Интервал 0 pt Exact2"/>
    <w:basedOn w:val="Exact"/>
    <w:uiPriority w:val="99"/>
    <w:rsid w:val="00A74E9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4pt">
    <w:name w:val="Подпись к картинке + 14 pt"/>
    <w:aliases w:val="Полужирный1,Интервал 1 pt Exact"/>
    <w:basedOn w:val="Exact"/>
    <w:uiPriority w:val="99"/>
    <w:rsid w:val="00A74E98"/>
    <w:rPr>
      <w:rFonts w:ascii="Times New Roman" w:hAnsi="Times New Roman" w:cs="Times New Roman"/>
      <w:b/>
      <w:bCs/>
      <w:spacing w:val="21"/>
      <w:sz w:val="28"/>
      <w:szCs w:val="28"/>
      <w:u w:val="single"/>
      <w:shd w:val="clear" w:color="auto" w:fill="FFFFFF"/>
    </w:rPr>
  </w:style>
  <w:style w:type="character" w:customStyle="1" w:styleId="13">
    <w:name w:val="Подпись к картинке + Полужирный1"/>
    <w:aliases w:val="Курсив1,Интервал 0 pt Exact1"/>
    <w:basedOn w:val="Exact"/>
    <w:uiPriority w:val="99"/>
    <w:rsid w:val="00A74E98"/>
    <w:rPr>
      <w:rFonts w:ascii="Times New Roman" w:hAnsi="Times New Roman" w:cs="Times New Roman"/>
      <w:b/>
      <w:bCs/>
      <w:i/>
      <w:iCs/>
      <w:spacing w:val="-15"/>
      <w:u w:val="single"/>
      <w:shd w:val="clear" w:color="auto" w:fill="FFFFFF"/>
    </w:rPr>
  </w:style>
  <w:style w:type="character" w:customStyle="1" w:styleId="Exact0">
    <w:name w:val="Основной текст Exact"/>
    <w:basedOn w:val="a0"/>
    <w:uiPriority w:val="99"/>
    <w:rsid w:val="00A74E98"/>
    <w:rPr>
      <w:rFonts w:ascii="Times New Roman" w:hAnsi="Times New Roman" w:cs="Times New Roman"/>
      <w:spacing w:val="5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A74E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74E98"/>
    <w:pPr>
      <w:widowControl w:val="0"/>
      <w:shd w:val="clear" w:color="auto" w:fill="FFFFFF"/>
      <w:spacing w:after="240" w:line="240" w:lineRule="atLeast"/>
      <w:ind w:left="0"/>
    </w:pPr>
    <w:rPr>
      <w:rFonts w:ascii="Times New Roman" w:eastAsiaTheme="minorHAnsi" w:hAnsi="Times New Roman" w:cs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uiPriority w:val="99"/>
    <w:locked/>
    <w:rsid w:val="00A74E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74E98"/>
    <w:pPr>
      <w:widowControl w:val="0"/>
      <w:shd w:val="clear" w:color="auto" w:fill="FFFFFF"/>
      <w:spacing w:before="420" w:after="240" w:line="240" w:lineRule="atLeast"/>
      <w:ind w:left="0" w:hanging="1460"/>
      <w:jc w:val="both"/>
      <w:outlineLvl w:val="1"/>
    </w:pPr>
    <w:rPr>
      <w:rFonts w:ascii="Times New Roman" w:eastAsiaTheme="minorHAnsi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A74E9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74E98"/>
    <w:pPr>
      <w:widowControl w:val="0"/>
      <w:shd w:val="clear" w:color="auto" w:fill="FFFFFF"/>
      <w:spacing w:after="120" w:line="240" w:lineRule="atLeast"/>
      <w:ind w:left="0"/>
      <w:jc w:val="left"/>
    </w:pPr>
    <w:rPr>
      <w:rFonts w:asciiTheme="minorHAnsi" w:eastAsiaTheme="minorHAnsi" w:hAnsiTheme="minorHAnsi" w:cs="Times New Roman"/>
      <w:b/>
      <w:bCs/>
      <w:sz w:val="23"/>
      <w:szCs w:val="23"/>
    </w:rPr>
  </w:style>
  <w:style w:type="character" w:customStyle="1" w:styleId="2pt">
    <w:name w:val="Основной текст + Интервал 2 pt"/>
    <w:basedOn w:val="11"/>
    <w:uiPriority w:val="99"/>
    <w:rsid w:val="00A74E98"/>
    <w:rPr>
      <w:rFonts w:ascii="Times New Roman" w:hAnsi="Times New Roman" w:cs="Times New Roman"/>
      <w:spacing w:val="40"/>
      <w:sz w:val="26"/>
      <w:szCs w:val="26"/>
      <w:u w:val="none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A74E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74E98"/>
    <w:pPr>
      <w:widowControl w:val="0"/>
      <w:shd w:val="clear" w:color="auto" w:fill="FFFFFF"/>
      <w:spacing w:line="480" w:lineRule="exact"/>
      <w:ind w:left="0" w:firstLine="700"/>
      <w:jc w:val="both"/>
      <w:outlineLvl w:val="0"/>
    </w:pPr>
    <w:rPr>
      <w:rFonts w:ascii="Times New Roman" w:eastAsiaTheme="minorHAnsi" w:hAnsi="Times New Roman" w:cs="Times New Roman"/>
      <w:sz w:val="26"/>
      <w:szCs w:val="26"/>
    </w:rPr>
  </w:style>
  <w:style w:type="character" w:styleId="afb">
    <w:name w:val="annotation reference"/>
    <w:basedOn w:val="a0"/>
    <w:uiPriority w:val="99"/>
    <w:rsid w:val="00A74E9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A74E98"/>
    <w:pPr>
      <w:widowControl w:val="0"/>
      <w:ind w:left="0"/>
      <w:jc w:val="left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A74E98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uiPriority w:val="99"/>
    <w:rsid w:val="00A74E9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74E98"/>
    <w:rPr>
      <w:rFonts w:ascii="Courier New" w:eastAsia="Times New Roman" w:hAnsi="Courier New" w:cs="Courier New"/>
      <w:b/>
      <w:bCs/>
      <w:color w:val="000000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1513C2"/>
    <w:pPr>
      <w:ind w:left="0"/>
      <w:jc w:val="left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GS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GTI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E%D0%B3%D0%B8%D1%81%D1%82%D0%B8%D0%BA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8%D1%82%D1%80%D0%B8%D1%85%D0%BA%D0%BE%D0%B4" TargetMode="External"/><Relationship Id="rId10" Type="http://schemas.openxmlformats.org/officeDocument/2006/relationships/hyperlink" Target="https://ru.wikipedia.org/wiki/%D0%A8%D1%82%D1%80%D0%B8%D1%85%D0%BA%D0%BE%D0%B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1%82%D0%B0%D0%BD%D0%B4%D0%B0%D1%80%D1%82" TargetMode="External"/><Relationship Id="rId14" Type="http://schemas.openxmlformats.org/officeDocument/2006/relationships/hyperlink" Target="https://ru.wikipedia.org/wiki/%D0%A8%D1%82%D1%80%D0%B8%D1%85%D0%BA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064E-5BBB-4F13-AB01-3054E8C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</dc:creator>
  <cp:lastModifiedBy>Ерлан Джандыров</cp:lastModifiedBy>
  <cp:revision>2</cp:revision>
  <cp:lastPrinted>2018-09-26T18:22:00Z</cp:lastPrinted>
  <dcterms:created xsi:type="dcterms:W3CDTF">2018-09-28T10:01:00Z</dcterms:created>
  <dcterms:modified xsi:type="dcterms:W3CDTF">2018-09-28T10:01:00Z</dcterms:modified>
</cp:coreProperties>
</file>