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2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ҚР ҚМ МКК Оқу-әдістемелік орталығының «Б» корпусының бос мемлекеттік әкімшілік лауазымына орналасуға арналған 13.06.2017 жылғы №2 хаттамаға сәйкес Қазақстан Республикасы Қаржы министрлігі мемлекеттік қызметшілері арасындағы ішкі конкурсқа әңгімелесуге рұқсат берілген кандидаттардың </w:t>
      </w:r>
    </w:p>
    <w:p w:rsidR="00A01592" w:rsidRPr="00F7065D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тізімі</w:t>
      </w:r>
    </w:p>
    <w:p w:rsidR="00A01592" w:rsidRPr="00AD6474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Ұйымдастыру-қаржы бөлімінің басшысы,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-О-4 санаты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F7065D">
        <w:rPr>
          <w:rFonts w:ascii="Times New Roman" w:hAnsi="Times New Roman" w:cs="Times New Roman"/>
          <w:b/>
          <w:sz w:val="28"/>
          <w:szCs w:val="28"/>
          <w:lang w:val="kk-KZ"/>
        </w:rPr>
        <w:t>1 бірлік)</w:t>
      </w:r>
    </w:p>
    <w:p w:rsidR="00A01592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01592" w:rsidRPr="00A67AEB" w:rsidTr="00FE03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 Би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адамов</w:t>
            </w:r>
          </w:p>
        </w:tc>
      </w:tr>
      <w:tr w:rsidR="00A01592" w:rsidRPr="00A67AEB" w:rsidTr="00FE03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Сәуле Сағындыққызы</w:t>
            </w: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Жетекова</w:t>
            </w:r>
          </w:p>
        </w:tc>
      </w:tr>
    </w:tbl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A67AEB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F7065D">
        <w:rPr>
          <w:rFonts w:ascii="Times New Roman" w:hAnsi="Times New Roman" w:cs="Times New Roman"/>
          <w:b/>
          <w:sz w:val="28"/>
          <w:szCs w:val="28"/>
          <w:lang w:val="kk-KZ"/>
        </w:rPr>
        <w:t>Ұйымдастыру-қаржы бөлімінің бас маманы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С-О-5 санаты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(</w:t>
      </w:r>
      <w:r w:rsidRPr="00F7065D">
        <w:rPr>
          <w:rFonts w:ascii="Times New Roman" w:hAnsi="Times New Roman" w:cs="Times New Roman"/>
          <w:b/>
          <w:sz w:val="28"/>
          <w:szCs w:val="28"/>
          <w:lang w:val="kk-KZ"/>
        </w:rPr>
        <w:t>1 бірлік)</w:t>
      </w:r>
    </w:p>
    <w:p w:rsidR="00A01592" w:rsidRPr="00D57994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  <w:specVanish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01592" w:rsidRPr="00A67AEB" w:rsidTr="00FE03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 Құ</w:t>
            </w: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азинова </w:t>
            </w:r>
          </w:p>
        </w:tc>
      </w:tr>
    </w:tbl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A67AEB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F7065D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қаласындағы Дүниежүзілік кеден ұйымының Өңірлік оқу орталығының қызметін ұйымдастыру бөлімінің бас маманы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С-О-5 санаты (</w:t>
      </w:r>
      <w:r w:rsidRPr="00F7065D">
        <w:rPr>
          <w:rFonts w:ascii="Times New Roman" w:hAnsi="Times New Roman" w:cs="Times New Roman"/>
          <w:b/>
          <w:sz w:val="28"/>
          <w:szCs w:val="28"/>
          <w:lang w:val="kk-KZ"/>
        </w:rPr>
        <w:t>1 бірлік)</w:t>
      </w:r>
    </w:p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01592" w:rsidRPr="00A67AEB" w:rsidTr="00FE03E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Дамир Сә</w:t>
            </w: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битұлы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</w:t>
            </w: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бит</w:t>
            </w:r>
          </w:p>
        </w:tc>
      </w:tr>
    </w:tbl>
    <w:p w:rsidR="00A01592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F7065D">
        <w:rPr>
          <w:rFonts w:ascii="Times New Roman" w:hAnsi="Times New Roman" w:cs="Times New Roman"/>
          <w:b/>
          <w:sz w:val="28"/>
          <w:szCs w:val="28"/>
          <w:lang w:val="kk-KZ"/>
        </w:rPr>
        <w:t>Қайта даярлау және біліктілігін арттыру бөлімінің бас маманы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С-О-5 санаты</w:t>
      </w:r>
      <w:r w:rsidRPr="00F706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F7065D">
        <w:rPr>
          <w:rFonts w:ascii="Times New Roman" w:hAnsi="Times New Roman" w:cs="Times New Roman"/>
          <w:b/>
          <w:sz w:val="28"/>
          <w:szCs w:val="28"/>
          <w:lang w:val="kk-KZ"/>
        </w:rPr>
        <w:t>1 бірлік)</w:t>
      </w: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A01592" w:rsidRPr="00A67AEB" w:rsidTr="00FE03E5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Эльмира 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қытжанқызы</w:t>
            </w: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Зайнуллина</w:t>
            </w:r>
          </w:p>
        </w:tc>
      </w:tr>
    </w:tbl>
    <w:p w:rsidR="00A01592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92" w:rsidRPr="00F7065D" w:rsidRDefault="00A01592" w:rsidP="00A0159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Әңгімелесу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  2017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14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маусым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сағат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16.0</w:t>
      </w:r>
      <w:r w:rsidRPr="00F7065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ғимаратында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өткізіледі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Мекен-жайы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 даңғылы 60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телефон 8(7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39</w:t>
      </w:r>
      <w:r w:rsidRPr="00F7065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7065D">
        <w:rPr>
          <w:rFonts w:ascii="Times New Roman" w:hAnsi="Times New Roman" w:cs="Times New Roman"/>
          <w:b/>
          <w:sz w:val="28"/>
          <w:szCs w:val="28"/>
        </w:rPr>
        <w:t>6-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8D080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01592" w:rsidRPr="00F7065D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61AA0"/>
    <w:rsid w:val="00155EF2"/>
    <w:rsid w:val="001F617B"/>
    <w:rsid w:val="00213BB8"/>
    <w:rsid w:val="00273883"/>
    <w:rsid w:val="002B537F"/>
    <w:rsid w:val="002D4116"/>
    <w:rsid w:val="002E4C61"/>
    <w:rsid w:val="00366672"/>
    <w:rsid w:val="003E1D82"/>
    <w:rsid w:val="00450EB5"/>
    <w:rsid w:val="004C4F84"/>
    <w:rsid w:val="004E33B0"/>
    <w:rsid w:val="004F4B53"/>
    <w:rsid w:val="004F5380"/>
    <w:rsid w:val="005341E4"/>
    <w:rsid w:val="005A0C64"/>
    <w:rsid w:val="005E0209"/>
    <w:rsid w:val="005E4BC5"/>
    <w:rsid w:val="00626EE3"/>
    <w:rsid w:val="0067004C"/>
    <w:rsid w:val="006E6E1A"/>
    <w:rsid w:val="007F0CBB"/>
    <w:rsid w:val="008663C7"/>
    <w:rsid w:val="008D0800"/>
    <w:rsid w:val="009D7DC7"/>
    <w:rsid w:val="009E19EA"/>
    <w:rsid w:val="009F4908"/>
    <w:rsid w:val="00A01592"/>
    <w:rsid w:val="00A30CFF"/>
    <w:rsid w:val="00A67AEB"/>
    <w:rsid w:val="00AD6BDC"/>
    <w:rsid w:val="00BC5192"/>
    <w:rsid w:val="00C02416"/>
    <w:rsid w:val="00CA341D"/>
    <w:rsid w:val="00D11501"/>
    <w:rsid w:val="00D370CF"/>
    <w:rsid w:val="00D576B2"/>
    <w:rsid w:val="00D57994"/>
    <w:rsid w:val="00DC5CF3"/>
    <w:rsid w:val="00E07AD2"/>
    <w:rsid w:val="00E8572F"/>
    <w:rsid w:val="00EA1862"/>
    <w:rsid w:val="00EB7871"/>
    <w:rsid w:val="00EF57ED"/>
    <w:rsid w:val="00F1289A"/>
    <w:rsid w:val="00F66C1D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Эльмира Гафиятулина</cp:lastModifiedBy>
  <cp:revision>3</cp:revision>
  <cp:lastPrinted>2017-05-19T09:55:00Z</cp:lastPrinted>
  <dcterms:created xsi:type="dcterms:W3CDTF">2017-06-14T02:59:00Z</dcterms:created>
  <dcterms:modified xsi:type="dcterms:W3CDTF">2017-06-14T02:59:00Z</dcterms:modified>
</cp:coreProperties>
</file>