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F" w:rsidRPr="008E66E4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5771A" w:rsidRPr="008E66E4" w:rsidRDefault="00A5771A" w:rsidP="00D120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390A2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4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390A20"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390A20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390A20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в данном государственном органе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764" w:rsidRPr="008E66E4" w:rsidRDefault="000A6CCC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390A20" w:rsidRPr="00390A20">
        <w:rPr>
          <w:rFonts w:ascii="Times New Roman" w:hAnsi="Times New Roman" w:cs="Times New Roman"/>
          <w:b/>
          <w:sz w:val="24"/>
          <w:szCs w:val="24"/>
          <w:lang w:val="kk-KZ"/>
        </w:rPr>
        <w:t>заместителя руководителя Управления методологии таможенной стоимости ДТМ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90A20" w:rsidRPr="00C926B0" w:rsidTr="00B72D3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90A20" w:rsidRPr="00C926B0" w:rsidRDefault="00390A20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Алданиязов Канат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Нуртаевич</w:t>
            </w:r>
            <w:proofErr w:type="spellEnd"/>
          </w:p>
        </w:tc>
      </w:tr>
      <w:tr w:rsidR="00390A20" w:rsidRPr="00C926B0" w:rsidTr="00F542D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90A20" w:rsidRPr="00C926B0" w:rsidRDefault="00390A20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Оразбек Рашид</w:t>
            </w:r>
          </w:p>
        </w:tc>
      </w:tr>
      <w:tr w:rsidR="00390A20" w:rsidRPr="00C926B0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90A20" w:rsidRPr="00C926B0" w:rsidRDefault="00390A20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Алиасхарова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Гульжанат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Алихановна</w:t>
            </w:r>
            <w:proofErr w:type="spellEnd"/>
          </w:p>
        </w:tc>
      </w:tr>
    </w:tbl>
    <w:p w:rsidR="00413704" w:rsidRPr="00C926B0" w:rsidRDefault="00E73DD7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390A20" w:rsidRP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заместителя руководителя Управления анализа и статистики ДАСиУР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C926B0" w:rsidTr="0045432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C926B0" w:rsidRDefault="00E64D91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390A20" w:rsidRDefault="00390A20" w:rsidP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Саитова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Флюра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Аджи-Акперовна</w:t>
            </w:r>
            <w:proofErr w:type="spellEnd"/>
          </w:p>
        </w:tc>
      </w:tr>
    </w:tbl>
    <w:p w:rsidR="00217B00" w:rsidRPr="00C926B0" w:rsidRDefault="003C1BD6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390A20" w:rsidRP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Управления тарифного регулирования и посттаможенного контроля ДТК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90A20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90A20" w:rsidRPr="00C926B0" w:rsidRDefault="00390A2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Алтыбасова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Салтанат Маратовна</w:t>
            </w:r>
          </w:p>
        </w:tc>
      </w:tr>
      <w:tr w:rsidR="00390A20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90A20" w:rsidRPr="00C926B0" w:rsidRDefault="00390A2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Абильдинов Каиржан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Султанулы</w:t>
            </w:r>
            <w:proofErr w:type="spellEnd"/>
          </w:p>
        </w:tc>
      </w:tr>
      <w:tr w:rsidR="00390A20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90A20" w:rsidRPr="00C926B0" w:rsidRDefault="00390A2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Исмаилов Данияр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Жаксыбаевич</w:t>
            </w:r>
            <w:proofErr w:type="spellEnd"/>
          </w:p>
        </w:tc>
      </w:tr>
      <w:tr w:rsidR="00390A20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90A20" w:rsidRPr="00C926B0" w:rsidRDefault="00390A2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Темир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Баянбек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Нурмуханбетович</w:t>
            </w:r>
            <w:proofErr w:type="spellEnd"/>
          </w:p>
        </w:tc>
      </w:tr>
      <w:tr w:rsidR="00390A20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90A20" w:rsidRPr="00C926B0" w:rsidRDefault="00390A2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Жаксанбеков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Кабдулбарович</w:t>
            </w:r>
            <w:proofErr w:type="spellEnd"/>
          </w:p>
        </w:tc>
      </w:tr>
      <w:tr w:rsidR="00390A20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90A20" w:rsidRPr="00C926B0" w:rsidRDefault="00390A2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Адильхан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Рамазанович</w:t>
            </w:r>
            <w:proofErr w:type="spellEnd"/>
          </w:p>
        </w:tc>
      </w:tr>
    </w:tbl>
    <w:p w:rsidR="00217B00" w:rsidRPr="00C926B0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390A20" w:rsidRP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Управления методологии тарифного и нетарифного регулирования ДТМ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90A20" w:rsidRPr="00C926B0" w:rsidTr="00A029E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90A20" w:rsidRPr="00C926B0" w:rsidRDefault="00390A2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Искаков Бауыржан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Мерекеевич</w:t>
            </w:r>
            <w:proofErr w:type="spellEnd"/>
          </w:p>
        </w:tc>
      </w:tr>
      <w:tr w:rsidR="00390A20" w:rsidRPr="00C926B0" w:rsidTr="00A029E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90A20" w:rsidRPr="00C926B0" w:rsidRDefault="00390A2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Никамбаева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Айгуль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Болатовна</w:t>
            </w:r>
            <w:proofErr w:type="spellEnd"/>
          </w:p>
        </w:tc>
      </w:tr>
    </w:tbl>
    <w:p w:rsidR="00217B00" w:rsidRPr="00C926B0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390A20" w:rsidRP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Специализированного управления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90A20" w:rsidRPr="00C926B0" w:rsidTr="007F53BB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90A20" w:rsidRPr="00C926B0" w:rsidRDefault="00390A2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Куандыков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Нуржан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Кадырович</w:t>
            </w:r>
            <w:proofErr w:type="spellEnd"/>
          </w:p>
        </w:tc>
      </w:tr>
      <w:tr w:rsidR="00390A20" w:rsidRPr="00C926B0" w:rsidTr="007F53BB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90A20" w:rsidRPr="00C926B0" w:rsidRDefault="00390A2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Никамбаева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Айгуль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Болатовна</w:t>
            </w:r>
            <w:proofErr w:type="spellEnd"/>
          </w:p>
        </w:tc>
      </w:tr>
      <w:tr w:rsidR="00390A20" w:rsidRPr="00C926B0" w:rsidTr="007F53BB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90A20" w:rsidRPr="00C926B0" w:rsidRDefault="00390A2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Алданов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Бисимбаевич</w:t>
            </w:r>
            <w:proofErr w:type="spellEnd"/>
          </w:p>
        </w:tc>
      </w:tr>
    </w:tbl>
    <w:p w:rsidR="00217B00" w:rsidRPr="00C926B0" w:rsidRDefault="00D7600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390A20" w:rsidRP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Управления оперативного мониторинга ДАСиУР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90A20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90A20" w:rsidRPr="00C926B0" w:rsidRDefault="00390A2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Культуманова Анара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Нурисламовна</w:t>
            </w:r>
            <w:proofErr w:type="spellEnd"/>
          </w:p>
        </w:tc>
      </w:tr>
      <w:tr w:rsidR="00390A20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90A20" w:rsidRPr="00390A20" w:rsidRDefault="00390A2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Аскарбаева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Раушан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Еркыновна</w:t>
            </w:r>
            <w:proofErr w:type="spellEnd"/>
          </w:p>
        </w:tc>
      </w:tr>
      <w:tr w:rsidR="00390A20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90A20" w:rsidRPr="00390A20" w:rsidRDefault="00390A2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8836" w:type="dxa"/>
            <w:shd w:val="clear" w:color="auto" w:fill="auto"/>
            <w:vAlign w:val="center"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Алданов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Бисимбаевич</w:t>
            </w:r>
            <w:proofErr w:type="spellEnd"/>
          </w:p>
        </w:tc>
      </w:tr>
    </w:tbl>
    <w:p w:rsidR="00E64D91" w:rsidRPr="00C926B0" w:rsidRDefault="00E64D91" w:rsidP="00E64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26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390A20" w:rsidRPr="00390A20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риск-менеджмента ДАСиУР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90A20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90A20" w:rsidRPr="00C926B0" w:rsidRDefault="00390A20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Аскарбаева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Раушан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Еркыновна</w:t>
            </w:r>
            <w:proofErr w:type="spellEnd"/>
          </w:p>
        </w:tc>
      </w:tr>
      <w:tr w:rsidR="00390A20" w:rsidRPr="00C926B0" w:rsidTr="007B542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90A20" w:rsidRPr="00C926B0" w:rsidRDefault="00390A20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Ташмухаметова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Бакыт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Бауржановна</w:t>
            </w:r>
            <w:proofErr w:type="spellEnd"/>
          </w:p>
        </w:tc>
      </w:tr>
      <w:tr w:rsidR="00390A20" w:rsidRPr="00C926B0" w:rsidTr="0035129C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90A20" w:rsidRPr="00C926B0" w:rsidRDefault="00390A20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Алданов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Бисимбаевич</w:t>
            </w:r>
            <w:proofErr w:type="spellEnd"/>
          </w:p>
        </w:tc>
      </w:tr>
      <w:tr w:rsidR="00390A20" w:rsidRPr="00C926B0" w:rsidTr="0035129C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90A20" w:rsidRPr="00390A20" w:rsidRDefault="00390A20" w:rsidP="007B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390A20" w:rsidRPr="00390A20" w:rsidRDefault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Султанов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Еркен</w:t>
            </w:r>
            <w:proofErr w:type="spellEnd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Тохтарович</w:t>
            </w:r>
            <w:proofErr w:type="spellEnd"/>
          </w:p>
        </w:tc>
      </w:tr>
    </w:tbl>
    <w:p w:rsidR="00E64D91" w:rsidRDefault="00E64D91" w:rsidP="0039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516C1" w:rsidRPr="008E66E4" w:rsidRDefault="00C23AE1" w:rsidP="00F75C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Собеседование  состоится </w:t>
      </w:r>
      <w:r w:rsidR="00286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 w:rsid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января </w:t>
      </w:r>
      <w:r w:rsidR="000A6CCC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016 года  в </w:t>
      </w:r>
      <w:r w:rsid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15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286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часов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по а</w:t>
      </w:r>
      <w:proofErr w:type="spellStart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дрес</w:t>
      </w:r>
      <w:proofErr w:type="spellEnd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у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город Астана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 улица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Бейбітшілік, 10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телефон  для справок  8(7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172) 70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99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-3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E516C1" w:rsidRPr="008E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53289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63ED"/>
    <w:rsid w:val="00390A20"/>
    <w:rsid w:val="00391764"/>
    <w:rsid w:val="003A5838"/>
    <w:rsid w:val="003B105D"/>
    <w:rsid w:val="003B1BA9"/>
    <w:rsid w:val="003C1BD6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676C0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926B0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2FCF-4008-4602-A948-C1164516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2016-05-13T10:56:00Z</cp:lastPrinted>
  <dcterms:created xsi:type="dcterms:W3CDTF">2016-12-13T15:14:00Z</dcterms:created>
  <dcterms:modified xsi:type="dcterms:W3CDTF">2017-01-16T12:04:00Z</dcterms:modified>
</cp:coreProperties>
</file>