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087EF5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</w:t>
      </w:r>
      <w:r w:rsidR="00DC6B34" w:rsidRPr="00087E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087EF5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7A589D">
        <w:rPr>
          <w:rFonts w:ascii="Times New Roman" w:hAnsi="Times New Roman" w:cs="Times New Roman"/>
          <w:b/>
          <w:sz w:val="28"/>
          <w:szCs w:val="24"/>
          <w:lang w:val="kk-KZ"/>
        </w:rPr>
        <w:t>25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5B50C3" w:rsidRPr="00087EF5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7A589D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5B50C3" w:rsidRPr="00087EF5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A02AA0" w:rsidRPr="00087EF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7A589D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78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01FE" w:rsidRPr="00C34E0B" w:rsidRDefault="00C34E0B" w:rsidP="007A5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администрирования физических лиц Департамента налогового контроля, категория С-5, (2 единицы)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Зауытбекұлы Исабек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Садуакасова Гульнара Жумагалиевна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Саламатова Зарина Сагадатовна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Мурзахметова Айжан Кушербаевна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Шуншалиева Айнура Сериковна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Урекешов Думан Жаксиликович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Жангалишева Айнур  Шынболатовна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Садирова Жібек Майлыбайқызы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Шарипов Адилбек Сатыбалдыевич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Кабылбекова Ботагоз Талгатовна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Сахметова Карина Кайратовна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Мендигалиев Аскар Маратович</w:t>
      </w:r>
    </w:p>
    <w:p w:rsidR="003A5B24" w:rsidRDefault="003A5B24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5B24">
        <w:rPr>
          <w:rFonts w:ascii="Times New Roman" w:hAnsi="Times New Roman" w:cs="Times New Roman"/>
          <w:sz w:val="28"/>
          <w:szCs w:val="28"/>
          <w:lang w:val="kk-KZ"/>
        </w:rPr>
        <w:t>Стамгазиев Олжас Рамазанович</w:t>
      </w:r>
    </w:p>
    <w:p w:rsidR="00C34E0B" w:rsidRDefault="003A5B24" w:rsidP="003A5B24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34E0B" w:rsidRP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эксперта Специализированного управления, </w:t>
      </w: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br/>
        <w:t>категория С-5, (2 единицы)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Сейтхан Жан Фараби Калиллаулы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Зауытбекұлы Исабек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Шуншалиева Айнура Сериковна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Байбусинов Наби Арыстанович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Жангалишева Айнур  Шынболатовна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Джурабеков Рашид Султанович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Нусупов Олжас Сакенович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Бижанов Ян Андреевич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lastRenderedPageBreak/>
        <w:t>13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Қосымов Сапарғали Кенжеғалиұлы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Кабылбекова Ботагоз Талгатовна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Кадырова Сания Дулатовна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Сахметова Карина Кайратовна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Наурызова Асем Жарылгасынқызы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Мендигалиев Аскар Маратович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 эксперта Управления риск-менеджмента ДАСУР, </w:t>
      </w: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br/>
        <w:t>категория С-5, (1 единица)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Зауытбекұлы Исабек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Шарипов Адилбек Сатыбалдыевич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Адильбеков Асет Серикбаевич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Есенгазина Акмарал Амантаевна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Наурызова Асем Жарылгасынқызы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Мәмеш Сұлтан Сейфуллаұлы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Тасжанов Нурлан Серикович</w:t>
      </w:r>
    </w:p>
    <w:p w:rsidR="003A5B24" w:rsidRDefault="003A5B24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5B24">
        <w:rPr>
          <w:rFonts w:ascii="Times New Roman" w:hAnsi="Times New Roman" w:cs="Times New Roman"/>
          <w:sz w:val="28"/>
          <w:szCs w:val="28"/>
          <w:lang w:val="kk-KZ"/>
        </w:rPr>
        <w:t>Стамгазиев Олжас Рамазанович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 эксперта Управления налогового аудита ДНК, </w:t>
      </w: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br/>
        <w:t>категория С-5, (1 единица)</w:t>
      </w:r>
    </w:p>
    <w:p w:rsid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Адильбаев Канат Серикканович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Саламатова Зарина Сагадатовна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Мухамедканов Арнур Саматович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Урекешов Думан Жаксиликович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Жангалишева Айнур  Шынболатовна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Бижанов Ян Андреевич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Кадырова Сания Дулатовна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 эксперта Управления интегрированного контроля и таможенной инфраструктуры  Департамента таможенного контроля, </w:t>
      </w: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br/>
        <w:t>категория С-5, (1 единица)</w:t>
      </w:r>
    </w:p>
    <w:p w:rsid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Кабылов Алмат Искакович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Искаков Али Сергазиевич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Мырзасеитов Макжан Наринбаевич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Ахметова Айгуль Султановна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Бижанов Ян Андреевич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Куандыков Нурболат Мухтарович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Мендигалиев Аскар Маратович</w:t>
      </w:r>
    </w:p>
    <w:p w:rsidR="003A5B24" w:rsidRDefault="003A5B24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5B24">
        <w:rPr>
          <w:rFonts w:ascii="Times New Roman" w:hAnsi="Times New Roman" w:cs="Times New Roman"/>
          <w:sz w:val="28"/>
          <w:szCs w:val="28"/>
          <w:lang w:val="kk-KZ"/>
        </w:rPr>
        <w:t>Стамгазиев Олжас Рамазанович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информационных технологий Департамента развития и координации, категория С-5, (2 единицы)</w:t>
      </w:r>
    </w:p>
    <w:p w:rsid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Альмурзаев Асет Мауленович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Бағланқызы Сымбат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Мухамедканов Арнур Саматович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Қасымов Ержігіт Талғатұлы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Сахметова Карина Кайратовна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Наурызова Асем Жарылгасынқызы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Мәмеш Сұлтан Сейфуллаұлы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 эксперта Управления методологии ДМН, </w:t>
      </w: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br/>
        <w:t>категория С-5, (1 единица)</w:t>
      </w:r>
    </w:p>
    <w:p w:rsid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Тонболатова Аружан Арманқызы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Бухаева Асем Сергалиевна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Кабылбекова Ботагоз Талгатовна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3A5B24" w:rsidRDefault="003A5B24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5B24">
        <w:rPr>
          <w:rFonts w:ascii="Times New Roman" w:hAnsi="Times New Roman" w:cs="Times New Roman"/>
          <w:sz w:val="28"/>
          <w:szCs w:val="28"/>
          <w:lang w:val="kk-KZ"/>
        </w:rPr>
        <w:t>Стамгазиев Олжас Рамазанович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эксперта Управления непроизводственных платежей ДМН на период д/о, категория С-5, (1 единица)  </w:t>
      </w:r>
    </w:p>
    <w:p w:rsid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Урекешов Думан Жаксиликович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Жангалишева Айнур  Шынболатовна</w:t>
      </w:r>
    </w:p>
    <w:p w:rsidR="00C34E0B" w:rsidRP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C34E0B" w:rsidRDefault="00C34E0B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Pr="005B50C3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B81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C34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C34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сентября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5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C5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Проспект Победы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3A5B24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7EF5"/>
    <w:rsid w:val="000904CE"/>
    <w:rsid w:val="000A5369"/>
    <w:rsid w:val="000B2038"/>
    <w:rsid w:val="000D3D68"/>
    <w:rsid w:val="000D3E44"/>
    <w:rsid w:val="000E79A2"/>
    <w:rsid w:val="001053D7"/>
    <w:rsid w:val="00131A33"/>
    <w:rsid w:val="00196796"/>
    <w:rsid w:val="001A0C69"/>
    <w:rsid w:val="001B17CF"/>
    <w:rsid w:val="001B5272"/>
    <w:rsid w:val="001C61A0"/>
    <w:rsid w:val="001D06C2"/>
    <w:rsid w:val="001D6FCC"/>
    <w:rsid w:val="001F012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33E3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A5B24"/>
    <w:rsid w:val="003B105D"/>
    <w:rsid w:val="003B1BA9"/>
    <w:rsid w:val="003C5F57"/>
    <w:rsid w:val="003E62D2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53B2C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13E0D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31D71"/>
    <w:rsid w:val="00734EF5"/>
    <w:rsid w:val="00792316"/>
    <w:rsid w:val="007A1129"/>
    <w:rsid w:val="007A589D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01FE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66791"/>
    <w:rsid w:val="00B801F5"/>
    <w:rsid w:val="00B81E23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4E0B"/>
    <w:rsid w:val="00C37D6A"/>
    <w:rsid w:val="00C52A49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3880-ABFA-4ED8-9867-07DDFAB7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2017-09-26T06:11:00Z</dcterms:created>
  <dcterms:modified xsi:type="dcterms:W3CDTF">2017-09-26T06:11:00Z</dcterms:modified>
</cp:coreProperties>
</file>