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1A0C69">
        <w:rPr>
          <w:rFonts w:ascii="Times New Roman" w:hAnsi="Times New Roman" w:cs="Times New Roman"/>
          <w:b/>
          <w:sz w:val="28"/>
          <w:szCs w:val="24"/>
          <w:lang w:val="kk-KZ"/>
        </w:rPr>
        <w:t>02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BD2826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1A0C69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  <w:r w:rsidR="00A02AA0" w:rsidRP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1A0C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137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ED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>Управления администрирования косвенных налогов Департамента налогового контроля, категория С-5 (1 единица)</w:t>
      </w:r>
    </w:p>
    <w:p w:rsidR="00A91307" w:rsidRDefault="00A91307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Ермухамбет Даулет Ермухамбетұлы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Амангелді Еркебұлан Қайратұлы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Агубаева Алия Таменовна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Оскенбаев Роллан Кайратович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Мыктыбаев Руслан Куракбаевич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Аргинбеков Аянбек Бахытбекович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Кыдырбаев Ғалымжан Кеулімжайұлы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Салыхова Венера Еркингалиевна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Қонақбай Бағдат Әділханұлы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Саркенов Жарас Серикович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Батыргожин Агзам Аманжолович</w:t>
      </w:r>
    </w:p>
    <w:p w:rsidR="00DC6B34" w:rsidRPr="00391764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4A23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632A6E" w:rsidRDefault="00632A6E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Pr="00E52CE1" w:rsidRDefault="00B801F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ED" w:rsidRDefault="00FA0415" w:rsidP="001A0C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E52CE1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33520E" w:rsidRPr="0033520E">
        <w:rPr>
          <w:rFonts w:ascii="Times New Roman" w:hAnsi="Times New Roman"/>
          <w:b/>
          <w:sz w:val="28"/>
          <w:szCs w:val="24"/>
          <w:lang w:val="kk-KZ"/>
        </w:rPr>
        <w:t>эксперт</w:t>
      </w:r>
      <w:r w:rsidR="0033520E">
        <w:rPr>
          <w:rFonts w:ascii="Times New Roman" w:hAnsi="Times New Roman"/>
          <w:b/>
          <w:sz w:val="28"/>
          <w:szCs w:val="24"/>
          <w:lang w:val="kk-KZ"/>
        </w:rPr>
        <w:t>а</w:t>
      </w:r>
      <w:r w:rsidR="0033520E" w:rsidRPr="0033520E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1A0C69" w:rsidRPr="001A0C69">
        <w:rPr>
          <w:rFonts w:ascii="Times New Roman" w:hAnsi="Times New Roman"/>
          <w:b/>
          <w:sz w:val="28"/>
          <w:szCs w:val="24"/>
          <w:lang w:val="kk-KZ"/>
        </w:rPr>
        <w:t>Управления по работе с задолженностью, категория С-5 (1 единица)</w:t>
      </w:r>
    </w:p>
    <w:p w:rsidR="001A0C69" w:rsidRDefault="001A0C69" w:rsidP="001A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Оразбаков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Жангирханович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Киялбеков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Ербол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Анарбековия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Мыктыбаев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Куракбаевич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Қалтұрсын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Оспанхан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lastRenderedPageBreak/>
        <w:t>Беришбаев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Кайрат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Амангельдиевич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Алхалиев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Серик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Ергалиевич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Саду Айбек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Сайлауұлы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Атымтай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Медет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Әжібекұлы</w:t>
      </w:r>
      <w:proofErr w:type="spellEnd"/>
    </w:p>
    <w:p w:rsid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33520E" w:rsidRDefault="0033520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Default="00B801F5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ED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proofErr w:type="gramStart"/>
      <w:r w:rsidRPr="0033520E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69" w:rsidRPr="001A0C69">
        <w:rPr>
          <w:rFonts w:ascii="Times New Roman" w:hAnsi="Times New Roman" w:cs="Times New Roman"/>
          <w:b/>
          <w:sz w:val="28"/>
          <w:szCs w:val="28"/>
        </w:rPr>
        <w:t>Управления ведомственного контроля Департамента развития</w:t>
      </w:r>
      <w:proofErr w:type="gramEnd"/>
      <w:r w:rsidR="001A0C69" w:rsidRPr="001A0C69">
        <w:rPr>
          <w:rFonts w:ascii="Times New Roman" w:hAnsi="Times New Roman" w:cs="Times New Roman"/>
          <w:b/>
          <w:sz w:val="28"/>
          <w:szCs w:val="28"/>
        </w:rPr>
        <w:t xml:space="preserve"> и координации, категория С-5 (1 единица)</w:t>
      </w:r>
    </w:p>
    <w:p w:rsidR="0033520E" w:rsidRDefault="0033520E" w:rsidP="0033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Оразбаков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Жангирханович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Киялбеков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Ербол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Анарбековия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Зайнуллина Эльмира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Бакытжановна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>Оспанова Алия Сериковна</w:t>
      </w:r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Бижанов Асхат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Кадирбекович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Бауыржан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Толеутаевич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Агубаева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Алия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Таменовна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Аргинбеков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Аянбек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Бахытбекович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A23">
        <w:rPr>
          <w:rFonts w:ascii="Times New Roman" w:hAnsi="Times New Roman" w:cs="Times New Roman"/>
          <w:sz w:val="28"/>
          <w:szCs w:val="28"/>
        </w:rPr>
        <w:t xml:space="preserve">Жамбаева Жазира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Жамбылкызы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Алхалиев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Серик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Ергалиевич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Қазтай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Айнұ</w:t>
      </w:r>
      <w:proofErr w:type="gramStart"/>
      <w:r w:rsidRPr="00D84A2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Бауыржанқызы</w:t>
      </w:r>
      <w:proofErr w:type="spellEnd"/>
    </w:p>
    <w:p w:rsidR="00D84A23" w:rsidRP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Телегенова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Жанар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Жумагалиевна</w:t>
      </w:r>
      <w:proofErr w:type="spellEnd"/>
    </w:p>
    <w:p w:rsidR="00D84A23" w:rsidRDefault="00D84A2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D8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23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314613" w:rsidRDefault="00314613" w:rsidP="00D84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613" w:rsidRDefault="00314613" w:rsidP="0031461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Организационно-финансового управления Департамента развития и координации, категория С-5 (1 единица)</w:t>
      </w:r>
    </w:p>
    <w:p w:rsidR="00314613" w:rsidRDefault="00314613" w:rsidP="0031461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Оразбаков Рустем Жангирханович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Тамержанова Гулжиан Бакбаевна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Оспанова Алия Сериковна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Бижанов Асхат Кадирбекович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Сарсеев Руслан Оразбекович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Ахметов Берик Булатович</w:t>
      </w:r>
    </w:p>
    <w:p w:rsidR="00314613" w:rsidRPr="00314613" w:rsidRDefault="00314613" w:rsidP="0031461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314613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D84A23" w:rsidRDefault="00D84A23" w:rsidP="00D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F5" w:rsidRDefault="00B801F5" w:rsidP="00D8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ED" w:rsidRDefault="0033520E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должность </w:t>
      </w:r>
      <w:r w:rsidRPr="0033520E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DFE" w:rsidRPr="00722DFE">
        <w:rPr>
          <w:rFonts w:ascii="Times New Roman" w:hAnsi="Times New Roman" w:cs="Times New Roman"/>
          <w:b/>
          <w:sz w:val="28"/>
          <w:szCs w:val="28"/>
        </w:rPr>
        <w:t>Управления по работе с налогоплательщиками, категория С-5 (2 единицы)</w:t>
      </w:r>
    </w:p>
    <w:p w:rsidR="00722DFE" w:rsidRDefault="00722DFE" w:rsidP="0072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Ермухамбет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Даулет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Ермухамбетұлы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Дуйсебаев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Асылхан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Мырзахметович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Жусупов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Ахмедьяевич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Рахымжан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Мыктыбаев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Куракбаевич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Қалтұрсын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Оспанхан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Аргинбеков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Аянбек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Бахытбекович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Саду Айбек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Сайлауұлы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Қазтай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Бауыржанқызы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Атымтай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Медет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Әжібекұлы</w:t>
      </w:r>
      <w:proofErr w:type="spellEnd"/>
    </w:p>
    <w:p w:rsidR="00D84A23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722DFE" w:rsidRDefault="00722DFE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2DFE" w:rsidRDefault="00722DFE" w:rsidP="00455B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55BED" w:rsidRDefault="00455BED" w:rsidP="007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455BED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455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2DFE" w:rsidRPr="00722DFE">
        <w:rPr>
          <w:rFonts w:ascii="Times New Roman" w:hAnsi="Times New Roman" w:cs="Times New Roman"/>
          <w:b/>
          <w:sz w:val="28"/>
          <w:szCs w:val="28"/>
          <w:lang w:val="kk-KZ"/>
        </w:rPr>
        <w:t>Управления риск-менеджмента Департамента анализа, статистики и управления рисками, категория С-5 (1 единица)</w:t>
      </w:r>
    </w:p>
    <w:p w:rsid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Садвакасов Самат Саветович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Алимова Согдиана Каирбековна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Оспанова Алия Сериковна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Бижанов Асхат Кадирбекович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Хамзин Бауыржан Толеутаевич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Оскенбаев Роллан Кайратович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Рамазанов Данияр Асылгазыевич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455BED" w:rsidRPr="00455BED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22DFE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DC6B34" w:rsidRDefault="00DC6B34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Default="00B801F5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FE" w:rsidRDefault="00722DFE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FE">
        <w:rPr>
          <w:rFonts w:ascii="Times New Roman" w:hAnsi="Times New Roman" w:cs="Times New Roman"/>
          <w:b/>
          <w:sz w:val="28"/>
          <w:szCs w:val="28"/>
        </w:rPr>
        <w:t xml:space="preserve">на должность эксперта Управления оперативного мониторинга  Департамента анализа, статистики и управления рисками, категория С-5 </w:t>
      </w:r>
    </w:p>
    <w:p w:rsidR="00722DFE" w:rsidRDefault="00722DFE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FE">
        <w:rPr>
          <w:rFonts w:ascii="Times New Roman" w:hAnsi="Times New Roman" w:cs="Times New Roman"/>
          <w:b/>
          <w:sz w:val="28"/>
          <w:szCs w:val="28"/>
        </w:rPr>
        <w:t>(1 единица)</w:t>
      </w:r>
    </w:p>
    <w:p w:rsidR="00A91307" w:rsidRPr="00722DFE" w:rsidRDefault="00A91307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Ермухамбет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Даулет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Ермухамбетұлы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Габдуллин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Сайран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Суиндикович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lastRenderedPageBreak/>
        <w:t>Қырықбаев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Ерлан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Талғатұлы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Дуйсебаев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Асылхан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Мырзахметович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Бауыржан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Толеутаевич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Рамазанов Данияр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Асылгазыевич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Мыктыбаев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Куракбаевич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Қалтұрсын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Оспанхан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722DFE" w:rsidRDefault="00722DF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307" w:rsidRDefault="00A91307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ED" w:rsidRPr="00722DFE" w:rsidRDefault="00722DFE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FE">
        <w:rPr>
          <w:rFonts w:ascii="Times New Roman" w:hAnsi="Times New Roman" w:cs="Times New Roman"/>
          <w:b/>
          <w:sz w:val="28"/>
          <w:szCs w:val="28"/>
        </w:rPr>
        <w:t>на должность эксперта Управления камерального контроля  Департамента анализа, статистики и управления рисками, категория С-5 (1 единица)</w:t>
      </w:r>
    </w:p>
    <w:p w:rsidR="00722DFE" w:rsidRDefault="00722DF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Габдуллин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Сайран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Суиндикович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Қырықбаев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Ерлан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Талғатұлы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Дуйсебаев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Асылхан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Мырзахметович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>Оспанова Алия Сериковна</w:t>
      </w:r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Бижанов Асхат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Кадирбекович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Рамазанов Данияр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Асылгазыевич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Рахымжан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Мыктыбаев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Куракбаевич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Аргинбеков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Аянбек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Бахытбекович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Саду Айбек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Сайлауұлы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722DFE" w:rsidRP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22DFE">
        <w:rPr>
          <w:rFonts w:ascii="Times New Roman" w:hAnsi="Times New Roman" w:cs="Times New Roman"/>
          <w:sz w:val="28"/>
          <w:szCs w:val="28"/>
        </w:rPr>
        <w:t xml:space="preserve">Альжанова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Жаныл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Каирбековна</w:t>
      </w:r>
    </w:p>
    <w:p w:rsid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722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FE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722DFE" w:rsidRDefault="00722DFE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1307" w:rsidRDefault="00A91307" w:rsidP="00722D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2DFE" w:rsidRPr="00722DFE" w:rsidRDefault="00722DFE" w:rsidP="00722D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FE">
        <w:rPr>
          <w:rFonts w:ascii="Times New Roman" w:hAnsi="Times New Roman" w:cs="Times New Roman"/>
          <w:b/>
          <w:sz w:val="28"/>
          <w:szCs w:val="28"/>
        </w:rPr>
        <w:t>на должность эксперта Управления методологии таможенных процедур и декларирования Департамента таможенной методологии, категория С-5 (1 единица)</w:t>
      </w:r>
    </w:p>
    <w:p w:rsidR="00722DFE" w:rsidRDefault="00722DF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Ермухамбет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Даулет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Ермухамбетұлы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Оразбаков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Жангирханович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Бақашбаева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Жарқынбекқызы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Көптілеуова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Жайыққызы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Ахметжанов Абай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Ерланович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Каумбекова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Жансая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Нұрланқызы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lastRenderedPageBreak/>
        <w:t>Иманбеков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Мырзан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Кыдырбекович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Батыргожин Агзам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Аманжолович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Молдабеков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Іляс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Сарбасұлы</w:t>
      </w:r>
      <w:proofErr w:type="spellEnd"/>
    </w:p>
    <w:p w:rsid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1307" w:rsidRDefault="00A91307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01F5" w:rsidRPr="00B801F5" w:rsidRDefault="00B801F5" w:rsidP="00B801F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F5">
        <w:rPr>
          <w:rFonts w:ascii="Times New Roman" w:hAnsi="Times New Roman" w:cs="Times New Roman"/>
          <w:b/>
          <w:sz w:val="28"/>
          <w:szCs w:val="28"/>
        </w:rPr>
        <w:t>на должность эксперта Управления по связям с общественностью Департамента развития и координации, категория С-5 (1 единица временная до 24.09.2018)</w:t>
      </w:r>
    </w:p>
    <w:p w:rsidR="00722DFE" w:rsidRDefault="00722DF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Сахов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Толгатович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Алтаева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Фархатқызы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>Оспанова Алия Сериковна</w:t>
      </w:r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Бижанов Асхат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Кадирбекович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Белгібаева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Әнел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Дидарбекқызы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Қазтай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Бауыржанқызы</w:t>
      </w:r>
      <w:proofErr w:type="spellEnd"/>
    </w:p>
    <w:p w:rsid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1307" w:rsidRDefault="00A91307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01F5" w:rsidRPr="00B801F5" w:rsidRDefault="00B801F5" w:rsidP="00B801F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F5">
        <w:rPr>
          <w:rFonts w:ascii="Times New Roman" w:hAnsi="Times New Roman" w:cs="Times New Roman"/>
          <w:b/>
          <w:sz w:val="28"/>
          <w:szCs w:val="28"/>
        </w:rPr>
        <w:t>на должность эксперта Управления методологии Департамента методологии налогообложения, категория С-5 (1 единица)</w:t>
      </w:r>
    </w:p>
    <w:p w:rsidR="00B801F5" w:rsidRDefault="00B801F5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Оразбаков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Жангирханович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Тамержанова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Гулжиан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Бакбаевна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Дуйсебаев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Асылхан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Мырзахметович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Губашева Акжаркын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Рахымжан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801F5">
        <w:rPr>
          <w:rFonts w:ascii="Times New Roman" w:hAnsi="Times New Roman" w:cs="Times New Roman"/>
          <w:sz w:val="28"/>
          <w:szCs w:val="28"/>
        </w:rPr>
        <w:t xml:space="preserve">Бекенова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Алмуханбетов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Чингиз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Сейсенбаевич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Қалтұрсын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Оспанхан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Аргинбеков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Аянбек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Бахытбекович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Сейдахметович</w:t>
      </w:r>
      <w:proofErr w:type="spellEnd"/>
    </w:p>
    <w:p w:rsidR="00B801F5" w:rsidRP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Қазтай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Бауыржанқызы</w:t>
      </w:r>
      <w:proofErr w:type="spellEnd"/>
    </w:p>
    <w:p w:rsidR="00B801F5" w:rsidRDefault="00B801F5" w:rsidP="00B801F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Сария</w:t>
      </w:r>
      <w:proofErr w:type="spellEnd"/>
      <w:r w:rsidRPr="00B8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F5">
        <w:rPr>
          <w:rFonts w:ascii="Times New Roman" w:hAnsi="Times New Roman" w:cs="Times New Roman"/>
          <w:sz w:val="28"/>
          <w:szCs w:val="28"/>
        </w:rPr>
        <w:t>Жумабековна</w:t>
      </w:r>
      <w:proofErr w:type="spellEnd"/>
    </w:p>
    <w:p w:rsidR="00B801F5" w:rsidRDefault="00B801F5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307" w:rsidRDefault="00A91307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99785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9785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декабря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1F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99785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1F5FA6"/>
    <w:rsid w:val="00222DD9"/>
    <w:rsid w:val="0026737D"/>
    <w:rsid w:val="0026788A"/>
    <w:rsid w:val="00281357"/>
    <w:rsid w:val="0028376D"/>
    <w:rsid w:val="002B34FC"/>
    <w:rsid w:val="002C33C7"/>
    <w:rsid w:val="002D1EDC"/>
    <w:rsid w:val="002D2466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24A8-24C1-4FF4-B795-5C09EB0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2016-08-02T11:36:00Z</cp:lastPrinted>
  <dcterms:created xsi:type="dcterms:W3CDTF">2016-12-03T05:48:00Z</dcterms:created>
  <dcterms:modified xsi:type="dcterms:W3CDTF">2016-12-03T05:48:00Z</dcterms:modified>
</cp:coreProperties>
</file>