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EB" w:rsidRDefault="00857FEB" w:rsidP="00857FE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CD7132" w:rsidRPr="003748D4" w:rsidRDefault="007E130C" w:rsidP="00CD7132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3748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заключительного заседания конкурсной комиссии</w:t>
      </w:r>
      <w:r w:rsidRPr="003748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для проведения общего конкурса на занятие вакантн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ых</w:t>
      </w:r>
      <w:r w:rsidRPr="003748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административн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ых</w:t>
      </w:r>
      <w:r w:rsidRPr="003748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государственн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ых</w:t>
      </w:r>
      <w:r w:rsidRPr="003748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должност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ей</w:t>
      </w:r>
      <w:r w:rsidRPr="003748D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корпуса «Б», </w:t>
      </w:r>
      <w:r w:rsidR="00857FEB" w:rsidRPr="003748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протокол </w:t>
      </w:r>
      <w:r w:rsidR="00857FEB" w:rsidRPr="003748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№</w:t>
      </w:r>
      <w:r w:rsidR="00DD06E9">
        <w:rPr>
          <w:rFonts w:ascii="Times New Roman" w:hAnsi="Times New Roman" w:cs="Times New Roman"/>
          <w:b/>
          <w:bCs/>
          <w:sz w:val="28"/>
          <w:szCs w:val="28"/>
          <w:lang w:val="kk-KZ"/>
        </w:rPr>
        <w:t>72</w:t>
      </w:r>
      <w:r w:rsidR="00857FEB" w:rsidRPr="003748D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</w:t>
      </w:r>
      <w:r w:rsidR="005A3978" w:rsidRPr="003748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от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C91540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10</w:t>
      </w:r>
      <w:r w:rsidR="004D50CB" w:rsidRPr="003748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 </w:t>
      </w:r>
      <w:r w:rsidR="00DD06E9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 xml:space="preserve">ноября </w:t>
      </w:r>
      <w:r w:rsidR="00857FEB" w:rsidRPr="003748D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2017 года</w:t>
      </w:r>
    </w:p>
    <w:p w:rsidR="00C02E08" w:rsidRDefault="00C02E08" w:rsidP="00C02E08">
      <w:pPr>
        <w:shd w:val="clear" w:color="auto" w:fill="FFFFFF"/>
        <w:spacing w:before="100" w:beforeAutospacing="1" w:after="100" w:afterAutospacing="1" w:line="294" w:lineRule="atLeast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>Список</w:t>
      </w:r>
    </w:p>
    <w:p w:rsidR="00C02E08" w:rsidRPr="00C02E08" w:rsidRDefault="00A923A8" w:rsidP="00C02E08">
      <w:pPr>
        <w:shd w:val="clear" w:color="auto" w:fill="FFFFFF"/>
        <w:spacing w:before="100" w:beforeAutospacing="1" w:after="100" w:afterAutospacing="1" w:line="2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кандида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val="kk-KZ" w:eastAsia="ru-RU"/>
        </w:rPr>
        <w:t>т</w:t>
      </w:r>
      <w:r w:rsidR="007E130C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val="kk-KZ" w:eastAsia="ru-RU"/>
        </w:rPr>
        <w:t>ов</w:t>
      </w:r>
      <w:r w:rsidR="00C02E0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C02E0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получивш</w:t>
      </w:r>
      <w:proofErr w:type="spellEnd"/>
      <w:r w:rsidR="007E130C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val="kk-KZ" w:eastAsia="ru-RU"/>
        </w:rPr>
        <w:t>их</w:t>
      </w:r>
      <w:r w:rsidR="00C02E0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="00C02E08">
        <w:rPr>
          <w:rFonts w:ascii="Times New Roman" w:eastAsia="Times New Roman" w:hAnsi="Times New Roman" w:cs="Times New Roman"/>
          <w:bCs/>
          <w:color w:val="222222"/>
          <w:sz w:val="28"/>
          <w:szCs w:val="28"/>
          <w:bdr w:val="none" w:sz="0" w:space="0" w:color="auto" w:frame="1"/>
          <w:lang w:eastAsia="ru-RU"/>
        </w:rPr>
        <w:t>положительное заключение конкурсной комиссии</w:t>
      </w:r>
      <w:r w:rsidR="00C02E0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  <w:lang w:eastAsia="ru-RU"/>
        </w:rPr>
        <w:t xml:space="preserve"> </w:t>
      </w:r>
      <w:r w:rsidR="00C02E08">
        <w:rPr>
          <w:rFonts w:ascii="Times New Roman" w:hAnsi="Times New Roman" w:cs="Times New Roman"/>
          <w:b/>
          <w:sz w:val="28"/>
          <w:szCs w:val="28"/>
          <w:lang w:val="kk-KZ"/>
        </w:rPr>
        <w:t>РГУ «Центральная таможенная лаборатория Комитета государственных доходов Министерства финансов Республики Казахстан»</w:t>
      </w:r>
    </w:p>
    <w:p w:rsidR="00095CD9" w:rsidRPr="008B7236" w:rsidRDefault="00095CD9" w:rsidP="00095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272"/>
        <w:gridCol w:w="8367"/>
      </w:tblGrid>
      <w:tr w:rsidR="00095CD9" w:rsidRPr="00102A89" w:rsidTr="000E44B2">
        <w:trPr>
          <w:trHeight w:val="51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D9" w:rsidRPr="00102A89" w:rsidRDefault="00095CD9" w:rsidP="000E4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2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CD9" w:rsidRPr="00102A89" w:rsidRDefault="00095CD9" w:rsidP="000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102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</w:t>
            </w:r>
            <w:r w:rsidRPr="00102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.</w:t>
            </w:r>
            <w:r w:rsidRPr="00102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102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.</w:t>
            </w:r>
            <w:r w:rsidRPr="00102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102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</w:tr>
      <w:tr w:rsidR="00C91540" w:rsidRPr="00102A89" w:rsidTr="003744D0">
        <w:trPr>
          <w:trHeight w:val="51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540" w:rsidRDefault="007E130C" w:rsidP="000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н</w:t>
            </w:r>
            <w:r w:rsidR="00C915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 должность ведущего специалиста отдела технической и материаловедческой экспертизы в городе Усть-Каменогорск</w:t>
            </w:r>
          </w:p>
          <w:p w:rsidR="00C91540" w:rsidRPr="007E130C" w:rsidRDefault="00C91540" w:rsidP="000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(С-О-6 категория, 1 единица)</w:t>
            </w:r>
            <w:r w:rsidR="007E13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:</w:t>
            </w:r>
          </w:p>
        </w:tc>
      </w:tr>
      <w:tr w:rsidR="00C91540" w:rsidRPr="00102A89" w:rsidTr="00C91540">
        <w:trPr>
          <w:trHeight w:val="51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540" w:rsidRPr="007E130C" w:rsidRDefault="00C91540" w:rsidP="00267B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13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540" w:rsidRPr="00C91540" w:rsidRDefault="00C91540" w:rsidP="00C91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1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Муканов</w:t>
            </w:r>
            <w:proofErr w:type="spellEnd"/>
            <w:r w:rsidRPr="00C91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Дияр </w:t>
            </w:r>
            <w:proofErr w:type="spellStart"/>
            <w:r w:rsidRPr="00C91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Бакытбекович</w:t>
            </w:r>
            <w:proofErr w:type="spellEnd"/>
          </w:p>
        </w:tc>
      </w:tr>
      <w:tr w:rsidR="00C91540" w:rsidRPr="00102A89" w:rsidTr="000E44B2">
        <w:trPr>
          <w:trHeight w:val="515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540" w:rsidRDefault="00C91540" w:rsidP="00C9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102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на должность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ведущего специалиста отдела физико-химических исследований в городе Усть-Каменогорск</w:t>
            </w:r>
          </w:p>
          <w:p w:rsidR="00C91540" w:rsidRPr="00102A89" w:rsidRDefault="00C91540" w:rsidP="00C9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(С-О-6 категория, 1 единица):</w:t>
            </w:r>
          </w:p>
        </w:tc>
      </w:tr>
      <w:tr w:rsidR="00095CD9" w:rsidRPr="00102A89" w:rsidTr="000E44B2">
        <w:trPr>
          <w:trHeight w:val="51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9" w:rsidRPr="007E130C" w:rsidRDefault="007E130C" w:rsidP="000E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8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CD9" w:rsidRPr="00131E00" w:rsidRDefault="00C91540" w:rsidP="000E44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Аубакирова Еркеш Бауржановна</w:t>
            </w:r>
          </w:p>
        </w:tc>
      </w:tr>
    </w:tbl>
    <w:p w:rsidR="00095CD9" w:rsidRDefault="00095CD9" w:rsidP="00095CD9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00086C" w:rsidRPr="001D46CE" w:rsidRDefault="0000086C" w:rsidP="00A07BE4">
      <w:pPr>
        <w:pStyle w:val="a4"/>
        <w:shd w:val="clear" w:color="auto" w:fill="FFFFFF"/>
        <w:spacing w:before="0" w:after="0" w:line="294" w:lineRule="atLeast"/>
        <w:ind w:left="708"/>
        <w:rPr>
          <w:color w:val="222222"/>
        </w:rPr>
      </w:pPr>
    </w:p>
    <w:p w:rsidR="006B07FA" w:rsidRPr="006B07FA" w:rsidRDefault="006B07FA" w:rsidP="006B07FA">
      <w:pPr>
        <w:pStyle w:val="a4"/>
        <w:shd w:val="clear" w:color="auto" w:fill="FFFFFF"/>
        <w:spacing w:before="0" w:after="0" w:line="294" w:lineRule="atLeast"/>
        <w:rPr>
          <w:lang w:val="kk-KZ"/>
        </w:rPr>
      </w:pPr>
    </w:p>
    <w:p w:rsidR="008B715F" w:rsidRPr="00AD65B5" w:rsidRDefault="0015278D" w:rsidP="00AD65B5">
      <w:pPr>
        <w:ind w:left="705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B715F" w:rsidRPr="00AD6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5663"/>
    <w:multiLevelType w:val="multilevel"/>
    <w:tmpl w:val="DA300D98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24FB5767"/>
    <w:multiLevelType w:val="multilevel"/>
    <w:tmpl w:val="C99846D4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4FF77217"/>
    <w:multiLevelType w:val="hybridMultilevel"/>
    <w:tmpl w:val="73E46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F04414"/>
    <w:multiLevelType w:val="multilevel"/>
    <w:tmpl w:val="10EA44BC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1A"/>
    <w:rsid w:val="0000086C"/>
    <w:rsid w:val="000504AD"/>
    <w:rsid w:val="000570E8"/>
    <w:rsid w:val="000720B5"/>
    <w:rsid w:val="00095CD9"/>
    <w:rsid w:val="00123F81"/>
    <w:rsid w:val="0015278D"/>
    <w:rsid w:val="001C22F5"/>
    <w:rsid w:val="001D46CE"/>
    <w:rsid w:val="00267B0C"/>
    <w:rsid w:val="002D2139"/>
    <w:rsid w:val="003748D4"/>
    <w:rsid w:val="003915EC"/>
    <w:rsid w:val="003D1405"/>
    <w:rsid w:val="003D37D2"/>
    <w:rsid w:val="00412C02"/>
    <w:rsid w:val="004335B0"/>
    <w:rsid w:val="00442407"/>
    <w:rsid w:val="00463ADF"/>
    <w:rsid w:val="00464ECD"/>
    <w:rsid w:val="00493140"/>
    <w:rsid w:val="004C773C"/>
    <w:rsid w:val="004D50CB"/>
    <w:rsid w:val="005A267E"/>
    <w:rsid w:val="005A3978"/>
    <w:rsid w:val="005A5FEB"/>
    <w:rsid w:val="005E1E59"/>
    <w:rsid w:val="006535E8"/>
    <w:rsid w:val="006B07FA"/>
    <w:rsid w:val="006E5FB0"/>
    <w:rsid w:val="007520C9"/>
    <w:rsid w:val="00765022"/>
    <w:rsid w:val="007E130C"/>
    <w:rsid w:val="007E5FBD"/>
    <w:rsid w:val="0083539B"/>
    <w:rsid w:val="00857FEB"/>
    <w:rsid w:val="0093347D"/>
    <w:rsid w:val="009A27D6"/>
    <w:rsid w:val="00A07BE4"/>
    <w:rsid w:val="00A923A8"/>
    <w:rsid w:val="00AB7D29"/>
    <w:rsid w:val="00AD65B5"/>
    <w:rsid w:val="00B22AA0"/>
    <w:rsid w:val="00B52785"/>
    <w:rsid w:val="00B87DA4"/>
    <w:rsid w:val="00BD5AF0"/>
    <w:rsid w:val="00BD5BC6"/>
    <w:rsid w:val="00BF395F"/>
    <w:rsid w:val="00C02E08"/>
    <w:rsid w:val="00C44F64"/>
    <w:rsid w:val="00C91540"/>
    <w:rsid w:val="00CC0773"/>
    <w:rsid w:val="00CD7132"/>
    <w:rsid w:val="00DD06E9"/>
    <w:rsid w:val="00DD4C1A"/>
    <w:rsid w:val="00E02451"/>
    <w:rsid w:val="00E76118"/>
    <w:rsid w:val="00E84DB8"/>
    <w:rsid w:val="00E85D2E"/>
    <w:rsid w:val="00EF5997"/>
    <w:rsid w:val="00F64032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A0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07BE4"/>
    <w:rPr>
      <w:b/>
      <w:bCs/>
    </w:rPr>
  </w:style>
  <w:style w:type="paragraph" w:styleId="a4">
    <w:name w:val="Normal (Web)"/>
    <w:basedOn w:val="a"/>
    <w:uiPriority w:val="99"/>
    <w:unhideWhenUsed/>
    <w:rsid w:val="00A0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1D46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D4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A0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07BE4"/>
    <w:rPr>
      <w:b/>
      <w:bCs/>
    </w:rPr>
  </w:style>
  <w:style w:type="paragraph" w:styleId="a4">
    <w:name w:val="Normal (Web)"/>
    <w:basedOn w:val="a"/>
    <w:uiPriority w:val="99"/>
    <w:unhideWhenUsed/>
    <w:rsid w:val="00A07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1D46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1D4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16AFA-54A2-4E42-A2FC-C296B039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Сания Кенжегарина</dc:creator>
  <cp:lastModifiedBy>Эльмира Гафиятулина</cp:lastModifiedBy>
  <cp:revision>2</cp:revision>
  <cp:lastPrinted>2016-05-12T12:03:00Z</cp:lastPrinted>
  <dcterms:created xsi:type="dcterms:W3CDTF">2017-11-13T09:51:00Z</dcterms:created>
  <dcterms:modified xsi:type="dcterms:W3CDTF">2017-11-13T09:51:00Z</dcterms:modified>
</cp:coreProperties>
</file>