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0F" w:rsidRDefault="00982E7E" w:rsidP="00980AAA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82E7E">
        <w:rPr>
          <w:rFonts w:ascii="Times New Roman" w:hAnsi="Times New Roman" w:cs="Times New Roman"/>
          <w:b/>
          <w:sz w:val="28"/>
        </w:rPr>
        <w:t xml:space="preserve">Рейтинг ГИК ВЭФ </w:t>
      </w:r>
    </w:p>
    <w:p w:rsidR="00982E7E" w:rsidRPr="00982E7E" w:rsidRDefault="00982E7E" w:rsidP="00980AAA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762488" w:rsidRDefault="003B49BE" w:rsidP="00980AAA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17</w:t>
      </w:r>
      <w:r w:rsidR="00F766E6">
        <w:rPr>
          <w:rFonts w:ascii="Times New Roman" w:hAnsi="Times New Roman" w:cs="Times New Roman"/>
          <w:sz w:val="28"/>
        </w:rPr>
        <w:t xml:space="preserve"> октября </w:t>
      </w:r>
      <w:r w:rsidR="0007137B" w:rsidRPr="0007137B">
        <w:rPr>
          <w:rFonts w:ascii="Times New Roman" w:hAnsi="Times New Roman" w:cs="Times New Roman"/>
          <w:sz w:val="28"/>
        </w:rPr>
        <w:t>2</w:t>
      </w:r>
      <w:r w:rsidR="0007137B" w:rsidRPr="009D4E7E">
        <w:rPr>
          <w:rFonts w:ascii="Times New Roman" w:hAnsi="Times New Roman" w:cs="Times New Roman"/>
          <w:sz w:val="28"/>
        </w:rPr>
        <w:t>018</w:t>
      </w:r>
      <w:r w:rsidR="00F766E6">
        <w:rPr>
          <w:rFonts w:ascii="Times New Roman" w:hAnsi="Times New Roman" w:cs="Times New Roman"/>
          <w:sz w:val="28"/>
        </w:rPr>
        <w:t xml:space="preserve"> </w:t>
      </w:r>
      <w:r w:rsidR="00CB7664" w:rsidRPr="00CB7664">
        <w:rPr>
          <w:rFonts w:ascii="Times New Roman" w:hAnsi="Times New Roman" w:cs="Times New Roman"/>
          <w:sz w:val="28"/>
        </w:rPr>
        <w:t>года вышел очередной отчет Г</w:t>
      </w:r>
      <w:r w:rsidR="00C9610F">
        <w:rPr>
          <w:rFonts w:ascii="Times New Roman" w:hAnsi="Times New Roman" w:cs="Times New Roman"/>
          <w:sz w:val="28"/>
        </w:rPr>
        <w:t>ИК ВЭФ по</w:t>
      </w:r>
      <w:r w:rsidR="00CB7664" w:rsidRPr="00CB7664">
        <w:rPr>
          <w:rFonts w:ascii="Times New Roman" w:hAnsi="Times New Roman" w:cs="Times New Roman"/>
          <w:sz w:val="28"/>
        </w:rPr>
        <w:t xml:space="preserve"> </w:t>
      </w:r>
      <w:r w:rsidR="00EF26BF">
        <w:rPr>
          <w:rFonts w:ascii="Times New Roman" w:hAnsi="Times New Roman" w:cs="Times New Roman"/>
          <w:sz w:val="28"/>
        </w:rPr>
        <w:t xml:space="preserve">обновленной </w:t>
      </w:r>
      <w:r w:rsidR="00CB7664" w:rsidRPr="00CB7664">
        <w:rPr>
          <w:rFonts w:ascii="Times New Roman" w:hAnsi="Times New Roman" w:cs="Times New Roman"/>
          <w:sz w:val="28"/>
        </w:rPr>
        <w:t>методологии ГИК 4.0</w:t>
      </w:r>
      <w:r w:rsidR="00CB7664">
        <w:rPr>
          <w:rFonts w:ascii="Times New Roman" w:hAnsi="Times New Roman" w:cs="Times New Roman"/>
          <w:sz w:val="28"/>
        </w:rPr>
        <w:t>.</w:t>
      </w:r>
      <w:r w:rsidR="00762488" w:rsidRPr="00762488">
        <w:t xml:space="preserve"> </w:t>
      </w:r>
    </w:p>
    <w:p w:rsidR="00980AAA" w:rsidRDefault="00980AAA" w:rsidP="00980A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отчета ГИК ВЭФ 2018</w:t>
      </w:r>
      <w:r w:rsidR="00EF26BF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:</w:t>
      </w:r>
    </w:p>
    <w:p w:rsidR="00980AAA" w:rsidRDefault="00EF26BF" w:rsidP="00980A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Казахстан в</w:t>
      </w:r>
      <w:r w:rsidR="00980AAA">
        <w:rPr>
          <w:rFonts w:ascii="Times New Roman" w:hAnsi="Times New Roman" w:cs="Times New Roman"/>
          <w:sz w:val="28"/>
        </w:rPr>
        <w:t xml:space="preserve"> общей позиции занимает</w:t>
      </w:r>
      <w:r>
        <w:rPr>
          <w:rFonts w:ascii="Times New Roman" w:hAnsi="Times New Roman" w:cs="Times New Roman"/>
          <w:sz w:val="28"/>
        </w:rPr>
        <w:t xml:space="preserve"> -</w:t>
      </w:r>
      <w:r w:rsidR="00980AAA">
        <w:rPr>
          <w:rFonts w:ascii="Times New Roman" w:hAnsi="Times New Roman" w:cs="Times New Roman"/>
          <w:sz w:val="28"/>
        </w:rPr>
        <w:t xml:space="preserve"> </w:t>
      </w:r>
      <w:r w:rsidR="00C9610F" w:rsidRPr="001E4DF9">
        <w:rPr>
          <w:rFonts w:ascii="Times New Roman" w:hAnsi="Times New Roman" w:cs="Times New Roman"/>
          <w:b/>
          <w:sz w:val="28"/>
        </w:rPr>
        <w:t>59</w:t>
      </w:r>
      <w:r w:rsidR="00C9610F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 xml:space="preserve"> (1 место </w:t>
      </w:r>
      <w:r w:rsidR="001E400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E400D">
        <w:rPr>
          <w:rFonts w:ascii="Times New Roman" w:hAnsi="Times New Roman" w:cs="Times New Roman"/>
          <w:sz w:val="28"/>
        </w:rPr>
        <w:t>Соединенные штаты</w:t>
      </w:r>
      <w:r>
        <w:rPr>
          <w:rFonts w:ascii="Times New Roman" w:hAnsi="Times New Roman" w:cs="Times New Roman"/>
          <w:sz w:val="28"/>
        </w:rPr>
        <w:t>)</w:t>
      </w:r>
      <w:r w:rsidR="00980AAA">
        <w:rPr>
          <w:rFonts w:ascii="Times New Roman" w:hAnsi="Times New Roman" w:cs="Times New Roman"/>
          <w:sz w:val="28"/>
        </w:rPr>
        <w:t>.</w:t>
      </w:r>
    </w:p>
    <w:p w:rsidR="00980AAA" w:rsidRDefault="00980AAA" w:rsidP="00980A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9610F">
        <w:rPr>
          <w:rFonts w:ascii="Times New Roman" w:hAnsi="Times New Roman" w:cs="Times New Roman"/>
          <w:sz w:val="28"/>
        </w:rPr>
        <w:t xml:space="preserve">по индикатору «7.07 Эффективность таможенного оформления» - </w:t>
      </w:r>
      <w:r w:rsidR="00C9610F" w:rsidRPr="001E4DF9">
        <w:rPr>
          <w:rFonts w:ascii="Times New Roman" w:hAnsi="Times New Roman" w:cs="Times New Roman"/>
          <w:b/>
          <w:sz w:val="28"/>
        </w:rPr>
        <w:t xml:space="preserve">64 </w:t>
      </w:r>
      <w:r w:rsidR="00C9610F"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z w:val="28"/>
        </w:rPr>
        <w:t xml:space="preserve"> (1 место - Германия)</w:t>
      </w:r>
      <w:r w:rsidR="00DD008D">
        <w:rPr>
          <w:rFonts w:ascii="Times New Roman" w:hAnsi="Times New Roman" w:cs="Times New Roman"/>
          <w:sz w:val="28"/>
        </w:rPr>
        <w:t>, методика расчета – опросный (ВБ и Школа экономики Турку) «Этот показатель оценивает эффективность и результативность процесса оформления таможенными и другими органами пограничного контроля в восьми основных торговых партнерах каждой страны. Шкала от 1 до 5 (</w:t>
      </w:r>
      <w:proofErr w:type="gramStart"/>
      <w:r w:rsidR="00DD008D">
        <w:rPr>
          <w:rFonts w:ascii="Times New Roman" w:hAnsi="Times New Roman" w:cs="Times New Roman"/>
          <w:sz w:val="28"/>
        </w:rPr>
        <w:t>лучший</w:t>
      </w:r>
      <w:proofErr w:type="gramEnd"/>
      <w:r w:rsidR="00DD008D">
        <w:rPr>
          <w:rFonts w:ascii="Times New Roman" w:hAnsi="Times New Roman" w:cs="Times New Roman"/>
          <w:sz w:val="28"/>
        </w:rPr>
        <w:t>)»</w:t>
      </w:r>
      <w:r>
        <w:rPr>
          <w:rFonts w:ascii="Times New Roman" w:hAnsi="Times New Roman" w:cs="Times New Roman"/>
          <w:sz w:val="28"/>
        </w:rPr>
        <w:t>;</w:t>
      </w:r>
    </w:p>
    <w:p w:rsidR="00C9610F" w:rsidRDefault="00980AAA" w:rsidP="00980A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9610F">
        <w:rPr>
          <w:rFonts w:ascii="Times New Roman" w:hAnsi="Times New Roman" w:cs="Times New Roman"/>
          <w:sz w:val="28"/>
        </w:rPr>
        <w:t xml:space="preserve">по индикатору «7.01 Эффект налогов и субсидий на искажение конкуренции» - </w:t>
      </w:r>
      <w:r w:rsidR="00C9610F" w:rsidRPr="001E4DF9">
        <w:rPr>
          <w:rFonts w:ascii="Times New Roman" w:hAnsi="Times New Roman" w:cs="Times New Roman"/>
          <w:b/>
          <w:sz w:val="28"/>
        </w:rPr>
        <w:t>41</w:t>
      </w:r>
      <w:r w:rsidR="00C9610F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 xml:space="preserve"> (1 место</w:t>
      </w:r>
      <w:r w:rsidR="007624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Сингапур)</w:t>
      </w:r>
      <w:r w:rsidR="00DD008D">
        <w:rPr>
          <w:rFonts w:ascii="Times New Roman" w:hAnsi="Times New Roman" w:cs="Times New Roman"/>
          <w:sz w:val="28"/>
        </w:rPr>
        <w:t>, методика расчета – опросный (ВЭФ) «Вопрос – В вашей стране, насколько фискальные меры (субсидии, налоговые льготы, др.) искажают конкуренцию?»)</w:t>
      </w:r>
      <w:proofErr w:type="gramStart"/>
      <w:r w:rsidR="00DD00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762488" w:rsidRPr="00962200" w:rsidRDefault="00762488" w:rsidP="00762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CB7664">
        <w:rPr>
          <w:rFonts w:ascii="Times New Roman" w:hAnsi="Times New Roman" w:cs="Times New Roman"/>
          <w:sz w:val="28"/>
        </w:rPr>
        <w:t>бновл</w:t>
      </w:r>
      <w:r>
        <w:rPr>
          <w:rFonts w:ascii="Times New Roman" w:hAnsi="Times New Roman" w:cs="Times New Roman"/>
          <w:sz w:val="28"/>
        </w:rPr>
        <w:t>е</w:t>
      </w:r>
      <w:r w:rsidRPr="00CB7664">
        <w:rPr>
          <w:rFonts w:ascii="Times New Roman" w:hAnsi="Times New Roman" w:cs="Times New Roman"/>
          <w:sz w:val="28"/>
        </w:rPr>
        <w:t>нн</w:t>
      </w:r>
      <w:r>
        <w:rPr>
          <w:rFonts w:ascii="Times New Roman" w:hAnsi="Times New Roman" w:cs="Times New Roman"/>
          <w:sz w:val="28"/>
        </w:rPr>
        <w:t xml:space="preserve">ая </w:t>
      </w:r>
      <w:r w:rsidRPr="00CB7664">
        <w:rPr>
          <w:rFonts w:ascii="Times New Roman" w:hAnsi="Times New Roman" w:cs="Times New Roman"/>
          <w:sz w:val="28"/>
        </w:rPr>
        <w:t>методологи</w:t>
      </w:r>
      <w:r>
        <w:rPr>
          <w:rFonts w:ascii="Times New Roman" w:hAnsi="Times New Roman" w:cs="Times New Roman"/>
          <w:sz w:val="28"/>
        </w:rPr>
        <w:t>я</w:t>
      </w:r>
      <w:r w:rsidRPr="00CB7664">
        <w:rPr>
          <w:rFonts w:ascii="Times New Roman" w:hAnsi="Times New Roman" w:cs="Times New Roman"/>
          <w:sz w:val="28"/>
        </w:rPr>
        <w:t xml:space="preserve"> </w:t>
      </w:r>
      <w:r w:rsidRPr="00762488">
        <w:rPr>
          <w:rFonts w:ascii="Times New Roman" w:hAnsi="Times New Roman" w:cs="Times New Roman"/>
          <w:sz w:val="28"/>
        </w:rPr>
        <w:t>ГИК 4.0 состоит из 98 индикаторов, из которых 64 индикатора - новые и 34 индикатора -  перенесены с предыдущей методологии.</w:t>
      </w:r>
      <w:proofErr w:type="gramEnd"/>
    </w:p>
    <w:p w:rsidR="00CB7664" w:rsidRDefault="00CB7664" w:rsidP="007624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обновленном отчете страны оцениваются по следующим к</w:t>
      </w:r>
      <w:r w:rsidR="00980AAA">
        <w:rPr>
          <w:rFonts w:ascii="Times New Roman" w:hAnsi="Times New Roman" w:cs="Times New Roman"/>
          <w:sz w:val="28"/>
          <w:szCs w:val="28"/>
        </w:rPr>
        <w:t>атегориям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0AAA" w:rsidRDefault="00980AAA" w:rsidP="007624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E4DF9">
        <w:rPr>
          <w:rFonts w:ascii="Times New Roman" w:hAnsi="Times New Roman" w:cs="Times New Roman"/>
          <w:b/>
          <w:sz w:val="28"/>
          <w:u w:val="single"/>
          <w:lang w:val="ru-RU"/>
        </w:rPr>
        <w:t>Благоприятная среда</w:t>
      </w:r>
      <w:r w:rsidR="00CB7664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–</w:t>
      </w:r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направленная на </w:t>
      </w:r>
      <w:r w:rsidR="00CB7664" w:rsidRPr="00075325">
        <w:rPr>
          <w:rFonts w:ascii="Times New Roman" w:hAnsi="Times New Roman" w:cs="Times New Roman"/>
          <w:sz w:val="28"/>
          <w:lang w:val="ru-RU"/>
        </w:rPr>
        <w:t>созда</w:t>
      </w:r>
      <w:r w:rsidR="00CB7664">
        <w:rPr>
          <w:rFonts w:ascii="Times New Roman" w:hAnsi="Times New Roman" w:cs="Times New Roman"/>
          <w:sz w:val="28"/>
          <w:lang w:val="ru-RU"/>
        </w:rPr>
        <w:t>ние</w:t>
      </w:r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защитны</w:t>
      </w:r>
      <w:r w:rsidR="00CB7664">
        <w:rPr>
          <w:rFonts w:ascii="Times New Roman" w:hAnsi="Times New Roman" w:cs="Times New Roman"/>
          <w:sz w:val="28"/>
          <w:lang w:val="ru-RU"/>
        </w:rPr>
        <w:t>х</w:t>
      </w:r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gramStart"/>
      <w:r w:rsidR="00CB7664" w:rsidRPr="00075325">
        <w:rPr>
          <w:rFonts w:ascii="Times New Roman" w:hAnsi="Times New Roman" w:cs="Times New Roman"/>
          <w:sz w:val="28"/>
          <w:lang w:val="ru-RU"/>
        </w:rPr>
        <w:t>экономически</w:t>
      </w:r>
      <w:r w:rsidR="00CB7664">
        <w:rPr>
          <w:rFonts w:ascii="Times New Roman" w:hAnsi="Times New Roman" w:cs="Times New Roman"/>
          <w:sz w:val="28"/>
          <w:lang w:val="ru-RU"/>
        </w:rPr>
        <w:t>х</w:t>
      </w:r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механизм</w:t>
      </w:r>
      <w:r w:rsidR="00CB7664">
        <w:rPr>
          <w:rFonts w:ascii="Times New Roman" w:hAnsi="Times New Roman" w:cs="Times New Roman"/>
          <w:sz w:val="28"/>
          <w:lang w:val="ru-RU"/>
        </w:rPr>
        <w:t>ов</w:t>
      </w:r>
      <w:proofErr w:type="gramEnd"/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для предотвращения финансовых кризисов или массовой безработицы и принимать ответные меры в связи с внешними потрясениями.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80AAA" w:rsidRPr="00980AAA" w:rsidRDefault="00980AAA" w:rsidP="007624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80AAA">
        <w:rPr>
          <w:rFonts w:ascii="Times New Roman" w:hAnsi="Times New Roman" w:cs="Times New Roman"/>
          <w:sz w:val="28"/>
        </w:rPr>
        <w:t>К данной категории относятся 4 фактора -</w:t>
      </w:r>
      <w:r w:rsidRPr="00980AAA">
        <w:rPr>
          <w:rFonts w:ascii="Times New Roman" w:hAnsi="Times New Roman" w:cs="Times New Roman"/>
          <w:b/>
          <w:sz w:val="28"/>
        </w:rPr>
        <w:t xml:space="preserve"> </w:t>
      </w:r>
      <w:r w:rsidRPr="00980AAA">
        <w:rPr>
          <w:rFonts w:ascii="Times New Roman" w:hAnsi="Times New Roman" w:cs="Times New Roman"/>
          <w:sz w:val="28"/>
        </w:rPr>
        <w:t>«Институты», «Инфраструктура», «ИКТ» и «Макроэкономическая стабильность»</w:t>
      </w:r>
    </w:p>
    <w:p w:rsidR="00980AAA" w:rsidRDefault="00980AAA" w:rsidP="0076248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E4DF9">
        <w:rPr>
          <w:rFonts w:ascii="Times New Roman" w:hAnsi="Times New Roman" w:cs="Times New Roman"/>
          <w:b/>
          <w:sz w:val="28"/>
          <w:u w:val="single"/>
          <w:lang w:val="ru-RU"/>
        </w:rPr>
        <w:t>Человеческий капитал</w:t>
      </w:r>
      <w:r>
        <w:rPr>
          <w:rFonts w:ascii="Times New Roman" w:hAnsi="Times New Roman" w:cs="Times New Roman"/>
          <w:sz w:val="28"/>
          <w:lang w:val="ru-RU"/>
        </w:rPr>
        <w:t xml:space="preserve"> - признание, что</w:t>
      </w:r>
      <w:r w:rsidRPr="00075325">
        <w:rPr>
          <w:rFonts w:ascii="Times New Roman" w:hAnsi="Times New Roman" w:cs="Times New Roman"/>
          <w:sz w:val="28"/>
          <w:lang w:val="ru-RU"/>
        </w:rPr>
        <w:t xml:space="preserve"> человеческий капитал играет важну</w:t>
      </w:r>
      <w:r>
        <w:rPr>
          <w:rFonts w:ascii="Times New Roman" w:hAnsi="Times New Roman" w:cs="Times New Roman"/>
          <w:sz w:val="28"/>
          <w:lang w:val="ru-RU"/>
        </w:rPr>
        <w:t>ю роль в обеспечении процветания</w:t>
      </w:r>
      <w:r w:rsidRPr="00075325">
        <w:rPr>
          <w:rFonts w:ascii="Times New Roman" w:hAnsi="Times New Roman" w:cs="Times New Roman"/>
          <w:sz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75325">
        <w:rPr>
          <w:rFonts w:ascii="Times New Roman" w:hAnsi="Times New Roman" w:cs="Times New Roman"/>
          <w:sz w:val="28"/>
          <w:lang w:val="ru-RU"/>
        </w:rPr>
        <w:t xml:space="preserve"> что любая политическая мера, которая отрицательно сказывается на </w:t>
      </w:r>
      <w:r>
        <w:rPr>
          <w:rFonts w:ascii="Times New Roman" w:hAnsi="Times New Roman" w:cs="Times New Roman"/>
          <w:sz w:val="28"/>
          <w:lang w:val="ru-RU"/>
        </w:rPr>
        <w:t>развитии человеческого потенциала</w:t>
      </w:r>
      <w:r w:rsidRPr="00075325">
        <w:rPr>
          <w:rFonts w:ascii="Times New Roman" w:hAnsi="Times New Roman" w:cs="Times New Roman"/>
          <w:sz w:val="28"/>
          <w:lang w:val="ru-RU"/>
        </w:rPr>
        <w:t>, в конечном итоге приведёт к экономическому спаду.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80AAA" w:rsidRPr="00980AAA" w:rsidRDefault="00980AAA" w:rsidP="007624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980AAA">
        <w:rPr>
          <w:rFonts w:ascii="Times New Roman" w:hAnsi="Times New Roman" w:cs="Times New Roman"/>
          <w:sz w:val="28"/>
        </w:rPr>
        <w:t xml:space="preserve"> данной категории относятся 2 фактора </w:t>
      </w:r>
      <w:r w:rsidRPr="00980AAA">
        <w:rPr>
          <w:rFonts w:ascii="Times New Roman" w:hAnsi="Times New Roman" w:cs="Times New Roman"/>
          <w:b/>
          <w:sz w:val="28"/>
        </w:rPr>
        <w:t xml:space="preserve">- </w:t>
      </w:r>
      <w:r w:rsidRPr="00980AAA">
        <w:rPr>
          <w:rFonts w:ascii="Times New Roman" w:hAnsi="Times New Roman" w:cs="Times New Roman"/>
          <w:sz w:val="28"/>
        </w:rPr>
        <w:t xml:space="preserve">«Здоровье» и «Навыки» </w:t>
      </w:r>
    </w:p>
    <w:p w:rsidR="00CB7664" w:rsidRDefault="00762488" w:rsidP="0076248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E4DF9">
        <w:rPr>
          <w:rFonts w:ascii="Times New Roman" w:hAnsi="Times New Roman" w:cs="Times New Roman"/>
          <w:b/>
          <w:sz w:val="28"/>
          <w:u w:val="single"/>
          <w:lang w:val="ru-RU"/>
        </w:rPr>
        <w:t>Рынки</w:t>
      </w:r>
      <w:r w:rsidR="00CB7664" w:rsidRPr="001E4DF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B7664">
        <w:rPr>
          <w:rFonts w:ascii="Times New Roman" w:hAnsi="Times New Roman" w:cs="Times New Roman"/>
          <w:sz w:val="28"/>
          <w:lang w:val="ru-RU"/>
        </w:rPr>
        <w:t>-</w:t>
      </w:r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стрем</w:t>
      </w:r>
      <w:r w:rsidR="00CB7664">
        <w:rPr>
          <w:rFonts w:ascii="Times New Roman" w:hAnsi="Times New Roman" w:cs="Times New Roman"/>
          <w:sz w:val="28"/>
          <w:lang w:val="ru-RU"/>
        </w:rPr>
        <w:t>ление</w:t>
      </w:r>
      <w:r w:rsidR="00CB7664" w:rsidRPr="00075325">
        <w:rPr>
          <w:rFonts w:ascii="Times New Roman" w:hAnsi="Times New Roman" w:cs="Times New Roman"/>
          <w:sz w:val="28"/>
          <w:lang w:val="ru-RU"/>
        </w:rPr>
        <w:t xml:space="preserve"> к изменениям, а не сопротивляться им.</w:t>
      </w:r>
    </w:p>
    <w:p w:rsidR="00762488" w:rsidRPr="00762488" w:rsidRDefault="00762488" w:rsidP="007624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762488">
        <w:rPr>
          <w:rFonts w:ascii="Times New Roman" w:hAnsi="Times New Roman" w:cs="Times New Roman"/>
          <w:sz w:val="28"/>
        </w:rPr>
        <w:t xml:space="preserve"> данной категории относятся 4 фактор</w:t>
      </w:r>
      <w:r w:rsidRPr="00762488">
        <w:rPr>
          <w:rFonts w:ascii="Times New Roman" w:hAnsi="Times New Roman" w:cs="Times New Roman"/>
          <w:b/>
          <w:sz w:val="28"/>
        </w:rPr>
        <w:t xml:space="preserve"> - </w:t>
      </w:r>
      <w:r w:rsidRPr="00762488">
        <w:rPr>
          <w:rFonts w:ascii="Times New Roman" w:hAnsi="Times New Roman" w:cs="Times New Roman"/>
          <w:sz w:val="28"/>
        </w:rPr>
        <w:t>«Товарные рынки», «Рынок труда», «Финансовая система» и «Размер рынка»</w:t>
      </w:r>
      <w:r w:rsidRPr="00762488">
        <w:rPr>
          <w:rFonts w:ascii="Times New Roman" w:hAnsi="Times New Roman" w:cs="Times New Roman"/>
          <w:b/>
          <w:sz w:val="28"/>
        </w:rPr>
        <w:t xml:space="preserve"> </w:t>
      </w:r>
    </w:p>
    <w:p w:rsidR="00CB7664" w:rsidRDefault="00CB7664" w:rsidP="0076248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E4DF9">
        <w:rPr>
          <w:rFonts w:ascii="Times New Roman" w:hAnsi="Times New Roman" w:cs="Times New Roman"/>
          <w:b/>
          <w:sz w:val="28"/>
          <w:u w:val="single"/>
          <w:lang w:val="ru-RU"/>
        </w:rPr>
        <w:t>Инновационными</w:t>
      </w:r>
      <w:r>
        <w:rPr>
          <w:rFonts w:ascii="Times New Roman" w:hAnsi="Times New Roman" w:cs="Times New Roman"/>
          <w:sz w:val="28"/>
          <w:lang w:val="ru-RU"/>
        </w:rPr>
        <w:t xml:space="preserve"> - поощрение инновации на всех уровнях и</w:t>
      </w:r>
      <w:r w:rsidRPr="0007532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способствование </w:t>
      </w:r>
      <w:r w:rsidRPr="00075325">
        <w:rPr>
          <w:rFonts w:ascii="Times New Roman" w:hAnsi="Times New Roman" w:cs="Times New Roman"/>
          <w:sz w:val="28"/>
          <w:lang w:val="ru-RU"/>
        </w:rPr>
        <w:t>созданию лучших условий для зарождения новых идей, которые будут финансироваться в промышленных масштабах в виде новых продуктов и услуг.</w:t>
      </w:r>
    </w:p>
    <w:p w:rsidR="00762488" w:rsidRPr="00762488" w:rsidRDefault="00762488" w:rsidP="007624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Pr="00762488">
        <w:rPr>
          <w:rFonts w:ascii="Times New Roman" w:hAnsi="Times New Roman" w:cs="Times New Roman"/>
          <w:sz w:val="28"/>
        </w:rPr>
        <w:t xml:space="preserve"> данной категории относятся 2 фактора - «Динамичность бизнеса» и «Инновационный потенциал».</w:t>
      </w:r>
    </w:p>
    <w:p w:rsidR="00CB7664" w:rsidRPr="001E4DF9" w:rsidRDefault="00CB7664" w:rsidP="00980AA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1E4DF9">
        <w:rPr>
          <w:rFonts w:ascii="Times New Roman" w:hAnsi="Times New Roman" w:cs="Times New Roman"/>
          <w:b/>
          <w:i/>
          <w:sz w:val="28"/>
          <w:lang w:val="ru-RU"/>
        </w:rPr>
        <w:t xml:space="preserve">Справочно: ГИК 4.0 внес существенные изменения в методологию, поэтому новый рейтинг не сопоставим с предыдущей методологией. </w:t>
      </w:r>
    </w:p>
    <w:p w:rsidR="00F766E6" w:rsidRPr="001E4DF9" w:rsidRDefault="00F766E6" w:rsidP="00980AA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88133B" w:rsidRPr="009D4E7E" w:rsidRDefault="0088133B" w:rsidP="00980AA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8133B" w:rsidRPr="009D4E7E" w:rsidRDefault="0088133B" w:rsidP="00980AA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33B" w:rsidRPr="009D4E7E" w:rsidRDefault="0088133B" w:rsidP="00980AA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33B" w:rsidRPr="009D4E7E" w:rsidRDefault="0088133B" w:rsidP="00980AA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8133B" w:rsidRPr="009D4E7E" w:rsidSect="00C9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07E8"/>
    <w:multiLevelType w:val="hybridMultilevel"/>
    <w:tmpl w:val="EE4A3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E71956"/>
    <w:multiLevelType w:val="hybridMultilevel"/>
    <w:tmpl w:val="37F63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91B"/>
    <w:rsid w:val="0007137B"/>
    <w:rsid w:val="000D1496"/>
    <w:rsid w:val="001E400D"/>
    <w:rsid w:val="001E4DF9"/>
    <w:rsid w:val="003B49BE"/>
    <w:rsid w:val="00491C52"/>
    <w:rsid w:val="00762488"/>
    <w:rsid w:val="0088133B"/>
    <w:rsid w:val="008A1BCC"/>
    <w:rsid w:val="00962200"/>
    <w:rsid w:val="00980AAA"/>
    <w:rsid w:val="00982E7E"/>
    <w:rsid w:val="009D4E7E"/>
    <w:rsid w:val="00A00558"/>
    <w:rsid w:val="00C2791B"/>
    <w:rsid w:val="00C92DA3"/>
    <w:rsid w:val="00C9610F"/>
    <w:rsid w:val="00CB7664"/>
    <w:rsid w:val="00DD008D"/>
    <w:rsid w:val="00EF26BF"/>
    <w:rsid w:val="00F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64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CB76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64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CB7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Жарымбетова</dc:creator>
  <cp:lastModifiedBy>андрей</cp:lastModifiedBy>
  <cp:revision>6</cp:revision>
  <dcterms:created xsi:type="dcterms:W3CDTF">2019-03-04T10:27:00Z</dcterms:created>
  <dcterms:modified xsi:type="dcterms:W3CDTF">2019-04-10T11:02:00Z</dcterms:modified>
</cp:coreProperties>
</file>