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766" w:rsidRPr="00DC1CA2" w:rsidRDefault="00DC1CA2" w:rsidP="00DC1CA2">
      <w:pPr>
        <w:jc w:val="center"/>
        <w:rPr>
          <w:rFonts w:ascii="Times New Roman" w:hAnsi="Times New Roman" w:cs="Times New Roman"/>
          <w:b/>
          <w:sz w:val="24"/>
          <w:szCs w:val="24"/>
          <w:lang w:val="kk-KZ"/>
        </w:rPr>
      </w:pPr>
      <w:r w:rsidRPr="005A22AE">
        <w:rPr>
          <w:rFonts w:ascii="Times New Roman" w:hAnsi="Times New Roman" w:cs="Times New Roman"/>
          <w:b/>
          <w:sz w:val="24"/>
          <w:szCs w:val="24"/>
          <w:lang w:val="kk-KZ"/>
        </w:rPr>
        <w:t>Объявление о проведении внутреннего конкурса</w:t>
      </w:r>
      <w:r>
        <w:rPr>
          <w:rFonts w:ascii="Times New Roman" w:hAnsi="Times New Roman" w:cs="Times New Roman"/>
          <w:b/>
          <w:sz w:val="24"/>
          <w:szCs w:val="24"/>
          <w:lang w:val="kk-KZ"/>
        </w:rPr>
        <w:t xml:space="preserve"> </w:t>
      </w:r>
      <w:r w:rsidR="00FE7766" w:rsidRPr="00313E4B">
        <w:rPr>
          <w:rFonts w:ascii="Times New Roman" w:eastAsia="Times New Roman" w:hAnsi="Times New Roman" w:cs="Times New Roman"/>
          <w:b/>
          <w:sz w:val="24"/>
          <w:szCs w:val="24"/>
          <w:lang w:eastAsia="ru-RU"/>
        </w:rPr>
        <w:t xml:space="preserve">среди государственных служащих Министерства финансов Республики </w:t>
      </w:r>
      <w:r w:rsidR="00FE3500">
        <w:rPr>
          <w:rFonts w:ascii="Times New Roman" w:eastAsia="Times New Roman" w:hAnsi="Times New Roman" w:cs="Times New Roman"/>
          <w:b/>
          <w:sz w:val="24"/>
          <w:szCs w:val="24"/>
          <w:lang w:val="kk-KZ" w:eastAsia="ru-RU"/>
        </w:rPr>
        <w:t xml:space="preserve">Казахстан </w:t>
      </w:r>
      <w:r w:rsidR="00FE7766" w:rsidRPr="00313E4B">
        <w:rPr>
          <w:rFonts w:ascii="Times New Roman" w:eastAsia="Times New Roman" w:hAnsi="Times New Roman" w:cs="Times New Roman"/>
          <w:b/>
          <w:sz w:val="24"/>
          <w:szCs w:val="24"/>
          <w:lang w:eastAsia="ru-RU"/>
        </w:rPr>
        <w:t>для занятия вакантной административной государственной должности корпуса «Б»</w:t>
      </w:r>
    </w:p>
    <w:p w:rsidR="00FE7766" w:rsidRPr="00313E4B" w:rsidRDefault="00FE7766" w:rsidP="00FE7766">
      <w:pPr>
        <w:widowControl w:val="0"/>
        <w:jc w:val="center"/>
        <w:rPr>
          <w:rFonts w:ascii="Times New Roman" w:eastAsia="Times New Roman" w:hAnsi="Times New Roman" w:cs="Times New Roman"/>
          <w:b/>
          <w:bCs/>
          <w:iCs/>
          <w:sz w:val="24"/>
          <w:szCs w:val="24"/>
          <w:lang w:eastAsia="ru-RU"/>
        </w:rPr>
      </w:pPr>
    </w:p>
    <w:p w:rsidR="00E10B06" w:rsidRPr="00E10B06" w:rsidRDefault="00E10B06" w:rsidP="00FF7138">
      <w:pPr>
        <w:widowControl w:val="0"/>
        <w:ind w:firstLine="284"/>
        <w:rPr>
          <w:rFonts w:ascii="Times New Roman" w:eastAsia="Times New Roman" w:hAnsi="Times New Roman" w:cs="Times New Roman"/>
          <w:b/>
          <w:bCs/>
          <w:iCs/>
          <w:sz w:val="24"/>
          <w:szCs w:val="24"/>
          <w:lang w:eastAsia="ru-RU"/>
        </w:rPr>
      </w:pPr>
      <w:r w:rsidRPr="00E10B06">
        <w:rPr>
          <w:rFonts w:ascii="Times New Roman" w:eastAsia="Times New Roman" w:hAnsi="Times New Roman" w:cs="Times New Roman"/>
          <w:b/>
          <w:bCs/>
          <w:iCs/>
          <w:sz w:val="24"/>
          <w:szCs w:val="24"/>
          <w:lang w:eastAsia="ru-RU"/>
        </w:rPr>
        <w:t>Общие квалификационные требования ко всем участникам конкурса:</w:t>
      </w:r>
      <w:r w:rsidRPr="00E10B06">
        <w:rPr>
          <w:rFonts w:ascii="Times New Roman" w:eastAsia="Times New Roman" w:hAnsi="Times New Roman" w:cs="Times New Roman"/>
          <w:b/>
          <w:bCs/>
          <w:iCs/>
          <w:sz w:val="24"/>
          <w:szCs w:val="24"/>
          <w:lang w:val="kk-KZ" w:eastAsia="ru-RU"/>
        </w:rPr>
        <w:t xml:space="preserve"> </w:t>
      </w:r>
    </w:p>
    <w:p w:rsidR="00B36EC5" w:rsidRDefault="00B36EC5" w:rsidP="00E97DC8">
      <w:pPr>
        <w:ind w:left="-426" w:firstLine="710"/>
        <w:jc w:val="both"/>
        <w:rPr>
          <w:rFonts w:ascii="Times New Roman" w:eastAsia="Times New Roman" w:hAnsi="Times New Roman" w:cs="Times New Roman"/>
          <w:sz w:val="24"/>
          <w:szCs w:val="24"/>
          <w:lang w:val="kk-KZ" w:eastAsia="ru-RU"/>
        </w:rPr>
      </w:pPr>
    </w:p>
    <w:p w:rsidR="00E97DC8" w:rsidRPr="00881105" w:rsidRDefault="00E10B06" w:rsidP="00E97DC8">
      <w:pPr>
        <w:ind w:left="-426" w:firstLine="710"/>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b/>
          <w:sz w:val="24"/>
          <w:szCs w:val="24"/>
          <w:lang w:eastAsia="ru-RU"/>
        </w:rPr>
        <w:t>Для категории С-О-</w:t>
      </w:r>
      <w:r w:rsidRPr="00E10B06">
        <w:rPr>
          <w:rFonts w:ascii="Times New Roman" w:eastAsia="Times New Roman" w:hAnsi="Times New Roman" w:cs="Times New Roman"/>
          <w:b/>
          <w:sz w:val="24"/>
          <w:szCs w:val="24"/>
          <w:lang w:val="kk-KZ" w:eastAsia="ru-RU"/>
        </w:rPr>
        <w:t>4</w:t>
      </w:r>
      <w:r w:rsidRPr="00E10B06">
        <w:rPr>
          <w:rFonts w:ascii="Times New Roman" w:eastAsia="Times New Roman" w:hAnsi="Times New Roman" w:cs="Times New Roman"/>
          <w:b/>
          <w:sz w:val="24"/>
          <w:szCs w:val="24"/>
          <w:lang w:eastAsia="ru-RU"/>
        </w:rPr>
        <w:t>:</w:t>
      </w:r>
      <w:r w:rsidR="00F94B4D">
        <w:rPr>
          <w:rFonts w:ascii="Times New Roman" w:eastAsia="Times New Roman" w:hAnsi="Times New Roman" w:cs="Times New Roman"/>
          <w:spacing w:val="2"/>
          <w:sz w:val="24"/>
          <w:szCs w:val="24"/>
          <w:lang w:eastAsia="ru-RU"/>
        </w:rPr>
        <w:t> </w:t>
      </w:r>
      <w:r w:rsidRPr="00E10B06">
        <w:rPr>
          <w:rFonts w:ascii="Times New Roman" w:eastAsia="Times New Roman" w:hAnsi="Times New Roman" w:cs="Times New Roman"/>
          <w:spacing w:val="2"/>
          <w:sz w:val="24"/>
          <w:szCs w:val="24"/>
          <w:lang w:val="kk-KZ" w:eastAsia="ru-RU"/>
        </w:rPr>
        <w:t xml:space="preserve"> </w:t>
      </w:r>
      <w:r w:rsidR="00FE7766">
        <w:rPr>
          <w:rFonts w:ascii="Times New Roman" w:eastAsia="Times New Roman" w:hAnsi="Times New Roman" w:cs="Times New Roman"/>
          <w:spacing w:val="2"/>
          <w:sz w:val="24"/>
          <w:szCs w:val="24"/>
          <w:lang w:val="kk-KZ" w:eastAsia="ru-RU"/>
        </w:rPr>
        <w:t>В</w:t>
      </w:r>
      <w:proofErr w:type="spellStart"/>
      <w:r w:rsidR="00FE7766">
        <w:rPr>
          <w:rFonts w:ascii="Times New Roman" w:eastAsia="Times New Roman" w:hAnsi="Times New Roman" w:cs="Times New Roman"/>
          <w:spacing w:val="2"/>
          <w:sz w:val="24"/>
          <w:szCs w:val="24"/>
          <w:lang w:eastAsia="ru-RU"/>
        </w:rPr>
        <w:t>ысшее</w:t>
      </w:r>
      <w:proofErr w:type="spellEnd"/>
      <w:r w:rsidR="00FE7766">
        <w:rPr>
          <w:rFonts w:ascii="Times New Roman" w:eastAsia="Times New Roman" w:hAnsi="Times New Roman" w:cs="Times New Roman"/>
          <w:spacing w:val="2"/>
          <w:sz w:val="24"/>
          <w:szCs w:val="24"/>
          <w:lang w:eastAsia="ru-RU"/>
        </w:rPr>
        <w:t xml:space="preserve"> образование</w:t>
      </w:r>
      <w:r w:rsidR="00FE7766">
        <w:rPr>
          <w:rFonts w:ascii="Times New Roman" w:eastAsia="Times New Roman" w:hAnsi="Times New Roman" w:cs="Times New Roman"/>
          <w:spacing w:val="2"/>
          <w:sz w:val="24"/>
          <w:szCs w:val="24"/>
          <w:lang w:val="kk-KZ" w:eastAsia="ru-RU"/>
        </w:rPr>
        <w:t>.</w:t>
      </w:r>
      <w:r w:rsidR="00FE7766">
        <w:rPr>
          <w:rFonts w:ascii="Times New Roman" w:eastAsia="Times New Roman" w:hAnsi="Times New Roman" w:cs="Times New Roman"/>
          <w:spacing w:val="2"/>
          <w:sz w:val="24"/>
          <w:szCs w:val="24"/>
          <w:lang w:eastAsia="ru-RU"/>
        </w:rPr>
        <w:t> </w:t>
      </w:r>
      <w:r w:rsidR="00FE7766">
        <w:rPr>
          <w:rFonts w:ascii="Times New Roman" w:eastAsia="Times New Roman" w:hAnsi="Times New Roman" w:cs="Times New Roman"/>
          <w:spacing w:val="2"/>
          <w:sz w:val="24"/>
          <w:szCs w:val="24"/>
          <w:lang w:val="kk-KZ" w:eastAsia="ru-RU"/>
        </w:rPr>
        <w:t>Н</w:t>
      </w:r>
      <w:proofErr w:type="spellStart"/>
      <w:r w:rsidRPr="00E10B06">
        <w:rPr>
          <w:rFonts w:ascii="Times New Roman" w:eastAsia="Times New Roman" w:hAnsi="Times New Roman" w:cs="Times New Roman"/>
          <w:spacing w:val="2"/>
          <w:sz w:val="24"/>
          <w:szCs w:val="24"/>
          <w:lang w:eastAsia="ru-RU"/>
        </w:rPr>
        <w:t>аличие</w:t>
      </w:r>
      <w:proofErr w:type="spellEnd"/>
      <w:r w:rsidRPr="00E10B06">
        <w:rPr>
          <w:rFonts w:ascii="Times New Roman" w:eastAsia="Times New Roman" w:hAnsi="Times New Roman" w:cs="Times New Roman"/>
          <w:spacing w:val="2"/>
          <w:sz w:val="24"/>
          <w:szCs w:val="24"/>
          <w:lang w:eastAsia="ru-RU"/>
        </w:rPr>
        <w:t xml:space="preserve"> следующих компетенций: инициативность, </w:t>
      </w:r>
      <w:proofErr w:type="spellStart"/>
      <w:r w:rsidRPr="00E10B06">
        <w:rPr>
          <w:rFonts w:ascii="Times New Roman" w:eastAsia="Times New Roman" w:hAnsi="Times New Roman" w:cs="Times New Roman"/>
          <w:spacing w:val="2"/>
          <w:sz w:val="24"/>
          <w:szCs w:val="24"/>
          <w:lang w:eastAsia="ru-RU"/>
        </w:rPr>
        <w:t>коммуникативность</w:t>
      </w:r>
      <w:proofErr w:type="spellEnd"/>
      <w:r w:rsidRPr="00E10B06">
        <w:rPr>
          <w:rFonts w:ascii="Times New Roman" w:eastAsia="Times New Roman" w:hAnsi="Times New Roman" w:cs="Times New Roman"/>
          <w:spacing w:val="2"/>
          <w:sz w:val="24"/>
          <w:szCs w:val="24"/>
          <w:lang w:eastAsia="ru-RU"/>
        </w:rPr>
        <w:t xml:space="preserve">, </w:t>
      </w:r>
      <w:proofErr w:type="spellStart"/>
      <w:r w:rsidRPr="00E10B06">
        <w:rPr>
          <w:rFonts w:ascii="Times New Roman" w:eastAsia="Times New Roman" w:hAnsi="Times New Roman" w:cs="Times New Roman"/>
          <w:spacing w:val="2"/>
          <w:sz w:val="24"/>
          <w:szCs w:val="24"/>
          <w:lang w:eastAsia="ru-RU"/>
        </w:rPr>
        <w:t>аналитичность</w:t>
      </w:r>
      <w:proofErr w:type="spellEnd"/>
      <w:r w:rsidRPr="00E10B06">
        <w:rPr>
          <w:rFonts w:ascii="Times New Roman" w:eastAsia="Times New Roman" w:hAnsi="Times New Roman" w:cs="Times New Roman"/>
          <w:spacing w:val="2"/>
          <w:sz w:val="24"/>
          <w:szCs w:val="24"/>
          <w:lang w:eastAsia="ru-RU"/>
        </w:rPr>
        <w:t xml:space="preserve">, организованность, стратегическое мышление, лидерство, этичность, ориентация на качество, ориентация на потребителя, </w:t>
      </w:r>
      <w:r w:rsidR="00B24FAD">
        <w:rPr>
          <w:rFonts w:ascii="Times New Roman" w:eastAsia="Times New Roman" w:hAnsi="Times New Roman" w:cs="Times New Roman"/>
          <w:spacing w:val="2"/>
          <w:sz w:val="24"/>
          <w:szCs w:val="24"/>
          <w:lang w:eastAsia="ru-RU"/>
        </w:rPr>
        <w:t>нетерпимость к коррупции</w:t>
      </w:r>
      <w:r w:rsidR="00B24FAD">
        <w:rPr>
          <w:rFonts w:ascii="Times New Roman" w:eastAsia="Times New Roman" w:hAnsi="Times New Roman" w:cs="Times New Roman"/>
          <w:spacing w:val="2"/>
          <w:sz w:val="24"/>
          <w:szCs w:val="24"/>
          <w:lang w:val="kk-KZ" w:eastAsia="ru-RU"/>
        </w:rPr>
        <w:t>.</w:t>
      </w:r>
      <w:r w:rsidRPr="00E10B06">
        <w:rPr>
          <w:rFonts w:ascii="Times New Roman" w:eastAsia="Times New Roman" w:hAnsi="Times New Roman" w:cs="Times New Roman"/>
          <w:spacing w:val="2"/>
          <w:sz w:val="24"/>
          <w:szCs w:val="24"/>
          <w:lang w:eastAsia="ru-RU"/>
        </w:rPr>
        <w:t> </w:t>
      </w:r>
      <w:r w:rsidR="00FE7766">
        <w:rPr>
          <w:rFonts w:ascii="Times New Roman" w:eastAsia="Times New Roman" w:hAnsi="Times New Roman" w:cs="Times New Roman"/>
          <w:spacing w:val="2"/>
          <w:sz w:val="24"/>
          <w:szCs w:val="24"/>
          <w:lang w:val="kk-KZ" w:eastAsia="ru-RU"/>
        </w:rPr>
        <w:t xml:space="preserve">     </w:t>
      </w:r>
      <w:r w:rsidR="00B24FAD">
        <w:rPr>
          <w:rFonts w:ascii="Times New Roman" w:eastAsia="Times New Roman" w:hAnsi="Times New Roman" w:cs="Times New Roman"/>
          <w:spacing w:val="2"/>
          <w:sz w:val="24"/>
          <w:szCs w:val="24"/>
          <w:lang w:eastAsia="ru-RU"/>
        </w:rPr>
        <w:t xml:space="preserve"> </w:t>
      </w:r>
      <w:r w:rsidR="00B24FAD">
        <w:rPr>
          <w:rFonts w:ascii="Times New Roman" w:eastAsia="Times New Roman" w:hAnsi="Times New Roman" w:cs="Times New Roman"/>
          <w:spacing w:val="2"/>
          <w:sz w:val="24"/>
          <w:szCs w:val="24"/>
          <w:lang w:val="kk-KZ" w:eastAsia="ru-RU"/>
        </w:rPr>
        <w:t>О</w:t>
      </w:r>
      <w:proofErr w:type="spellStart"/>
      <w:r w:rsidRPr="00E10B06">
        <w:rPr>
          <w:rFonts w:ascii="Times New Roman" w:eastAsia="Times New Roman" w:hAnsi="Times New Roman" w:cs="Times New Roman"/>
          <w:spacing w:val="2"/>
          <w:sz w:val="24"/>
          <w:szCs w:val="24"/>
          <w:lang w:eastAsia="ru-RU"/>
        </w:rPr>
        <w:t>пыт</w:t>
      </w:r>
      <w:proofErr w:type="spellEnd"/>
      <w:r w:rsidRPr="00E10B06">
        <w:rPr>
          <w:rFonts w:ascii="Times New Roman" w:eastAsia="Times New Roman" w:hAnsi="Times New Roman" w:cs="Times New Roman"/>
          <w:spacing w:val="2"/>
          <w:sz w:val="24"/>
          <w:szCs w:val="24"/>
          <w:lang w:eastAsia="ru-RU"/>
        </w:rPr>
        <w:t xml:space="preserve"> работы должен соответствовать одному из следующих требований: </w:t>
      </w:r>
      <w:r w:rsidR="00611146">
        <w:rPr>
          <w:rFonts w:ascii="Times New Roman" w:eastAsia="Times New Roman" w:hAnsi="Times New Roman" w:cs="Times New Roman"/>
          <w:spacing w:val="2"/>
          <w:sz w:val="24"/>
          <w:szCs w:val="24"/>
          <w:lang w:val="kk-KZ" w:eastAsia="ru-RU"/>
        </w:rPr>
        <w:t xml:space="preserve">1) </w:t>
      </w:r>
      <w:r w:rsidRPr="00E10B06">
        <w:rPr>
          <w:rFonts w:ascii="Times New Roman" w:eastAsia="Times New Roman" w:hAnsi="Times New Roman" w:cs="Times New Roman"/>
          <w:spacing w:val="2"/>
          <w:sz w:val="24"/>
          <w:szCs w:val="24"/>
          <w:lang w:eastAsia="ru-RU"/>
        </w:rPr>
        <w:t xml:space="preserve">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В-5, С-5, C-O-5, C-R-3, D-5, D-O-5, Е-4, E-R-3 либо на административных государственных должностях корпуса «А» или политических государственных должностях; </w:t>
      </w:r>
      <w:r w:rsidR="00611146">
        <w:rPr>
          <w:rFonts w:ascii="Times New Roman" w:eastAsia="Times New Roman" w:hAnsi="Times New Roman" w:cs="Times New Roman"/>
          <w:spacing w:val="2"/>
          <w:sz w:val="24"/>
          <w:szCs w:val="24"/>
          <w:lang w:val="kk-KZ" w:eastAsia="ru-RU"/>
        </w:rPr>
        <w:t xml:space="preserve">2) </w:t>
      </w:r>
      <w:r w:rsidRPr="00E10B06">
        <w:rPr>
          <w:rFonts w:ascii="Times New Roman" w:eastAsia="Times New Roman" w:hAnsi="Times New Roman" w:cs="Times New Roman"/>
          <w:spacing w:val="2"/>
          <w:sz w:val="24"/>
          <w:szCs w:val="24"/>
          <w:lang w:eastAsia="ru-RU"/>
        </w:rPr>
        <w:t xml:space="preserve">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 </w:t>
      </w:r>
      <w:r w:rsidR="00611146">
        <w:rPr>
          <w:rFonts w:ascii="Times New Roman" w:eastAsia="Times New Roman" w:hAnsi="Times New Roman" w:cs="Times New Roman"/>
          <w:spacing w:val="2"/>
          <w:sz w:val="24"/>
          <w:szCs w:val="24"/>
          <w:lang w:val="kk-KZ" w:eastAsia="ru-RU"/>
        </w:rPr>
        <w:t xml:space="preserve">3) </w:t>
      </w:r>
      <w:r w:rsidRPr="00E10B06">
        <w:rPr>
          <w:rFonts w:ascii="Times New Roman" w:eastAsia="Times New Roman" w:hAnsi="Times New Roman" w:cs="Times New Roman"/>
          <w:spacing w:val="2"/>
          <w:sz w:val="24"/>
          <w:szCs w:val="24"/>
          <w:lang w:eastAsia="ru-RU"/>
        </w:rPr>
        <w:t>не менее двух с половиной лет стажа работы в областях, соответствующих функциональным направлениям конкретной должности данной категории;</w:t>
      </w:r>
      <w:r w:rsidR="00881105" w:rsidRPr="00881105">
        <w:rPr>
          <w:rFonts w:ascii="Times New Roman" w:eastAsia="Times New Roman" w:hAnsi="Times New Roman" w:cs="Times New Roman"/>
          <w:spacing w:val="2"/>
          <w:sz w:val="24"/>
          <w:szCs w:val="24"/>
          <w:lang w:eastAsia="ru-RU"/>
        </w:rPr>
        <w:t>*</w:t>
      </w:r>
      <w:r w:rsidRPr="00E10B06">
        <w:rPr>
          <w:rFonts w:ascii="Times New Roman" w:eastAsia="Times New Roman" w:hAnsi="Times New Roman" w:cs="Times New Roman"/>
          <w:spacing w:val="2"/>
          <w:sz w:val="24"/>
          <w:szCs w:val="24"/>
          <w:lang w:eastAsia="ru-RU"/>
        </w:rPr>
        <w:t xml:space="preserve"> </w:t>
      </w:r>
      <w:r w:rsidR="00611146">
        <w:rPr>
          <w:rFonts w:ascii="Times New Roman" w:eastAsia="Times New Roman" w:hAnsi="Times New Roman" w:cs="Times New Roman"/>
          <w:spacing w:val="2"/>
          <w:sz w:val="24"/>
          <w:szCs w:val="24"/>
          <w:lang w:val="kk-KZ" w:eastAsia="ru-RU"/>
        </w:rPr>
        <w:t xml:space="preserve">4) </w:t>
      </w:r>
      <w:r w:rsidRPr="00E10B06">
        <w:rPr>
          <w:rFonts w:ascii="Times New Roman" w:eastAsia="Times New Roman" w:hAnsi="Times New Roman" w:cs="Times New Roman"/>
          <w:spacing w:val="2"/>
          <w:sz w:val="24"/>
          <w:szCs w:val="24"/>
          <w:lang w:eastAsia="ru-RU"/>
        </w:rPr>
        <w:t>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w:t>
      </w:r>
      <w:r w:rsidR="00E97DC8">
        <w:rPr>
          <w:rFonts w:ascii="Times New Roman" w:eastAsia="Times New Roman" w:hAnsi="Times New Roman" w:cs="Times New Roman"/>
          <w:spacing w:val="2"/>
          <w:sz w:val="24"/>
          <w:szCs w:val="24"/>
          <w:lang w:eastAsia="ru-RU"/>
        </w:rPr>
        <w:t xml:space="preserve"> комиссией по подготовке кадров </w:t>
      </w:r>
      <w:r w:rsidRPr="00E10B06">
        <w:rPr>
          <w:rFonts w:ascii="Times New Roman" w:eastAsia="Times New Roman" w:hAnsi="Times New Roman" w:cs="Times New Roman"/>
          <w:spacing w:val="2"/>
          <w:sz w:val="24"/>
          <w:szCs w:val="24"/>
          <w:lang w:eastAsia="ru-RU"/>
        </w:rPr>
        <w:t xml:space="preserve">за рубежом; </w:t>
      </w:r>
      <w:r w:rsidR="00611146">
        <w:rPr>
          <w:rFonts w:ascii="Times New Roman" w:eastAsia="Times New Roman" w:hAnsi="Times New Roman" w:cs="Times New Roman"/>
          <w:spacing w:val="2"/>
          <w:sz w:val="24"/>
          <w:szCs w:val="24"/>
          <w:lang w:val="kk-KZ" w:eastAsia="ru-RU"/>
        </w:rPr>
        <w:t xml:space="preserve">5) </w:t>
      </w:r>
      <w:r w:rsidRPr="00E10B06">
        <w:rPr>
          <w:rFonts w:ascii="Times New Roman" w:eastAsia="Times New Roman" w:hAnsi="Times New Roman" w:cs="Times New Roman"/>
          <w:spacing w:val="2"/>
          <w:sz w:val="24"/>
          <w:szCs w:val="24"/>
          <w:lang w:eastAsia="ru-RU"/>
        </w:rPr>
        <w:t>наличие ученой степени.</w:t>
      </w:r>
      <w:r w:rsidR="00881105" w:rsidRPr="00881105">
        <w:rPr>
          <w:rFonts w:ascii="Times New Roman" w:eastAsia="Times New Roman" w:hAnsi="Times New Roman" w:cs="Times New Roman"/>
          <w:spacing w:val="2"/>
          <w:sz w:val="24"/>
          <w:szCs w:val="24"/>
          <w:lang w:eastAsia="ru-RU"/>
        </w:rPr>
        <w:t>*</w:t>
      </w:r>
    </w:p>
    <w:p w:rsidR="00E10B06" w:rsidRPr="005A376B" w:rsidRDefault="00E10B06" w:rsidP="00E97DC8">
      <w:pPr>
        <w:ind w:left="-426" w:firstLine="710"/>
        <w:jc w:val="both"/>
        <w:rPr>
          <w:rFonts w:ascii="Times New Roman" w:eastAsia="Times New Roman" w:hAnsi="Times New Roman" w:cs="Times New Roman"/>
          <w:color w:val="000000" w:themeColor="text1"/>
          <w:sz w:val="24"/>
          <w:szCs w:val="24"/>
          <w:lang w:eastAsia="ru-RU"/>
        </w:rPr>
      </w:pPr>
      <w:r w:rsidRPr="00E10B06">
        <w:rPr>
          <w:rFonts w:ascii="Times New Roman" w:eastAsia="Times New Roman" w:hAnsi="Times New Roman" w:cs="Times New Roman"/>
          <w:b/>
          <w:sz w:val="24"/>
          <w:szCs w:val="24"/>
          <w:lang w:eastAsia="ru-RU"/>
        </w:rPr>
        <w:t>Для категории С-О-</w:t>
      </w:r>
      <w:r w:rsidRPr="00E10B06">
        <w:rPr>
          <w:rFonts w:ascii="Times New Roman" w:eastAsia="Times New Roman" w:hAnsi="Times New Roman" w:cs="Times New Roman"/>
          <w:b/>
          <w:sz w:val="24"/>
          <w:szCs w:val="24"/>
          <w:lang w:val="kk-KZ" w:eastAsia="ru-RU"/>
        </w:rPr>
        <w:t>5</w:t>
      </w:r>
      <w:r w:rsidRPr="00E10B06">
        <w:rPr>
          <w:rFonts w:ascii="Times New Roman" w:eastAsia="Times New Roman" w:hAnsi="Times New Roman" w:cs="Times New Roman"/>
          <w:b/>
          <w:sz w:val="24"/>
          <w:szCs w:val="24"/>
          <w:lang w:eastAsia="ru-RU"/>
        </w:rPr>
        <w:t>:</w:t>
      </w:r>
      <w:r w:rsidRPr="00E10B06">
        <w:rPr>
          <w:rFonts w:ascii="Times New Roman" w:eastAsia="Times New Roman" w:hAnsi="Times New Roman" w:cs="Times New Roman"/>
          <w:spacing w:val="2"/>
          <w:sz w:val="24"/>
          <w:szCs w:val="24"/>
          <w:lang w:eastAsia="ru-RU"/>
        </w:rPr>
        <w:t> </w:t>
      </w:r>
      <w:r w:rsidR="00FE7766">
        <w:rPr>
          <w:rFonts w:ascii="Times New Roman" w:eastAsia="Times New Roman" w:hAnsi="Times New Roman" w:cs="Times New Roman"/>
          <w:spacing w:val="2"/>
          <w:sz w:val="24"/>
          <w:szCs w:val="24"/>
          <w:lang w:val="kk-KZ" w:eastAsia="ru-RU"/>
        </w:rPr>
        <w:t xml:space="preserve"> В</w:t>
      </w:r>
      <w:proofErr w:type="spellStart"/>
      <w:r w:rsidR="00FE7766">
        <w:rPr>
          <w:rFonts w:ascii="Times New Roman" w:eastAsia="Times New Roman" w:hAnsi="Times New Roman" w:cs="Times New Roman"/>
          <w:spacing w:val="2"/>
          <w:sz w:val="24"/>
          <w:szCs w:val="24"/>
          <w:lang w:eastAsia="ru-RU"/>
        </w:rPr>
        <w:t>ысшее</w:t>
      </w:r>
      <w:proofErr w:type="spellEnd"/>
      <w:r w:rsidR="00FE7766">
        <w:rPr>
          <w:rFonts w:ascii="Times New Roman" w:eastAsia="Times New Roman" w:hAnsi="Times New Roman" w:cs="Times New Roman"/>
          <w:spacing w:val="2"/>
          <w:sz w:val="24"/>
          <w:szCs w:val="24"/>
          <w:lang w:eastAsia="ru-RU"/>
        </w:rPr>
        <w:t xml:space="preserve"> </w:t>
      </w:r>
      <w:proofErr w:type="spellStart"/>
      <w:r w:rsidR="00FE7766">
        <w:rPr>
          <w:rFonts w:ascii="Times New Roman" w:eastAsia="Times New Roman" w:hAnsi="Times New Roman" w:cs="Times New Roman"/>
          <w:spacing w:val="2"/>
          <w:sz w:val="24"/>
          <w:szCs w:val="24"/>
          <w:lang w:eastAsia="ru-RU"/>
        </w:rPr>
        <w:t>образовани</w:t>
      </w:r>
      <w:proofErr w:type="spellEnd"/>
      <w:r w:rsidR="00FE7766">
        <w:rPr>
          <w:rFonts w:ascii="Times New Roman" w:eastAsia="Times New Roman" w:hAnsi="Times New Roman" w:cs="Times New Roman"/>
          <w:spacing w:val="2"/>
          <w:sz w:val="24"/>
          <w:szCs w:val="24"/>
          <w:lang w:val="kk-KZ" w:eastAsia="ru-RU"/>
        </w:rPr>
        <w:t>е.</w:t>
      </w:r>
      <w:r w:rsidR="00FE7766">
        <w:rPr>
          <w:rFonts w:ascii="Times New Roman" w:eastAsia="Times New Roman" w:hAnsi="Times New Roman" w:cs="Times New Roman"/>
          <w:spacing w:val="2"/>
          <w:sz w:val="24"/>
          <w:szCs w:val="24"/>
          <w:lang w:eastAsia="ru-RU"/>
        </w:rPr>
        <w:t xml:space="preserve"> </w:t>
      </w:r>
      <w:r w:rsidR="00FE7766">
        <w:rPr>
          <w:rFonts w:ascii="Times New Roman" w:eastAsia="Times New Roman" w:hAnsi="Times New Roman" w:cs="Times New Roman"/>
          <w:spacing w:val="2"/>
          <w:sz w:val="24"/>
          <w:szCs w:val="24"/>
          <w:lang w:val="kk-KZ" w:eastAsia="ru-RU"/>
        </w:rPr>
        <w:t>Н</w:t>
      </w:r>
      <w:proofErr w:type="spellStart"/>
      <w:r w:rsidRPr="00E10B06">
        <w:rPr>
          <w:rFonts w:ascii="Times New Roman" w:eastAsia="Times New Roman" w:hAnsi="Times New Roman" w:cs="Times New Roman"/>
          <w:spacing w:val="2"/>
          <w:sz w:val="24"/>
          <w:szCs w:val="24"/>
          <w:lang w:eastAsia="ru-RU"/>
        </w:rPr>
        <w:t>аличие</w:t>
      </w:r>
      <w:proofErr w:type="spellEnd"/>
      <w:r w:rsidRPr="00E10B06">
        <w:rPr>
          <w:rFonts w:ascii="Times New Roman" w:eastAsia="Times New Roman" w:hAnsi="Times New Roman" w:cs="Times New Roman"/>
          <w:spacing w:val="2"/>
          <w:sz w:val="24"/>
          <w:szCs w:val="24"/>
          <w:lang w:eastAsia="ru-RU"/>
        </w:rPr>
        <w:t xml:space="preserve"> следующих компетенций: инициативность, </w:t>
      </w:r>
      <w:proofErr w:type="spellStart"/>
      <w:r w:rsidRPr="00E10B06">
        <w:rPr>
          <w:rFonts w:ascii="Times New Roman" w:eastAsia="Times New Roman" w:hAnsi="Times New Roman" w:cs="Times New Roman"/>
          <w:spacing w:val="2"/>
          <w:sz w:val="24"/>
          <w:szCs w:val="24"/>
          <w:lang w:eastAsia="ru-RU"/>
        </w:rPr>
        <w:t>коммуникативность</w:t>
      </w:r>
      <w:proofErr w:type="spellEnd"/>
      <w:r w:rsidRPr="00E10B06">
        <w:rPr>
          <w:rFonts w:ascii="Times New Roman" w:eastAsia="Times New Roman" w:hAnsi="Times New Roman" w:cs="Times New Roman"/>
          <w:spacing w:val="2"/>
          <w:sz w:val="24"/>
          <w:szCs w:val="24"/>
          <w:lang w:eastAsia="ru-RU"/>
        </w:rPr>
        <w:t xml:space="preserve">, </w:t>
      </w:r>
      <w:proofErr w:type="spellStart"/>
      <w:r w:rsidRPr="00E10B06">
        <w:rPr>
          <w:rFonts w:ascii="Times New Roman" w:eastAsia="Times New Roman" w:hAnsi="Times New Roman" w:cs="Times New Roman"/>
          <w:spacing w:val="2"/>
          <w:sz w:val="24"/>
          <w:szCs w:val="24"/>
          <w:lang w:eastAsia="ru-RU"/>
        </w:rPr>
        <w:t>аналитичность</w:t>
      </w:r>
      <w:proofErr w:type="spellEnd"/>
      <w:r w:rsidRPr="00E10B06">
        <w:rPr>
          <w:rFonts w:ascii="Times New Roman" w:eastAsia="Times New Roman" w:hAnsi="Times New Roman" w:cs="Times New Roman"/>
          <w:spacing w:val="2"/>
          <w:sz w:val="24"/>
          <w:szCs w:val="24"/>
          <w:lang w:eastAsia="ru-RU"/>
        </w:rPr>
        <w:t>, организованность, этичность, ориентация на качество, ориентация на потреб</w:t>
      </w:r>
      <w:r w:rsidR="00B24FAD">
        <w:rPr>
          <w:rFonts w:ascii="Times New Roman" w:eastAsia="Times New Roman" w:hAnsi="Times New Roman" w:cs="Times New Roman"/>
          <w:spacing w:val="2"/>
          <w:sz w:val="24"/>
          <w:szCs w:val="24"/>
          <w:lang w:eastAsia="ru-RU"/>
        </w:rPr>
        <w:t>ителя, нетерпимость к коррупции</w:t>
      </w:r>
      <w:r w:rsidR="00B24FAD">
        <w:rPr>
          <w:rFonts w:ascii="Times New Roman" w:eastAsia="Times New Roman" w:hAnsi="Times New Roman" w:cs="Times New Roman"/>
          <w:spacing w:val="2"/>
          <w:sz w:val="24"/>
          <w:szCs w:val="24"/>
          <w:lang w:val="kk-KZ" w:eastAsia="ru-RU"/>
        </w:rPr>
        <w:t>.</w:t>
      </w:r>
      <w:r w:rsidR="00FE7766">
        <w:rPr>
          <w:rFonts w:ascii="Times New Roman" w:eastAsia="Times New Roman" w:hAnsi="Times New Roman" w:cs="Times New Roman"/>
          <w:spacing w:val="2"/>
          <w:sz w:val="24"/>
          <w:szCs w:val="24"/>
          <w:lang w:val="kk-KZ" w:eastAsia="ru-RU"/>
        </w:rPr>
        <w:t xml:space="preserve">        </w:t>
      </w:r>
      <w:r w:rsidR="00B24FAD">
        <w:rPr>
          <w:rFonts w:ascii="Times New Roman" w:eastAsia="Times New Roman" w:hAnsi="Times New Roman" w:cs="Times New Roman"/>
          <w:spacing w:val="2"/>
          <w:sz w:val="24"/>
          <w:szCs w:val="24"/>
          <w:lang w:val="kk-KZ" w:eastAsia="ru-RU"/>
        </w:rPr>
        <w:t>О</w:t>
      </w:r>
      <w:proofErr w:type="spellStart"/>
      <w:r w:rsidR="00FE7766" w:rsidRPr="00E10B06">
        <w:rPr>
          <w:rFonts w:ascii="Times New Roman" w:eastAsia="Times New Roman" w:hAnsi="Times New Roman" w:cs="Times New Roman"/>
          <w:spacing w:val="2"/>
          <w:sz w:val="24"/>
          <w:szCs w:val="24"/>
          <w:lang w:eastAsia="ru-RU"/>
        </w:rPr>
        <w:t>пыт</w:t>
      </w:r>
      <w:proofErr w:type="spellEnd"/>
      <w:r w:rsidR="00FE7766" w:rsidRPr="00E10B06">
        <w:rPr>
          <w:rFonts w:ascii="Times New Roman" w:eastAsia="Times New Roman" w:hAnsi="Times New Roman" w:cs="Times New Roman"/>
          <w:spacing w:val="2"/>
          <w:sz w:val="24"/>
          <w:szCs w:val="24"/>
          <w:lang w:eastAsia="ru-RU"/>
        </w:rPr>
        <w:t xml:space="preserve"> работы должен соответствовать одному из следующих требований:</w:t>
      </w:r>
      <w:r w:rsidRPr="00E10B06">
        <w:rPr>
          <w:rFonts w:ascii="Times New Roman" w:eastAsia="Times New Roman" w:hAnsi="Times New Roman" w:cs="Times New Roman"/>
          <w:spacing w:val="2"/>
          <w:sz w:val="24"/>
          <w:szCs w:val="24"/>
          <w:lang w:eastAsia="ru-RU"/>
        </w:rPr>
        <w:t xml:space="preserve"> </w:t>
      </w:r>
      <w:r w:rsidR="00611146">
        <w:rPr>
          <w:rFonts w:ascii="Times New Roman" w:eastAsia="Times New Roman" w:hAnsi="Times New Roman" w:cs="Times New Roman"/>
          <w:spacing w:val="2"/>
          <w:sz w:val="24"/>
          <w:szCs w:val="24"/>
          <w:lang w:val="kk-KZ" w:eastAsia="ru-RU"/>
        </w:rPr>
        <w:t xml:space="preserve">1) </w:t>
      </w:r>
      <w:r w:rsidRPr="00E10B06">
        <w:rPr>
          <w:rFonts w:ascii="Times New Roman" w:eastAsia="Times New Roman" w:hAnsi="Times New Roman" w:cs="Times New Roman"/>
          <w:spacing w:val="2"/>
          <w:sz w:val="24"/>
          <w:szCs w:val="24"/>
          <w:lang w:eastAsia="ru-RU"/>
        </w:rPr>
        <w:t xml:space="preserve">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w:t>
      </w:r>
      <w:r w:rsidR="00FE7766">
        <w:rPr>
          <w:rFonts w:ascii="Times New Roman" w:eastAsia="Times New Roman" w:hAnsi="Times New Roman" w:cs="Times New Roman"/>
          <w:spacing w:val="2"/>
          <w:sz w:val="24"/>
          <w:szCs w:val="24"/>
          <w:lang w:val="kk-KZ" w:eastAsia="ru-RU"/>
        </w:rPr>
        <w:t xml:space="preserve">        </w:t>
      </w:r>
      <w:r w:rsidRPr="00E10B06">
        <w:rPr>
          <w:rFonts w:ascii="Times New Roman" w:eastAsia="Times New Roman" w:hAnsi="Times New Roman" w:cs="Times New Roman"/>
          <w:spacing w:val="2"/>
          <w:sz w:val="24"/>
          <w:szCs w:val="24"/>
          <w:lang w:eastAsia="ru-RU"/>
        </w:rPr>
        <w:t xml:space="preserve">C-O-6, C-R-4, D-O-6, Е-5, E-R-4, E-G-1 либо на административных государственных должностях корпуса «А» или политических государственных должностях; </w:t>
      </w:r>
      <w:r w:rsidR="00611146">
        <w:rPr>
          <w:rFonts w:ascii="Times New Roman" w:eastAsia="Times New Roman" w:hAnsi="Times New Roman" w:cs="Times New Roman"/>
          <w:spacing w:val="2"/>
          <w:sz w:val="24"/>
          <w:szCs w:val="24"/>
          <w:lang w:val="kk-KZ" w:eastAsia="ru-RU"/>
        </w:rPr>
        <w:t xml:space="preserve">2) </w:t>
      </w:r>
      <w:r w:rsidRPr="00E10B06">
        <w:rPr>
          <w:rFonts w:ascii="Times New Roman" w:eastAsia="Times New Roman" w:hAnsi="Times New Roman" w:cs="Times New Roman"/>
          <w:spacing w:val="2"/>
          <w:sz w:val="24"/>
          <w:szCs w:val="24"/>
          <w:lang w:eastAsia="ru-RU"/>
        </w:rPr>
        <w:t xml:space="preserve">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 </w:t>
      </w:r>
      <w:r w:rsidR="00611146">
        <w:rPr>
          <w:rFonts w:ascii="Times New Roman" w:eastAsia="Times New Roman" w:hAnsi="Times New Roman" w:cs="Times New Roman"/>
          <w:spacing w:val="2"/>
          <w:sz w:val="24"/>
          <w:szCs w:val="24"/>
          <w:lang w:val="kk-KZ" w:eastAsia="ru-RU"/>
        </w:rPr>
        <w:t xml:space="preserve">3) </w:t>
      </w:r>
      <w:r w:rsidRPr="00E10B06">
        <w:rPr>
          <w:rFonts w:ascii="Times New Roman" w:eastAsia="Times New Roman" w:hAnsi="Times New Roman" w:cs="Times New Roman"/>
          <w:spacing w:val="2"/>
          <w:sz w:val="24"/>
          <w:szCs w:val="24"/>
          <w:lang w:eastAsia="ru-RU"/>
        </w:rPr>
        <w:t>не менее двух лет стажа работы в областях, соответствующих функциональным направлениям конкретной должности данной категории;</w:t>
      </w:r>
      <w:r w:rsidR="00881105" w:rsidRPr="00881105">
        <w:rPr>
          <w:rFonts w:ascii="Times New Roman" w:eastAsia="Times New Roman" w:hAnsi="Times New Roman" w:cs="Times New Roman"/>
          <w:spacing w:val="2"/>
          <w:sz w:val="24"/>
          <w:szCs w:val="24"/>
          <w:lang w:eastAsia="ru-RU"/>
        </w:rPr>
        <w:t>*</w:t>
      </w:r>
      <w:r w:rsidR="00611146">
        <w:rPr>
          <w:rFonts w:ascii="Times New Roman" w:eastAsia="Times New Roman" w:hAnsi="Times New Roman" w:cs="Times New Roman"/>
          <w:spacing w:val="2"/>
          <w:sz w:val="24"/>
          <w:szCs w:val="24"/>
          <w:lang w:val="kk-KZ" w:eastAsia="ru-RU"/>
        </w:rPr>
        <w:t xml:space="preserve"> 4) </w:t>
      </w:r>
      <w:r w:rsidRPr="00E10B06">
        <w:rPr>
          <w:rFonts w:ascii="Times New Roman" w:eastAsia="Times New Roman" w:hAnsi="Times New Roman" w:cs="Times New Roman"/>
          <w:spacing w:val="2"/>
          <w:sz w:val="24"/>
          <w:szCs w:val="24"/>
          <w:lang w:eastAsia="ru-RU"/>
        </w:rPr>
        <w:t xml:space="preserve">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w:t>
      </w:r>
      <w:r w:rsidR="00611146">
        <w:rPr>
          <w:rFonts w:ascii="Times New Roman" w:eastAsia="Times New Roman" w:hAnsi="Times New Roman" w:cs="Times New Roman"/>
          <w:spacing w:val="2"/>
          <w:sz w:val="24"/>
          <w:szCs w:val="24"/>
          <w:lang w:val="kk-KZ" w:eastAsia="ru-RU"/>
        </w:rPr>
        <w:t xml:space="preserve">4) </w:t>
      </w:r>
      <w:r w:rsidRPr="00E10B06">
        <w:rPr>
          <w:rFonts w:ascii="Times New Roman" w:eastAsia="Times New Roman" w:hAnsi="Times New Roman" w:cs="Times New Roman"/>
          <w:spacing w:val="2"/>
          <w:sz w:val="24"/>
          <w:szCs w:val="24"/>
          <w:lang w:eastAsia="ru-RU"/>
        </w:rPr>
        <w:t>утверждаемым Республиканской комиссией по подготовке кадров за рубежом; наличие ученой степени</w:t>
      </w:r>
      <w:r w:rsidRPr="005A376B">
        <w:rPr>
          <w:rFonts w:ascii="Times New Roman" w:eastAsia="Times New Roman" w:hAnsi="Times New Roman" w:cs="Times New Roman"/>
          <w:color w:val="000000" w:themeColor="text1"/>
          <w:spacing w:val="2"/>
          <w:sz w:val="24"/>
          <w:szCs w:val="24"/>
          <w:lang w:eastAsia="ru-RU"/>
        </w:rPr>
        <w:t>.</w:t>
      </w:r>
      <w:r w:rsidR="00881105" w:rsidRPr="005A376B">
        <w:rPr>
          <w:rFonts w:ascii="Times New Roman" w:eastAsia="Times New Roman" w:hAnsi="Times New Roman" w:cs="Times New Roman"/>
          <w:color w:val="000000" w:themeColor="text1"/>
          <w:spacing w:val="2"/>
          <w:sz w:val="24"/>
          <w:szCs w:val="24"/>
          <w:lang w:eastAsia="ru-RU"/>
        </w:rPr>
        <w:t>*</w:t>
      </w:r>
    </w:p>
    <w:p w:rsidR="005A376B" w:rsidRPr="005A376B" w:rsidRDefault="005A376B" w:rsidP="005A376B">
      <w:pPr>
        <w:ind w:left="-426"/>
        <w:jc w:val="both"/>
        <w:rPr>
          <w:rFonts w:ascii="Times New Roman" w:hAnsi="Times New Roman" w:cs="Times New Roman"/>
          <w:color w:val="000000" w:themeColor="text1"/>
          <w:szCs w:val="24"/>
          <w:lang w:val="kk-KZ"/>
        </w:rPr>
      </w:pPr>
      <w:r w:rsidRPr="005A376B">
        <w:rPr>
          <w:rFonts w:ascii="Times New Roman" w:hAnsi="Times New Roman" w:cs="Times New Roman"/>
          <w:b/>
          <w:color w:val="000000" w:themeColor="text1"/>
          <w:szCs w:val="24"/>
          <w:lang w:val="kk-KZ"/>
        </w:rPr>
        <w:t xml:space="preserve">* Примечание: </w:t>
      </w:r>
      <w:r w:rsidRPr="005A376B">
        <w:rPr>
          <w:rFonts w:ascii="Times New Roman" w:hAnsi="Times New Roman" w:cs="Times New Roman"/>
          <w:color w:val="000000" w:themeColor="text1"/>
          <w:szCs w:val="24"/>
          <w:lang w:val="kk-KZ"/>
        </w:rPr>
        <w:t>Данное требование предъявляется для участников общего конкурса на занятие административной государственной должностикорпуса «Б».</w:t>
      </w:r>
    </w:p>
    <w:p w:rsidR="005A376B" w:rsidRPr="005A376B" w:rsidRDefault="005A376B" w:rsidP="00E10B06">
      <w:pPr>
        <w:widowControl w:val="0"/>
        <w:ind w:right="99" w:firstLine="709"/>
        <w:jc w:val="center"/>
        <w:rPr>
          <w:rFonts w:ascii="Times New Roman" w:eastAsia="Times New Roman" w:hAnsi="Times New Roman" w:cs="Times New Roman"/>
          <w:b/>
          <w:bCs/>
          <w:iCs/>
          <w:sz w:val="24"/>
          <w:szCs w:val="24"/>
          <w:lang w:val="kk-KZ" w:eastAsia="ru-RU"/>
        </w:rPr>
      </w:pPr>
    </w:p>
    <w:p w:rsidR="00E10B06" w:rsidRPr="00E10B06" w:rsidRDefault="00E10B06" w:rsidP="00E10B06">
      <w:pPr>
        <w:widowControl w:val="0"/>
        <w:ind w:right="99" w:firstLine="709"/>
        <w:jc w:val="center"/>
        <w:rPr>
          <w:rFonts w:ascii="Times New Roman" w:eastAsia="Times New Roman" w:hAnsi="Times New Roman" w:cs="Times New Roman"/>
          <w:b/>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E10B06" w:rsidRPr="00E10B06" w:rsidTr="00831EC6">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E10B06" w:rsidRPr="00E10B06" w:rsidTr="00831EC6">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E10B06" w:rsidRPr="00E10B06" w:rsidTr="00831EC6">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5A376B">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О-4</w:t>
            </w:r>
          </w:p>
        </w:tc>
        <w:tc>
          <w:tcPr>
            <w:tcW w:w="3806" w:type="dxa"/>
            <w:tcBorders>
              <w:top w:val="single" w:sz="4" w:space="0" w:color="auto"/>
              <w:left w:val="single" w:sz="4" w:space="0" w:color="auto"/>
              <w:bottom w:val="single" w:sz="4" w:space="0" w:color="auto"/>
              <w:right w:val="single" w:sz="4" w:space="0" w:color="auto"/>
            </w:tcBorders>
          </w:tcPr>
          <w:p w:rsidR="00E10B06" w:rsidRPr="00E10B06" w:rsidRDefault="00E10B06" w:rsidP="005A376B">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109 932</w:t>
            </w:r>
          </w:p>
        </w:tc>
        <w:tc>
          <w:tcPr>
            <w:tcW w:w="3990" w:type="dxa"/>
            <w:tcBorders>
              <w:top w:val="single" w:sz="4" w:space="0" w:color="auto"/>
              <w:left w:val="single" w:sz="4" w:space="0" w:color="auto"/>
              <w:bottom w:val="single" w:sz="4" w:space="0" w:color="auto"/>
              <w:right w:val="single" w:sz="4" w:space="0" w:color="auto"/>
            </w:tcBorders>
          </w:tcPr>
          <w:p w:rsidR="00E10B06" w:rsidRPr="00E10B06" w:rsidRDefault="00E10B06" w:rsidP="005A376B">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148 242</w:t>
            </w:r>
          </w:p>
        </w:tc>
      </w:tr>
      <w:tr w:rsidR="005A376B" w:rsidRPr="00E10B06" w:rsidTr="00177015">
        <w:trPr>
          <w:cantSplit/>
          <w:trHeight w:val="263"/>
        </w:trPr>
        <w:tc>
          <w:tcPr>
            <w:tcW w:w="2269" w:type="dxa"/>
            <w:tcBorders>
              <w:top w:val="single" w:sz="4" w:space="0" w:color="auto"/>
              <w:left w:val="single" w:sz="4" w:space="0" w:color="auto"/>
              <w:bottom w:val="single" w:sz="4" w:space="0" w:color="auto"/>
              <w:right w:val="single" w:sz="4" w:space="0" w:color="auto"/>
            </w:tcBorders>
          </w:tcPr>
          <w:p w:rsidR="005A376B" w:rsidRPr="005A376B" w:rsidRDefault="005A376B" w:rsidP="005A376B">
            <w:pPr>
              <w:jc w:val="center"/>
              <w:rPr>
                <w:rFonts w:ascii="Times New Roman" w:hAnsi="Times New Roman" w:cs="Times New Roman"/>
                <w:sz w:val="24"/>
                <w:szCs w:val="24"/>
              </w:rPr>
            </w:pPr>
            <w:r w:rsidRPr="005A376B">
              <w:rPr>
                <w:rFonts w:ascii="Times New Roman" w:hAnsi="Times New Roman" w:cs="Times New Roman"/>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5A376B" w:rsidRPr="005A376B" w:rsidRDefault="005A376B" w:rsidP="005A376B">
            <w:pPr>
              <w:jc w:val="center"/>
              <w:rPr>
                <w:rFonts w:ascii="Times New Roman" w:hAnsi="Times New Roman" w:cs="Times New Roman"/>
                <w:sz w:val="24"/>
                <w:szCs w:val="24"/>
              </w:rPr>
            </w:pPr>
            <w:r w:rsidRPr="005A376B">
              <w:rPr>
                <w:rFonts w:ascii="Times New Roman" w:hAnsi="Times New Roman" w:cs="Times New Roman"/>
                <w:sz w:val="24"/>
                <w:szCs w:val="24"/>
              </w:rPr>
              <w:t>83282</w:t>
            </w:r>
          </w:p>
        </w:tc>
        <w:tc>
          <w:tcPr>
            <w:tcW w:w="3990" w:type="dxa"/>
            <w:tcBorders>
              <w:top w:val="single" w:sz="4" w:space="0" w:color="auto"/>
              <w:left w:val="single" w:sz="4" w:space="0" w:color="auto"/>
              <w:bottom w:val="single" w:sz="4" w:space="0" w:color="auto"/>
              <w:right w:val="single" w:sz="4" w:space="0" w:color="auto"/>
            </w:tcBorders>
          </w:tcPr>
          <w:p w:rsidR="005A376B" w:rsidRPr="005A376B" w:rsidRDefault="005A376B" w:rsidP="005A376B">
            <w:pPr>
              <w:jc w:val="center"/>
              <w:rPr>
                <w:rFonts w:ascii="Times New Roman" w:hAnsi="Times New Roman" w:cs="Times New Roman"/>
                <w:sz w:val="24"/>
                <w:szCs w:val="24"/>
              </w:rPr>
            </w:pPr>
            <w:r w:rsidRPr="005A376B">
              <w:rPr>
                <w:rFonts w:ascii="Times New Roman" w:hAnsi="Times New Roman" w:cs="Times New Roman"/>
                <w:sz w:val="24"/>
                <w:szCs w:val="24"/>
              </w:rPr>
              <w:t>112431</w:t>
            </w:r>
          </w:p>
        </w:tc>
      </w:tr>
    </w:tbl>
    <w:p w:rsidR="00E0605A" w:rsidRDefault="00E0605A" w:rsidP="00A5312C">
      <w:pPr>
        <w:jc w:val="both"/>
        <w:rPr>
          <w:rFonts w:ascii="Times New Roman" w:hAnsi="Times New Roman" w:cs="Times New Roman"/>
          <w:b/>
          <w:sz w:val="24"/>
          <w:szCs w:val="24"/>
          <w:lang w:val="kk-KZ"/>
        </w:rPr>
      </w:pPr>
    </w:p>
    <w:p w:rsidR="006A0DBB" w:rsidRDefault="006A0DBB" w:rsidP="00B24FAD">
      <w:pPr>
        <w:ind w:left="-426" w:firstLine="708"/>
        <w:jc w:val="both"/>
        <w:rPr>
          <w:rFonts w:ascii="Times New Roman" w:hAnsi="Times New Roman" w:cs="Times New Roman"/>
          <w:b/>
          <w:sz w:val="24"/>
          <w:szCs w:val="24"/>
          <w:lang w:val="en-US"/>
        </w:rPr>
      </w:pPr>
    </w:p>
    <w:p w:rsidR="00B24FAD" w:rsidRDefault="006F51E7" w:rsidP="00B24FAD">
      <w:pPr>
        <w:ind w:left="-426" w:firstLine="708"/>
        <w:jc w:val="both"/>
        <w:rPr>
          <w:rFonts w:ascii="Times New Roman" w:eastAsia="Times New Roman" w:hAnsi="Times New Roman" w:cs="Times New Roman"/>
          <w:b/>
          <w:sz w:val="24"/>
          <w:szCs w:val="24"/>
          <w:lang w:val="kk-KZ" w:eastAsia="ru-RU"/>
        </w:rPr>
      </w:pPr>
      <w:r>
        <w:rPr>
          <w:rFonts w:ascii="Times New Roman" w:hAnsi="Times New Roman" w:cs="Times New Roman"/>
          <w:b/>
          <w:sz w:val="24"/>
          <w:szCs w:val="24"/>
          <w:lang w:val="kk-KZ"/>
        </w:rPr>
        <w:lastRenderedPageBreak/>
        <w:t xml:space="preserve">РГУ </w:t>
      </w:r>
      <w:r w:rsidR="00FE7766">
        <w:rPr>
          <w:rFonts w:ascii="Times New Roman" w:hAnsi="Times New Roman" w:cs="Times New Roman"/>
          <w:b/>
          <w:sz w:val="24"/>
          <w:szCs w:val="24"/>
          <w:lang w:val="kk-KZ"/>
        </w:rPr>
        <w:t>«Центральная таможенная лаборатория Комитета государственных доходов Министерства финансов Республики Казахстан»</w:t>
      </w:r>
      <w:r w:rsidR="00FE7766" w:rsidRPr="00F26555">
        <w:rPr>
          <w:rFonts w:ascii="Times New Roman" w:hAnsi="Times New Roman" w:cs="Times New Roman"/>
          <w:b/>
          <w:sz w:val="24"/>
          <w:szCs w:val="24"/>
          <w:lang w:val="kk-KZ"/>
        </w:rPr>
        <w:t xml:space="preserve">, 010000, </w:t>
      </w:r>
      <w:r w:rsidR="00FE7766">
        <w:rPr>
          <w:rFonts w:ascii="Times New Roman" w:hAnsi="Times New Roman" w:cs="Times New Roman"/>
          <w:b/>
          <w:sz w:val="24"/>
          <w:szCs w:val="24"/>
          <w:lang w:val="kk-KZ"/>
        </w:rPr>
        <w:t>город Астана</w:t>
      </w:r>
      <w:r w:rsidR="00FE7766" w:rsidRPr="00F26555">
        <w:rPr>
          <w:rFonts w:ascii="Times New Roman" w:hAnsi="Times New Roman" w:cs="Times New Roman"/>
          <w:b/>
          <w:sz w:val="24"/>
          <w:szCs w:val="24"/>
          <w:lang w:val="kk-KZ"/>
        </w:rPr>
        <w:t xml:space="preserve">, </w:t>
      </w:r>
      <w:r w:rsidR="00FE7766">
        <w:rPr>
          <w:rFonts w:ascii="Times New Roman" w:hAnsi="Times New Roman" w:cs="Times New Roman"/>
          <w:b/>
          <w:sz w:val="24"/>
          <w:szCs w:val="24"/>
          <w:lang w:val="kk-KZ"/>
        </w:rPr>
        <w:t>проспект Республики</w:t>
      </w:r>
      <w:r w:rsidR="00FE7766" w:rsidRPr="00F26555">
        <w:rPr>
          <w:rFonts w:ascii="Times New Roman" w:hAnsi="Times New Roman" w:cs="Times New Roman"/>
          <w:b/>
          <w:sz w:val="24"/>
          <w:szCs w:val="24"/>
          <w:lang w:val="kk-KZ"/>
        </w:rPr>
        <w:t xml:space="preserve"> 60, тел. </w:t>
      </w:r>
      <w:r w:rsidR="00FE7766">
        <w:rPr>
          <w:rFonts w:ascii="Times New Roman" w:eastAsia="Times New Roman" w:hAnsi="Times New Roman" w:cs="Times New Roman"/>
          <w:b/>
          <w:sz w:val="24"/>
          <w:szCs w:val="24"/>
          <w:lang w:val="kk-KZ" w:eastAsia="ru-RU"/>
        </w:rPr>
        <w:t>8(717</w:t>
      </w:r>
      <w:r w:rsidR="00FE7766" w:rsidRPr="00313E4B">
        <w:rPr>
          <w:rFonts w:ascii="Times New Roman" w:eastAsia="Times New Roman" w:hAnsi="Times New Roman" w:cs="Times New Roman"/>
          <w:b/>
          <w:sz w:val="24"/>
          <w:szCs w:val="24"/>
          <w:lang w:eastAsia="ru-RU"/>
        </w:rPr>
        <w:t>2</w:t>
      </w:r>
      <w:r w:rsidR="00FE7766">
        <w:rPr>
          <w:rFonts w:ascii="Times New Roman" w:eastAsia="Times New Roman" w:hAnsi="Times New Roman" w:cs="Times New Roman"/>
          <w:b/>
          <w:sz w:val="24"/>
          <w:szCs w:val="24"/>
          <w:lang w:val="kk-KZ" w:eastAsia="ru-RU"/>
        </w:rPr>
        <w:t>)3</w:t>
      </w:r>
      <w:r w:rsidR="00FE7766" w:rsidRPr="00F26555">
        <w:rPr>
          <w:rFonts w:ascii="Times New Roman" w:eastAsia="Times New Roman" w:hAnsi="Times New Roman" w:cs="Times New Roman"/>
          <w:b/>
          <w:sz w:val="24"/>
          <w:szCs w:val="24"/>
          <w:lang w:val="kk-KZ" w:eastAsia="ru-RU"/>
        </w:rPr>
        <w:t>9-78-79,</w:t>
      </w:r>
      <w:r w:rsidR="00FE7766" w:rsidRPr="00313E4B">
        <w:rPr>
          <w:rFonts w:ascii="Times New Roman" w:hAnsi="Times New Roman" w:cs="Times New Roman"/>
          <w:b/>
          <w:sz w:val="24"/>
          <w:szCs w:val="24"/>
          <w:lang w:val="kk-KZ"/>
        </w:rPr>
        <w:t xml:space="preserve"> </w:t>
      </w:r>
      <w:r w:rsidR="00FE7766" w:rsidRPr="00F26555">
        <w:rPr>
          <w:rFonts w:ascii="Times New Roman" w:hAnsi="Times New Roman" w:cs="Times New Roman"/>
          <w:b/>
          <w:sz w:val="24"/>
          <w:szCs w:val="24"/>
          <w:lang w:val="kk-KZ"/>
        </w:rPr>
        <w:t>факс</w:t>
      </w:r>
      <w:r w:rsidR="00FE7766">
        <w:rPr>
          <w:rFonts w:ascii="Times New Roman" w:hAnsi="Times New Roman" w:cs="Times New Roman"/>
          <w:b/>
          <w:sz w:val="24"/>
          <w:szCs w:val="24"/>
          <w:lang w:val="kk-KZ"/>
        </w:rPr>
        <w:t>:</w:t>
      </w:r>
      <w:r w:rsidR="00FE7766" w:rsidRPr="00F26555">
        <w:rPr>
          <w:rFonts w:ascii="Times New Roman" w:eastAsia="Times New Roman" w:hAnsi="Times New Roman" w:cs="Times New Roman"/>
          <w:b/>
          <w:sz w:val="24"/>
          <w:szCs w:val="24"/>
          <w:lang w:val="kk-KZ" w:eastAsia="ru-RU"/>
        </w:rPr>
        <w:t xml:space="preserve"> </w:t>
      </w:r>
      <w:r w:rsidR="00FE7766">
        <w:rPr>
          <w:rFonts w:ascii="Times New Roman" w:eastAsia="Times New Roman" w:hAnsi="Times New Roman" w:cs="Times New Roman"/>
          <w:b/>
          <w:sz w:val="24"/>
          <w:szCs w:val="24"/>
          <w:lang w:val="kk-KZ" w:eastAsia="ru-RU"/>
        </w:rPr>
        <w:t>8(717</w:t>
      </w:r>
      <w:r w:rsidR="00FE7766" w:rsidRPr="00313E4B">
        <w:rPr>
          <w:rFonts w:ascii="Times New Roman" w:eastAsia="Times New Roman" w:hAnsi="Times New Roman" w:cs="Times New Roman"/>
          <w:b/>
          <w:sz w:val="24"/>
          <w:szCs w:val="24"/>
          <w:lang w:eastAsia="ru-RU"/>
        </w:rPr>
        <w:t>2</w:t>
      </w:r>
      <w:r w:rsidR="00FE7766">
        <w:rPr>
          <w:rFonts w:ascii="Times New Roman" w:eastAsia="Times New Roman" w:hAnsi="Times New Roman" w:cs="Times New Roman"/>
          <w:b/>
          <w:sz w:val="24"/>
          <w:szCs w:val="24"/>
          <w:lang w:val="kk-KZ" w:eastAsia="ru-RU"/>
        </w:rPr>
        <w:t>)39</w:t>
      </w:r>
      <w:r w:rsidR="00FE7766" w:rsidRPr="00F26555">
        <w:rPr>
          <w:rFonts w:ascii="Times New Roman" w:eastAsia="Times New Roman" w:hAnsi="Times New Roman" w:cs="Times New Roman"/>
          <w:b/>
          <w:sz w:val="24"/>
          <w:szCs w:val="24"/>
          <w:lang w:val="kk-KZ" w:eastAsia="ru-RU"/>
        </w:rPr>
        <w:t xml:space="preserve">-65-29, </w:t>
      </w:r>
      <w:r w:rsidR="00FE7766">
        <w:rPr>
          <w:rFonts w:ascii="Times New Roman" w:hAnsi="Times New Roman" w:cs="Times New Roman"/>
          <w:b/>
          <w:sz w:val="24"/>
          <w:szCs w:val="24"/>
          <w:lang w:val="kk-KZ"/>
        </w:rPr>
        <w:t>электронный адрес</w:t>
      </w:r>
      <w:r w:rsidR="00FE7766" w:rsidRPr="00F26555">
        <w:rPr>
          <w:rFonts w:ascii="Times New Roman" w:hAnsi="Times New Roman" w:cs="Times New Roman"/>
          <w:b/>
          <w:sz w:val="24"/>
          <w:szCs w:val="24"/>
          <w:lang w:val="kk-KZ"/>
        </w:rPr>
        <w:t xml:space="preserve">: </w:t>
      </w:r>
      <w:hyperlink r:id="rId7" w:history="1">
        <w:r w:rsidR="00C40132" w:rsidRPr="00DA7FFA">
          <w:rPr>
            <w:rStyle w:val="a9"/>
            <w:rFonts w:ascii="Times New Roman" w:eastAsia="Times New Roman" w:hAnsi="Times New Roman" w:cs="Times New Roman"/>
            <w:b/>
            <w:sz w:val="24"/>
            <w:szCs w:val="24"/>
            <w:lang w:val="kk-KZ" w:eastAsia="ru-RU"/>
          </w:rPr>
          <w:t>A.Daniyarova@kgd.gov.kz</w:t>
        </w:r>
      </w:hyperlink>
      <w:r w:rsidR="00C40132">
        <w:rPr>
          <w:rStyle w:val="a9"/>
          <w:rFonts w:ascii="Times New Roman" w:eastAsia="Times New Roman" w:hAnsi="Times New Roman" w:cs="Times New Roman"/>
          <w:b/>
          <w:sz w:val="24"/>
          <w:szCs w:val="24"/>
          <w:lang w:val="kk-KZ" w:eastAsia="ru-RU"/>
        </w:rPr>
        <w:t xml:space="preserve">, </w:t>
      </w:r>
      <w:hyperlink r:id="rId8" w:history="1">
        <w:r w:rsidR="002B5887" w:rsidRPr="007C2AF3">
          <w:rPr>
            <w:rStyle w:val="a9"/>
            <w:rFonts w:ascii="Times New Roman" w:eastAsia="Times New Roman" w:hAnsi="Times New Roman" w:cs="Times New Roman"/>
            <w:b/>
            <w:sz w:val="24"/>
            <w:szCs w:val="24"/>
            <w:lang w:val="kk-KZ" w:eastAsia="ru-RU"/>
          </w:rPr>
          <w:t>a.mukhametzhanova@kgd.gov.kz</w:t>
        </w:r>
      </w:hyperlink>
      <w:r w:rsidR="002B5887" w:rsidRPr="002B5887">
        <w:rPr>
          <w:rStyle w:val="a9"/>
          <w:rFonts w:ascii="Times New Roman" w:eastAsia="Times New Roman" w:hAnsi="Times New Roman" w:cs="Times New Roman"/>
          <w:b/>
          <w:sz w:val="24"/>
          <w:szCs w:val="24"/>
          <w:lang w:eastAsia="ru-RU"/>
        </w:rPr>
        <w:t xml:space="preserve"> </w:t>
      </w:r>
      <w:r w:rsidR="00FE7766">
        <w:rPr>
          <w:rFonts w:ascii="Times New Roman" w:eastAsia="Times New Roman" w:hAnsi="Times New Roman" w:cs="Times New Roman"/>
          <w:b/>
          <w:sz w:val="24"/>
          <w:szCs w:val="24"/>
          <w:lang w:val="kk-KZ" w:eastAsia="ru-RU"/>
        </w:rPr>
        <w:t xml:space="preserve">объявляет </w:t>
      </w:r>
      <w:r w:rsidR="00B24FAD">
        <w:rPr>
          <w:rFonts w:ascii="Times New Roman" w:hAnsi="Times New Roman" w:cs="Times New Roman"/>
          <w:b/>
          <w:sz w:val="24"/>
          <w:szCs w:val="24"/>
          <w:lang w:val="kk-KZ"/>
        </w:rPr>
        <w:t xml:space="preserve">внутренний конкурс </w:t>
      </w:r>
      <w:r w:rsidR="00FE7766">
        <w:rPr>
          <w:rFonts w:ascii="Times New Roman" w:eastAsia="Times New Roman" w:hAnsi="Times New Roman" w:cs="Times New Roman"/>
          <w:b/>
          <w:sz w:val="24"/>
          <w:szCs w:val="24"/>
          <w:lang w:val="kk-KZ" w:eastAsia="ru-RU"/>
        </w:rPr>
        <w:t>на занятие вакантных административных государственных должностей.</w:t>
      </w:r>
    </w:p>
    <w:p w:rsidR="00B24FAD" w:rsidRPr="00B24FAD" w:rsidRDefault="00B24FAD" w:rsidP="00B24FAD">
      <w:pPr>
        <w:ind w:left="-426"/>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w:t>
      </w:r>
      <w:r>
        <w:rPr>
          <w:rFonts w:ascii="Times New Roman" w:eastAsia="Calibri" w:hAnsi="Times New Roman" w:cs="Times New Roman"/>
          <w:b/>
          <w:bCs/>
          <w:sz w:val="24"/>
          <w:szCs w:val="24"/>
          <w:lang w:val="kk-KZ" w:eastAsia="ru-RU"/>
        </w:rPr>
        <w:t xml:space="preserve"> </w:t>
      </w:r>
      <w:r w:rsidRPr="00B24FAD">
        <w:rPr>
          <w:rFonts w:ascii="Times New Roman" w:eastAsia="Calibri" w:hAnsi="Times New Roman" w:cs="Times New Roman"/>
          <w:b/>
          <w:bCs/>
          <w:sz w:val="24"/>
          <w:szCs w:val="24"/>
          <w:lang w:val="kk-KZ" w:eastAsia="ru-RU"/>
        </w:rPr>
        <w:t xml:space="preserve">Руководитель отдела организационно-аналитической работы в г. Алматы, </w:t>
      </w:r>
      <w:r>
        <w:rPr>
          <w:rFonts w:ascii="Times New Roman" w:eastAsia="Calibri" w:hAnsi="Times New Roman" w:cs="Times New Roman"/>
          <w:b/>
          <w:bCs/>
          <w:sz w:val="24"/>
          <w:szCs w:val="24"/>
          <w:lang w:val="kk-KZ" w:eastAsia="ru-RU"/>
        </w:rPr>
        <w:t xml:space="preserve">                       </w:t>
      </w:r>
      <w:r w:rsidRPr="00B24FAD">
        <w:rPr>
          <w:rFonts w:ascii="Times New Roman" w:eastAsia="Calibri" w:hAnsi="Times New Roman" w:cs="Times New Roman"/>
          <w:b/>
          <w:bCs/>
          <w:sz w:val="24"/>
          <w:szCs w:val="24"/>
          <w:lang w:eastAsia="ru-RU"/>
        </w:rPr>
        <w:t>(С-</w:t>
      </w:r>
      <w:r w:rsidRPr="00B24FAD">
        <w:rPr>
          <w:rFonts w:ascii="Times New Roman" w:eastAsia="Calibri" w:hAnsi="Times New Roman" w:cs="Times New Roman"/>
          <w:b/>
          <w:bCs/>
          <w:sz w:val="24"/>
          <w:szCs w:val="24"/>
          <w:lang w:val="kk-KZ" w:eastAsia="ru-RU"/>
        </w:rPr>
        <w:t>О</w:t>
      </w:r>
      <w:r w:rsidRPr="00B24FAD">
        <w:rPr>
          <w:rFonts w:ascii="Times New Roman" w:eastAsia="Calibri" w:hAnsi="Times New Roman" w:cs="Times New Roman"/>
          <w:b/>
          <w:bCs/>
          <w:sz w:val="24"/>
          <w:szCs w:val="24"/>
          <w:lang w:eastAsia="ru-RU"/>
        </w:rPr>
        <w:t>-4 категория, 1 единица) (№</w:t>
      </w:r>
      <w:r w:rsidRPr="00B24FAD">
        <w:rPr>
          <w:rFonts w:ascii="Times New Roman" w:eastAsia="Calibri" w:hAnsi="Times New Roman" w:cs="Times New Roman"/>
          <w:b/>
          <w:bCs/>
          <w:sz w:val="24"/>
          <w:szCs w:val="24"/>
          <w:lang w:val="kk-KZ" w:eastAsia="ru-RU"/>
        </w:rPr>
        <w:t>13</w:t>
      </w:r>
      <w:r w:rsidRPr="00B24FAD">
        <w:rPr>
          <w:rFonts w:ascii="Times New Roman" w:eastAsia="Calibri" w:hAnsi="Times New Roman" w:cs="Times New Roman"/>
          <w:b/>
          <w:bCs/>
          <w:sz w:val="24"/>
          <w:szCs w:val="24"/>
          <w:lang w:eastAsia="ru-RU"/>
        </w:rPr>
        <w:t>-0</w:t>
      </w:r>
      <w:r w:rsidRPr="00B24FAD">
        <w:rPr>
          <w:rFonts w:ascii="Times New Roman" w:eastAsia="Calibri" w:hAnsi="Times New Roman" w:cs="Times New Roman"/>
          <w:b/>
          <w:bCs/>
          <w:sz w:val="24"/>
          <w:szCs w:val="24"/>
          <w:lang w:val="kk-KZ" w:eastAsia="ru-RU"/>
        </w:rPr>
        <w:t>1)</w:t>
      </w:r>
    </w:p>
    <w:p w:rsidR="00B24FAD" w:rsidRDefault="00BE0D9F" w:rsidP="0073033E">
      <w:pPr>
        <w:ind w:left="-426"/>
        <w:jc w:val="both"/>
        <w:rPr>
          <w:szCs w:val="24"/>
          <w:lang w:val="kk-KZ"/>
        </w:rPr>
      </w:pPr>
      <w:r w:rsidRPr="005D6D22">
        <w:rPr>
          <w:rFonts w:ascii="Times New Roman" w:eastAsia="Calibri" w:hAnsi="Times New Roman" w:cs="Times New Roman"/>
          <w:b/>
          <w:sz w:val="24"/>
          <w:szCs w:val="24"/>
          <w:lang w:eastAsia="ru-RU"/>
        </w:rPr>
        <w:t xml:space="preserve">Функциональные обязанности: </w:t>
      </w:r>
      <w:proofErr w:type="gramStart"/>
      <w:r w:rsidR="00B24FAD" w:rsidRPr="00B24FAD">
        <w:rPr>
          <w:rFonts w:ascii="Times New Roman" w:hAnsi="Times New Roman" w:cs="Times New Roman"/>
          <w:sz w:val="24"/>
          <w:szCs w:val="24"/>
          <w:lang w:eastAsia="ko-KR"/>
        </w:rPr>
        <w:t>Общее руководство работой</w:t>
      </w:r>
      <w:r w:rsidR="00B24FAD" w:rsidRPr="00B24FAD">
        <w:rPr>
          <w:rFonts w:ascii="Times New Roman" w:hAnsi="Times New Roman" w:cs="Times New Roman"/>
          <w:sz w:val="24"/>
          <w:szCs w:val="24"/>
          <w:lang w:val="kk-KZ" w:eastAsia="ko-KR"/>
        </w:rPr>
        <w:t>, организация</w:t>
      </w:r>
      <w:r w:rsidR="00B24FAD" w:rsidRPr="00B24FAD">
        <w:rPr>
          <w:rFonts w:ascii="Times New Roman" w:hAnsi="Times New Roman" w:cs="Times New Roman"/>
          <w:sz w:val="24"/>
          <w:szCs w:val="24"/>
          <w:lang w:eastAsia="ko-KR"/>
        </w:rPr>
        <w:t xml:space="preserve"> и координация деятельности </w:t>
      </w:r>
      <w:r w:rsidR="00B24FAD" w:rsidRPr="00B24FAD">
        <w:rPr>
          <w:rFonts w:ascii="Times New Roman" w:hAnsi="Times New Roman" w:cs="Times New Roman"/>
          <w:sz w:val="24"/>
          <w:szCs w:val="24"/>
          <w:lang w:val="kk-KZ" w:eastAsia="ko-KR"/>
        </w:rPr>
        <w:t>Отдела</w:t>
      </w:r>
      <w:r w:rsidR="00B24FAD" w:rsidRPr="00B24FAD">
        <w:rPr>
          <w:rFonts w:ascii="Times New Roman" w:hAnsi="Times New Roman" w:cs="Times New Roman"/>
          <w:sz w:val="24"/>
          <w:szCs w:val="24"/>
          <w:lang w:eastAsia="ko-KR"/>
        </w:rPr>
        <w:t xml:space="preserve">; </w:t>
      </w:r>
      <w:r w:rsidR="00B24FAD" w:rsidRPr="00B24FAD">
        <w:rPr>
          <w:rFonts w:ascii="Times New Roman" w:hAnsi="Times New Roman" w:cs="Times New Roman"/>
          <w:sz w:val="24"/>
          <w:szCs w:val="24"/>
        </w:rPr>
        <w:t>решение организационных вопросов; методическое руководство по вопросам документооборота и исполнительской дисциплины; систематизация архивного материала;</w:t>
      </w:r>
      <w:r w:rsidR="00B24FAD" w:rsidRPr="00B24FAD">
        <w:rPr>
          <w:rFonts w:ascii="Times New Roman" w:hAnsi="Times New Roman" w:cs="Times New Roman"/>
          <w:sz w:val="24"/>
          <w:szCs w:val="24"/>
          <w:lang w:val="kk-KZ"/>
        </w:rPr>
        <w:t xml:space="preserve"> обеспечение тр</w:t>
      </w:r>
      <w:proofErr w:type="spellStart"/>
      <w:r w:rsidR="00B24FAD" w:rsidRPr="00B24FAD">
        <w:rPr>
          <w:rFonts w:ascii="Times New Roman" w:hAnsi="Times New Roman" w:cs="Times New Roman"/>
          <w:sz w:val="24"/>
          <w:szCs w:val="24"/>
        </w:rPr>
        <w:t>удовой</w:t>
      </w:r>
      <w:proofErr w:type="spellEnd"/>
      <w:r w:rsidR="00B24FAD" w:rsidRPr="00B24FAD">
        <w:rPr>
          <w:rFonts w:ascii="Times New Roman" w:hAnsi="Times New Roman" w:cs="Times New Roman"/>
          <w:sz w:val="24"/>
          <w:szCs w:val="24"/>
        </w:rPr>
        <w:t xml:space="preserve"> и производственной дисциплины сотрудников; осуществление подготовки аналитической ин</w:t>
      </w:r>
      <w:r w:rsidR="006A0DBB">
        <w:rPr>
          <w:rFonts w:ascii="Times New Roman" w:hAnsi="Times New Roman" w:cs="Times New Roman"/>
          <w:sz w:val="24"/>
          <w:szCs w:val="24"/>
        </w:rPr>
        <w:t xml:space="preserve">формации для руководства ЦТЛ; </w:t>
      </w:r>
      <w:r w:rsidR="00B24FAD" w:rsidRPr="00B24FAD">
        <w:rPr>
          <w:rFonts w:ascii="Times New Roman" w:hAnsi="Times New Roman" w:cs="Times New Roman"/>
          <w:sz w:val="24"/>
          <w:szCs w:val="24"/>
        </w:rPr>
        <w:t xml:space="preserve">обобщение результатов экспертной деятельности; </w:t>
      </w:r>
      <w:r w:rsidR="00B24FAD" w:rsidRPr="00B24FAD">
        <w:rPr>
          <w:rFonts w:ascii="Times New Roman" w:hAnsi="Times New Roman" w:cs="Times New Roman"/>
          <w:sz w:val="24"/>
          <w:szCs w:val="24"/>
          <w:lang w:val="kk-KZ"/>
        </w:rPr>
        <w:t>оказание методической помощи таможенным экспертам при производстве таможенной экспертизы</w:t>
      </w:r>
      <w:r w:rsidR="00B24FAD" w:rsidRPr="00B24FAD">
        <w:rPr>
          <w:rFonts w:ascii="Times New Roman" w:hAnsi="Times New Roman" w:cs="Times New Roman"/>
          <w:sz w:val="24"/>
          <w:szCs w:val="24"/>
        </w:rPr>
        <w:t>; проведение исследований и испытаний продукции: минеральные продукты, руды, шлак и зола;</w:t>
      </w:r>
      <w:proofErr w:type="gramEnd"/>
      <w:r w:rsidR="00B24FAD" w:rsidRPr="00B24FAD">
        <w:rPr>
          <w:rFonts w:ascii="Times New Roman" w:hAnsi="Times New Roman" w:cs="Times New Roman"/>
          <w:snapToGrid w:val="0"/>
          <w:sz w:val="24"/>
          <w:szCs w:val="24"/>
        </w:rPr>
        <w:t xml:space="preserve"> </w:t>
      </w:r>
      <w:proofErr w:type="gramStart"/>
      <w:r w:rsidR="00B24FAD" w:rsidRPr="00B24FAD">
        <w:rPr>
          <w:rFonts w:ascii="Times New Roman" w:hAnsi="Times New Roman" w:cs="Times New Roman"/>
          <w:snapToGrid w:val="0"/>
          <w:sz w:val="24"/>
          <w:szCs w:val="24"/>
        </w:rPr>
        <w:t>продукция химической и связанных с ней отраслей промышленности;  органические  химические соединения; удобрения; краски и лаки;  шпатлевки и прочие м</w:t>
      </w:r>
      <w:r w:rsidR="006A0DBB">
        <w:rPr>
          <w:rFonts w:ascii="Times New Roman" w:hAnsi="Times New Roman" w:cs="Times New Roman"/>
          <w:snapToGrid w:val="0"/>
          <w:sz w:val="24"/>
          <w:szCs w:val="24"/>
        </w:rPr>
        <w:t xml:space="preserve">астики; мыло, моющие средства; </w:t>
      </w:r>
      <w:r w:rsidR="00B24FAD" w:rsidRPr="00B24FAD">
        <w:rPr>
          <w:rFonts w:ascii="Times New Roman" w:hAnsi="Times New Roman" w:cs="Times New Roman"/>
          <w:snapToGrid w:val="0"/>
          <w:sz w:val="24"/>
          <w:szCs w:val="24"/>
        </w:rPr>
        <w:t xml:space="preserve">фото-и </w:t>
      </w:r>
      <w:proofErr w:type="spellStart"/>
      <w:r w:rsidR="00B24FAD" w:rsidRPr="00B24FAD">
        <w:rPr>
          <w:rFonts w:ascii="Times New Roman" w:hAnsi="Times New Roman" w:cs="Times New Roman"/>
          <w:snapToGrid w:val="0"/>
          <w:sz w:val="24"/>
          <w:szCs w:val="24"/>
        </w:rPr>
        <w:t>кинотовары</w:t>
      </w:r>
      <w:proofErr w:type="spellEnd"/>
      <w:r w:rsidR="00B24FAD" w:rsidRPr="00B24FAD">
        <w:rPr>
          <w:rFonts w:ascii="Times New Roman" w:hAnsi="Times New Roman" w:cs="Times New Roman"/>
          <w:snapToGrid w:val="0"/>
          <w:sz w:val="24"/>
          <w:szCs w:val="24"/>
        </w:rPr>
        <w:t xml:space="preserve">; прочие химические продукты; пластмассы и изделия из них; </w:t>
      </w:r>
      <w:r w:rsidR="00B24FAD" w:rsidRPr="00B24FAD">
        <w:rPr>
          <w:rFonts w:ascii="Times New Roman" w:hAnsi="Times New Roman" w:cs="Times New Roman"/>
          <w:sz w:val="24"/>
          <w:szCs w:val="24"/>
        </w:rPr>
        <w:t>химические нити; изделия из камня, гипса, цемента; керамические изделия; разные промышленные товары; обеспечение полноты и правильности проведения исследований товаров в таможенных целях, объективности и достоверности результатов;</w:t>
      </w:r>
      <w:proofErr w:type="gramEnd"/>
      <w:r w:rsidR="00B24FAD" w:rsidRPr="00B24FAD">
        <w:rPr>
          <w:rFonts w:ascii="Times New Roman" w:hAnsi="Times New Roman" w:cs="Times New Roman"/>
          <w:sz w:val="24"/>
          <w:szCs w:val="24"/>
        </w:rPr>
        <w:t xml:space="preserve">  Проведение исследований и испытаний  продукции химической и связанной с ней отраслей промышленности, прочих химических продуктов, минеральных продуктов, текстильных изделий, изделий из камня, гипса, цемента и аналогичных материалов, разных промышленных товаров</w:t>
      </w:r>
      <w:r w:rsidR="00B24FAD" w:rsidRPr="00780AE8">
        <w:rPr>
          <w:szCs w:val="24"/>
        </w:rPr>
        <w:t>.</w:t>
      </w:r>
    </w:p>
    <w:p w:rsidR="0073033E" w:rsidRDefault="001542C7" w:rsidP="0073033E">
      <w:pPr>
        <w:ind w:left="-426"/>
        <w:jc w:val="both"/>
        <w:rPr>
          <w:rFonts w:ascii="Times New Roman" w:eastAsia="Times New Roman" w:hAnsi="Times New Roman" w:cs="Times New Roman"/>
          <w:color w:val="000000" w:themeColor="text1"/>
          <w:sz w:val="24"/>
          <w:szCs w:val="24"/>
          <w:lang w:val="kk-KZ" w:eastAsia="ru-RU"/>
        </w:rPr>
      </w:pPr>
      <w:r>
        <w:rPr>
          <w:rFonts w:ascii="Times New Roman" w:eastAsia="Calibri" w:hAnsi="Times New Roman" w:cs="Times New Roman"/>
          <w:b/>
          <w:sz w:val="24"/>
          <w:szCs w:val="24"/>
          <w:lang w:val="kk-KZ" w:eastAsia="ru-RU"/>
        </w:rPr>
        <w:t xml:space="preserve">Требования к участникам </w:t>
      </w:r>
      <w:r w:rsidR="00BE0D9F" w:rsidRPr="0073615C">
        <w:rPr>
          <w:rFonts w:ascii="Times New Roman" w:eastAsia="Calibri" w:hAnsi="Times New Roman" w:cs="Times New Roman"/>
          <w:b/>
          <w:sz w:val="24"/>
          <w:szCs w:val="24"/>
          <w:lang w:val="kk-KZ" w:eastAsia="ru-RU"/>
        </w:rPr>
        <w:t>конкурса</w:t>
      </w:r>
      <w:r w:rsidR="00B24FAD" w:rsidRPr="00B24FAD">
        <w:rPr>
          <w:rFonts w:eastAsia="Calibri"/>
          <w:szCs w:val="24"/>
          <w:lang w:val="kk-KZ"/>
        </w:rPr>
        <w:t xml:space="preserve"> </w:t>
      </w:r>
      <w:r w:rsidR="00B24FAD" w:rsidRPr="00B24FAD">
        <w:rPr>
          <w:rFonts w:ascii="Times New Roman" w:eastAsia="Calibri" w:hAnsi="Times New Roman" w:cs="Times New Roman"/>
          <w:sz w:val="24"/>
          <w:szCs w:val="24"/>
          <w:lang w:val="kk-KZ"/>
        </w:rPr>
        <w:t>Высшее образование в сфере: право; технические науки и технологии; естественные науки; социальные науки, экономика и бизнес; образование.</w:t>
      </w:r>
      <w:r w:rsidR="00080AB8">
        <w:rPr>
          <w:rFonts w:ascii="Times New Roman" w:eastAsia="Calibri" w:hAnsi="Times New Roman" w:cs="Times New Roman"/>
          <w:sz w:val="24"/>
          <w:szCs w:val="24"/>
          <w:lang w:val="kk-KZ" w:eastAsia="ru-RU"/>
        </w:rPr>
        <w:t xml:space="preserve">  </w:t>
      </w:r>
      <w:r w:rsidR="00BF3FD9">
        <w:rPr>
          <w:rFonts w:ascii="Times New Roman" w:eastAsia="Calibri" w:hAnsi="Times New Roman" w:cs="Times New Roman"/>
          <w:sz w:val="24"/>
          <w:szCs w:val="24"/>
          <w:lang w:val="kk-KZ" w:eastAsia="ru-RU"/>
        </w:rPr>
        <w:t xml:space="preserve"> </w:t>
      </w:r>
      <w:r w:rsidR="0073033E">
        <w:rPr>
          <w:rFonts w:ascii="Times New Roman" w:eastAsia="Calibri" w:hAnsi="Times New Roman" w:cs="Times New Roman"/>
          <w:sz w:val="24"/>
          <w:szCs w:val="24"/>
          <w:lang w:val="kk-KZ" w:eastAsia="ru-RU"/>
        </w:rPr>
        <w:t xml:space="preserve">                  </w:t>
      </w:r>
      <w:r w:rsidR="00BF3FD9" w:rsidRPr="00BF3FD9">
        <w:rPr>
          <w:rFonts w:ascii="Times New Roman" w:eastAsia="Times New Roman" w:hAnsi="Times New Roman" w:cs="Times New Roman"/>
          <w:color w:val="000000" w:themeColor="text1"/>
          <w:sz w:val="24"/>
          <w:szCs w:val="24"/>
          <w:lang w:val="kk-KZ" w:eastAsia="ru-RU"/>
        </w:rPr>
        <w:t xml:space="preserve">В соответствии с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законодательство Республики Казахстан </w:t>
      </w:r>
      <w:r w:rsidR="00BF3FD9" w:rsidRPr="00BF3FD9">
        <w:rPr>
          <w:rFonts w:ascii="Times New Roman" w:eastAsia="Times New Roman" w:hAnsi="Times New Roman" w:cs="Times New Roman"/>
          <w:i/>
          <w:color w:val="000000" w:themeColor="text1"/>
          <w:sz w:val="24"/>
          <w:szCs w:val="24"/>
          <w:lang w:val="kk-KZ" w:eastAsia="ru-RU"/>
        </w:rPr>
        <w:t xml:space="preserve">(Приказ Министра по делам государственной службы РК от 29.12.2015 г. №12). </w:t>
      </w:r>
      <w:r w:rsidR="00BF3FD9" w:rsidRPr="00BF3FD9">
        <w:rPr>
          <w:rFonts w:ascii="Times New Roman" w:eastAsia="Times New Roman" w:hAnsi="Times New Roman" w:cs="Times New Roman"/>
          <w:color w:val="000000" w:themeColor="text1"/>
          <w:sz w:val="24"/>
          <w:szCs w:val="24"/>
          <w:lang w:val="kk-KZ" w:eastAsia="ru-RU"/>
        </w:rPr>
        <w:t>Знание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w:t>
      </w:r>
    </w:p>
    <w:p w:rsidR="0073033E" w:rsidRPr="00C40897" w:rsidRDefault="0073033E" w:rsidP="0073033E">
      <w:pPr>
        <w:ind w:left="-426"/>
        <w:jc w:val="both"/>
        <w:rPr>
          <w:rFonts w:ascii="Times New Roman" w:eastAsia="Times New Roman" w:hAnsi="Times New Roman" w:cs="Times New Roman"/>
          <w:color w:val="000000" w:themeColor="text1"/>
          <w:sz w:val="24"/>
          <w:szCs w:val="24"/>
          <w:lang w:val="kk-KZ" w:eastAsia="ru-RU"/>
        </w:rPr>
      </w:pPr>
      <w:r w:rsidRPr="0073033E">
        <w:rPr>
          <w:rFonts w:ascii="Times New Roman" w:eastAsia="Times New Roman" w:hAnsi="Times New Roman" w:cs="Times New Roman"/>
          <w:b/>
          <w:color w:val="000000" w:themeColor="text1"/>
          <w:sz w:val="24"/>
          <w:szCs w:val="24"/>
          <w:lang w:val="kk-KZ" w:eastAsia="ru-RU"/>
        </w:rPr>
        <w:t>2.</w:t>
      </w:r>
      <w:r>
        <w:rPr>
          <w:rFonts w:ascii="Times New Roman" w:hAnsi="Times New Roman"/>
          <w:b/>
          <w:bCs/>
          <w:color w:val="000000"/>
          <w:sz w:val="24"/>
          <w:szCs w:val="24"/>
          <w:lang w:val="kk-KZ"/>
        </w:rPr>
        <w:t xml:space="preserve"> </w:t>
      </w:r>
      <w:r w:rsidRPr="0073033E">
        <w:rPr>
          <w:rFonts w:ascii="Times New Roman" w:eastAsia="Calibri" w:hAnsi="Times New Roman" w:cs="Times New Roman"/>
          <w:b/>
          <w:bCs/>
          <w:sz w:val="24"/>
          <w:szCs w:val="24"/>
          <w:lang w:val="kk-KZ" w:eastAsia="ru-RU"/>
        </w:rPr>
        <w:t>Главный специалист отдела организационно-аналитической работы в г. Алматы,</w:t>
      </w:r>
      <w:r>
        <w:rPr>
          <w:rFonts w:ascii="Times New Roman" w:eastAsia="Times New Roman" w:hAnsi="Times New Roman" w:cs="Times New Roman"/>
          <w:color w:val="000000" w:themeColor="text1"/>
          <w:sz w:val="24"/>
          <w:szCs w:val="24"/>
          <w:lang w:val="kk-KZ" w:eastAsia="ru-RU"/>
        </w:rPr>
        <w:t xml:space="preserve"> </w:t>
      </w:r>
      <w:r w:rsidR="00C40897">
        <w:rPr>
          <w:rFonts w:ascii="Times New Roman" w:eastAsia="Calibri" w:hAnsi="Times New Roman" w:cs="Times New Roman"/>
          <w:b/>
          <w:bCs/>
          <w:sz w:val="24"/>
          <w:szCs w:val="24"/>
          <w:lang w:val="kk-KZ" w:eastAsia="ru-RU"/>
        </w:rPr>
        <w:t xml:space="preserve">             (</w:t>
      </w:r>
      <w:r w:rsidRPr="0073033E">
        <w:rPr>
          <w:rFonts w:ascii="Times New Roman" w:eastAsia="Calibri" w:hAnsi="Times New Roman" w:cs="Times New Roman"/>
          <w:b/>
          <w:bCs/>
          <w:sz w:val="24"/>
          <w:szCs w:val="24"/>
          <w:lang w:eastAsia="ru-RU"/>
        </w:rPr>
        <w:t>С-О-5 категория, 1 единица) (№</w:t>
      </w:r>
      <w:r w:rsidRPr="0073033E">
        <w:rPr>
          <w:rFonts w:ascii="Times New Roman" w:eastAsia="Calibri" w:hAnsi="Times New Roman" w:cs="Times New Roman"/>
          <w:b/>
          <w:bCs/>
          <w:sz w:val="24"/>
          <w:szCs w:val="24"/>
          <w:lang w:val="kk-KZ" w:eastAsia="ru-RU"/>
        </w:rPr>
        <w:t>13-02</w:t>
      </w:r>
      <w:r w:rsidRPr="0073033E">
        <w:rPr>
          <w:rFonts w:ascii="Times New Roman" w:eastAsia="Calibri" w:hAnsi="Times New Roman" w:cs="Times New Roman"/>
          <w:b/>
          <w:bCs/>
          <w:sz w:val="24"/>
          <w:szCs w:val="24"/>
          <w:lang w:eastAsia="ru-RU"/>
        </w:rPr>
        <w:t>)</w:t>
      </w:r>
      <w:r w:rsidR="00C40897">
        <w:rPr>
          <w:rFonts w:ascii="Times New Roman" w:eastAsia="Calibri" w:hAnsi="Times New Roman" w:cs="Times New Roman"/>
          <w:b/>
          <w:bCs/>
          <w:sz w:val="24"/>
          <w:szCs w:val="24"/>
          <w:lang w:val="kk-KZ" w:eastAsia="ru-RU"/>
        </w:rPr>
        <w:t>:</w:t>
      </w:r>
    </w:p>
    <w:p w:rsidR="0073033E" w:rsidRDefault="00975708" w:rsidP="0073033E">
      <w:pPr>
        <w:ind w:left="-426"/>
        <w:jc w:val="both"/>
        <w:rPr>
          <w:rFonts w:ascii="Times New Roman" w:eastAsia="Calibri" w:hAnsi="Times New Roman" w:cs="Times New Roman"/>
          <w:b/>
          <w:sz w:val="24"/>
          <w:szCs w:val="24"/>
          <w:lang w:val="kk-KZ" w:eastAsia="ru-RU"/>
        </w:rPr>
      </w:pPr>
      <w:r w:rsidRPr="00FB2DB0">
        <w:rPr>
          <w:rFonts w:ascii="Times New Roman" w:eastAsia="Calibri" w:hAnsi="Times New Roman" w:cs="Times New Roman"/>
          <w:b/>
          <w:sz w:val="24"/>
          <w:szCs w:val="24"/>
          <w:lang w:eastAsia="ru-RU"/>
        </w:rPr>
        <w:t>Функциональные обязанности</w:t>
      </w:r>
      <w:r w:rsidRPr="007B67C7">
        <w:rPr>
          <w:rFonts w:ascii="Times New Roman" w:eastAsia="Calibri" w:hAnsi="Times New Roman" w:cs="Times New Roman"/>
          <w:b/>
          <w:sz w:val="24"/>
          <w:szCs w:val="24"/>
          <w:lang w:eastAsia="ru-RU"/>
        </w:rPr>
        <w:t>:</w:t>
      </w:r>
      <w:r>
        <w:rPr>
          <w:rFonts w:ascii="Times New Roman" w:eastAsia="Calibri" w:hAnsi="Times New Roman" w:cs="Times New Roman"/>
          <w:b/>
          <w:sz w:val="24"/>
          <w:szCs w:val="24"/>
          <w:lang w:eastAsia="ru-RU"/>
        </w:rPr>
        <w:t xml:space="preserve"> </w:t>
      </w:r>
      <w:proofErr w:type="gramStart"/>
      <w:r w:rsidR="0073033E" w:rsidRPr="0073033E">
        <w:rPr>
          <w:rFonts w:ascii="Times New Roman" w:hAnsi="Times New Roman" w:cs="Times New Roman"/>
          <w:sz w:val="24"/>
          <w:szCs w:val="24"/>
        </w:rPr>
        <w:t xml:space="preserve">Ведение работы по делопроизводству в </w:t>
      </w:r>
      <w:r w:rsidR="0073033E" w:rsidRPr="0073033E">
        <w:rPr>
          <w:rFonts w:ascii="Times New Roman" w:hAnsi="Times New Roman" w:cs="Times New Roman"/>
          <w:sz w:val="24"/>
          <w:szCs w:val="24"/>
          <w:lang w:val="kk-KZ"/>
        </w:rPr>
        <w:t>г. Алматы</w:t>
      </w:r>
      <w:r w:rsidR="0073033E" w:rsidRPr="0073033E">
        <w:rPr>
          <w:rFonts w:ascii="Times New Roman" w:hAnsi="Times New Roman" w:cs="Times New Roman"/>
          <w:sz w:val="24"/>
          <w:szCs w:val="24"/>
        </w:rPr>
        <w:t>; оказание методической помощи по вопросам документооборота; аналитическая работа по документообороту; систематизация архивного материала</w:t>
      </w:r>
      <w:r w:rsidR="0073033E" w:rsidRPr="0073033E">
        <w:rPr>
          <w:rFonts w:ascii="Times New Roman" w:hAnsi="Times New Roman" w:cs="Times New Roman"/>
          <w:sz w:val="24"/>
          <w:szCs w:val="24"/>
          <w:lang w:val="kk-KZ"/>
        </w:rPr>
        <w:t>; о</w:t>
      </w:r>
      <w:proofErr w:type="spellStart"/>
      <w:r w:rsidR="0073033E" w:rsidRPr="0073033E">
        <w:rPr>
          <w:rFonts w:ascii="Times New Roman" w:hAnsi="Times New Roman" w:cs="Times New Roman"/>
          <w:sz w:val="24"/>
          <w:szCs w:val="24"/>
        </w:rPr>
        <w:t>беспечение</w:t>
      </w:r>
      <w:proofErr w:type="spellEnd"/>
      <w:r w:rsidR="0073033E" w:rsidRPr="0073033E">
        <w:rPr>
          <w:rFonts w:ascii="Times New Roman" w:hAnsi="Times New Roman" w:cs="Times New Roman"/>
          <w:sz w:val="24"/>
          <w:szCs w:val="24"/>
        </w:rPr>
        <w:t>  оперативной регистрации входящей и исходящей корреспонденции; учет рассылки материалов; осуществление доведения документов до исполнителей; ведение номенклатурных журналов ЦТЛ; осуществление подготовки аналитической информации для руководства ЦТЛ, Комитета; обобщение результатов деятельности ЦТЛ;</w:t>
      </w:r>
      <w:proofErr w:type="gramEnd"/>
      <w:r w:rsidR="0073033E" w:rsidRPr="0073033E">
        <w:rPr>
          <w:rFonts w:ascii="Times New Roman" w:hAnsi="Times New Roman" w:cs="Times New Roman"/>
          <w:sz w:val="24"/>
          <w:szCs w:val="24"/>
        </w:rPr>
        <w:t xml:space="preserve"> ведение деловой переписки отдела. Проведение исследований и испытаний  резины и изделий из них; недрагоценных металлов и изделий из них; машины,   электротехнического оборудования; их частей; звукозаписывающей и звуковоспроизводящей аппаратуры, аппаратуры для записи и воспроизведения телевизионного изображения и звука, их частей и принадлежностей; средств наземного транспорта; инструментов и аппаратов; разных промышленных товаров.</w:t>
      </w:r>
    </w:p>
    <w:p w:rsidR="0073033E" w:rsidRDefault="00025A37" w:rsidP="0073033E">
      <w:pPr>
        <w:ind w:left="-426"/>
        <w:jc w:val="both"/>
        <w:rPr>
          <w:rFonts w:ascii="Times New Roman" w:eastAsia="Times New Roman" w:hAnsi="Times New Roman" w:cs="Times New Roman"/>
          <w:color w:val="000000" w:themeColor="text1"/>
          <w:sz w:val="24"/>
          <w:szCs w:val="24"/>
          <w:lang w:val="kk-KZ" w:eastAsia="ru-RU"/>
        </w:rPr>
      </w:pPr>
      <w:r>
        <w:rPr>
          <w:rFonts w:ascii="Times New Roman" w:eastAsia="Calibri" w:hAnsi="Times New Roman" w:cs="Times New Roman"/>
          <w:b/>
          <w:sz w:val="24"/>
          <w:szCs w:val="24"/>
          <w:lang w:val="kk-KZ" w:eastAsia="ru-RU"/>
        </w:rPr>
        <w:t xml:space="preserve">Требования к участникам </w:t>
      </w:r>
      <w:r w:rsidR="00975708" w:rsidRPr="007B67C7">
        <w:rPr>
          <w:rFonts w:ascii="Times New Roman" w:eastAsia="Calibri" w:hAnsi="Times New Roman" w:cs="Times New Roman"/>
          <w:b/>
          <w:sz w:val="24"/>
          <w:szCs w:val="24"/>
          <w:lang w:val="kk-KZ" w:eastAsia="ru-RU"/>
        </w:rPr>
        <w:t>конкурса:</w:t>
      </w:r>
      <w:r w:rsidR="00975708">
        <w:rPr>
          <w:rFonts w:ascii="Times New Roman" w:eastAsia="Calibri" w:hAnsi="Times New Roman" w:cs="Times New Roman"/>
          <w:b/>
          <w:sz w:val="24"/>
          <w:szCs w:val="24"/>
          <w:lang w:val="kk-KZ" w:eastAsia="ru-RU"/>
        </w:rPr>
        <w:t xml:space="preserve"> </w:t>
      </w:r>
      <w:r w:rsidR="0073033E" w:rsidRPr="0073033E">
        <w:rPr>
          <w:rFonts w:ascii="Times New Roman" w:hAnsi="Times New Roman" w:cs="Times New Roman"/>
          <w:sz w:val="24"/>
          <w:szCs w:val="24"/>
          <w:lang w:val="kk-KZ"/>
        </w:rPr>
        <w:t>В</w:t>
      </w:r>
      <w:proofErr w:type="spellStart"/>
      <w:r w:rsidR="0073033E" w:rsidRPr="0073033E">
        <w:rPr>
          <w:rFonts w:ascii="Times New Roman" w:hAnsi="Times New Roman" w:cs="Times New Roman"/>
          <w:sz w:val="24"/>
          <w:szCs w:val="24"/>
        </w:rPr>
        <w:t>ысшее</w:t>
      </w:r>
      <w:proofErr w:type="spellEnd"/>
      <w:r w:rsidR="0073033E" w:rsidRPr="0073033E">
        <w:rPr>
          <w:rFonts w:ascii="Times New Roman" w:hAnsi="Times New Roman" w:cs="Times New Roman"/>
          <w:sz w:val="24"/>
          <w:szCs w:val="24"/>
          <w:lang w:val="kk-KZ"/>
        </w:rPr>
        <w:t xml:space="preserve"> образование в сфере: право; технические науки и технологии; естественные науки; социальные науки, экономика и бизнес; образование.</w:t>
      </w:r>
      <w:r w:rsidR="0073033E">
        <w:rPr>
          <w:rFonts w:ascii="Times New Roman" w:hAnsi="Times New Roman" w:cs="Times New Roman"/>
          <w:sz w:val="24"/>
          <w:szCs w:val="24"/>
          <w:lang w:val="kk-KZ"/>
        </w:rPr>
        <w:t xml:space="preserve">                       </w:t>
      </w:r>
      <w:r w:rsidR="0085425C" w:rsidRPr="0085425C">
        <w:rPr>
          <w:rFonts w:ascii="Times New Roman" w:eastAsia="Times New Roman" w:hAnsi="Times New Roman" w:cs="Times New Roman"/>
          <w:color w:val="000000" w:themeColor="text1"/>
          <w:sz w:val="24"/>
          <w:szCs w:val="24"/>
          <w:lang w:val="kk-KZ" w:eastAsia="ru-RU"/>
        </w:rPr>
        <w:t xml:space="preserve">В соответствии с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законодательство Республики Казахстан </w:t>
      </w:r>
      <w:r w:rsidR="0085425C" w:rsidRPr="0085425C">
        <w:rPr>
          <w:rFonts w:ascii="Times New Roman" w:eastAsia="Times New Roman" w:hAnsi="Times New Roman" w:cs="Times New Roman"/>
          <w:i/>
          <w:color w:val="000000" w:themeColor="text1"/>
          <w:sz w:val="24"/>
          <w:szCs w:val="24"/>
          <w:lang w:val="kk-KZ" w:eastAsia="ru-RU"/>
        </w:rPr>
        <w:t xml:space="preserve">(Приказ Министра по делам государственной службы РК от 29.12.2015 г. №12). </w:t>
      </w:r>
      <w:r w:rsidR="0085425C" w:rsidRPr="0085425C">
        <w:rPr>
          <w:rFonts w:ascii="Times New Roman" w:eastAsia="Times New Roman" w:hAnsi="Times New Roman" w:cs="Times New Roman"/>
          <w:color w:val="000000" w:themeColor="text1"/>
          <w:sz w:val="24"/>
          <w:szCs w:val="24"/>
          <w:lang w:val="kk-KZ" w:eastAsia="ru-RU"/>
        </w:rPr>
        <w:t xml:space="preserve">Знание нормативных правовых актов Республики Казахстан, регулирующих отношения в </w:t>
      </w:r>
      <w:r w:rsidR="0085425C" w:rsidRPr="0085425C">
        <w:rPr>
          <w:rFonts w:ascii="Times New Roman" w:eastAsia="Times New Roman" w:hAnsi="Times New Roman" w:cs="Times New Roman"/>
          <w:color w:val="000000" w:themeColor="text1"/>
          <w:sz w:val="24"/>
          <w:szCs w:val="24"/>
          <w:lang w:val="kk-KZ" w:eastAsia="ru-RU"/>
        </w:rPr>
        <w:lastRenderedPageBreak/>
        <w:t>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w:t>
      </w:r>
    </w:p>
    <w:p w:rsidR="0073033E" w:rsidRPr="0073033E" w:rsidRDefault="0073033E" w:rsidP="0073033E">
      <w:pPr>
        <w:ind w:left="-426"/>
        <w:jc w:val="both"/>
        <w:rPr>
          <w:rFonts w:ascii="Times New Roman" w:eastAsia="Times New Roman" w:hAnsi="Times New Roman" w:cs="Times New Roman"/>
          <w:color w:val="000000" w:themeColor="text1"/>
          <w:sz w:val="24"/>
          <w:szCs w:val="24"/>
          <w:lang w:val="kk-KZ" w:eastAsia="ru-RU"/>
        </w:rPr>
      </w:pPr>
      <w:r w:rsidRPr="0073033E">
        <w:rPr>
          <w:rFonts w:ascii="Times New Roman" w:eastAsia="Times New Roman" w:hAnsi="Times New Roman" w:cs="Times New Roman"/>
          <w:b/>
          <w:color w:val="000000" w:themeColor="text1"/>
          <w:sz w:val="24"/>
          <w:szCs w:val="24"/>
          <w:lang w:val="kk-KZ" w:eastAsia="ru-RU"/>
        </w:rPr>
        <w:t>3.</w:t>
      </w:r>
      <w:r w:rsidR="00647A9C" w:rsidRPr="00647A9C">
        <w:rPr>
          <w:rFonts w:ascii="Times New Roman" w:eastAsia="Times New Roman" w:hAnsi="Times New Roman" w:cs="Times New Roman"/>
          <w:color w:val="000000" w:themeColor="text1"/>
          <w:sz w:val="24"/>
          <w:szCs w:val="24"/>
          <w:lang w:eastAsia="ru-RU"/>
        </w:rPr>
        <w:tab/>
      </w:r>
      <w:r w:rsidRPr="0073033E">
        <w:rPr>
          <w:rFonts w:ascii="Times New Roman" w:eastAsia="Calibri" w:hAnsi="Times New Roman" w:cs="Times New Roman"/>
          <w:b/>
          <w:bCs/>
          <w:color w:val="000000" w:themeColor="text1"/>
          <w:sz w:val="24"/>
          <w:szCs w:val="24"/>
          <w:lang w:val="kk-KZ" w:eastAsia="ru-RU"/>
        </w:rPr>
        <w:t>Главный специалист отдела правовой, аналитической работы</w:t>
      </w:r>
      <w:r>
        <w:rPr>
          <w:rFonts w:ascii="Times New Roman" w:eastAsia="Times New Roman" w:hAnsi="Times New Roman" w:cs="Times New Roman"/>
          <w:color w:val="000000" w:themeColor="text1"/>
          <w:sz w:val="24"/>
          <w:szCs w:val="24"/>
          <w:lang w:val="kk-KZ" w:eastAsia="ru-RU"/>
        </w:rPr>
        <w:t xml:space="preserve"> </w:t>
      </w:r>
      <w:r w:rsidR="00C40897">
        <w:rPr>
          <w:rFonts w:ascii="Times New Roman" w:eastAsia="Times New Roman" w:hAnsi="Times New Roman" w:cs="Times New Roman"/>
          <w:color w:val="000000" w:themeColor="text1"/>
          <w:sz w:val="24"/>
          <w:szCs w:val="24"/>
          <w:lang w:val="kk-KZ" w:eastAsia="ru-RU"/>
        </w:rPr>
        <w:t xml:space="preserve">                                                   </w:t>
      </w:r>
      <w:r w:rsidRPr="0073033E">
        <w:rPr>
          <w:rFonts w:ascii="Times New Roman" w:eastAsia="Calibri" w:hAnsi="Times New Roman" w:cs="Times New Roman"/>
          <w:b/>
          <w:bCs/>
          <w:color w:val="000000" w:themeColor="text1"/>
          <w:sz w:val="24"/>
          <w:szCs w:val="24"/>
          <w:lang w:eastAsia="ru-RU"/>
        </w:rPr>
        <w:t>(С-О-5 категория,</w:t>
      </w:r>
      <w:r w:rsidRPr="0073033E">
        <w:rPr>
          <w:rFonts w:ascii="Times New Roman" w:eastAsia="Calibri" w:hAnsi="Times New Roman" w:cs="Times New Roman"/>
          <w:b/>
          <w:bCs/>
          <w:color w:val="000000" w:themeColor="text1"/>
          <w:sz w:val="24"/>
          <w:szCs w:val="24"/>
          <w:lang w:val="kk-KZ" w:eastAsia="ru-RU"/>
        </w:rPr>
        <w:t xml:space="preserve"> 1</w:t>
      </w:r>
      <w:r w:rsidRPr="0073033E">
        <w:rPr>
          <w:rFonts w:ascii="Times New Roman" w:eastAsia="Calibri" w:hAnsi="Times New Roman" w:cs="Times New Roman"/>
          <w:b/>
          <w:bCs/>
          <w:color w:val="000000" w:themeColor="text1"/>
          <w:sz w:val="24"/>
          <w:szCs w:val="24"/>
          <w:lang w:eastAsia="ru-RU"/>
        </w:rPr>
        <w:t xml:space="preserve"> единица) </w:t>
      </w:r>
      <w:r w:rsidRPr="0073033E">
        <w:rPr>
          <w:rFonts w:ascii="Times New Roman" w:eastAsia="Calibri" w:hAnsi="Times New Roman" w:cs="Times New Roman"/>
          <w:b/>
          <w:bCs/>
          <w:color w:val="000000" w:themeColor="text1"/>
          <w:sz w:val="24"/>
          <w:szCs w:val="24"/>
          <w:lang w:val="kk-KZ" w:eastAsia="ru-RU"/>
        </w:rPr>
        <w:t>(</w:t>
      </w:r>
      <w:r w:rsidRPr="0073033E">
        <w:rPr>
          <w:rFonts w:ascii="Times New Roman" w:eastAsia="Calibri" w:hAnsi="Times New Roman" w:cs="Times New Roman"/>
          <w:b/>
          <w:bCs/>
          <w:color w:val="000000" w:themeColor="text1"/>
          <w:sz w:val="24"/>
          <w:szCs w:val="24"/>
          <w:lang w:eastAsia="ru-RU"/>
        </w:rPr>
        <w:t>№0</w:t>
      </w:r>
      <w:r w:rsidRPr="0073033E">
        <w:rPr>
          <w:rFonts w:ascii="Times New Roman" w:eastAsia="Calibri" w:hAnsi="Times New Roman" w:cs="Times New Roman"/>
          <w:b/>
          <w:bCs/>
          <w:color w:val="000000" w:themeColor="text1"/>
          <w:sz w:val="24"/>
          <w:szCs w:val="24"/>
          <w:lang w:val="kk-KZ" w:eastAsia="ru-RU"/>
        </w:rPr>
        <w:t>3-</w:t>
      </w:r>
      <w:r w:rsidRPr="0073033E">
        <w:rPr>
          <w:rFonts w:ascii="Times New Roman" w:eastAsia="Calibri" w:hAnsi="Times New Roman" w:cs="Times New Roman"/>
          <w:b/>
          <w:bCs/>
          <w:color w:val="000000" w:themeColor="text1"/>
          <w:sz w:val="24"/>
          <w:szCs w:val="24"/>
          <w:lang w:eastAsia="ru-RU"/>
        </w:rPr>
        <w:t>0</w:t>
      </w:r>
      <w:r w:rsidRPr="0073033E">
        <w:rPr>
          <w:rFonts w:ascii="Times New Roman" w:eastAsia="Calibri" w:hAnsi="Times New Roman" w:cs="Times New Roman"/>
          <w:b/>
          <w:bCs/>
          <w:color w:val="000000" w:themeColor="text1"/>
          <w:sz w:val="24"/>
          <w:szCs w:val="24"/>
          <w:lang w:val="kk-KZ" w:eastAsia="ru-RU"/>
        </w:rPr>
        <w:t>2)</w:t>
      </w:r>
      <w:r w:rsidR="00C40897">
        <w:rPr>
          <w:rFonts w:ascii="Times New Roman" w:eastAsia="Calibri" w:hAnsi="Times New Roman" w:cs="Times New Roman"/>
          <w:b/>
          <w:bCs/>
          <w:color w:val="000000" w:themeColor="text1"/>
          <w:sz w:val="24"/>
          <w:szCs w:val="24"/>
          <w:lang w:val="kk-KZ" w:eastAsia="ru-RU"/>
        </w:rPr>
        <w:t>:</w:t>
      </w:r>
    </w:p>
    <w:p w:rsidR="0073033E" w:rsidRDefault="00B158B2" w:rsidP="0073033E">
      <w:pPr>
        <w:widowControl w:val="0"/>
        <w:autoSpaceDE w:val="0"/>
        <w:autoSpaceDN w:val="0"/>
        <w:adjustRightInd w:val="0"/>
        <w:ind w:left="-426"/>
        <w:jc w:val="both"/>
        <w:rPr>
          <w:rFonts w:ascii="Times New Roman" w:hAnsi="Times New Roman" w:cs="Times New Roman"/>
          <w:color w:val="000000" w:themeColor="text1"/>
          <w:sz w:val="24"/>
          <w:szCs w:val="24"/>
          <w:lang w:val="kk-KZ"/>
        </w:rPr>
      </w:pPr>
      <w:r w:rsidRPr="00B36EC5">
        <w:rPr>
          <w:rFonts w:ascii="Times New Roman" w:eastAsia="Calibri" w:hAnsi="Times New Roman" w:cs="Times New Roman"/>
          <w:b/>
          <w:sz w:val="24"/>
          <w:szCs w:val="24"/>
          <w:lang w:eastAsia="ru-RU"/>
        </w:rPr>
        <w:t>Функциональные обязанности:</w:t>
      </w:r>
      <w:r w:rsidR="00B36EC5" w:rsidRPr="00B36EC5">
        <w:rPr>
          <w:color w:val="000000" w:themeColor="text1"/>
          <w:szCs w:val="24"/>
        </w:rPr>
        <w:t xml:space="preserve"> </w:t>
      </w:r>
      <w:r w:rsidR="0073033E" w:rsidRPr="0073033E">
        <w:rPr>
          <w:rFonts w:ascii="Times New Roman" w:hAnsi="Times New Roman" w:cs="Times New Roman"/>
          <w:color w:val="000000" w:themeColor="text1"/>
          <w:sz w:val="24"/>
          <w:szCs w:val="24"/>
          <w:lang w:val="kk-KZ" w:eastAsia="ko-KR"/>
        </w:rPr>
        <w:t xml:space="preserve">Анализ и проведение правовой экспертизы проектов нормативных правовых актов и других документов юридического характера; </w:t>
      </w:r>
      <w:r w:rsidR="0073033E" w:rsidRPr="0073033E">
        <w:rPr>
          <w:rFonts w:ascii="Times New Roman" w:hAnsi="Times New Roman" w:cs="Times New Roman"/>
          <w:color w:val="000000" w:themeColor="text1"/>
          <w:sz w:val="24"/>
          <w:szCs w:val="24"/>
          <w:lang w:val="kk-KZ"/>
        </w:rPr>
        <w:t>организация проведения правового всеобуча,</w:t>
      </w:r>
      <w:r w:rsidR="0073033E" w:rsidRPr="0073033E">
        <w:rPr>
          <w:rFonts w:ascii="Times New Roman" w:hAnsi="Times New Roman" w:cs="Times New Roman"/>
          <w:color w:val="000000" w:themeColor="text1"/>
          <w:sz w:val="24"/>
          <w:szCs w:val="24"/>
        </w:rPr>
        <w:t xml:space="preserve"> осуществление </w:t>
      </w:r>
      <w:r w:rsidR="0073033E" w:rsidRPr="0073033E">
        <w:rPr>
          <w:rFonts w:ascii="Times New Roman" w:hAnsi="Times New Roman" w:cs="Times New Roman"/>
          <w:color w:val="000000" w:themeColor="text1"/>
          <w:sz w:val="24"/>
          <w:szCs w:val="24"/>
          <w:lang w:eastAsia="ko-KR"/>
        </w:rPr>
        <w:t>представление интересов ЦТЛ</w:t>
      </w:r>
      <w:r w:rsidR="0073033E" w:rsidRPr="0073033E">
        <w:rPr>
          <w:rFonts w:ascii="Times New Roman" w:hAnsi="Times New Roman" w:cs="Times New Roman"/>
          <w:color w:val="000000" w:themeColor="text1"/>
          <w:sz w:val="24"/>
          <w:szCs w:val="24"/>
          <w:lang w:val="kk-KZ" w:eastAsia="ko-KR"/>
        </w:rPr>
        <w:t xml:space="preserve"> </w:t>
      </w:r>
      <w:r w:rsidR="0073033E" w:rsidRPr="0073033E">
        <w:rPr>
          <w:rFonts w:ascii="Times New Roman" w:hAnsi="Times New Roman" w:cs="Times New Roman"/>
          <w:color w:val="000000" w:themeColor="text1"/>
          <w:sz w:val="24"/>
          <w:szCs w:val="24"/>
          <w:lang w:eastAsia="ko-KR"/>
        </w:rPr>
        <w:t>в суде</w:t>
      </w:r>
      <w:r w:rsidR="0073033E" w:rsidRPr="0073033E">
        <w:rPr>
          <w:rFonts w:ascii="Times New Roman" w:hAnsi="Times New Roman" w:cs="Times New Roman"/>
          <w:color w:val="000000" w:themeColor="text1"/>
          <w:sz w:val="24"/>
          <w:szCs w:val="24"/>
          <w:lang w:val="kk-KZ" w:eastAsia="ko-KR"/>
        </w:rPr>
        <w:t>бных</w:t>
      </w:r>
      <w:r w:rsidR="0073033E" w:rsidRPr="0073033E">
        <w:rPr>
          <w:rFonts w:ascii="Times New Roman" w:hAnsi="Times New Roman" w:cs="Times New Roman"/>
          <w:color w:val="000000" w:themeColor="text1"/>
          <w:sz w:val="24"/>
          <w:szCs w:val="24"/>
          <w:lang w:eastAsia="ko-KR"/>
        </w:rPr>
        <w:t xml:space="preserve"> и в других государственных органах;</w:t>
      </w:r>
      <w:r w:rsidR="0073033E" w:rsidRPr="0073033E">
        <w:rPr>
          <w:rFonts w:ascii="Times New Roman" w:hAnsi="Times New Roman" w:cs="Times New Roman"/>
          <w:color w:val="000000" w:themeColor="text1"/>
          <w:sz w:val="24"/>
          <w:szCs w:val="24"/>
        </w:rPr>
        <w:t xml:space="preserve"> </w:t>
      </w:r>
      <w:r w:rsidR="0073033E" w:rsidRPr="0073033E">
        <w:rPr>
          <w:rFonts w:ascii="Times New Roman" w:hAnsi="Times New Roman" w:cs="Times New Roman"/>
          <w:color w:val="000000" w:themeColor="text1"/>
          <w:sz w:val="24"/>
          <w:szCs w:val="24"/>
          <w:lang w:val="kk-KZ"/>
        </w:rPr>
        <w:t xml:space="preserve">контроль за исполнением входящих документов; </w:t>
      </w:r>
      <w:r w:rsidR="0073033E" w:rsidRPr="0073033E">
        <w:rPr>
          <w:rFonts w:ascii="Times New Roman" w:hAnsi="Times New Roman" w:cs="Times New Roman"/>
          <w:color w:val="000000" w:themeColor="text1"/>
          <w:sz w:val="24"/>
          <w:szCs w:val="24"/>
        </w:rPr>
        <w:t>обобщение результатов деятельности ЦТЛ</w:t>
      </w:r>
      <w:r w:rsidR="0073033E" w:rsidRPr="0073033E">
        <w:rPr>
          <w:rFonts w:ascii="Times New Roman" w:hAnsi="Times New Roman" w:cs="Times New Roman"/>
          <w:color w:val="000000" w:themeColor="text1"/>
          <w:sz w:val="24"/>
          <w:szCs w:val="24"/>
          <w:lang w:val="kk-KZ"/>
        </w:rPr>
        <w:t>,</w:t>
      </w:r>
      <w:r w:rsidR="0073033E" w:rsidRPr="0073033E">
        <w:rPr>
          <w:rFonts w:ascii="Times New Roman" w:hAnsi="Times New Roman" w:cs="Times New Roman"/>
          <w:color w:val="000000" w:themeColor="text1"/>
          <w:sz w:val="24"/>
          <w:szCs w:val="24"/>
        </w:rPr>
        <w:t xml:space="preserve"> подготовки аналитической информации для руководства ЦТЛ, Комитета; ведение деловой переписки отдела.</w:t>
      </w:r>
    </w:p>
    <w:p w:rsidR="00C40897" w:rsidRPr="00C40897" w:rsidRDefault="00B36EC5" w:rsidP="00C40897">
      <w:pPr>
        <w:widowControl w:val="0"/>
        <w:autoSpaceDE w:val="0"/>
        <w:autoSpaceDN w:val="0"/>
        <w:adjustRightInd w:val="0"/>
        <w:ind w:left="-426"/>
        <w:jc w:val="both"/>
        <w:rPr>
          <w:rFonts w:ascii="Times New Roman" w:eastAsia="Times New Roman" w:hAnsi="Times New Roman" w:cs="Times New Roman"/>
          <w:sz w:val="24"/>
          <w:szCs w:val="24"/>
        </w:rPr>
      </w:pPr>
      <w:r>
        <w:rPr>
          <w:rFonts w:ascii="Times New Roman" w:hAnsi="Times New Roman"/>
          <w:b/>
          <w:sz w:val="24"/>
          <w:szCs w:val="24"/>
          <w:lang w:val="kk-KZ"/>
        </w:rPr>
        <w:t>Требования к участникам</w:t>
      </w:r>
      <w:r w:rsidRPr="009E2444">
        <w:rPr>
          <w:rFonts w:ascii="Times New Roman" w:hAnsi="Times New Roman"/>
          <w:b/>
          <w:sz w:val="24"/>
          <w:szCs w:val="24"/>
          <w:lang w:val="kk-KZ"/>
        </w:rPr>
        <w:t xml:space="preserve"> конкурса:</w:t>
      </w:r>
      <w:r>
        <w:rPr>
          <w:rFonts w:ascii="Times New Roman" w:hAnsi="Times New Roman"/>
          <w:b/>
          <w:sz w:val="24"/>
          <w:szCs w:val="24"/>
          <w:lang w:val="kk-KZ"/>
        </w:rPr>
        <w:t xml:space="preserve"> </w:t>
      </w:r>
      <w:r w:rsidR="0073033E" w:rsidRPr="0073033E">
        <w:rPr>
          <w:rFonts w:ascii="Times New Roman" w:hAnsi="Times New Roman" w:cs="Times New Roman"/>
          <w:color w:val="000000" w:themeColor="text1"/>
          <w:sz w:val="24"/>
          <w:szCs w:val="24"/>
        </w:rPr>
        <w:t>Высшее</w:t>
      </w:r>
      <w:r w:rsidR="0073033E" w:rsidRPr="0073033E">
        <w:rPr>
          <w:rFonts w:ascii="Times New Roman" w:hAnsi="Times New Roman" w:cs="Times New Roman"/>
          <w:color w:val="000000" w:themeColor="text1"/>
          <w:sz w:val="24"/>
          <w:szCs w:val="24"/>
          <w:lang w:val="kk-KZ"/>
        </w:rPr>
        <w:t xml:space="preserve"> образование</w:t>
      </w:r>
      <w:r w:rsidR="0073033E" w:rsidRPr="0073033E">
        <w:rPr>
          <w:rFonts w:ascii="Times New Roman" w:hAnsi="Times New Roman" w:cs="Times New Roman"/>
          <w:color w:val="000000" w:themeColor="text1"/>
          <w:sz w:val="24"/>
          <w:szCs w:val="24"/>
        </w:rPr>
        <w:t xml:space="preserve"> </w:t>
      </w:r>
      <w:r w:rsidR="0073033E" w:rsidRPr="0073033E">
        <w:rPr>
          <w:rFonts w:ascii="Times New Roman" w:hAnsi="Times New Roman" w:cs="Times New Roman"/>
          <w:color w:val="000000" w:themeColor="text1"/>
          <w:sz w:val="24"/>
          <w:szCs w:val="24"/>
          <w:lang w:val="kk-KZ"/>
        </w:rPr>
        <w:t>в сфере:</w:t>
      </w:r>
      <w:r w:rsidR="0073033E" w:rsidRPr="0073033E">
        <w:rPr>
          <w:rFonts w:ascii="Times New Roman" w:hAnsi="Times New Roman" w:cs="Times New Roman"/>
          <w:color w:val="000000" w:themeColor="text1"/>
          <w:sz w:val="24"/>
          <w:szCs w:val="24"/>
        </w:rPr>
        <w:t xml:space="preserve"> прав</w:t>
      </w:r>
      <w:r w:rsidR="0073033E" w:rsidRPr="0073033E">
        <w:rPr>
          <w:rFonts w:ascii="Times New Roman" w:hAnsi="Times New Roman" w:cs="Times New Roman"/>
          <w:color w:val="000000" w:themeColor="text1"/>
          <w:sz w:val="24"/>
          <w:szCs w:val="24"/>
          <w:lang w:val="kk-KZ"/>
        </w:rPr>
        <w:t>о; социальные науки, экономика и бизнес; гуманитарные науки; образование;</w:t>
      </w:r>
      <w:r w:rsidR="0073033E" w:rsidRPr="0073033E">
        <w:rPr>
          <w:rFonts w:ascii="Times New Roman" w:hAnsi="Times New Roman" w:cs="Times New Roman"/>
          <w:color w:val="000000" w:themeColor="text1"/>
          <w:sz w:val="24"/>
          <w:szCs w:val="24"/>
        </w:rPr>
        <w:t xml:space="preserve"> естественны</w:t>
      </w:r>
      <w:r w:rsidR="0073033E" w:rsidRPr="0073033E">
        <w:rPr>
          <w:rFonts w:ascii="Times New Roman" w:hAnsi="Times New Roman" w:cs="Times New Roman"/>
          <w:color w:val="000000" w:themeColor="text1"/>
          <w:sz w:val="24"/>
          <w:szCs w:val="24"/>
          <w:lang w:val="kk-KZ"/>
        </w:rPr>
        <w:t>е</w:t>
      </w:r>
      <w:r w:rsidR="0073033E" w:rsidRPr="0073033E">
        <w:rPr>
          <w:rFonts w:ascii="Times New Roman" w:hAnsi="Times New Roman" w:cs="Times New Roman"/>
          <w:color w:val="000000" w:themeColor="text1"/>
          <w:sz w:val="24"/>
          <w:szCs w:val="24"/>
        </w:rPr>
        <w:t xml:space="preserve"> наук</w:t>
      </w:r>
      <w:r w:rsidR="0073033E" w:rsidRPr="0073033E">
        <w:rPr>
          <w:rFonts w:ascii="Times New Roman" w:hAnsi="Times New Roman" w:cs="Times New Roman"/>
          <w:color w:val="000000" w:themeColor="text1"/>
          <w:sz w:val="24"/>
          <w:szCs w:val="24"/>
          <w:lang w:val="kk-KZ"/>
        </w:rPr>
        <w:t>и; технические науки и технологии.</w:t>
      </w:r>
      <w:r w:rsidR="0073033E">
        <w:rPr>
          <w:rFonts w:ascii="Times New Roman" w:hAnsi="Times New Roman" w:cs="Times New Roman"/>
          <w:color w:val="000000" w:themeColor="text1"/>
          <w:sz w:val="24"/>
          <w:szCs w:val="24"/>
          <w:lang w:val="kk-KZ"/>
        </w:rPr>
        <w:t xml:space="preserve">     </w:t>
      </w:r>
      <w:r w:rsidRPr="0058428A">
        <w:rPr>
          <w:rFonts w:ascii="Times New Roman" w:eastAsia="Times New Roman" w:hAnsi="Times New Roman" w:cs="Times New Roman"/>
          <w:sz w:val="24"/>
          <w:szCs w:val="24"/>
          <w:lang w:val="kk-KZ"/>
        </w:rPr>
        <w:t xml:space="preserve">В соответствии с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законодательство Республики Казахстан </w:t>
      </w:r>
      <w:r w:rsidRPr="0058428A">
        <w:rPr>
          <w:rFonts w:ascii="Times New Roman" w:eastAsia="Times New Roman" w:hAnsi="Times New Roman" w:cs="Times New Roman"/>
          <w:i/>
          <w:sz w:val="24"/>
          <w:szCs w:val="24"/>
          <w:lang w:val="kk-KZ"/>
        </w:rPr>
        <w:t xml:space="preserve">(Приказ Министра по делам государственной службы РК от 29.12.2015 г. №12). </w:t>
      </w:r>
      <w:r w:rsidRPr="0058428A">
        <w:rPr>
          <w:rFonts w:ascii="Times New Roman" w:eastAsia="Times New Roman" w:hAnsi="Times New Roman" w:cs="Times New Roman"/>
          <w:sz w:val="24"/>
          <w:szCs w:val="24"/>
          <w:lang w:val="kk-KZ"/>
        </w:rPr>
        <w:t>Знание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w:t>
      </w:r>
    </w:p>
    <w:p w:rsidR="00C40897" w:rsidRPr="00C40897" w:rsidRDefault="00C40897" w:rsidP="00C40897">
      <w:pPr>
        <w:widowControl w:val="0"/>
        <w:autoSpaceDE w:val="0"/>
        <w:autoSpaceDN w:val="0"/>
        <w:adjustRightInd w:val="0"/>
        <w:ind w:left="-426"/>
        <w:jc w:val="both"/>
        <w:rPr>
          <w:rFonts w:ascii="Times New Roman" w:eastAsia="Times New Roman" w:hAnsi="Times New Roman" w:cs="Times New Roman"/>
          <w:sz w:val="24"/>
          <w:szCs w:val="24"/>
          <w:lang w:val="kk-KZ"/>
        </w:rPr>
      </w:pPr>
      <w:r>
        <w:rPr>
          <w:rFonts w:ascii="Times New Roman" w:hAnsi="Times New Roman"/>
          <w:b/>
          <w:sz w:val="24"/>
          <w:szCs w:val="24"/>
          <w:lang w:val="kk-KZ"/>
        </w:rPr>
        <w:t>4.</w:t>
      </w:r>
      <w:r>
        <w:rPr>
          <w:rFonts w:ascii="Times New Roman" w:eastAsia="Calibri" w:hAnsi="Times New Roman" w:cs="Times New Roman"/>
          <w:b/>
          <w:bCs/>
          <w:color w:val="000000" w:themeColor="text1"/>
          <w:sz w:val="24"/>
          <w:szCs w:val="24"/>
          <w:lang w:val="kk-KZ" w:eastAsia="ru-RU"/>
        </w:rPr>
        <w:t xml:space="preserve"> </w:t>
      </w:r>
      <w:r w:rsidRPr="00C40897">
        <w:rPr>
          <w:rFonts w:ascii="Times New Roman" w:eastAsia="Calibri" w:hAnsi="Times New Roman" w:cs="Times New Roman"/>
          <w:b/>
          <w:bCs/>
          <w:color w:val="000000" w:themeColor="text1"/>
          <w:sz w:val="24"/>
          <w:szCs w:val="24"/>
          <w:lang w:val="kk-KZ" w:eastAsia="ru-RU"/>
        </w:rPr>
        <w:t>Главный специалист отдела научно-методической работы, внутреннего аудита и метрологии, (С-О-5 категория, 1 единица) (№05-02)</w:t>
      </w:r>
      <w:r>
        <w:rPr>
          <w:rFonts w:ascii="Times New Roman" w:eastAsia="Calibri" w:hAnsi="Times New Roman" w:cs="Times New Roman"/>
          <w:b/>
          <w:bCs/>
          <w:color w:val="000000" w:themeColor="text1"/>
          <w:sz w:val="24"/>
          <w:szCs w:val="24"/>
          <w:lang w:val="kk-KZ" w:eastAsia="ru-RU"/>
        </w:rPr>
        <w:t>:</w:t>
      </w:r>
    </w:p>
    <w:p w:rsidR="00C40897" w:rsidRDefault="005448DB" w:rsidP="00C40897">
      <w:pPr>
        <w:pStyle w:val="a3"/>
        <w:ind w:left="-426"/>
        <w:jc w:val="both"/>
        <w:rPr>
          <w:rFonts w:ascii="Times New Roman" w:hAnsi="Times New Roman"/>
          <w:b/>
          <w:sz w:val="24"/>
          <w:szCs w:val="24"/>
          <w:lang w:val="kk-KZ"/>
        </w:rPr>
      </w:pPr>
      <w:r w:rsidRPr="005448DB">
        <w:rPr>
          <w:rFonts w:ascii="Times New Roman" w:hAnsi="Times New Roman"/>
          <w:b/>
          <w:sz w:val="24"/>
          <w:szCs w:val="24"/>
        </w:rPr>
        <w:t>Функциональные обязанности:</w:t>
      </w:r>
      <w:r>
        <w:rPr>
          <w:rFonts w:ascii="Times New Roman" w:hAnsi="Times New Roman"/>
          <w:b/>
          <w:sz w:val="24"/>
          <w:szCs w:val="24"/>
        </w:rPr>
        <w:t xml:space="preserve"> </w:t>
      </w:r>
      <w:r w:rsidR="00C40897" w:rsidRPr="00C40897">
        <w:rPr>
          <w:rFonts w:ascii="Times New Roman" w:hAnsi="Times New Roman" w:cs="Times New Roman"/>
          <w:color w:val="000000" w:themeColor="text1"/>
          <w:sz w:val="24"/>
          <w:szCs w:val="24"/>
          <w:lang w:val="kk-KZ"/>
        </w:rPr>
        <w:t>Обеспечение функционирования системы менеджмента качества; ведение картотеки паспортов на средства измерения (далее - СИ) и испытательное оборудование (далее - ИО); составлен</w:t>
      </w:r>
      <w:proofErr w:type="spellStart"/>
      <w:r w:rsidR="00C40897" w:rsidRPr="00C40897">
        <w:rPr>
          <w:rFonts w:ascii="Times New Roman" w:hAnsi="Times New Roman" w:cs="Times New Roman"/>
          <w:color w:val="000000" w:themeColor="text1"/>
          <w:sz w:val="24"/>
          <w:szCs w:val="24"/>
        </w:rPr>
        <w:t>ие</w:t>
      </w:r>
      <w:proofErr w:type="spellEnd"/>
      <w:r w:rsidR="00C40897" w:rsidRPr="00C40897">
        <w:rPr>
          <w:rFonts w:ascii="Times New Roman" w:hAnsi="Times New Roman" w:cs="Times New Roman"/>
          <w:color w:val="000000" w:themeColor="text1"/>
          <w:sz w:val="24"/>
          <w:szCs w:val="24"/>
        </w:rPr>
        <w:t xml:space="preserve"> </w:t>
      </w:r>
      <w:r w:rsidR="00C40897" w:rsidRPr="00C40897">
        <w:rPr>
          <w:rFonts w:ascii="Times New Roman" w:hAnsi="Times New Roman" w:cs="Times New Roman"/>
          <w:color w:val="000000" w:themeColor="text1"/>
          <w:sz w:val="24"/>
          <w:szCs w:val="24"/>
          <w:lang w:val="kk-KZ"/>
        </w:rPr>
        <w:t xml:space="preserve">и исполнение </w:t>
      </w:r>
      <w:r w:rsidR="00C40897" w:rsidRPr="00C40897">
        <w:rPr>
          <w:rFonts w:ascii="Times New Roman" w:hAnsi="Times New Roman" w:cs="Times New Roman"/>
          <w:color w:val="000000" w:themeColor="text1"/>
          <w:sz w:val="24"/>
          <w:szCs w:val="24"/>
        </w:rPr>
        <w:t xml:space="preserve">планов-графиков поверки и технического обслуживания СИ и ИО; осуществление контроля сроков действия сертификатов о поверке и аттестации СИ и ИО; ведение учета наличия сертификатов о поверке СИ и метрологических аттестатов на ИО ЦТЛ; совместно со специалистами ведение расчета результатов оценки неопределенности проводимых испытаний; осуществление работы по утверждению типа и метрологической аттестации средств измерений, своевременной поверке средств измерений ЦТЛ и структурных подразделений; проведение контроля над проведением внутри лабораторных контрольных испытаний и по результатам </w:t>
      </w:r>
      <w:proofErr w:type="spellStart"/>
      <w:r w:rsidR="00C40897" w:rsidRPr="00C40897">
        <w:rPr>
          <w:rFonts w:ascii="Times New Roman" w:hAnsi="Times New Roman" w:cs="Times New Roman"/>
          <w:color w:val="000000" w:themeColor="text1"/>
          <w:sz w:val="24"/>
          <w:szCs w:val="24"/>
        </w:rPr>
        <w:t>составл</w:t>
      </w:r>
      <w:proofErr w:type="spellEnd"/>
      <w:r w:rsidR="00C40897" w:rsidRPr="00C40897">
        <w:rPr>
          <w:rFonts w:ascii="Times New Roman" w:hAnsi="Times New Roman" w:cs="Times New Roman"/>
          <w:color w:val="000000" w:themeColor="text1"/>
          <w:sz w:val="24"/>
          <w:szCs w:val="24"/>
          <w:lang w:val="kk-KZ"/>
        </w:rPr>
        <w:t>ение</w:t>
      </w:r>
      <w:r w:rsidR="00C40897" w:rsidRPr="00C40897">
        <w:rPr>
          <w:rFonts w:ascii="Times New Roman" w:hAnsi="Times New Roman" w:cs="Times New Roman"/>
          <w:color w:val="000000" w:themeColor="text1"/>
          <w:sz w:val="24"/>
          <w:szCs w:val="24"/>
        </w:rPr>
        <w:t xml:space="preserve"> отчет</w:t>
      </w:r>
      <w:r w:rsidR="00C40897" w:rsidRPr="00C40897">
        <w:rPr>
          <w:rFonts w:ascii="Times New Roman" w:hAnsi="Times New Roman" w:cs="Times New Roman"/>
          <w:color w:val="000000" w:themeColor="text1"/>
          <w:sz w:val="24"/>
          <w:szCs w:val="24"/>
          <w:lang w:val="kk-KZ"/>
        </w:rPr>
        <w:t>ов</w:t>
      </w:r>
      <w:r w:rsidR="00C40897" w:rsidRPr="00C40897">
        <w:rPr>
          <w:rFonts w:ascii="Times New Roman" w:hAnsi="Times New Roman" w:cs="Times New Roman"/>
          <w:color w:val="000000" w:themeColor="text1"/>
          <w:sz w:val="24"/>
          <w:szCs w:val="24"/>
        </w:rPr>
        <w:t>; ведение журнала по учету средств измерений и испытательного оборудования; оказание консультативной и методической помощи подразделениям ЦТЛ по обеспечению единства измерений; обеспечение проверки протоколов испытаний, ведение деловой переписки отдела</w:t>
      </w:r>
      <w:r w:rsidR="00C40897" w:rsidRPr="00C40897">
        <w:rPr>
          <w:rFonts w:ascii="Times New Roman" w:hAnsi="Times New Roman" w:cs="Times New Roman"/>
          <w:color w:val="000000" w:themeColor="text1"/>
          <w:sz w:val="24"/>
          <w:szCs w:val="24"/>
          <w:lang w:val="kk-KZ"/>
        </w:rPr>
        <w:t>; организация и проведение медицинских осмотров и обследований сотрудников ЦТЛ.</w:t>
      </w:r>
    </w:p>
    <w:p w:rsidR="00C40897" w:rsidRDefault="001542C7" w:rsidP="00C40897">
      <w:pPr>
        <w:pStyle w:val="a3"/>
        <w:ind w:left="-426"/>
        <w:jc w:val="both"/>
        <w:rPr>
          <w:rFonts w:ascii="Times New Roman" w:eastAsia="Times New Roman" w:hAnsi="Times New Roman" w:cs="Times New Roman"/>
          <w:sz w:val="24"/>
          <w:szCs w:val="24"/>
          <w:lang w:val="kk-KZ"/>
        </w:rPr>
      </w:pPr>
      <w:r>
        <w:rPr>
          <w:rFonts w:ascii="Times New Roman" w:hAnsi="Times New Roman"/>
          <w:b/>
          <w:sz w:val="24"/>
          <w:szCs w:val="24"/>
          <w:lang w:val="kk-KZ"/>
        </w:rPr>
        <w:t>Требования к участникам</w:t>
      </w:r>
      <w:r w:rsidR="009E2444" w:rsidRPr="009E2444">
        <w:rPr>
          <w:rFonts w:ascii="Times New Roman" w:hAnsi="Times New Roman"/>
          <w:b/>
          <w:sz w:val="24"/>
          <w:szCs w:val="24"/>
          <w:lang w:val="kk-KZ"/>
        </w:rPr>
        <w:t xml:space="preserve"> конкурса:</w:t>
      </w:r>
      <w:r w:rsidR="009E2444">
        <w:rPr>
          <w:rFonts w:ascii="Times New Roman" w:hAnsi="Times New Roman"/>
          <w:b/>
          <w:sz w:val="24"/>
          <w:szCs w:val="24"/>
          <w:lang w:val="kk-KZ"/>
        </w:rPr>
        <w:t xml:space="preserve"> </w:t>
      </w:r>
      <w:r w:rsidR="00C40897" w:rsidRPr="00C40897">
        <w:rPr>
          <w:rFonts w:ascii="Times New Roman" w:hAnsi="Times New Roman" w:cs="Times New Roman"/>
          <w:color w:val="000000" w:themeColor="text1"/>
          <w:sz w:val="24"/>
          <w:szCs w:val="24"/>
        </w:rPr>
        <w:t>Высшее</w:t>
      </w:r>
      <w:r w:rsidR="00C40897" w:rsidRPr="00C40897">
        <w:rPr>
          <w:rFonts w:ascii="Times New Roman" w:hAnsi="Times New Roman" w:cs="Times New Roman"/>
          <w:color w:val="000000" w:themeColor="text1"/>
          <w:sz w:val="24"/>
          <w:szCs w:val="24"/>
          <w:lang w:val="kk-KZ"/>
        </w:rPr>
        <w:t xml:space="preserve"> образование в сфере: технические науки и технологии; право; социальные науки, экономика и бизнес; естественные науки.</w:t>
      </w:r>
      <w:r w:rsidR="00080AB8">
        <w:rPr>
          <w:rFonts w:ascii="Times New Roman" w:eastAsia="Calibri" w:hAnsi="Times New Roman" w:cs="Times New Roman"/>
          <w:sz w:val="24"/>
          <w:szCs w:val="24"/>
          <w:lang w:val="kk-KZ" w:eastAsia="ru-RU"/>
        </w:rPr>
        <w:t xml:space="preserve">     </w:t>
      </w:r>
      <w:r w:rsidR="0058428A">
        <w:rPr>
          <w:rFonts w:ascii="Times New Roman" w:eastAsia="Calibri" w:hAnsi="Times New Roman" w:cs="Times New Roman"/>
          <w:sz w:val="24"/>
          <w:szCs w:val="24"/>
          <w:lang w:val="kk-KZ" w:eastAsia="ru-RU"/>
        </w:rPr>
        <w:t xml:space="preserve"> </w:t>
      </w:r>
      <w:r w:rsidR="00C40897">
        <w:rPr>
          <w:rFonts w:ascii="Times New Roman" w:eastAsia="Times New Roman" w:hAnsi="Times New Roman" w:cs="Times New Roman"/>
          <w:sz w:val="24"/>
          <w:szCs w:val="24"/>
          <w:lang w:val="kk-KZ"/>
        </w:rPr>
        <w:t xml:space="preserve">                               </w:t>
      </w:r>
      <w:r w:rsidR="0058428A" w:rsidRPr="0058428A">
        <w:rPr>
          <w:rFonts w:ascii="Times New Roman" w:eastAsia="Times New Roman" w:hAnsi="Times New Roman" w:cs="Times New Roman"/>
          <w:sz w:val="24"/>
          <w:szCs w:val="24"/>
          <w:lang w:val="kk-KZ"/>
        </w:rPr>
        <w:t xml:space="preserve">В соответствии с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законодательство Республики Казахстан </w:t>
      </w:r>
      <w:r w:rsidR="0058428A" w:rsidRPr="0058428A">
        <w:rPr>
          <w:rFonts w:ascii="Times New Roman" w:eastAsia="Times New Roman" w:hAnsi="Times New Roman" w:cs="Times New Roman"/>
          <w:i/>
          <w:sz w:val="24"/>
          <w:szCs w:val="24"/>
          <w:lang w:val="kk-KZ"/>
        </w:rPr>
        <w:t xml:space="preserve">(Приказ Министра по делам государственной службы РК от 29.12.2015 г. №12). </w:t>
      </w:r>
      <w:r w:rsidR="0058428A" w:rsidRPr="0058428A">
        <w:rPr>
          <w:rFonts w:ascii="Times New Roman" w:eastAsia="Times New Roman" w:hAnsi="Times New Roman" w:cs="Times New Roman"/>
          <w:sz w:val="24"/>
          <w:szCs w:val="24"/>
          <w:lang w:val="kk-KZ"/>
        </w:rPr>
        <w:t>Знание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w:t>
      </w:r>
      <w:r w:rsidR="00075749">
        <w:rPr>
          <w:rFonts w:ascii="Times New Roman" w:eastAsia="Times New Roman" w:hAnsi="Times New Roman" w:cs="Times New Roman"/>
          <w:sz w:val="24"/>
          <w:szCs w:val="24"/>
          <w:lang w:val="kk-KZ"/>
        </w:rPr>
        <w:t xml:space="preserve"> курс состоявшегося государства.</w:t>
      </w:r>
    </w:p>
    <w:p w:rsidR="00C40897" w:rsidRPr="00C40897" w:rsidRDefault="00C40897" w:rsidP="00C40897">
      <w:pPr>
        <w:pStyle w:val="a3"/>
        <w:ind w:left="-426"/>
        <w:jc w:val="both"/>
        <w:rPr>
          <w:rFonts w:ascii="Times New Roman" w:eastAsia="Times New Roman" w:hAnsi="Times New Roman" w:cs="Times New Roman"/>
          <w:sz w:val="24"/>
          <w:szCs w:val="24"/>
          <w:lang w:val="kk-KZ"/>
        </w:rPr>
      </w:pPr>
      <w:r>
        <w:rPr>
          <w:rFonts w:ascii="Times New Roman" w:hAnsi="Times New Roman"/>
          <w:b/>
          <w:sz w:val="24"/>
          <w:szCs w:val="24"/>
          <w:lang w:val="kk-KZ"/>
        </w:rPr>
        <w:t>5</w:t>
      </w:r>
      <w:r w:rsidR="00075749">
        <w:rPr>
          <w:rFonts w:ascii="Times New Roman" w:hAnsi="Times New Roman"/>
          <w:b/>
          <w:sz w:val="24"/>
          <w:szCs w:val="24"/>
          <w:lang w:val="kk-KZ"/>
        </w:rPr>
        <w:t xml:space="preserve">. </w:t>
      </w:r>
      <w:r w:rsidRPr="00C40897">
        <w:rPr>
          <w:rFonts w:ascii="Times New Roman" w:eastAsia="Calibri" w:hAnsi="Times New Roman" w:cs="Times New Roman"/>
          <w:b/>
          <w:bCs/>
          <w:color w:val="000000" w:themeColor="text1"/>
          <w:sz w:val="24"/>
          <w:szCs w:val="24"/>
          <w:lang w:eastAsia="ru-RU"/>
        </w:rPr>
        <w:t xml:space="preserve">Главный специалист </w:t>
      </w:r>
      <w:r w:rsidRPr="00C40897">
        <w:rPr>
          <w:rFonts w:ascii="Times New Roman" w:eastAsia="Calibri" w:hAnsi="Times New Roman" w:cs="Times New Roman"/>
          <w:b/>
          <w:bCs/>
          <w:color w:val="000000" w:themeColor="text1"/>
          <w:sz w:val="24"/>
          <w:szCs w:val="24"/>
          <w:lang w:val="kk-KZ" w:eastAsia="ru-RU"/>
        </w:rPr>
        <w:t xml:space="preserve">отдела исследования нефти и нефтепродуктов, </w:t>
      </w:r>
      <w:r>
        <w:rPr>
          <w:rFonts w:ascii="Times New Roman" w:eastAsia="Calibri" w:hAnsi="Times New Roman" w:cs="Times New Roman"/>
          <w:b/>
          <w:bCs/>
          <w:color w:val="000000" w:themeColor="text1"/>
          <w:sz w:val="24"/>
          <w:szCs w:val="24"/>
          <w:lang w:val="kk-KZ" w:eastAsia="ru-RU"/>
        </w:rPr>
        <w:t xml:space="preserve">                                 </w:t>
      </w:r>
      <w:r w:rsidRPr="00C40897">
        <w:rPr>
          <w:rFonts w:ascii="Times New Roman" w:eastAsia="Calibri" w:hAnsi="Times New Roman" w:cs="Times New Roman"/>
          <w:b/>
          <w:bCs/>
          <w:color w:val="000000" w:themeColor="text1"/>
          <w:sz w:val="24"/>
          <w:szCs w:val="24"/>
          <w:lang w:eastAsia="ru-RU"/>
        </w:rPr>
        <w:t>(С-О-</w:t>
      </w:r>
      <w:r w:rsidRPr="00C40897">
        <w:rPr>
          <w:rFonts w:ascii="Times New Roman" w:eastAsia="Calibri" w:hAnsi="Times New Roman" w:cs="Times New Roman"/>
          <w:b/>
          <w:bCs/>
          <w:color w:val="000000" w:themeColor="text1"/>
          <w:sz w:val="24"/>
          <w:szCs w:val="24"/>
          <w:lang w:val="kk-KZ" w:eastAsia="ru-RU"/>
        </w:rPr>
        <w:t>5</w:t>
      </w:r>
      <w:r w:rsidRPr="00C40897">
        <w:rPr>
          <w:rFonts w:ascii="Times New Roman" w:eastAsia="Calibri" w:hAnsi="Times New Roman" w:cs="Times New Roman"/>
          <w:b/>
          <w:bCs/>
          <w:color w:val="000000" w:themeColor="text1"/>
          <w:sz w:val="24"/>
          <w:szCs w:val="24"/>
          <w:lang w:eastAsia="ru-RU"/>
        </w:rPr>
        <w:t xml:space="preserve"> категория, </w:t>
      </w:r>
      <w:r>
        <w:rPr>
          <w:rFonts w:ascii="Times New Roman" w:eastAsia="Calibri" w:hAnsi="Times New Roman" w:cs="Times New Roman"/>
          <w:b/>
          <w:bCs/>
          <w:color w:val="000000" w:themeColor="text1"/>
          <w:sz w:val="24"/>
          <w:szCs w:val="24"/>
          <w:lang w:val="kk-KZ" w:eastAsia="ru-RU"/>
        </w:rPr>
        <w:t>1</w:t>
      </w:r>
      <w:r w:rsidRPr="00C40897">
        <w:rPr>
          <w:rFonts w:ascii="Times New Roman" w:eastAsia="Calibri" w:hAnsi="Times New Roman" w:cs="Times New Roman"/>
          <w:b/>
          <w:bCs/>
          <w:color w:val="000000" w:themeColor="text1"/>
          <w:sz w:val="24"/>
          <w:szCs w:val="24"/>
          <w:lang w:eastAsia="ru-RU"/>
        </w:rPr>
        <w:t xml:space="preserve"> единиц</w:t>
      </w:r>
      <w:r>
        <w:rPr>
          <w:rFonts w:ascii="Times New Roman" w:eastAsia="Calibri" w:hAnsi="Times New Roman" w:cs="Times New Roman"/>
          <w:b/>
          <w:bCs/>
          <w:color w:val="000000" w:themeColor="text1"/>
          <w:sz w:val="24"/>
          <w:szCs w:val="24"/>
          <w:lang w:val="kk-KZ" w:eastAsia="ru-RU"/>
        </w:rPr>
        <w:t>а</w:t>
      </w:r>
      <w:r w:rsidRPr="00C40897">
        <w:rPr>
          <w:rFonts w:ascii="Times New Roman" w:eastAsia="Calibri" w:hAnsi="Times New Roman" w:cs="Times New Roman"/>
          <w:b/>
          <w:bCs/>
          <w:color w:val="000000" w:themeColor="text1"/>
          <w:sz w:val="24"/>
          <w:szCs w:val="24"/>
          <w:lang w:eastAsia="ru-RU"/>
        </w:rPr>
        <w:t>) №07-02(01-03)</w:t>
      </w:r>
    </w:p>
    <w:p w:rsidR="00C40897" w:rsidRDefault="0014756D" w:rsidP="00C40897">
      <w:pPr>
        <w:pStyle w:val="a6"/>
        <w:ind w:left="-426"/>
        <w:jc w:val="both"/>
        <w:rPr>
          <w:rFonts w:ascii="Times New Roman" w:hAnsi="Times New Roman" w:cs="Times New Roman"/>
          <w:color w:val="000000" w:themeColor="text1"/>
          <w:sz w:val="24"/>
          <w:szCs w:val="24"/>
          <w:lang w:val="kk-KZ"/>
        </w:rPr>
      </w:pPr>
      <w:r w:rsidRPr="007951C8">
        <w:rPr>
          <w:rFonts w:ascii="Times New Roman" w:hAnsi="Times New Roman"/>
          <w:b/>
          <w:sz w:val="24"/>
          <w:szCs w:val="24"/>
        </w:rPr>
        <w:t>Функциональные обязанности:</w:t>
      </w:r>
      <w:r>
        <w:rPr>
          <w:rFonts w:ascii="Times New Roman" w:hAnsi="Times New Roman"/>
          <w:b/>
          <w:sz w:val="24"/>
          <w:szCs w:val="24"/>
        </w:rPr>
        <w:t xml:space="preserve"> </w:t>
      </w:r>
      <w:r w:rsidR="00C40897" w:rsidRPr="00C40897">
        <w:rPr>
          <w:rFonts w:ascii="Times New Roman" w:hAnsi="Times New Roman" w:cs="Times New Roman"/>
          <w:color w:val="000000" w:themeColor="text1"/>
          <w:sz w:val="24"/>
          <w:szCs w:val="24"/>
        </w:rPr>
        <w:t>Проведение таможенной экспертизы поступивших проб товаров «нефть и нефтепродукты»: подготовка проб к испытаниям, проведение испытаний проб нефти и нефтепродукт</w:t>
      </w:r>
      <w:r w:rsidR="00C40897" w:rsidRPr="00C40897">
        <w:rPr>
          <w:rFonts w:ascii="Times New Roman" w:hAnsi="Times New Roman" w:cs="Times New Roman"/>
          <w:color w:val="000000" w:themeColor="text1"/>
          <w:sz w:val="24"/>
          <w:szCs w:val="24"/>
          <w:lang w:val="kk-KZ"/>
        </w:rPr>
        <w:t>ов на приборах</w:t>
      </w:r>
      <w:r w:rsidR="00C40897" w:rsidRPr="00C40897">
        <w:rPr>
          <w:rFonts w:ascii="Times New Roman" w:hAnsi="Times New Roman" w:cs="Times New Roman"/>
          <w:color w:val="000000" w:themeColor="text1"/>
          <w:sz w:val="24"/>
          <w:szCs w:val="24"/>
        </w:rPr>
        <w:t xml:space="preserve">, проведение исследований при необходимости с применением классических методов, ведение записей в журналах в процессе испытаний и исследований, оформление заключения таможенного эксперта, перевод на государственный язык, оформление протокола испытаний; </w:t>
      </w:r>
      <w:proofErr w:type="gramStart"/>
      <w:r w:rsidR="00C40897" w:rsidRPr="00C40897">
        <w:rPr>
          <w:rFonts w:ascii="Times New Roman" w:hAnsi="Times New Roman" w:cs="Times New Roman"/>
          <w:color w:val="000000" w:themeColor="text1"/>
          <w:sz w:val="24"/>
          <w:szCs w:val="24"/>
        </w:rPr>
        <w:t xml:space="preserve">обеспечение полноты и правильности проведения исследований товаров в таможенных целях, объективности и достоверности результатов; проведение </w:t>
      </w:r>
      <w:r w:rsidR="00C40897" w:rsidRPr="00C40897">
        <w:rPr>
          <w:rFonts w:ascii="Times New Roman" w:hAnsi="Times New Roman" w:cs="Times New Roman"/>
          <w:color w:val="000000" w:themeColor="text1"/>
          <w:sz w:val="24"/>
          <w:szCs w:val="24"/>
          <w:lang w:val="kk-KZ"/>
        </w:rPr>
        <w:t xml:space="preserve">таможенной </w:t>
      </w:r>
      <w:r w:rsidR="00C40897" w:rsidRPr="00C40897">
        <w:rPr>
          <w:rFonts w:ascii="Times New Roman" w:hAnsi="Times New Roman" w:cs="Times New Roman"/>
          <w:color w:val="000000" w:themeColor="text1"/>
          <w:sz w:val="24"/>
          <w:szCs w:val="24"/>
        </w:rPr>
        <w:t>экспертизы проб и образцов товаров, в том числе</w:t>
      </w:r>
      <w:r w:rsidR="00C40897" w:rsidRPr="00C40897">
        <w:rPr>
          <w:rFonts w:ascii="Times New Roman" w:hAnsi="Times New Roman" w:cs="Times New Roman"/>
          <w:color w:val="000000" w:themeColor="text1"/>
          <w:sz w:val="24"/>
          <w:szCs w:val="24"/>
          <w:lang w:val="kk-KZ"/>
        </w:rPr>
        <w:t>,</w:t>
      </w:r>
      <w:r w:rsidR="00C40897" w:rsidRPr="00C40897">
        <w:rPr>
          <w:rFonts w:ascii="Times New Roman" w:hAnsi="Times New Roman" w:cs="Times New Roman"/>
          <w:color w:val="000000" w:themeColor="text1"/>
          <w:sz w:val="24"/>
          <w:szCs w:val="24"/>
        </w:rPr>
        <w:t xml:space="preserve"> связанные с </w:t>
      </w:r>
      <w:r w:rsidR="00C40897" w:rsidRPr="00C40897">
        <w:rPr>
          <w:rFonts w:ascii="Times New Roman" w:hAnsi="Times New Roman" w:cs="Times New Roman"/>
          <w:color w:val="000000" w:themeColor="text1"/>
          <w:sz w:val="24"/>
          <w:szCs w:val="24"/>
        </w:rPr>
        <w:lastRenderedPageBreak/>
        <w:t xml:space="preserve">использованием токсичных примесей, едких органических и неорганических веществ и </w:t>
      </w:r>
      <w:proofErr w:type="spellStart"/>
      <w:r w:rsidR="00C40897" w:rsidRPr="00C40897">
        <w:rPr>
          <w:rFonts w:ascii="Times New Roman" w:hAnsi="Times New Roman" w:cs="Times New Roman"/>
          <w:color w:val="000000" w:themeColor="text1"/>
          <w:sz w:val="24"/>
          <w:szCs w:val="24"/>
        </w:rPr>
        <w:t>прекурсоров</w:t>
      </w:r>
      <w:proofErr w:type="spellEnd"/>
      <w:r w:rsidR="00C40897" w:rsidRPr="00C40897">
        <w:rPr>
          <w:rFonts w:ascii="Times New Roman" w:hAnsi="Times New Roman" w:cs="Times New Roman"/>
          <w:color w:val="000000" w:themeColor="text1"/>
          <w:sz w:val="24"/>
          <w:szCs w:val="24"/>
        </w:rPr>
        <w:t>;</w:t>
      </w:r>
      <w:r w:rsidR="00C40897" w:rsidRPr="00C40897">
        <w:rPr>
          <w:rFonts w:ascii="Times New Roman" w:hAnsi="Times New Roman" w:cs="Times New Roman"/>
          <w:color w:val="000000" w:themeColor="text1"/>
          <w:sz w:val="24"/>
          <w:szCs w:val="24"/>
          <w:lang w:val="kk-KZ"/>
        </w:rPr>
        <w:t xml:space="preserve"> </w:t>
      </w:r>
      <w:r w:rsidR="00C40897" w:rsidRPr="00C40897">
        <w:rPr>
          <w:rFonts w:ascii="Times New Roman" w:hAnsi="Times New Roman" w:cs="Times New Roman"/>
          <w:color w:val="000000" w:themeColor="text1"/>
          <w:sz w:val="24"/>
          <w:szCs w:val="24"/>
        </w:rPr>
        <w:t>участие в разработке и внедрении новых методов исследований товаров; участие в повторных, комиссионных таможенных экспертизах;</w:t>
      </w:r>
      <w:proofErr w:type="gramEnd"/>
      <w:r w:rsidR="00C40897" w:rsidRPr="00C40897">
        <w:rPr>
          <w:rFonts w:ascii="Times New Roman" w:hAnsi="Times New Roman" w:cs="Times New Roman"/>
          <w:color w:val="000000" w:themeColor="text1"/>
          <w:sz w:val="24"/>
          <w:szCs w:val="24"/>
        </w:rPr>
        <w:t xml:space="preserve"> ведение рабочих журналов с результатами анализов и исследований; ведение учета материальных средств, стандартных образцов и химических реактивов; участие в поверке средств измерений в Отделе; ведение деловой переписки отдела; участие в разработке и внедрении новых методов исследований товаров; ведение учета и подготовка нормативных документов на актуализацию</w:t>
      </w:r>
      <w:r w:rsidR="00C40897" w:rsidRPr="00C40897">
        <w:rPr>
          <w:rFonts w:ascii="Times New Roman" w:hAnsi="Times New Roman" w:cs="Times New Roman"/>
          <w:color w:val="000000" w:themeColor="text1"/>
          <w:sz w:val="24"/>
          <w:szCs w:val="24"/>
          <w:lang w:val="kk-KZ"/>
        </w:rPr>
        <w:t>.</w:t>
      </w:r>
    </w:p>
    <w:p w:rsidR="00B828A8" w:rsidRDefault="00B828A8" w:rsidP="00C40897">
      <w:pPr>
        <w:pStyle w:val="a6"/>
        <w:ind w:left="-426"/>
        <w:jc w:val="both"/>
        <w:rPr>
          <w:rFonts w:ascii="Times New Roman" w:eastAsia="Times New Roman" w:hAnsi="Times New Roman" w:cs="Times New Roman"/>
          <w:color w:val="000000" w:themeColor="text1"/>
          <w:sz w:val="24"/>
          <w:szCs w:val="24"/>
          <w:lang w:val="kk-KZ" w:eastAsia="ru-RU"/>
        </w:rPr>
      </w:pPr>
      <w:r>
        <w:rPr>
          <w:rFonts w:ascii="Times New Roman" w:hAnsi="Times New Roman"/>
          <w:b/>
          <w:sz w:val="24"/>
          <w:szCs w:val="24"/>
          <w:lang w:val="kk-KZ"/>
        </w:rPr>
        <w:t>Требования к участникам</w:t>
      </w:r>
      <w:r w:rsidRPr="009E2444">
        <w:rPr>
          <w:rFonts w:ascii="Times New Roman" w:hAnsi="Times New Roman"/>
          <w:b/>
          <w:sz w:val="24"/>
          <w:szCs w:val="24"/>
          <w:lang w:val="kk-KZ"/>
        </w:rPr>
        <w:t xml:space="preserve"> конкурса:</w:t>
      </w:r>
      <w:r>
        <w:rPr>
          <w:rFonts w:ascii="Times New Roman" w:hAnsi="Times New Roman"/>
          <w:b/>
          <w:sz w:val="24"/>
          <w:szCs w:val="24"/>
          <w:lang w:val="kk-KZ"/>
        </w:rPr>
        <w:t xml:space="preserve"> </w:t>
      </w:r>
      <w:r w:rsidR="00C40897" w:rsidRPr="00C40897">
        <w:rPr>
          <w:rFonts w:ascii="Times New Roman" w:hAnsi="Times New Roman" w:cs="Times New Roman"/>
          <w:color w:val="000000" w:themeColor="text1"/>
          <w:sz w:val="24"/>
          <w:szCs w:val="24"/>
          <w:lang w:val="kk-KZ"/>
        </w:rPr>
        <w:t>Высшее образование в сфере: естественные науки; технические науки и технологии; образование.</w:t>
      </w:r>
      <w:r w:rsidR="00E26DB4" w:rsidRPr="00E26DB4">
        <w:rPr>
          <w:color w:val="000000" w:themeColor="text1"/>
          <w:szCs w:val="24"/>
        </w:rPr>
        <w:t xml:space="preserve">     </w:t>
      </w:r>
      <w:r w:rsidRPr="00B828A8">
        <w:rPr>
          <w:rFonts w:ascii="Times New Roman" w:eastAsia="Times New Roman" w:hAnsi="Times New Roman" w:cs="Times New Roman"/>
          <w:color w:val="000000" w:themeColor="text1"/>
          <w:sz w:val="24"/>
          <w:szCs w:val="24"/>
          <w:lang w:val="kk-KZ" w:eastAsia="ru-RU"/>
        </w:rPr>
        <w:t xml:space="preserve">В соответствии с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законодательство Республики Казахстан </w:t>
      </w:r>
      <w:r w:rsidRPr="00B828A8">
        <w:rPr>
          <w:rFonts w:ascii="Times New Roman" w:eastAsia="Times New Roman" w:hAnsi="Times New Roman" w:cs="Times New Roman"/>
          <w:i/>
          <w:color w:val="000000" w:themeColor="text1"/>
          <w:sz w:val="24"/>
          <w:szCs w:val="24"/>
          <w:lang w:val="kk-KZ" w:eastAsia="ru-RU"/>
        </w:rPr>
        <w:t xml:space="preserve">(Приказ Министра по делам государственной службы РК от 29.12.2015 г. №12). </w:t>
      </w:r>
      <w:r w:rsidRPr="00B828A8">
        <w:rPr>
          <w:rFonts w:ascii="Times New Roman" w:eastAsia="Times New Roman" w:hAnsi="Times New Roman" w:cs="Times New Roman"/>
          <w:color w:val="000000" w:themeColor="text1"/>
          <w:sz w:val="24"/>
          <w:szCs w:val="24"/>
          <w:lang w:val="kk-KZ" w:eastAsia="ru-RU"/>
        </w:rPr>
        <w:t>Знание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w:t>
      </w:r>
    </w:p>
    <w:p w:rsidR="00C40897" w:rsidRDefault="00C40897" w:rsidP="005A376B">
      <w:pPr>
        <w:ind w:left="-426" w:firstLine="786"/>
        <w:jc w:val="both"/>
        <w:rPr>
          <w:rFonts w:ascii="Times New Roman" w:eastAsia="Times New Roman" w:hAnsi="Times New Roman" w:cs="Times New Roman"/>
          <w:sz w:val="24"/>
          <w:szCs w:val="24"/>
          <w:lang w:val="kk-KZ" w:eastAsia="ru-RU"/>
        </w:rPr>
      </w:pPr>
      <w:r w:rsidRPr="00EE196B">
        <w:rPr>
          <w:rFonts w:ascii="Times New Roman" w:eastAsia="Times New Roman" w:hAnsi="Times New Roman" w:cs="Times New Roman"/>
          <w:b/>
          <w:color w:val="000000" w:themeColor="text1"/>
          <w:sz w:val="24"/>
          <w:szCs w:val="24"/>
          <w:lang w:val="kk-KZ" w:eastAsia="ru-RU"/>
        </w:rPr>
        <w:t>Необходимые для участия в конкурсе документы</w:t>
      </w:r>
      <w:r w:rsidRPr="00EE196B">
        <w:rPr>
          <w:rFonts w:ascii="Times New Roman" w:eastAsia="Times New Roman" w:hAnsi="Times New Roman" w:cs="Times New Roman"/>
          <w:color w:val="000000" w:themeColor="text1"/>
          <w:sz w:val="24"/>
          <w:szCs w:val="24"/>
          <w:lang w:val="kk-KZ" w:eastAsia="ru-RU"/>
        </w:rPr>
        <w:t xml:space="preserve"> (заявление по установленной форме; послужной список, заверенный соответствующей службой управления персоналом) должны быть предоставлены в течение </w:t>
      </w:r>
      <w:r>
        <w:rPr>
          <w:rFonts w:ascii="Times New Roman" w:eastAsia="Times New Roman" w:hAnsi="Times New Roman" w:cs="Times New Roman"/>
          <w:b/>
          <w:color w:val="000000" w:themeColor="text1"/>
          <w:sz w:val="24"/>
          <w:szCs w:val="24"/>
          <w:lang w:val="kk-KZ" w:eastAsia="ru-RU"/>
        </w:rPr>
        <w:t>пяти</w:t>
      </w:r>
      <w:r w:rsidRPr="006F51E7">
        <w:rPr>
          <w:rFonts w:ascii="Times New Roman" w:eastAsia="Times New Roman" w:hAnsi="Times New Roman" w:cs="Times New Roman"/>
          <w:b/>
          <w:color w:val="000000" w:themeColor="text1"/>
          <w:sz w:val="24"/>
          <w:szCs w:val="24"/>
          <w:lang w:val="kk-KZ" w:eastAsia="ru-RU"/>
        </w:rPr>
        <w:t xml:space="preserve"> рабочих дней</w:t>
      </w:r>
      <w:r w:rsidRPr="006F51E7">
        <w:rPr>
          <w:rFonts w:ascii="Times New Roman" w:eastAsia="Times New Roman" w:hAnsi="Times New Roman" w:cs="Times New Roman"/>
          <w:color w:val="000000" w:themeColor="text1"/>
          <w:sz w:val="24"/>
          <w:szCs w:val="24"/>
          <w:lang w:val="kk-KZ" w:eastAsia="ru-RU"/>
        </w:rPr>
        <w:t xml:space="preserve"> </w:t>
      </w:r>
      <w:r w:rsidRPr="00EE196B">
        <w:rPr>
          <w:rFonts w:ascii="Times New Roman" w:eastAsia="Times New Roman" w:hAnsi="Times New Roman" w:cs="Times New Roman"/>
          <w:color w:val="000000" w:themeColor="text1"/>
          <w:sz w:val="24"/>
          <w:szCs w:val="24"/>
          <w:lang w:val="kk-KZ" w:eastAsia="ru-RU"/>
        </w:rPr>
        <w:t xml:space="preserve">со </w:t>
      </w:r>
      <w:r w:rsidRPr="00B24FAD">
        <w:rPr>
          <w:rFonts w:ascii="Times New Roman" w:eastAsia="Times New Roman" w:hAnsi="Times New Roman" w:cs="Times New Roman"/>
          <w:color w:val="000000" w:themeColor="text1"/>
          <w:sz w:val="24"/>
          <w:szCs w:val="24"/>
          <w:lang w:val="kk-KZ" w:eastAsia="ru-RU"/>
        </w:rPr>
        <w:t>дня последней публикации объявления о проведении внутреннего конкурса государственных служащих Министерства финансов Республики Казахстан</w:t>
      </w:r>
      <w:r w:rsidRPr="009A4155">
        <w:rPr>
          <w:rFonts w:ascii="Times New Roman" w:eastAsia="Times New Roman" w:hAnsi="Times New Roman" w:cs="Times New Roman"/>
          <w:b/>
          <w:color w:val="000000" w:themeColor="text1"/>
          <w:sz w:val="24"/>
          <w:szCs w:val="24"/>
          <w:lang w:val="kk-KZ" w:eastAsia="ru-RU"/>
        </w:rPr>
        <w:t xml:space="preserve"> </w:t>
      </w:r>
      <w:r w:rsidRPr="009A4155">
        <w:rPr>
          <w:rFonts w:ascii="Times New Roman" w:eastAsia="Times New Roman" w:hAnsi="Times New Roman" w:cs="Times New Roman"/>
          <w:sz w:val="24"/>
          <w:szCs w:val="24"/>
          <w:lang w:val="kk-KZ" w:eastAsia="ru-RU"/>
        </w:rPr>
        <w:t>на интернет-ресурсах государственного органа и уполномоченного органа по делам государственной службы</w:t>
      </w:r>
      <w:r w:rsidRPr="009A4155">
        <w:rPr>
          <w:rFonts w:ascii="Times New Roman" w:eastAsia="Times New Roman" w:hAnsi="Times New Roman" w:cs="Times New Roman"/>
          <w:sz w:val="24"/>
          <w:szCs w:val="24"/>
          <w:lang w:eastAsia="ru-RU"/>
        </w:rPr>
        <w:t>.</w:t>
      </w:r>
      <w:r w:rsidRPr="009A4155">
        <w:rPr>
          <w:rFonts w:ascii="Times New Roman" w:eastAsia="Times New Roman" w:hAnsi="Times New Roman" w:cs="Times New Roman"/>
          <w:sz w:val="24"/>
          <w:szCs w:val="24"/>
          <w:lang w:val="kk-KZ" w:eastAsia="ru-RU"/>
        </w:rPr>
        <w:t xml:space="preserve"> </w:t>
      </w:r>
    </w:p>
    <w:p w:rsidR="00F41DA2" w:rsidRPr="00F41DA2" w:rsidRDefault="00F41DA2" w:rsidP="00F41DA2">
      <w:pPr>
        <w:ind w:left="-426" w:firstLine="786"/>
        <w:jc w:val="both"/>
        <w:rPr>
          <w:rFonts w:ascii="Times New Roman" w:eastAsia="Times New Roman" w:hAnsi="Times New Roman" w:cs="Times New Roman"/>
          <w:b/>
          <w:color w:val="0000FF" w:themeColor="hyperlink"/>
          <w:sz w:val="24"/>
          <w:szCs w:val="24"/>
          <w:u w:val="single"/>
          <w:lang w:val="kk-KZ" w:eastAsia="ru-RU"/>
        </w:rPr>
      </w:pPr>
      <w:r w:rsidRPr="00515CFE">
        <w:rPr>
          <w:rFonts w:ascii="Times New Roman" w:eastAsia="Times New Roman" w:hAnsi="Times New Roman" w:cs="Times New Roman"/>
          <w:b/>
          <w:sz w:val="24"/>
          <w:szCs w:val="24"/>
          <w:lang w:val="kk-KZ" w:eastAsia="ru-RU"/>
        </w:rPr>
        <w:t xml:space="preserve">Прием документов осуществляется в течение 5-ти рабочих дней, </w:t>
      </w:r>
      <w:r w:rsidRPr="00515CFE">
        <w:rPr>
          <w:rFonts w:ascii="Times New Roman" w:eastAsia="Times New Roman" w:hAnsi="Times New Roman" w:cs="Times New Roman"/>
          <w:sz w:val="24"/>
          <w:szCs w:val="24"/>
          <w:lang w:val="kk-KZ" w:eastAsia="ru-RU"/>
        </w:rPr>
        <w:t>со дня последнего</w:t>
      </w:r>
      <w:r w:rsidRPr="00515CFE">
        <w:rPr>
          <w:rFonts w:ascii="Times New Roman" w:eastAsia="Times New Roman" w:hAnsi="Times New Roman" w:cs="Times New Roman"/>
          <w:b/>
          <w:sz w:val="24"/>
          <w:szCs w:val="24"/>
          <w:lang w:val="kk-KZ" w:eastAsia="ru-RU"/>
        </w:rPr>
        <w:t xml:space="preserve"> </w:t>
      </w:r>
      <w:r w:rsidRPr="00515CFE">
        <w:rPr>
          <w:rFonts w:ascii="Times New Roman" w:eastAsia="Times New Roman" w:hAnsi="Times New Roman" w:cs="Times New Roman"/>
          <w:sz w:val="24"/>
          <w:szCs w:val="24"/>
          <w:lang w:val="kk-KZ" w:eastAsia="ru-RU"/>
        </w:rPr>
        <w:t>опубликования</w:t>
      </w:r>
      <w:r w:rsidRPr="00515CFE">
        <w:rPr>
          <w:rFonts w:ascii="Times New Roman" w:eastAsia="Times New Roman" w:hAnsi="Times New Roman" w:cs="Times New Roman"/>
          <w:b/>
          <w:sz w:val="24"/>
          <w:szCs w:val="24"/>
          <w:lang w:val="kk-KZ" w:eastAsia="ru-RU"/>
        </w:rPr>
        <w:t xml:space="preserve"> с </w:t>
      </w:r>
      <w:r w:rsidR="00AC4198">
        <w:rPr>
          <w:rFonts w:ascii="Times New Roman" w:eastAsia="Times New Roman" w:hAnsi="Times New Roman" w:cs="Times New Roman"/>
          <w:b/>
          <w:sz w:val="24"/>
          <w:szCs w:val="24"/>
          <w:lang w:val="kk-KZ" w:eastAsia="ru-RU"/>
        </w:rPr>
        <w:t>2</w:t>
      </w:r>
      <w:r w:rsidR="00AC4198" w:rsidRPr="00AC4198">
        <w:rPr>
          <w:rFonts w:ascii="Times New Roman" w:eastAsia="Times New Roman" w:hAnsi="Times New Roman" w:cs="Times New Roman"/>
          <w:b/>
          <w:sz w:val="24"/>
          <w:szCs w:val="24"/>
          <w:lang w:eastAsia="ru-RU"/>
        </w:rPr>
        <w:t>7</w:t>
      </w:r>
      <w:r>
        <w:rPr>
          <w:rFonts w:ascii="Times New Roman" w:eastAsia="Times New Roman" w:hAnsi="Times New Roman" w:cs="Times New Roman"/>
          <w:b/>
          <w:sz w:val="24"/>
          <w:szCs w:val="24"/>
          <w:lang w:val="kk-KZ" w:eastAsia="ru-RU"/>
        </w:rPr>
        <w:t xml:space="preserve"> мая</w:t>
      </w:r>
      <w:r w:rsidRPr="00515CFE">
        <w:rPr>
          <w:rFonts w:ascii="Times New Roman" w:eastAsia="Times New Roman" w:hAnsi="Times New Roman" w:cs="Times New Roman"/>
          <w:b/>
          <w:sz w:val="24"/>
          <w:szCs w:val="24"/>
          <w:lang w:val="kk-KZ" w:eastAsia="ru-RU"/>
        </w:rPr>
        <w:t xml:space="preserve"> по </w:t>
      </w:r>
      <w:r w:rsidR="000C1241">
        <w:rPr>
          <w:rFonts w:ascii="Times New Roman" w:eastAsia="Times New Roman" w:hAnsi="Times New Roman" w:cs="Times New Roman"/>
          <w:b/>
          <w:sz w:val="24"/>
          <w:szCs w:val="24"/>
          <w:lang w:val="kk-KZ" w:eastAsia="ru-RU"/>
        </w:rPr>
        <w:t>0</w:t>
      </w:r>
      <w:r w:rsidR="000C1241" w:rsidRPr="000C1241">
        <w:rPr>
          <w:rFonts w:ascii="Times New Roman" w:eastAsia="Times New Roman" w:hAnsi="Times New Roman" w:cs="Times New Roman"/>
          <w:b/>
          <w:sz w:val="24"/>
          <w:szCs w:val="24"/>
          <w:lang w:eastAsia="ru-RU"/>
        </w:rPr>
        <w:t>2</w:t>
      </w:r>
      <w:bookmarkStart w:id="0" w:name="_GoBack"/>
      <w:bookmarkEnd w:id="0"/>
      <w:r>
        <w:rPr>
          <w:rFonts w:ascii="Times New Roman" w:eastAsia="Times New Roman" w:hAnsi="Times New Roman" w:cs="Times New Roman"/>
          <w:b/>
          <w:sz w:val="24"/>
          <w:szCs w:val="24"/>
          <w:lang w:val="kk-KZ" w:eastAsia="ru-RU"/>
        </w:rPr>
        <w:t xml:space="preserve"> июня</w:t>
      </w:r>
      <w:r w:rsidRPr="00515CFE">
        <w:rPr>
          <w:rFonts w:ascii="Times New Roman" w:eastAsia="Times New Roman" w:hAnsi="Times New Roman" w:cs="Times New Roman"/>
          <w:b/>
          <w:sz w:val="24"/>
          <w:szCs w:val="24"/>
          <w:lang w:val="kk-KZ" w:eastAsia="ru-RU"/>
        </w:rPr>
        <w:t xml:space="preserve"> текущего года включительно </w:t>
      </w:r>
      <w:r w:rsidRPr="00515CFE">
        <w:rPr>
          <w:rFonts w:ascii="Times New Roman" w:eastAsia="Times New Roman" w:hAnsi="Times New Roman" w:cs="Times New Roman"/>
          <w:sz w:val="24"/>
          <w:szCs w:val="24"/>
          <w:lang w:val="kk-KZ" w:eastAsia="ru-RU"/>
        </w:rPr>
        <w:t xml:space="preserve">по адресу: индекс </w:t>
      </w:r>
      <w:r w:rsidRPr="00515CFE">
        <w:rPr>
          <w:rFonts w:ascii="Times New Roman" w:eastAsia="Times New Roman" w:hAnsi="Times New Roman" w:cs="Times New Roman"/>
          <w:lang w:eastAsia="ru-RU"/>
        </w:rPr>
        <w:t xml:space="preserve"> </w:t>
      </w:r>
      <w:r w:rsidRPr="00515CFE">
        <w:rPr>
          <w:rFonts w:ascii="Times New Roman" w:hAnsi="Times New Roman" w:cs="Times New Roman"/>
          <w:sz w:val="24"/>
          <w:szCs w:val="24"/>
          <w:lang w:val="kk-KZ"/>
        </w:rPr>
        <w:t xml:space="preserve">010000, город Астана, проспект Республики 60, тел. </w:t>
      </w:r>
      <w:r w:rsidRPr="00515CFE">
        <w:rPr>
          <w:rFonts w:ascii="Times New Roman" w:eastAsia="Times New Roman" w:hAnsi="Times New Roman" w:cs="Times New Roman"/>
          <w:sz w:val="24"/>
          <w:szCs w:val="24"/>
          <w:lang w:val="kk-KZ" w:eastAsia="ru-RU"/>
        </w:rPr>
        <w:t>8(717</w:t>
      </w:r>
      <w:r w:rsidRPr="00515CFE">
        <w:rPr>
          <w:rFonts w:ascii="Times New Roman" w:eastAsia="Times New Roman" w:hAnsi="Times New Roman" w:cs="Times New Roman"/>
          <w:sz w:val="24"/>
          <w:szCs w:val="24"/>
          <w:lang w:eastAsia="ru-RU"/>
        </w:rPr>
        <w:t>2</w:t>
      </w:r>
      <w:r w:rsidRPr="00515CFE">
        <w:rPr>
          <w:rFonts w:ascii="Times New Roman" w:eastAsia="Times New Roman" w:hAnsi="Times New Roman" w:cs="Times New Roman"/>
          <w:sz w:val="24"/>
          <w:szCs w:val="24"/>
          <w:lang w:val="kk-KZ" w:eastAsia="ru-RU"/>
        </w:rPr>
        <w:t>)39-78-79,</w:t>
      </w:r>
      <w:r w:rsidRPr="00515CFE">
        <w:rPr>
          <w:rFonts w:ascii="Times New Roman" w:hAnsi="Times New Roman" w:cs="Times New Roman"/>
          <w:sz w:val="24"/>
          <w:szCs w:val="24"/>
          <w:lang w:val="kk-KZ"/>
        </w:rPr>
        <w:t xml:space="preserve"> факс:</w:t>
      </w:r>
      <w:r w:rsidRPr="00515CFE">
        <w:rPr>
          <w:rFonts w:ascii="Times New Roman" w:eastAsia="Times New Roman" w:hAnsi="Times New Roman" w:cs="Times New Roman"/>
          <w:sz w:val="24"/>
          <w:szCs w:val="24"/>
          <w:lang w:val="kk-KZ" w:eastAsia="ru-RU"/>
        </w:rPr>
        <w:t xml:space="preserve"> 8(717</w:t>
      </w:r>
      <w:r w:rsidRPr="00515CFE">
        <w:rPr>
          <w:rFonts w:ascii="Times New Roman" w:eastAsia="Times New Roman" w:hAnsi="Times New Roman" w:cs="Times New Roman"/>
          <w:sz w:val="24"/>
          <w:szCs w:val="24"/>
          <w:lang w:eastAsia="ru-RU"/>
        </w:rPr>
        <w:t>2</w:t>
      </w:r>
      <w:r w:rsidRPr="00515CFE">
        <w:rPr>
          <w:rFonts w:ascii="Times New Roman" w:eastAsia="Times New Roman" w:hAnsi="Times New Roman" w:cs="Times New Roman"/>
          <w:sz w:val="24"/>
          <w:szCs w:val="24"/>
          <w:lang w:val="kk-KZ" w:eastAsia="ru-RU"/>
        </w:rPr>
        <w:t xml:space="preserve">)39-65-29, </w:t>
      </w:r>
      <w:r w:rsidRPr="00515CFE">
        <w:rPr>
          <w:rFonts w:ascii="Times New Roman" w:hAnsi="Times New Roman" w:cs="Times New Roman"/>
          <w:sz w:val="24"/>
          <w:szCs w:val="24"/>
          <w:lang w:val="kk-KZ"/>
        </w:rPr>
        <w:t>электронный адрес:</w:t>
      </w:r>
      <w:r w:rsidRPr="00F26555">
        <w:rPr>
          <w:rFonts w:ascii="Times New Roman" w:hAnsi="Times New Roman" w:cs="Times New Roman"/>
          <w:b/>
          <w:sz w:val="24"/>
          <w:szCs w:val="24"/>
          <w:lang w:val="kk-KZ"/>
        </w:rPr>
        <w:t xml:space="preserve"> </w:t>
      </w:r>
      <w:hyperlink r:id="rId9" w:history="1">
        <w:r w:rsidRPr="00DA7FFA">
          <w:rPr>
            <w:rStyle w:val="a9"/>
            <w:rFonts w:ascii="Times New Roman" w:eastAsia="Times New Roman" w:hAnsi="Times New Roman" w:cs="Times New Roman"/>
            <w:b/>
            <w:sz w:val="24"/>
            <w:szCs w:val="24"/>
            <w:lang w:val="kk-KZ" w:eastAsia="ru-RU"/>
          </w:rPr>
          <w:t>A.Daniyarova@kgd.gov.kz</w:t>
        </w:r>
      </w:hyperlink>
      <w:r>
        <w:rPr>
          <w:rStyle w:val="a9"/>
          <w:rFonts w:ascii="Times New Roman" w:eastAsia="Times New Roman" w:hAnsi="Times New Roman" w:cs="Times New Roman"/>
          <w:b/>
          <w:sz w:val="24"/>
          <w:szCs w:val="24"/>
          <w:lang w:val="kk-KZ" w:eastAsia="ru-RU"/>
        </w:rPr>
        <w:t xml:space="preserve">, </w:t>
      </w:r>
      <w:hyperlink r:id="rId10" w:history="1">
        <w:r w:rsidRPr="007C2AF3">
          <w:rPr>
            <w:rStyle w:val="a9"/>
            <w:rFonts w:ascii="Times New Roman" w:eastAsia="Times New Roman" w:hAnsi="Times New Roman" w:cs="Times New Roman"/>
            <w:b/>
            <w:sz w:val="24"/>
            <w:szCs w:val="24"/>
            <w:lang w:val="kk-KZ" w:eastAsia="ru-RU"/>
          </w:rPr>
          <w:t>a.mukhametzhanova@kgd.gov.kz</w:t>
        </w:r>
      </w:hyperlink>
    </w:p>
    <w:p w:rsidR="00EE196B" w:rsidRPr="00EE196B" w:rsidRDefault="00EE196B" w:rsidP="00FF14E5">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указанный</w:t>
      </w:r>
      <w:r w:rsidR="006F51E7">
        <w:rPr>
          <w:rFonts w:ascii="Times New Roman" w:eastAsia="Times New Roman" w:hAnsi="Times New Roman" w:cs="Times New Roman"/>
          <w:color w:val="000000" w:themeColor="text1"/>
          <w:sz w:val="24"/>
          <w:szCs w:val="24"/>
          <w:lang w:val="kk-KZ" w:eastAsia="ru-RU"/>
        </w:rPr>
        <w:t xml:space="preserve"> в объявлении либо посредством </w:t>
      </w:r>
      <w:r w:rsidRPr="00EE196B">
        <w:rPr>
          <w:rFonts w:ascii="Times New Roman" w:eastAsia="Times New Roman" w:hAnsi="Times New Roman" w:cs="Times New Roman"/>
          <w:color w:val="000000" w:themeColor="text1"/>
          <w:sz w:val="24"/>
          <w:szCs w:val="24"/>
          <w:lang w:val="kk-KZ" w:eastAsia="ru-RU"/>
        </w:rPr>
        <w:t>портала электронного Правительства «E-gov» в сроки приема документов (их оригиналы преоставляются не позднее чем за час до начала собеседования).</w:t>
      </w:r>
    </w:p>
    <w:p w:rsidR="00DE2D2C" w:rsidRDefault="00EE196B" w:rsidP="006F51E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 xml:space="preserve">Кандидаты, допущенные к собеседованию, проходят его в </w:t>
      </w:r>
      <w:r>
        <w:rPr>
          <w:rFonts w:ascii="Times New Roman" w:eastAsia="Times New Roman" w:hAnsi="Times New Roman" w:cs="Times New Roman"/>
          <w:color w:val="000000" w:themeColor="text1"/>
          <w:sz w:val="24"/>
          <w:szCs w:val="24"/>
          <w:lang w:val="kk-KZ" w:eastAsia="ru-RU"/>
        </w:rPr>
        <w:t>Р</w:t>
      </w:r>
      <w:r w:rsidRPr="00EE196B">
        <w:rPr>
          <w:rFonts w:ascii="Times New Roman" w:eastAsia="Times New Roman" w:hAnsi="Times New Roman" w:cs="Times New Roman"/>
          <w:color w:val="000000" w:themeColor="text1"/>
          <w:sz w:val="24"/>
          <w:szCs w:val="24"/>
          <w:lang w:val="kk-KZ" w:eastAsia="ru-RU"/>
        </w:rPr>
        <w:t>ГУ «</w:t>
      </w:r>
      <w:r>
        <w:rPr>
          <w:rFonts w:ascii="Times New Roman" w:eastAsia="Times New Roman" w:hAnsi="Times New Roman" w:cs="Times New Roman"/>
          <w:color w:val="000000" w:themeColor="text1"/>
          <w:sz w:val="24"/>
          <w:szCs w:val="24"/>
          <w:lang w:val="kk-KZ" w:eastAsia="ru-RU"/>
        </w:rPr>
        <w:t>Центральная таможенная лаборатория Комитета государственных доходов Министерства финансов Республики Казахстан</w:t>
      </w:r>
      <w:r w:rsidRPr="00EE196B">
        <w:rPr>
          <w:rFonts w:ascii="Times New Roman" w:eastAsia="Times New Roman" w:hAnsi="Times New Roman" w:cs="Times New Roman"/>
          <w:color w:val="000000" w:themeColor="text1"/>
          <w:sz w:val="24"/>
          <w:szCs w:val="24"/>
          <w:lang w:val="kk-KZ" w:eastAsia="ru-RU"/>
        </w:rPr>
        <w:t xml:space="preserve">» </w:t>
      </w:r>
      <w:r w:rsidRPr="00513D65">
        <w:rPr>
          <w:rFonts w:ascii="Times New Roman" w:hAnsi="Times New Roman" w:cs="Times New Roman"/>
          <w:sz w:val="24"/>
          <w:szCs w:val="24"/>
        </w:rPr>
        <w:t xml:space="preserve">(010000 г. </w:t>
      </w:r>
      <w:proofErr w:type="gramStart"/>
      <w:r w:rsidRPr="00513D65">
        <w:rPr>
          <w:rFonts w:ascii="Times New Roman" w:hAnsi="Times New Roman" w:cs="Times New Roman"/>
          <w:sz w:val="24"/>
          <w:szCs w:val="24"/>
        </w:rPr>
        <w:t>Астана</w:t>
      </w:r>
      <w:r>
        <w:rPr>
          <w:rFonts w:ascii="Times New Roman" w:hAnsi="Times New Roman" w:cs="Times New Roman"/>
          <w:sz w:val="24"/>
          <w:szCs w:val="24"/>
          <w:lang w:val="kk-KZ"/>
        </w:rPr>
        <w:t>,</w:t>
      </w:r>
      <w:r w:rsidRPr="00513D65">
        <w:rPr>
          <w:rFonts w:ascii="Times New Roman" w:hAnsi="Times New Roman" w:cs="Times New Roman"/>
          <w:sz w:val="24"/>
          <w:szCs w:val="24"/>
        </w:rPr>
        <w:t xml:space="preserve"> </w:t>
      </w:r>
      <w:r>
        <w:rPr>
          <w:rFonts w:ascii="Times New Roman" w:hAnsi="Times New Roman" w:cs="Times New Roman"/>
          <w:sz w:val="24"/>
          <w:szCs w:val="24"/>
          <w:lang w:val="kk-KZ"/>
        </w:rPr>
        <w:t>проспект Республики 60</w:t>
      </w:r>
      <w:r w:rsidRPr="00513D65">
        <w:rPr>
          <w:rFonts w:ascii="Times New Roman" w:hAnsi="Times New Roman" w:cs="Times New Roman"/>
          <w:sz w:val="24"/>
          <w:szCs w:val="24"/>
        </w:rPr>
        <w:t xml:space="preserve">) </w:t>
      </w:r>
      <w:r w:rsidRPr="00EE196B">
        <w:rPr>
          <w:rFonts w:ascii="Times New Roman" w:eastAsia="Times New Roman" w:hAnsi="Times New Roman" w:cs="Times New Roman"/>
          <w:color w:val="000000" w:themeColor="text1"/>
          <w:sz w:val="24"/>
          <w:szCs w:val="24"/>
          <w:lang w:val="kk-KZ" w:eastAsia="ru-RU"/>
        </w:rPr>
        <w:t xml:space="preserve">в течение </w:t>
      </w:r>
      <w:r w:rsidRPr="006F51E7">
        <w:rPr>
          <w:rFonts w:ascii="Times New Roman" w:eastAsia="Times New Roman" w:hAnsi="Times New Roman" w:cs="Times New Roman"/>
          <w:b/>
          <w:color w:val="000000" w:themeColor="text1"/>
          <w:sz w:val="24"/>
          <w:szCs w:val="24"/>
          <w:lang w:val="kk-KZ" w:eastAsia="ru-RU"/>
        </w:rPr>
        <w:t>пяти рабочих дней</w:t>
      </w:r>
      <w:r w:rsidRPr="00EE196B">
        <w:rPr>
          <w:rFonts w:ascii="Times New Roman" w:eastAsia="Times New Roman" w:hAnsi="Times New Roman" w:cs="Times New Roman"/>
          <w:color w:val="000000" w:themeColor="text1"/>
          <w:sz w:val="24"/>
          <w:szCs w:val="24"/>
          <w:lang w:val="kk-KZ" w:eastAsia="ru-RU"/>
        </w:rPr>
        <w:t xml:space="preserve"> со дня уведомления кандидатов о допуске их к собеседованию. </w:t>
      </w:r>
      <w:proofErr w:type="gramEnd"/>
    </w:p>
    <w:p w:rsidR="00EE196B" w:rsidRPr="00EE196B" w:rsidRDefault="00EE196B" w:rsidP="006F51E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Для лиц, занявших данные должности, подъемные расходы не оплачиваются, жилье и льготы не предоставляются.</w:t>
      </w:r>
    </w:p>
    <w:p w:rsidR="00EE196B" w:rsidRPr="00EE196B" w:rsidRDefault="00EE196B" w:rsidP="006F51E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Для обеспечения прозрачности и объективности работы конкурсной комиссии на ее заседание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EE196B" w:rsidRPr="00EE196B" w:rsidRDefault="00EE196B" w:rsidP="006F51E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EE196B" w:rsidRPr="00EE196B" w:rsidRDefault="00EE196B" w:rsidP="006F51E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067C03" w:rsidRDefault="00EE196B" w:rsidP="00FF14E5">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Участники конкурса и кандидаты могут обжаловать решение конкурсной комиссии  в уполномоченный орган или его территориальные подразделение, либо в судебном порядке в соответсвии с законодательством.</w:t>
      </w:r>
    </w:p>
    <w:p w:rsidR="00FF14E5" w:rsidRPr="00A43C0D" w:rsidRDefault="00FF14E5" w:rsidP="00FF14E5">
      <w:pPr>
        <w:tabs>
          <w:tab w:val="left" w:pos="9923"/>
        </w:tabs>
        <w:jc w:val="both"/>
        <w:rPr>
          <w:b/>
          <w:i/>
          <w:iCs/>
          <w:sz w:val="20"/>
          <w:szCs w:val="20"/>
        </w:rPr>
      </w:pPr>
      <w:r w:rsidRPr="00FF14E5">
        <w:rPr>
          <w:rFonts w:ascii="Times New Roman" w:hAnsi="Times New Roman" w:cs="Times New Roman"/>
          <w:sz w:val="24"/>
          <w:szCs w:val="24"/>
        </w:rPr>
        <w:lastRenderedPageBreak/>
        <w:t xml:space="preserve">Сайт Министерства по делам государственной службы Республики Казахстан: </w:t>
      </w:r>
      <w:hyperlink r:id="rId11" w:history="1">
        <w:r w:rsidRPr="00FF14E5">
          <w:rPr>
            <w:rStyle w:val="a9"/>
            <w:rFonts w:ascii="Times New Roman" w:hAnsi="Times New Roman" w:cs="Times New Roman"/>
            <w:sz w:val="24"/>
            <w:szCs w:val="24"/>
          </w:rPr>
          <w:t>www.</w:t>
        </w:r>
        <w:r w:rsidRPr="00FF14E5">
          <w:rPr>
            <w:rStyle w:val="a9"/>
            <w:rFonts w:ascii="Times New Roman" w:hAnsi="Times New Roman" w:cs="Times New Roman"/>
            <w:sz w:val="24"/>
            <w:szCs w:val="24"/>
            <w:lang w:val="en-US"/>
          </w:rPr>
          <w:t>kyzmet</w:t>
        </w:r>
        <w:r w:rsidRPr="00FF14E5">
          <w:rPr>
            <w:rStyle w:val="a9"/>
            <w:rFonts w:ascii="Times New Roman" w:hAnsi="Times New Roman" w:cs="Times New Roman"/>
            <w:sz w:val="24"/>
            <w:szCs w:val="24"/>
          </w:rPr>
          <w:t>.</w:t>
        </w:r>
        <w:r w:rsidRPr="00FF14E5">
          <w:rPr>
            <w:rStyle w:val="a9"/>
            <w:rFonts w:ascii="Times New Roman" w:hAnsi="Times New Roman" w:cs="Times New Roman"/>
            <w:sz w:val="24"/>
            <w:szCs w:val="24"/>
            <w:lang w:val="en-US"/>
          </w:rPr>
          <w:t>gov</w:t>
        </w:r>
        <w:r w:rsidRPr="00FF14E5">
          <w:rPr>
            <w:rStyle w:val="a9"/>
            <w:rFonts w:ascii="Times New Roman" w:hAnsi="Times New Roman" w:cs="Times New Roman"/>
            <w:sz w:val="24"/>
            <w:szCs w:val="24"/>
          </w:rPr>
          <w:t>.kz</w:t>
        </w:r>
      </w:hyperlink>
      <w:r w:rsidRPr="000B5F4D">
        <w:rPr>
          <w:sz w:val="20"/>
          <w:szCs w:val="20"/>
          <w:highlight w:val="cyan"/>
        </w:rPr>
        <w:t>.</w:t>
      </w:r>
    </w:p>
    <w:p w:rsidR="005A376B" w:rsidRPr="00611146" w:rsidRDefault="005A376B" w:rsidP="005A376B">
      <w:pPr>
        <w:autoSpaceDE w:val="0"/>
        <w:autoSpaceDN w:val="0"/>
        <w:adjustRightInd w:val="0"/>
        <w:jc w:val="both"/>
        <w:rPr>
          <w:color w:val="000000" w:themeColor="text1"/>
          <w:szCs w:val="24"/>
        </w:rPr>
      </w:pPr>
    </w:p>
    <w:p w:rsidR="006A0DBB" w:rsidRPr="00611146" w:rsidRDefault="006A0DBB" w:rsidP="005A376B">
      <w:pPr>
        <w:autoSpaceDE w:val="0"/>
        <w:autoSpaceDN w:val="0"/>
        <w:adjustRightInd w:val="0"/>
        <w:jc w:val="both"/>
        <w:rPr>
          <w:color w:val="000000" w:themeColor="text1"/>
          <w:szCs w:val="24"/>
        </w:rPr>
      </w:pPr>
    </w:p>
    <w:p w:rsidR="00AC4198" w:rsidRPr="00AC4198" w:rsidRDefault="00AC4198" w:rsidP="000D5761">
      <w:pPr>
        <w:widowControl w:val="0"/>
        <w:ind w:left="4254"/>
        <w:jc w:val="center"/>
        <w:rPr>
          <w:rFonts w:ascii="Times New Roman" w:eastAsia="Times New Roman" w:hAnsi="Times New Roman" w:cs="Times New Roman"/>
          <w:bCs/>
          <w:iCs/>
          <w:color w:val="000000"/>
          <w:sz w:val="24"/>
          <w:szCs w:val="24"/>
          <w:lang w:eastAsia="ru-RU"/>
        </w:rPr>
      </w:pPr>
    </w:p>
    <w:p w:rsidR="00AC4198" w:rsidRPr="000C1241" w:rsidRDefault="00AC4198" w:rsidP="000D5761">
      <w:pPr>
        <w:widowControl w:val="0"/>
        <w:ind w:left="4254"/>
        <w:jc w:val="center"/>
        <w:rPr>
          <w:rFonts w:ascii="Times New Roman" w:eastAsia="Times New Roman" w:hAnsi="Times New Roman" w:cs="Times New Roman"/>
          <w:bCs/>
          <w:iCs/>
          <w:color w:val="000000"/>
          <w:sz w:val="24"/>
          <w:szCs w:val="24"/>
          <w:lang w:eastAsia="ru-RU"/>
        </w:rPr>
      </w:pPr>
    </w:p>
    <w:p w:rsidR="00AC4198" w:rsidRPr="000C1241" w:rsidRDefault="00AC4198" w:rsidP="000D5761">
      <w:pPr>
        <w:widowControl w:val="0"/>
        <w:ind w:left="4254"/>
        <w:jc w:val="center"/>
        <w:rPr>
          <w:rFonts w:ascii="Times New Roman" w:eastAsia="Times New Roman" w:hAnsi="Times New Roman" w:cs="Times New Roman"/>
          <w:bCs/>
          <w:iCs/>
          <w:color w:val="000000"/>
          <w:sz w:val="24"/>
          <w:szCs w:val="24"/>
          <w:lang w:eastAsia="ru-RU"/>
        </w:rPr>
      </w:pPr>
    </w:p>
    <w:p w:rsidR="00AC4198" w:rsidRPr="000C1241" w:rsidRDefault="00AC4198" w:rsidP="000D5761">
      <w:pPr>
        <w:widowControl w:val="0"/>
        <w:ind w:left="4254"/>
        <w:jc w:val="center"/>
        <w:rPr>
          <w:rFonts w:ascii="Times New Roman" w:eastAsia="Times New Roman" w:hAnsi="Times New Roman" w:cs="Times New Roman"/>
          <w:bCs/>
          <w:iCs/>
          <w:color w:val="000000"/>
          <w:sz w:val="24"/>
          <w:szCs w:val="24"/>
          <w:lang w:eastAsia="ru-RU"/>
        </w:rPr>
      </w:pPr>
    </w:p>
    <w:p w:rsidR="00AC4198" w:rsidRPr="000C1241" w:rsidRDefault="00AC4198" w:rsidP="000D5761">
      <w:pPr>
        <w:widowControl w:val="0"/>
        <w:ind w:left="4254"/>
        <w:jc w:val="center"/>
        <w:rPr>
          <w:rFonts w:ascii="Times New Roman" w:eastAsia="Times New Roman" w:hAnsi="Times New Roman" w:cs="Times New Roman"/>
          <w:bCs/>
          <w:iCs/>
          <w:color w:val="000000"/>
          <w:sz w:val="24"/>
          <w:szCs w:val="24"/>
          <w:lang w:eastAsia="ru-RU"/>
        </w:rPr>
      </w:pPr>
    </w:p>
    <w:p w:rsidR="00AC4198" w:rsidRPr="000C1241" w:rsidRDefault="00AC4198" w:rsidP="000D5761">
      <w:pPr>
        <w:widowControl w:val="0"/>
        <w:ind w:left="4254"/>
        <w:jc w:val="center"/>
        <w:rPr>
          <w:rFonts w:ascii="Times New Roman" w:eastAsia="Times New Roman" w:hAnsi="Times New Roman" w:cs="Times New Roman"/>
          <w:bCs/>
          <w:iCs/>
          <w:color w:val="000000"/>
          <w:sz w:val="24"/>
          <w:szCs w:val="24"/>
          <w:lang w:eastAsia="ru-RU"/>
        </w:rPr>
      </w:pPr>
    </w:p>
    <w:p w:rsidR="00AC4198" w:rsidRPr="000C1241" w:rsidRDefault="00AC4198" w:rsidP="000D5761">
      <w:pPr>
        <w:widowControl w:val="0"/>
        <w:ind w:left="4254"/>
        <w:jc w:val="center"/>
        <w:rPr>
          <w:rFonts w:ascii="Times New Roman" w:eastAsia="Times New Roman" w:hAnsi="Times New Roman" w:cs="Times New Roman"/>
          <w:bCs/>
          <w:iCs/>
          <w:color w:val="000000"/>
          <w:sz w:val="24"/>
          <w:szCs w:val="24"/>
          <w:lang w:eastAsia="ru-RU"/>
        </w:rPr>
      </w:pPr>
    </w:p>
    <w:p w:rsidR="00AC4198" w:rsidRPr="000C1241" w:rsidRDefault="00AC4198" w:rsidP="000D5761">
      <w:pPr>
        <w:widowControl w:val="0"/>
        <w:ind w:left="4254"/>
        <w:jc w:val="center"/>
        <w:rPr>
          <w:rFonts w:ascii="Times New Roman" w:eastAsia="Times New Roman" w:hAnsi="Times New Roman" w:cs="Times New Roman"/>
          <w:bCs/>
          <w:iCs/>
          <w:color w:val="000000"/>
          <w:sz w:val="24"/>
          <w:szCs w:val="24"/>
          <w:lang w:eastAsia="ru-RU"/>
        </w:rPr>
      </w:pPr>
    </w:p>
    <w:p w:rsidR="00AC4198" w:rsidRPr="000C1241" w:rsidRDefault="00AC4198" w:rsidP="000D5761">
      <w:pPr>
        <w:widowControl w:val="0"/>
        <w:ind w:left="4254"/>
        <w:jc w:val="center"/>
        <w:rPr>
          <w:rFonts w:ascii="Times New Roman" w:eastAsia="Times New Roman" w:hAnsi="Times New Roman" w:cs="Times New Roman"/>
          <w:bCs/>
          <w:iCs/>
          <w:color w:val="000000"/>
          <w:sz w:val="24"/>
          <w:szCs w:val="24"/>
          <w:lang w:eastAsia="ru-RU"/>
        </w:rPr>
      </w:pPr>
    </w:p>
    <w:p w:rsidR="00AC4198" w:rsidRPr="000C1241" w:rsidRDefault="00AC4198" w:rsidP="000D5761">
      <w:pPr>
        <w:widowControl w:val="0"/>
        <w:ind w:left="4254"/>
        <w:jc w:val="center"/>
        <w:rPr>
          <w:rFonts w:ascii="Times New Roman" w:eastAsia="Times New Roman" w:hAnsi="Times New Roman" w:cs="Times New Roman"/>
          <w:bCs/>
          <w:iCs/>
          <w:color w:val="000000"/>
          <w:sz w:val="24"/>
          <w:szCs w:val="24"/>
          <w:lang w:eastAsia="ru-RU"/>
        </w:rPr>
      </w:pPr>
    </w:p>
    <w:p w:rsidR="00AC4198" w:rsidRPr="000C1241" w:rsidRDefault="00AC4198" w:rsidP="000D5761">
      <w:pPr>
        <w:widowControl w:val="0"/>
        <w:ind w:left="4254"/>
        <w:jc w:val="center"/>
        <w:rPr>
          <w:rFonts w:ascii="Times New Roman" w:eastAsia="Times New Roman" w:hAnsi="Times New Roman" w:cs="Times New Roman"/>
          <w:bCs/>
          <w:iCs/>
          <w:color w:val="000000"/>
          <w:sz w:val="24"/>
          <w:szCs w:val="24"/>
          <w:lang w:eastAsia="ru-RU"/>
        </w:rPr>
      </w:pPr>
    </w:p>
    <w:p w:rsidR="00AC4198" w:rsidRPr="000C1241" w:rsidRDefault="00AC4198" w:rsidP="000D5761">
      <w:pPr>
        <w:widowControl w:val="0"/>
        <w:ind w:left="4254"/>
        <w:jc w:val="center"/>
        <w:rPr>
          <w:rFonts w:ascii="Times New Roman" w:eastAsia="Times New Roman" w:hAnsi="Times New Roman" w:cs="Times New Roman"/>
          <w:bCs/>
          <w:iCs/>
          <w:color w:val="000000"/>
          <w:sz w:val="24"/>
          <w:szCs w:val="24"/>
          <w:lang w:eastAsia="ru-RU"/>
        </w:rPr>
      </w:pPr>
    </w:p>
    <w:p w:rsidR="00AC4198" w:rsidRPr="000C1241" w:rsidRDefault="00AC4198" w:rsidP="000D5761">
      <w:pPr>
        <w:widowControl w:val="0"/>
        <w:ind w:left="4254"/>
        <w:jc w:val="center"/>
        <w:rPr>
          <w:rFonts w:ascii="Times New Roman" w:eastAsia="Times New Roman" w:hAnsi="Times New Roman" w:cs="Times New Roman"/>
          <w:bCs/>
          <w:iCs/>
          <w:color w:val="000000"/>
          <w:sz w:val="24"/>
          <w:szCs w:val="24"/>
          <w:lang w:eastAsia="ru-RU"/>
        </w:rPr>
      </w:pPr>
    </w:p>
    <w:p w:rsidR="00AC4198" w:rsidRPr="000C1241" w:rsidRDefault="00AC4198" w:rsidP="000D5761">
      <w:pPr>
        <w:widowControl w:val="0"/>
        <w:ind w:left="4254"/>
        <w:jc w:val="center"/>
        <w:rPr>
          <w:rFonts w:ascii="Times New Roman" w:eastAsia="Times New Roman" w:hAnsi="Times New Roman" w:cs="Times New Roman"/>
          <w:bCs/>
          <w:iCs/>
          <w:color w:val="000000"/>
          <w:sz w:val="24"/>
          <w:szCs w:val="24"/>
          <w:lang w:eastAsia="ru-RU"/>
        </w:rPr>
      </w:pPr>
    </w:p>
    <w:p w:rsidR="00AC4198" w:rsidRPr="000C1241" w:rsidRDefault="00AC4198" w:rsidP="000D5761">
      <w:pPr>
        <w:widowControl w:val="0"/>
        <w:ind w:left="4254"/>
        <w:jc w:val="center"/>
        <w:rPr>
          <w:rFonts w:ascii="Times New Roman" w:eastAsia="Times New Roman" w:hAnsi="Times New Roman" w:cs="Times New Roman"/>
          <w:bCs/>
          <w:iCs/>
          <w:color w:val="000000"/>
          <w:sz w:val="24"/>
          <w:szCs w:val="24"/>
          <w:lang w:eastAsia="ru-RU"/>
        </w:rPr>
      </w:pPr>
    </w:p>
    <w:p w:rsidR="00AC4198" w:rsidRPr="000C1241" w:rsidRDefault="00AC4198" w:rsidP="000D5761">
      <w:pPr>
        <w:widowControl w:val="0"/>
        <w:ind w:left="4254"/>
        <w:jc w:val="center"/>
        <w:rPr>
          <w:rFonts w:ascii="Times New Roman" w:eastAsia="Times New Roman" w:hAnsi="Times New Roman" w:cs="Times New Roman"/>
          <w:bCs/>
          <w:iCs/>
          <w:color w:val="000000"/>
          <w:sz w:val="24"/>
          <w:szCs w:val="24"/>
          <w:lang w:eastAsia="ru-RU"/>
        </w:rPr>
      </w:pPr>
    </w:p>
    <w:p w:rsidR="00AC4198" w:rsidRPr="000C1241" w:rsidRDefault="00AC4198" w:rsidP="000D5761">
      <w:pPr>
        <w:widowControl w:val="0"/>
        <w:ind w:left="4254"/>
        <w:jc w:val="center"/>
        <w:rPr>
          <w:rFonts w:ascii="Times New Roman" w:eastAsia="Times New Roman" w:hAnsi="Times New Roman" w:cs="Times New Roman"/>
          <w:bCs/>
          <w:iCs/>
          <w:color w:val="000000"/>
          <w:sz w:val="24"/>
          <w:szCs w:val="24"/>
          <w:lang w:eastAsia="ru-RU"/>
        </w:rPr>
      </w:pPr>
    </w:p>
    <w:p w:rsidR="00AC4198" w:rsidRPr="000C1241" w:rsidRDefault="00AC4198" w:rsidP="000D5761">
      <w:pPr>
        <w:widowControl w:val="0"/>
        <w:ind w:left="4254"/>
        <w:jc w:val="center"/>
        <w:rPr>
          <w:rFonts w:ascii="Times New Roman" w:eastAsia="Times New Roman" w:hAnsi="Times New Roman" w:cs="Times New Roman"/>
          <w:bCs/>
          <w:iCs/>
          <w:color w:val="000000"/>
          <w:sz w:val="24"/>
          <w:szCs w:val="24"/>
          <w:lang w:eastAsia="ru-RU"/>
        </w:rPr>
      </w:pPr>
    </w:p>
    <w:p w:rsidR="00AC4198" w:rsidRPr="000C1241" w:rsidRDefault="00AC4198" w:rsidP="000D5761">
      <w:pPr>
        <w:widowControl w:val="0"/>
        <w:ind w:left="4254"/>
        <w:jc w:val="center"/>
        <w:rPr>
          <w:rFonts w:ascii="Times New Roman" w:eastAsia="Times New Roman" w:hAnsi="Times New Roman" w:cs="Times New Roman"/>
          <w:bCs/>
          <w:iCs/>
          <w:color w:val="000000"/>
          <w:sz w:val="24"/>
          <w:szCs w:val="24"/>
          <w:lang w:eastAsia="ru-RU"/>
        </w:rPr>
      </w:pPr>
    </w:p>
    <w:p w:rsidR="00AC4198" w:rsidRPr="000C1241" w:rsidRDefault="00AC4198" w:rsidP="000D5761">
      <w:pPr>
        <w:widowControl w:val="0"/>
        <w:ind w:left="4254"/>
        <w:jc w:val="center"/>
        <w:rPr>
          <w:rFonts w:ascii="Times New Roman" w:eastAsia="Times New Roman" w:hAnsi="Times New Roman" w:cs="Times New Roman"/>
          <w:bCs/>
          <w:iCs/>
          <w:color w:val="000000"/>
          <w:sz w:val="24"/>
          <w:szCs w:val="24"/>
          <w:lang w:eastAsia="ru-RU"/>
        </w:rPr>
      </w:pPr>
    </w:p>
    <w:p w:rsidR="00AC4198" w:rsidRPr="000C1241" w:rsidRDefault="00AC4198" w:rsidP="000D5761">
      <w:pPr>
        <w:widowControl w:val="0"/>
        <w:ind w:left="4254"/>
        <w:jc w:val="center"/>
        <w:rPr>
          <w:rFonts w:ascii="Times New Roman" w:eastAsia="Times New Roman" w:hAnsi="Times New Roman" w:cs="Times New Roman"/>
          <w:bCs/>
          <w:iCs/>
          <w:color w:val="000000"/>
          <w:sz w:val="24"/>
          <w:szCs w:val="24"/>
          <w:lang w:eastAsia="ru-RU"/>
        </w:rPr>
      </w:pPr>
    </w:p>
    <w:p w:rsidR="00AC4198" w:rsidRPr="000C1241" w:rsidRDefault="00AC4198" w:rsidP="000D5761">
      <w:pPr>
        <w:widowControl w:val="0"/>
        <w:ind w:left="4254"/>
        <w:jc w:val="center"/>
        <w:rPr>
          <w:rFonts w:ascii="Times New Roman" w:eastAsia="Times New Roman" w:hAnsi="Times New Roman" w:cs="Times New Roman"/>
          <w:bCs/>
          <w:iCs/>
          <w:color w:val="000000"/>
          <w:sz w:val="24"/>
          <w:szCs w:val="24"/>
          <w:lang w:eastAsia="ru-RU"/>
        </w:rPr>
      </w:pPr>
    </w:p>
    <w:p w:rsidR="00AC4198" w:rsidRPr="000C1241" w:rsidRDefault="00AC4198" w:rsidP="000D5761">
      <w:pPr>
        <w:widowControl w:val="0"/>
        <w:ind w:left="4254"/>
        <w:jc w:val="center"/>
        <w:rPr>
          <w:rFonts w:ascii="Times New Roman" w:eastAsia="Times New Roman" w:hAnsi="Times New Roman" w:cs="Times New Roman"/>
          <w:bCs/>
          <w:iCs/>
          <w:color w:val="000000"/>
          <w:sz w:val="24"/>
          <w:szCs w:val="24"/>
          <w:lang w:eastAsia="ru-RU"/>
        </w:rPr>
      </w:pPr>
    </w:p>
    <w:p w:rsidR="00AC4198" w:rsidRPr="000C1241" w:rsidRDefault="00AC4198" w:rsidP="000D5761">
      <w:pPr>
        <w:widowControl w:val="0"/>
        <w:ind w:left="4254"/>
        <w:jc w:val="center"/>
        <w:rPr>
          <w:rFonts w:ascii="Times New Roman" w:eastAsia="Times New Roman" w:hAnsi="Times New Roman" w:cs="Times New Roman"/>
          <w:bCs/>
          <w:iCs/>
          <w:color w:val="000000"/>
          <w:sz w:val="24"/>
          <w:szCs w:val="24"/>
          <w:lang w:eastAsia="ru-RU"/>
        </w:rPr>
      </w:pPr>
    </w:p>
    <w:p w:rsidR="00AC4198" w:rsidRPr="000C1241" w:rsidRDefault="00AC4198" w:rsidP="000D5761">
      <w:pPr>
        <w:widowControl w:val="0"/>
        <w:ind w:left="4254"/>
        <w:jc w:val="center"/>
        <w:rPr>
          <w:rFonts w:ascii="Times New Roman" w:eastAsia="Times New Roman" w:hAnsi="Times New Roman" w:cs="Times New Roman"/>
          <w:bCs/>
          <w:iCs/>
          <w:color w:val="000000"/>
          <w:sz w:val="24"/>
          <w:szCs w:val="24"/>
          <w:lang w:eastAsia="ru-RU"/>
        </w:rPr>
      </w:pPr>
    </w:p>
    <w:p w:rsidR="00AC4198" w:rsidRPr="000C1241" w:rsidRDefault="00AC4198" w:rsidP="000D5761">
      <w:pPr>
        <w:widowControl w:val="0"/>
        <w:ind w:left="4254"/>
        <w:jc w:val="center"/>
        <w:rPr>
          <w:rFonts w:ascii="Times New Roman" w:eastAsia="Times New Roman" w:hAnsi="Times New Roman" w:cs="Times New Roman"/>
          <w:bCs/>
          <w:iCs/>
          <w:color w:val="000000"/>
          <w:sz w:val="24"/>
          <w:szCs w:val="24"/>
          <w:lang w:eastAsia="ru-RU"/>
        </w:rPr>
      </w:pPr>
    </w:p>
    <w:p w:rsidR="00AC4198" w:rsidRPr="000C1241" w:rsidRDefault="00AC4198" w:rsidP="000D5761">
      <w:pPr>
        <w:widowControl w:val="0"/>
        <w:ind w:left="4254"/>
        <w:jc w:val="center"/>
        <w:rPr>
          <w:rFonts w:ascii="Times New Roman" w:eastAsia="Times New Roman" w:hAnsi="Times New Roman" w:cs="Times New Roman"/>
          <w:bCs/>
          <w:iCs/>
          <w:color w:val="000000"/>
          <w:sz w:val="24"/>
          <w:szCs w:val="24"/>
          <w:lang w:eastAsia="ru-RU"/>
        </w:rPr>
      </w:pPr>
    </w:p>
    <w:p w:rsidR="00AC4198" w:rsidRPr="000C1241" w:rsidRDefault="00AC4198" w:rsidP="000D5761">
      <w:pPr>
        <w:widowControl w:val="0"/>
        <w:ind w:left="4254"/>
        <w:jc w:val="center"/>
        <w:rPr>
          <w:rFonts w:ascii="Times New Roman" w:eastAsia="Times New Roman" w:hAnsi="Times New Roman" w:cs="Times New Roman"/>
          <w:bCs/>
          <w:iCs/>
          <w:color w:val="000000"/>
          <w:sz w:val="24"/>
          <w:szCs w:val="24"/>
          <w:lang w:eastAsia="ru-RU"/>
        </w:rPr>
      </w:pPr>
    </w:p>
    <w:p w:rsidR="00AC4198" w:rsidRPr="000C1241" w:rsidRDefault="00AC4198" w:rsidP="000D5761">
      <w:pPr>
        <w:widowControl w:val="0"/>
        <w:ind w:left="4254"/>
        <w:jc w:val="center"/>
        <w:rPr>
          <w:rFonts w:ascii="Times New Roman" w:eastAsia="Times New Roman" w:hAnsi="Times New Roman" w:cs="Times New Roman"/>
          <w:bCs/>
          <w:iCs/>
          <w:color w:val="000000"/>
          <w:sz w:val="24"/>
          <w:szCs w:val="24"/>
          <w:lang w:eastAsia="ru-RU"/>
        </w:rPr>
      </w:pPr>
    </w:p>
    <w:p w:rsidR="00AC4198" w:rsidRPr="000C1241" w:rsidRDefault="00AC4198" w:rsidP="000D5761">
      <w:pPr>
        <w:widowControl w:val="0"/>
        <w:ind w:left="4254"/>
        <w:jc w:val="center"/>
        <w:rPr>
          <w:rFonts w:ascii="Times New Roman" w:eastAsia="Times New Roman" w:hAnsi="Times New Roman" w:cs="Times New Roman"/>
          <w:bCs/>
          <w:iCs/>
          <w:color w:val="000000"/>
          <w:sz w:val="24"/>
          <w:szCs w:val="24"/>
          <w:lang w:eastAsia="ru-RU"/>
        </w:rPr>
      </w:pPr>
    </w:p>
    <w:p w:rsidR="00AC4198" w:rsidRPr="000C1241" w:rsidRDefault="00AC4198" w:rsidP="000D5761">
      <w:pPr>
        <w:widowControl w:val="0"/>
        <w:ind w:left="4254"/>
        <w:jc w:val="center"/>
        <w:rPr>
          <w:rFonts w:ascii="Times New Roman" w:eastAsia="Times New Roman" w:hAnsi="Times New Roman" w:cs="Times New Roman"/>
          <w:bCs/>
          <w:iCs/>
          <w:color w:val="000000"/>
          <w:sz w:val="24"/>
          <w:szCs w:val="24"/>
          <w:lang w:eastAsia="ru-RU"/>
        </w:rPr>
      </w:pPr>
    </w:p>
    <w:p w:rsidR="00AC4198" w:rsidRPr="000C1241" w:rsidRDefault="00AC4198" w:rsidP="000D5761">
      <w:pPr>
        <w:widowControl w:val="0"/>
        <w:ind w:left="4254"/>
        <w:jc w:val="center"/>
        <w:rPr>
          <w:rFonts w:ascii="Times New Roman" w:eastAsia="Times New Roman" w:hAnsi="Times New Roman" w:cs="Times New Roman"/>
          <w:bCs/>
          <w:iCs/>
          <w:color w:val="000000"/>
          <w:sz w:val="24"/>
          <w:szCs w:val="24"/>
          <w:lang w:eastAsia="ru-RU"/>
        </w:rPr>
      </w:pPr>
    </w:p>
    <w:p w:rsidR="00AC4198" w:rsidRPr="000C1241" w:rsidRDefault="00AC4198" w:rsidP="000D5761">
      <w:pPr>
        <w:widowControl w:val="0"/>
        <w:ind w:left="4254"/>
        <w:jc w:val="center"/>
        <w:rPr>
          <w:rFonts w:ascii="Times New Roman" w:eastAsia="Times New Roman" w:hAnsi="Times New Roman" w:cs="Times New Roman"/>
          <w:bCs/>
          <w:iCs/>
          <w:color w:val="000000"/>
          <w:sz w:val="24"/>
          <w:szCs w:val="24"/>
          <w:lang w:eastAsia="ru-RU"/>
        </w:rPr>
      </w:pPr>
    </w:p>
    <w:p w:rsidR="00AC4198" w:rsidRPr="000C1241" w:rsidRDefault="00AC4198" w:rsidP="000D5761">
      <w:pPr>
        <w:widowControl w:val="0"/>
        <w:ind w:left="4254"/>
        <w:jc w:val="center"/>
        <w:rPr>
          <w:rFonts w:ascii="Times New Roman" w:eastAsia="Times New Roman" w:hAnsi="Times New Roman" w:cs="Times New Roman"/>
          <w:bCs/>
          <w:iCs/>
          <w:color w:val="000000"/>
          <w:sz w:val="24"/>
          <w:szCs w:val="24"/>
          <w:lang w:eastAsia="ru-RU"/>
        </w:rPr>
      </w:pPr>
    </w:p>
    <w:p w:rsidR="00AC4198" w:rsidRPr="000C1241" w:rsidRDefault="00AC4198" w:rsidP="000D5761">
      <w:pPr>
        <w:widowControl w:val="0"/>
        <w:ind w:left="4254"/>
        <w:jc w:val="center"/>
        <w:rPr>
          <w:rFonts w:ascii="Times New Roman" w:eastAsia="Times New Roman" w:hAnsi="Times New Roman" w:cs="Times New Roman"/>
          <w:bCs/>
          <w:iCs/>
          <w:color w:val="000000"/>
          <w:sz w:val="24"/>
          <w:szCs w:val="24"/>
          <w:lang w:eastAsia="ru-RU"/>
        </w:rPr>
      </w:pPr>
    </w:p>
    <w:p w:rsidR="00AC4198" w:rsidRPr="000C1241" w:rsidRDefault="00AC4198" w:rsidP="000D5761">
      <w:pPr>
        <w:widowControl w:val="0"/>
        <w:ind w:left="4254"/>
        <w:jc w:val="center"/>
        <w:rPr>
          <w:rFonts w:ascii="Times New Roman" w:eastAsia="Times New Roman" w:hAnsi="Times New Roman" w:cs="Times New Roman"/>
          <w:bCs/>
          <w:iCs/>
          <w:color w:val="000000"/>
          <w:sz w:val="24"/>
          <w:szCs w:val="24"/>
          <w:lang w:eastAsia="ru-RU"/>
        </w:rPr>
      </w:pPr>
    </w:p>
    <w:p w:rsidR="00AC4198" w:rsidRPr="000C1241" w:rsidRDefault="00AC4198" w:rsidP="000D5761">
      <w:pPr>
        <w:widowControl w:val="0"/>
        <w:ind w:left="4254"/>
        <w:jc w:val="center"/>
        <w:rPr>
          <w:rFonts w:ascii="Times New Roman" w:eastAsia="Times New Roman" w:hAnsi="Times New Roman" w:cs="Times New Roman"/>
          <w:bCs/>
          <w:iCs/>
          <w:color w:val="000000"/>
          <w:sz w:val="24"/>
          <w:szCs w:val="24"/>
          <w:lang w:eastAsia="ru-RU"/>
        </w:rPr>
      </w:pPr>
    </w:p>
    <w:p w:rsidR="00AC4198" w:rsidRPr="000C1241" w:rsidRDefault="00AC4198" w:rsidP="000D5761">
      <w:pPr>
        <w:widowControl w:val="0"/>
        <w:ind w:left="4254"/>
        <w:jc w:val="center"/>
        <w:rPr>
          <w:rFonts w:ascii="Times New Roman" w:eastAsia="Times New Roman" w:hAnsi="Times New Roman" w:cs="Times New Roman"/>
          <w:bCs/>
          <w:iCs/>
          <w:color w:val="000000"/>
          <w:sz w:val="24"/>
          <w:szCs w:val="24"/>
          <w:lang w:eastAsia="ru-RU"/>
        </w:rPr>
      </w:pPr>
    </w:p>
    <w:p w:rsidR="00AC4198" w:rsidRPr="000C1241" w:rsidRDefault="00AC4198" w:rsidP="000D5761">
      <w:pPr>
        <w:widowControl w:val="0"/>
        <w:ind w:left="4254"/>
        <w:jc w:val="center"/>
        <w:rPr>
          <w:rFonts w:ascii="Times New Roman" w:eastAsia="Times New Roman" w:hAnsi="Times New Roman" w:cs="Times New Roman"/>
          <w:bCs/>
          <w:iCs/>
          <w:color w:val="000000"/>
          <w:sz w:val="24"/>
          <w:szCs w:val="24"/>
          <w:lang w:eastAsia="ru-RU"/>
        </w:rPr>
      </w:pPr>
    </w:p>
    <w:p w:rsidR="00AC4198" w:rsidRPr="000C1241" w:rsidRDefault="00AC4198" w:rsidP="000D5761">
      <w:pPr>
        <w:widowControl w:val="0"/>
        <w:ind w:left="4254"/>
        <w:jc w:val="center"/>
        <w:rPr>
          <w:rFonts w:ascii="Times New Roman" w:eastAsia="Times New Roman" w:hAnsi="Times New Roman" w:cs="Times New Roman"/>
          <w:bCs/>
          <w:iCs/>
          <w:color w:val="000000"/>
          <w:sz w:val="24"/>
          <w:szCs w:val="24"/>
          <w:lang w:eastAsia="ru-RU"/>
        </w:rPr>
      </w:pPr>
    </w:p>
    <w:p w:rsidR="00AC4198" w:rsidRPr="000C1241" w:rsidRDefault="00AC4198" w:rsidP="000D5761">
      <w:pPr>
        <w:widowControl w:val="0"/>
        <w:ind w:left="4254"/>
        <w:jc w:val="center"/>
        <w:rPr>
          <w:rFonts w:ascii="Times New Roman" w:eastAsia="Times New Roman" w:hAnsi="Times New Roman" w:cs="Times New Roman"/>
          <w:bCs/>
          <w:iCs/>
          <w:color w:val="000000"/>
          <w:sz w:val="24"/>
          <w:szCs w:val="24"/>
          <w:lang w:eastAsia="ru-RU"/>
        </w:rPr>
      </w:pPr>
    </w:p>
    <w:p w:rsidR="00AC4198" w:rsidRPr="000C1241" w:rsidRDefault="00AC4198" w:rsidP="000D5761">
      <w:pPr>
        <w:widowControl w:val="0"/>
        <w:ind w:left="4254"/>
        <w:jc w:val="center"/>
        <w:rPr>
          <w:rFonts w:ascii="Times New Roman" w:eastAsia="Times New Roman" w:hAnsi="Times New Roman" w:cs="Times New Roman"/>
          <w:bCs/>
          <w:iCs/>
          <w:color w:val="000000"/>
          <w:sz w:val="24"/>
          <w:szCs w:val="24"/>
          <w:lang w:eastAsia="ru-RU"/>
        </w:rPr>
      </w:pPr>
    </w:p>
    <w:p w:rsidR="00AC4198" w:rsidRPr="000C1241" w:rsidRDefault="00AC4198" w:rsidP="000D5761">
      <w:pPr>
        <w:widowControl w:val="0"/>
        <w:ind w:left="4254"/>
        <w:jc w:val="center"/>
        <w:rPr>
          <w:rFonts w:ascii="Times New Roman" w:eastAsia="Times New Roman" w:hAnsi="Times New Roman" w:cs="Times New Roman"/>
          <w:bCs/>
          <w:iCs/>
          <w:color w:val="000000"/>
          <w:sz w:val="24"/>
          <w:szCs w:val="24"/>
          <w:lang w:eastAsia="ru-RU"/>
        </w:rPr>
      </w:pPr>
    </w:p>
    <w:p w:rsidR="00AC4198" w:rsidRPr="000C1241" w:rsidRDefault="00AC4198" w:rsidP="000D5761">
      <w:pPr>
        <w:widowControl w:val="0"/>
        <w:ind w:left="4254"/>
        <w:jc w:val="center"/>
        <w:rPr>
          <w:rFonts w:ascii="Times New Roman" w:eastAsia="Times New Roman" w:hAnsi="Times New Roman" w:cs="Times New Roman"/>
          <w:bCs/>
          <w:iCs/>
          <w:color w:val="000000"/>
          <w:sz w:val="24"/>
          <w:szCs w:val="24"/>
          <w:lang w:eastAsia="ru-RU"/>
        </w:rPr>
      </w:pPr>
    </w:p>
    <w:p w:rsidR="00AC4198" w:rsidRPr="000C1241" w:rsidRDefault="00AC4198" w:rsidP="000D5761">
      <w:pPr>
        <w:widowControl w:val="0"/>
        <w:ind w:left="4254"/>
        <w:jc w:val="center"/>
        <w:rPr>
          <w:rFonts w:ascii="Times New Roman" w:eastAsia="Times New Roman" w:hAnsi="Times New Roman" w:cs="Times New Roman"/>
          <w:bCs/>
          <w:iCs/>
          <w:color w:val="000000"/>
          <w:sz w:val="24"/>
          <w:szCs w:val="24"/>
          <w:lang w:eastAsia="ru-RU"/>
        </w:rPr>
      </w:pPr>
    </w:p>
    <w:p w:rsidR="00AC4198" w:rsidRPr="000C1241" w:rsidRDefault="00AC4198" w:rsidP="000D5761">
      <w:pPr>
        <w:widowControl w:val="0"/>
        <w:ind w:left="4254"/>
        <w:jc w:val="center"/>
        <w:rPr>
          <w:rFonts w:ascii="Times New Roman" w:eastAsia="Times New Roman" w:hAnsi="Times New Roman" w:cs="Times New Roman"/>
          <w:bCs/>
          <w:iCs/>
          <w:color w:val="000000"/>
          <w:sz w:val="24"/>
          <w:szCs w:val="24"/>
          <w:lang w:eastAsia="ru-RU"/>
        </w:rPr>
      </w:pPr>
    </w:p>
    <w:p w:rsidR="00AC4198" w:rsidRPr="000C1241" w:rsidRDefault="00AC4198" w:rsidP="000D5761">
      <w:pPr>
        <w:widowControl w:val="0"/>
        <w:ind w:left="4254"/>
        <w:jc w:val="center"/>
        <w:rPr>
          <w:rFonts w:ascii="Times New Roman" w:eastAsia="Times New Roman" w:hAnsi="Times New Roman" w:cs="Times New Roman"/>
          <w:bCs/>
          <w:iCs/>
          <w:color w:val="000000"/>
          <w:sz w:val="24"/>
          <w:szCs w:val="24"/>
          <w:lang w:eastAsia="ru-RU"/>
        </w:rPr>
      </w:pPr>
    </w:p>
    <w:p w:rsidR="00AC4198" w:rsidRPr="000C1241" w:rsidRDefault="00AC4198" w:rsidP="000D5761">
      <w:pPr>
        <w:widowControl w:val="0"/>
        <w:ind w:left="4254"/>
        <w:jc w:val="center"/>
        <w:rPr>
          <w:rFonts w:ascii="Times New Roman" w:eastAsia="Times New Roman" w:hAnsi="Times New Roman" w:cs="Times New Roman"/>
          <w:bCs/>
          <w:iCs/>
          <w:color w:val="000000"/>
          <w:sz w:val="24"/>
          <w:szCs w:val="24"/>
          <w:lang w:eastAsia="ru-RU"/>
        </w:rPr>
      </w:pPr>
    </w:p>
    <w:p w:rsidR="00AC4198" w:rsidRPr="000C1241" w:rsidRDefault="00AC4198" w:rsidP="000D5761">
      <w:pPr>
        <w:widowControl w:val="0"/>
        <w:ind w:left="4254"/>
        <w:jc w:val="center"/>
        <w:rPr>
          <w:rFonts w:ascii="Times New Roman" w:eastAsia="Times New Roman" w:hAnsi="Times New Roman" w:cs="Times New Roman"/>
          <w:bCs/>
          <w:iCs/>
          <w:color w:val="000000"/>
          <w:sz w:val="24"/>
          <w:szCs w:val="24"/>
          <w:lang w:eastAsia="ru-RU"/>
        </w:rPr>
      </w:pPr>
    </w:p>
    <w:p w:rsidR="000D5761" w:rsidRPr="000D5761" w:rsidRDefault="000723FF" w:rsidP="000D5761">
      <w:pPr>
        <w:widowControl w:val="0"/>
        <w:ind w:left="4254"/>
        <w:jc w:val="center"/>
        <w:rPr>
          <w:rFonts w:ascii="Times New Roman" w:eastAsia="Times New Roman" w:hAnsi="Times New Roman" w:cs="Times New Roman"/>
          <w:bCs/>
          <w:iCs/>
          <w:color w:val="000000"/>
          <w:sz w:val="24"/>
          <w:szCs w:val="24"/>
          <w:lang w:val="kk-KZ" w:eastAsia="ru-RU"/>
        </w:rPr>
      </w:pPr>
      <w:r>
        <w:rPr>
          <w:rFonts w:ascii="Times New Roman" w:eastAsia="Times New Roman" w:hAnsi="Times New Roman" w:cs="Times New Roman"/>
          <w:bCs/>
          <w:iCs/>
          <w:color w:val="000000"/>
          <w:sz w:val="24"/>
          <w:szCs w:val="24"/>
          <w:lang w:eastAsia="ru-RU"/>
        </w:rPr>
        <w:lastRenderedPageBreak/>
        <w:t xml:space="preserve">Приложение </w:t>
      </w:r>
    </w:p>
    <w:p w:rsidR="000D5761" w:rsidRPr="000D5761" w:rsidRDefault="000D5761" w:rsidP="000D5761">
      <w:pPr>
        <w:widowControl w:val="0"/>
        <w:ind w:left="4254"/>
        <w:jc w:val="center"/>
        <w:rPr>
          <w:rFonts w:ascii="Times New Roman" w:eastAsia="Times New Roman" w:hAnsi="Times New Roman" w:cs="Times New Roman"/>
          <w:bCs/>
          <w:iCs/>
          <w:color w:val="000000"/>
          <w:sz w:val="24"/>
          <w:szCs w:val="24"/>
          <w:lang w:eastAsia="ru-RU"/>
        </w:rPr>
      </w:pPr>
      <w:r w:rsidRPr="000D5761">
        <w:rPr>
          <w:rFonts w:ascii="Times New Roman" w:eastAsia="Times New Roman" w:hAnsi="Times New Roman" w:cs="Times New Roman"/>
          <w:bCs/>
          <w:iCs/>
          <w:color w:val="000000"/>
          <w:sz w:val="24"/>
          <w:szCs w:val="24"/>
          <w:lang w:eastAsia="ru-RU"/>
        </w:rPr>
        <w:t>к Правилам проведения конкурса на занятие административной государственной должности корпуса «Б»</w:t>
      </w:r>
    </w:p>
    <w:p w:rsidR="000D5761" w:rsidRPr="000D5761" w:rsidRDefault="000D5761" w:rsidP="000D5761">
      <w:pPr>
        <w:widowControl w:val="0"/>
        <w:ind w:left="4254"/>
        <w:jc w:val="center"/>
        <w:rPr>
          <w:rFonts w:ascii="Times New Roman" w:eastAsia="Times New Roman" w:hAnsi="Times New Roman" w:cs="Times New Roman"/>
          <w:bCs/>
          <w:iCs/>
          <w:sz w:val="24"/>
          <w:szCs w:val="24"/>
          <w:lang w:eastAsia="ru-RU"/>
        </w:rPr>
      </w:pPr>
    </w:p>
    <w:p w:rsidR="000D5761" w:rsidRPr="000D5761" w:rsidRDefault="000D5761" w:rsidP="000D5761">
      <w:pPr>
        <w:widowControl w:val="0"/>
        <w:ind w:left="4254"/>
        <w:jc w:val="center"/>
        <w:rPr>
          <w:rFonts w:ascii="Times New Roman" w:eastAsia="Times New Roman" w:hAnsi="Times New Roman" w:cs="Times New Roman"/>
          <w:bCs/>
          <w:iCs/>
          <w:color w:val="000000"/>
          <w:sz w:val="24"/>
          <w:szCs w:val="24"/>
          <w:lang w:eastAsia="ru-RU"/>
        </w:rPr>
      </w:pPr>
      <w:r w:rsidRPr="000D5761">
        <w:rPr>
          <w:rFonts w:ascii="Times New Roman" w:eastAsia="Times New Roman" w:hAnsi="Times New Roman" w:cs="Times New Roman"/>
          <w:bCs/>
          <w:iCs/>
          <w:color w:val="000000"/>
          <w:sz w:val="24"/>
          <w:szCs w:val="24"/>
          <w:lang w:eastAsia="ru-RU"/>
        </w:rPr>
        <w:t>___________________________________</w:t>
      </w:r>
    </w:p>
    <w:p w:rsidR="000D5761" w:rsidRPr="000D5761" w:rsidRDefault="000D5761" w:rsidP="000D5761">
      <w:pPr>
        <w:widowControl w:val="0"/>
        <w:ind w:left="4254"/>
        <w:jc w:val="center"/>
        <w:rPr>
          <w:rFonts w:ascii="Times New Roman" w:eastAsia="Times New Roman" w:hAnsi="Times New Roman" w:cs="Times New Roman"/>
          <w:bCs/>
          <w:iCs/>
          <w:color w:val="000000"/>
          <w:sz w:val="24"/>
          <w:szCs w:val="24"/>
          <w:lang w:eastAsia="ru-RU"/>
        </w:rPr>
      </w:pPr>
      <w:r w:rsidRPr="000D5761">
        <w:rPr>
          <w:rFonts w:ascii="Times New Roman" w:eastAsia="Times New Roman" w:hAnsi="Times New Roman" w:cs="Times New Roman"/>
          <w:bCs/>
          <w:iCs/>
          <w:color w:val="000000"/>
          <w:sz w:val="24"/>
          <w:szCs w:val="24"/>
          <w:lang w:eastAsia="ru-RU"/>
        </w:rPr>
        <w:t xml:space="preserve">               (государственный орган)</w:t>
      </w:r>
    </w:p>
    <w:p w:rsidR="000D5761" w:rsidRPr="000D5761" w:rsidRDefault="000D5761" w:rsidP="000D5761">
      <w:pPr>
        <w:widowControl w:val="0"/>
        <w:jc w:val="center"/>
        <w:rPr>
          <w:rFonts w:ascii="Times New Roman" w:eastAsia="Times New Roman" w:hAnsi="Times New Roman" w:cs="Times New Roman"/>
          <w:bCs/>
          <w:iCs/>
          <w:color w:val="000000"/>
          <w:sz w:val="24"/>
          <w:szCs w:val="24"/>
          <w:lang w:eastAsia="ru-RU"/>
        </w:rPr>
      </w:pPr>
      <w:bookmarkStart w:id="1" w:name="z123"/>
    </w:p>
    <w:p w:rsidR="000D5761" w:rsidRPr="000D5761" w:rsidRDefault="000D5761" w:rsidP="000D5761">
      <w:pPr>
        <w:widowControl w:val="0"/>
        <w:ind w:firstLine="709"/>
        <w:jc w:val="center"/>
        <w:rPr>
          <w:rFonts w:ascii="Times New Roman" w:eastAsia="Times New Roman" w:hAnsi="Times New Roman" w:cs="Times New Roman"/>
          <w:bCs/>
          <w:iCs/>
          <w:color w:val="000000"/>
          <w:sz w:val="24"/>
          <w:szCs w:val="24"/>
          <w:lang w:eastAsia="ru-RU"/>
        </w:rPr>
      </w:pPr>
      <w:r w:rsidRPr="000D5761">
        <w:rPr>
          <w:rFonts w:ascii="Times New Roman" w:eastAsia="Times New Roman" w:hAnsi="Times New Roman" w:cs="Times New Roman"/>
          <w:bCs/>
          <w:iCs/>
          <w:color w:val="000000"/>
          <w:sz w:val="24"/>
          <w:szCs w:val="24"/>
          <w:lang w:eastAsia="ru-RU"/>
        </w:rPr>
        <w:t>Заявление</w:t>
      </w:r>
    </w:p>
    <w:p w:rsidR="000D5761" w:rsidRPr="000D5761" w:rsidRDefault="000D5761" w:rsidP="000D5761">
      <w:pPr>
        <w:widowControl w:val="0"/>
        <w:ind w:firstLine="709"/>
        <w:jc w:val="center"/>
        <w:rPr>
          <w:rFonts w:ascii="Times New Roman" w:eastAsia="Times New Roman" w:hAnsi="Times New Roman" w:cs="Times New Roman"/>
          <w:bCs/>
          <w:iCs/>
          <w:sz w:val="24"/>
          <w:szCs w:val="24"/>
          <w:lang w:eastAsia="ru-RU"/>
        </w:rPr>
      </w:pPr>
    </w:p>
    <w:bookmarkEnd w:id="1"/>
    <w:p w:rsidR="000D5761" w:rsidRPr="000D5761" w:rsidRDefault="000D5761" w:rsidP="000D5761">
      <w:pPr>
        <w:widowControl w:val="0"/>
        <w:ind w:firstLine="709"/>
        <w:jc w:val="both"/>
        <w:rPr>
          <w:rFonts w:ascii="Times New Roman" w:eastAsia="Times New Roman" w:hAnsi="Times New Roman" w:cs="Times New Roman"/>
          <w:bCs/>
          <w:iCs/>
          <w:sz w:val="24"/>
          <w:szCs w:val="24"/>
          <w:lang w:eastAsia="ru-RU"/>
        </w:rPr>
      </w:pPr>
      <w:r w:rsidRPr="000D5761">
        <w:rPr>
          <w:rFonts w:ascii="Times New Roman" w:eastAsia="Times New Roman" w:hAnsi="Times New Roman" w:cs="Times New Roman"/>
          <w:bCs/>
          <w:iCs/>
          <w:color w:val="000000"/>
          <w:sz w:val="24"/>
          <w:szCs w:val="24"/>
          <w:lang w:eastAsia="ru-RU"/>
        </w:rPr>
        <w:t>Прошу допустить меня к участию в конкурсе на занятие вакантной</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административной государственной должности_________________________</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____________________________________________________________________</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____________________________________________________________________</w:t>
      </w:r>
    </w:p>
    <w:p w:rsidR="000D5761" w:rsidRPr="000D5761" w:rsidRDefault="000D5761" w:rsidP="000D5761">
      <w:pPr>
        <w:widowControl w:val="0"/>
        <w:ind w:firstLine="709"/>
        <w:jc w:val="both"/>
        <w:rPr>
          <w:rFonts w:ascii="Times New Roman" w:eastAsia="Times New Roman" w:hAnsi="Times New Roman" w:cs="Times New Roman"/>
          <w:bCs/>
          <w:iCs/>
          <w:sz w:val="24"/>
          <w:szCs w:val="24"/>
          <w:lang w:eastAsia="ru-RU"/>
        </w:rPr>
      </w:pPr>
      <w:r w:rsidRPr="000D5761">
        <w:rPr>
          <w:rFonts w:ascii="Times New Roman" w:eastAsia="Times New Roman" w:hAnsi="Times New Roman" w:cs="Times New Roman"/>
          <w:bCs/>
          <w:iCs/>
          <w:color w:val="000000"/>
          <w:sz w:val="24"/>
          <w:szCs w:val="24"/>
          <w:lang w:eastAsia="ru-RU"/>
        </w:rPr>
        <w:t>С основными требованиями Правил проведения конкурса на занятие</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 xml:space="preserve">административной государственной должности корпуса «Б» и формирования конкурсной комиссии </w:t>
      </w:r>
      <w:proofErr w:type="gramStart"/>
      <w:r w:rsidRPr="000D5761">
        <w:rPr>
          <w:rFonts w:ascii="Times New Roman" w:eastAsia="Times New Roman" w:hAnsi="Times New Roman" w:cs="Times New Roman"/>
          <w:bCs/>
          <w:iCs/>
          <w:color w:val="000000"/>
          <w:sz w:val="24"/>
          <w:szCs w:val="24"/>
          <w:lang w:eastAsia="ru-RU"/>
        </w:rPr>
        <w:t>ознакомлен</w:t>
      </w:r>
      <w:proofErr w:type="gramEnd"/>
      <w:r w:rsidRPr="000D5761">
        <w:rPr>
          <w:rFonts w:ascii="Times New Roman" w:eastAsia="Times New Roman" w:hAnsi="Times New Roman" w:cs="Times New Roman"/>
          <w:bCs/>
          <w:iCs/>
          <w:color w:val="000000"/>
          <w:sz w:val="24"/>
          <w:szCs w:val="24"/>
          <w:lang w:eastAsia="ru-RU"/>
        </w:rPr>
        <w:t xml:space="preserve"> (ознакомлена), согласен (согласна) и обязуюсь их выполнять.</w:t>
      </w:r>
    </w:p>
    <w:p w:rsidR="000D5761" w:rsidRPr="000D5761" w:rsidRDefault="000D5761" w:rsidP="000D5761">
      <w:pPr>
        <w:widowControl w:val="0"/>
        <w:ind w:firstLine="709"/>
        <w:jc w:val="both"/>
        <w:rPr>
          <w:rFonts w:ascii="Times New Roman" w:eastAsia="Times New Roman" w:hAnsi="Times New Roman" w:cs="Times New Roman"/>
          <w:bCs/>
          <w:iCs/>
          <w:color w:val="000000"/>
          <w:sz w:val="24"/>
          <w:szCs w:val="24"/>
          <w:lang w:eastAsia="ru-RU"/>
        </w:rPr>
      </w:pPr>
      <w:r w:rsidRPr="000D5761">
        <w:rPr>
          <w:rFonts w:ascii="Times New Roman" w:eastAsia="Times New Roman" w:hAnsi="Times New Roman" w:cs="Times New Roman"/>
          <w:bCs/>
          <w:iCs/>
          <w:color w:val="000000"/>
          <w:sz w:val="24"/>
          <w:szCs w:val="24"/>
          <w:lang w:eastAsia="ru-RU"/>
        </w:rPr>
        <w:t>Отвечаю за подлинность представленных документов.</w:t>
      </w:r>
    </w:p>
    <w:p w:rsidR="000D5761" w:rsidRPr="000D5761" w:rsidRDefault="000D5761" w:rsidP="000D5761">
      <w:pPr>
        <w:widowControl w:val="0"/>
        <w:ind w:firstLine="709"/>
        <w:jc w:val="both"/>
        <w:rPr>
          <w:rFonts w:ascii="Times New Roman" w:eastAsia="Times New Roman" w:hAnsi="Times New Roman" w:cs="Times New Roman"/>
          <w:bCs/>
          <w:iCs/>
          <w:sz w:val="24"/>
          <w:szCs w:val="24"/>
          <w:lang w:eastAsia="ru-RU"/>
        </w:rPr>
      </w:pPr>
    </w:p>
    <w:p w:rsidR="000D5761" w:rsidRPr="000D5761" w:rsidRDefault="000D5761" w:rsidP="000D5761">
      <w:pPr>
        <w:widowControl w:val="0"/>
        <w:ind w:firstLine="709"/>
        <w:jc w:val="both"/>
        <w:rPr>
          <w:rFonts w:ascii="Times New Roman" w:eastAsia="Times New Roman" w:hAnsi="Times New Roman" w:cs="Times New Roman"/>
          <w:bCs/>
          <w:iCs/>
          <w:sz w:val="24"/>
          <w:szCs w:val="24"/>
          <w:lang w:eastAsia="ru-RU"/>
        </w:rPr>
      </w:pPr>
      <w:r w:rsidRPr="000D5761">
        <w:rPr>
          <w:rFonts w:ascii="Times New Roman" w:eastAsia="Times New Roman" w:hAnsi="Times New Roman" w:cs="Times New Roman"/>
          <w:bCs/>
          <w:iCs/>
          <w:color w:val="000000"/>
          <w:sz w:val="24"/>
          <w:szCs w:val="24"/>
          <w:lang w:eastAsia="ru-RU"/>
        </w:rPr>
        <w:t>Прилагаемые документы:</w:t>
      </w:r>
    </w:p>
    <w:p w:rsidR="000D5761" w:rsidRPr="000D5761" w:rsidRDefault="000D5761" w:rsidP="000D5761">
      <w:pPr>
        <w:widowControl w:val="0"/>
        <w:pBdr>
          <w:bottom w:val="single" w:sz="12" w:space="1" w:color="auto"/>
        </w:pBdr>
        <w:ind w:firstLine="709"/>
        <w:jc w:val="center"/>
        <w:rPr>
          <w:rFonts w:ascii="Times New Roman" w:eastAsia="Times New Roman" w:hAnsi="Times New Roman" w:cs="Times New Roman"/>
          <w:bCs/>
          <w:iCs/>
          <w:color w:val="000000"/>
          <w:sz w:val="24"/>
          <w:szCs w:val="24"/>
          <w:lang w:val="kk-KZ" w:eastAsia="ru-RU"/>
        </w:rPr>
      </w:pPr>
      <w:r w:rsidRPr="000D5761">
        <w:rPr>
          <w:rFonts w:ascii="Times New Roman" w:eastAsia="Times New Roman" w:hAnsi="Times New Roman" w:cs="Times New Roman"/>
          <w:bCs/>
          <w:iCs/>
          <w:color w:val="000000"/>
          <w:sz w:val="24"/>
          <w:szCs w:val="24"/>
          <w:lang w:eastAsia="ru-RU"/>
        </w:rPr>
        <w:t>______________________________________________________________</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___________________________________________________________________</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___________________________________________________________________</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___________________________________________________________________</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___________________________________________________________________</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___________________________________________________________________</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___________________________________________________________________</w:t>
      </w:r>
    </w:p>
    <w:p w:rsidR="000D5761" w:rsidRPr="000D5761" w:rsidRDefault="000D5761" w:rsidP="000D5761">
      <w:pPr>
        <w:widowControl w:val="0"/>
        <w:pBdr>
          <w:bottom w:val="single" w:sz="12" w:space="1" w:color="auto"/>
        </w:pBdr>
        <w:ind w:firstLine="709"/>
        <w:jc w:val="center"/>
        <w:rPr>
          <w:rFonts w:ascii="Times New Roman" w:eastAsia="Times New Roman" w:hAnsi="Times New Roman" w:cs="Times New Roman"/>
          <w:bCs/>
          <w:iCs/>
          <w:color w:val="000000"/>
          <w:sz w:val="24"/>
          <w:szCs w:val="24"/>
          <w:lang w:eastAsia="ru-RU"/>
        </w:rPr>
      </w:pPr>
    </w:p>
    <w:p w:rsidR="000D5761" w:rsidRPr="000D5761" w:rsidRDefault="000D5761" w:rsidP="000D5761">
      <w:pPr>
        <w:widowControl w:val="0"/>
        <w:pBdr>
          <w:bottom w:val="single" w:sz="12" w:space="1" w:color="auto"/>
        </w:pBdr>
        <w:ind w:firstLine="709"/>
        <w:jc w:val="both"/>
        <w:rPr>
          <w:rFonts w:ascii="Times New Roman" w:eastAsia="Times New Roman" w:hAnsi="Times New Roman" w:cs="Times New Roman"/>
          <w:bCs/>
          <w:iCs/>
          <w:sz w:val="24"/>
          <w:szCs w:val="24"/>
          <w:lang w:eastAsia="ru-RU"/>
        </w:rPr>
      </w:pPr>
      <w:r w:rsidRPr="000D5761">
        <w:rPr>
          <w:rFonts w:ascii="Times New Roman" w:eastAsia="Times New Roman" w:hAnsi="Times New Roman" w:cs="Times New Roman"/>
          <w:bCs/>
          <w:iCs/>
          <w:sz w:val="24"/>
          <w:szCs w:val="24"/>
          <w:lang w:eastAsia="ru-RU"/>
        </w:rPr>
        <w:t xml:space="preserve">__________                       </w:t>
      </w:r>
      <w:r w:rsidRPr="000D5761">
        <w:rPr>
          <w:rFonts w:ascii="Times New Roman" w:eastAsia="Times New Roman" w:hAnsi="Times New Roman" w:cs="Times New Roman"/>
          <w:bCs/>
          <w:iCs/>
          <w:sz w:val="24"/>
          <w:szCs w:val="24"/>
          <w:lang w:eastAsia="ru-RU"/>
        </w:rPr>
        <w:tab/>
        <w:t>______________________________________</w:t>
      </w:r>
    </w:p>
    <w:p w:rsidR="000D5761" w:rsidRPr="000D5761" w:rsidRDefault="000D5761" w:rsidP="000D5761">
      <w:pPr>
        <w:widowControl w:val="0"/>
        <w:pBdr>
          <w:bottom w:val="single" w:sz="12" w:space="1" w:color="auto"/>
        </w:pBdr>
        <w:ind w:firstLine="709"/>
        <w:jc w:val="both"/>
        <w:rPr>
          <w:rFonts w:ascii="Times New Roman" w:eastAsia="Times New Roman" w:hAnsi="Times New Roman" w:cs="Times New Roman"/>
          <w:bCs/>
          <w:iCs/>
          <w:sz w:val="24"/>
          <w:szCs w:val="24"/>
          <w:lang w:eastAsia="ru-RU"/>
        </w:rPr>
      </w:pPr>
      <w:r w:rsidRPr="000D5761">
        <w:rPr>
          <w:rFonts w:ascii="Times New Roman" w:eastAsia="Times New Roman" w:hAnsi="Times New Roman" w:cs="Times New Roman"/>
          <w:bCs/>
          <w:iCs/>
          <w:sz w:val="24"/>
          <w:szCs w:val="24"/>
          <w:lang w:eastAsia="ru-RU"/>
        </w:rPr>
        <w:t xml:space="preserve"> (подпись)                                        </w:t>
      </w:r>
      <w:r w:rsidRPr="000D5761">
        <w:rPr>
          <w:rFonts w:ascii="Times New Roman" w:eastAsia="Times New Roman" w:hAnsi="Times New Roman" w:cs="Times New Roman"/>
          <w:bCs/>
          <w:iCs/>
          <w:sz w:val="24"/>
          <w:szCs w:val="24"/>
          <w:lang w:eastAsia="ru-RU"/>
        </w:rPr>
        <w:tab/>
      </w:r>
      <w:r w:rsidRPr="000D5761">
        <w:rPr>
          <w:rFonts w:ascii="Times New Roman" w:eastAsia="Times New Roman" w:hAnsi="Times New Roman" w:cs="Times New Roman"/>
          <w:bCs/>
          <w:iCs/>
          <w:sz w:val="24"/>
          <w:szCs w:val="24"/>
          <w:lang w:eastAsia="ru-RU"/>
        </w:rPr>
        <w:tab/>
        <w:t>(Ф.И.О. (при его наличии))</w:t>
      </w:r>
    </w:p>
    <w:p w:rsidR="000D5761" w:rsidRPr="000D5761" w:rsidRDefault="000D5761" w:rsidP="000D5761">
      <w:pPr>
        <w:widowControl w:val="0"/>
        <w:pBdr>
          <w:bottom w:val="single" w:sz="12" w:space="1" w:color="auto"/>
        </w:pBdr>
        <w:ind w:firstLine="709"/>
        <w:jc w:val="center"/>
        <w:rPr>
          <w:rFonts w:ascii="Times New Roman" w:eastAsia="Times New Roman" w:hAnsi="Times New Roman" w:cs="Times New Roman"/>
          <w:bCs/>
          <w:iCs/>
          <w:sz w:val="24"/>
          <w:szCs w:val="24"/>
          <w:lang w:eastAsia="ru-RU"/>
        </w:rPr>
      </w:pPr>
    </w:p>
    <w:p w:rsidR="000D5761" w:rsidRPr="000D5761" w:rsidRDefault="000D5761" w:rsidP="000D5761">
      <w:pPr>
        <w:widowControl w:val="0"/>
        <w:pBdr>
          <w:bottom w:val="single" w:sz="12" w:space="1" w:color="auto"/>
        </w:pBdr>
        <w:ind w:firstLine="709"/>
        <w:jc w:val="center"/>
        <w:rPr>
          <w:rFonts w:ascii="Times New Roman" w:eastAsia="Times New Roman" w:hAnsi="Times New Roman" w:cs="Times New Roman"/>
          <w:bCs/>
          <w:iCs/>
          <w:sz w:val="24"/>
          <w:szCs w:val="24"/>
          <w:lang w:eastAsia="ru-RU"/>
        </w:rPr>
      </w:pPr>
      <w:r w:rsidRPr="000D5761">
        <w:rPr>
          <w:rFonts w:ascii="Times New Roman" w:eastAsia="Times New Roman" w:hAnsi="Times New Roman" w:cs="Times New Roman"/>
          <w:bCs/>
          <w:iCs/>
          <w:sz w:val="24"/>
          <w:szCs w:val="24"/>
          <w:lang w:eastAsia="ru-RU"/>
        </w:rPr>
        <w:t xml:space="preserve"> «____» _______________ 20__ г.</w:t>
      </w:r>
    </w:p>
    <w:p w:rsidR="000D5761" w:rsidRPr="000D5761" w:rsidRDefault="000D5761" w:rsidP="000D5761">
      <w:pPr>
        <w:widowControl w:val="0"/>
        <w:pBdr>
          <w:bottom w:val="single" w:sz="12" w:space="1" w:color="auto"/>
        </w:pBdr>
        <w:ind w:firstLine="709"/>
        <w:jc w:val="center"/>
        <w:rPr>
          <w:rFonts w:ascii="Times New Roman" w:eastAsia="Times New Roman" w:hAnsi="Times New Roman" w:cs="Times New Roman"/>
          <w:bCs/>
          <w:iCs/>
          <w:sz w:val="24"/>
          <w:szCs w:val="24"/>
          <w:lang w:eastAsia="ru-RU"/>
        </w:rPr>
      </w:pPr>
    </w:p>
    <w:p w:rsidR="000D5761" w:rsidRPr="000D5761" w:rsidRDefault="000D5761" w:rsidP="000D5761">
      <w:pPr>
        <w:widowControl w:val="0"/>
        <w:pBdr>
          <w:bottom w:val="single" w:sz="12" w:space="1" w:color="auto"/>
        </w:pBdr>
        <w:ind w:firstLine="709"/>
        <w:jc w:val="center"/>
        <w:rPr>
          <w:rFonts w:ascii="Times New Roman" w:eastAsia="Times New Roman" w:hAnsi="Times New Roman" w:cs="Times New Roman"/>
          <w:bCs/>
          <w:iCs/>
          <w:sz w:val="24"/>
          <w:szCs w:val="24"/>
          <w:lang w:val="kk-KZ" w:eastAsia="ru-RU"/>
        </w:rPr>
      </w:pPr>
    </w:p>
    <w:p w:rsidR="000D5761" w:rsidRPr="000D5761" w:rsidRDefault="000D5761" w:rsidP="000D5761">
      <w:pPr>
        <w:widowControl w:val="0"/>
        <w:pBdr>
          <w:bottom w:val="single" w:sz="12" w:space="1" w:color="auto"/>
        </w:pBdr>
        <w:ind w:firstLine="709"/>
        <w:jc w:val="center"/>
        <w:rPr>
          <w:rFonts w:ascii="Times New Roman" w:eastAsia="Times New Roman" w:hAnsi="Times New Roman" w:cs="Times New Roman"/>
          <w:bCs/>
          <w:iCs/>
          <w:sz w:val="24"/>
          <w:szCs w:val="24"/>
          <w:lang w:val="kk-KZ" w:eastAsia="ru-RU"/>
        </w:rPr>
      </w:pPr>
    </w:p>
    <w:p w:rsidR="00FB1E52" w:rsidRPr="00B828A8" w:rsidRDefault="00FB1E52" w:rsidP="000D5761">
      <w:pPr>
        <w:widowControl w:val="0"/>
        <w:ind w:left="-426" w:firstLine="426"/>
        <w:jc w:val="center"/>
        <w:rPr>
          <w:rFonts w:ascii="Times New Roman" w:eastAsia="Times New Roman" w:hAnsi="Times New Roman" w:cs="Times New Roman"/>
          <w:sz w:val="24"/>
          <w:szCs w:val="24"/>
          <w:lang w:val="kk-KZ"/>
        </w:rPr>
      </w:pPr>
    </w:p>
    <w:sectPr w:rsidR="00FB1E52" w:rsidRPr="00B828A8" w:rsidSect="00C40132">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453A9"/>
    <w:multiLevelType w:val="hybridMultilevel"/>
    <w:tmpl w:val="F3AC9460"/>
    <w:lvl w:ilvl="0" w:tplc="03FC2D1C">
      <w:start w:val="1"/>
      <w:numFmt w:val="decimal"/>
      <w:lvlText w:val="%1."/>
      <w:lvlJc w:val="left"/>
      <w:pPr>
        <w:ind w:left="642" w:hanging="360"/>
      </w:pPr>
      <w:rPr>
        <w:rFonts w:eastAsiaTheme="minorHAnsi"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4">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C56E94"/>
    <w:multiLevelType w:val="hybridMultilevel"/>
    <w:tmpl w:val="714E2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7B53CF"/>
    <w:multiLevelType w:val="hybridMultilevel"/>
    <w:tmpl w:val="18A6D902"/>
    <w:lvl w:ilvl="0" w:tplc="5E9E3798">
      <w:start w:val="1"/>
      <w:numFmt w:val="decimal"/>
      <w:lvlText w:val="%1."/>
      <w:lvlJc w:val="left"/>
      <w:pPr>
        <w:ind w:left="642" w:hanging="360"/>
      </w:pPr>
      <w:rPr>
        <w:rFonts w:eastAsiaTheme="minorHAnsi"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9">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C052BD"/>
    <w:multiLevelType w:val="hybridMultilevel"/>
    <w:tmpl w:val="AF7CDBF4"/>
    <w:lvl w:ilvl="0" w:tplc="F06E5ED6">
      <w:start w:val="1"/>
      <w:numFmt w:val="decimal"/>
      <w:lvlText w:val="%1."/>
      <w:lvlJc w:val="left"/>
      <w:pPr>
        <w:ind w:left="642" w:hanging="360"/>
      </w:pPr>
      <w:rPr>
        <w:rFonts w:eastAsiaTheme="minorHAnsi"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13">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9A5CD0"/>
    <w:multiLevelType w:val="hybridMultilevel"/>
    <w:tmpl w:val="8514E9A6"/>
    <w:lvl w:ilvl="0" w:tplc="C1AEB33C">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9">
    <w:nsid w:val="5E2F0294"/>
    <w:multiLevelType w:val="hybridMultilevel"/>
    <w:tmpl w:val="43C68280"/>
    <w:lvl w:ilvl="0" w:tplc="D876CA2A">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2">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636936"/>
    <w:multiLevelType w:val="hybridMultilevel"/>
    <w:tmpl w:val="09CAF424"/>
    <w:lvl w:ilvl="0" w:tplc="531270FC">
      <w:start w:val="1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700754"/>
    <w:multiLevelType w:val="hybridMultilevel"/>
    <w:tmpl w:val="827EBD1C"/>
    <w:lvl w:ilvl="0" w:tplc="664CFC6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7"/>
  </w:num>
  <w:num w:numId="3">
    <w:abstractNumId w:val="33"/>
  </w:num>
  <w:num w:numId="4">
    <w:abstractNumId w:val="36"/>
  </w:num>
  <w:num w:numId="5">
    <w:abstractNumId w:val="13"/>
  </w:num>
  <w:num w:numId="6">
    <w:abstractNumId w:val="28"/>
  </w:num>
  <w:num w:numId="7">
    <w:abstractNumId w:val="38"/>
  </w:num>
  <w:num w:numId="8">
    <w:abstractNumId w:val="34"/>
  </w:num>
  <w:num w:numId="9">
    <w:abstractNumId w:val="31"/>
  </w:num>
  <w:num w:numId="10">
    <w:abstractNumId w:val="14"/>
  </w:num>
  <w:num w:numId="11">
    <w:abstractNumId w:val="25"/>
  </w:num>
  <w:num w:numId="12">
    <w:abstractNumId w:val="9"/>
  </w:num>
  <w:num w:numId="13">
    <w:abstractNumId w:val="20"/>
  </w:num>
  <w:num w:numId="14">
    <w:abstractNumId w:val="22"/>
  </w:num>
  <w:num w:numId="15">
    <w:abstractNumId w:val="4"/>
  </w:num>
  <w:num w:numId="16">
    <w:abstractNumId w:val="18"/>
  </w:num>
  <w:num w:numId="17">
    <w:abstractNumId w:val="5"/>
  </w:num>
  <w:num w:numId="18">
    <w:abstractNumId w:val="2"/>
  </w:num>
  <w:num w:numId="19">
    <w:abstractNumId w:val="23"/>
  </w:num>
  <w:num w:numId="20">
    <w:abstractNumId w:val="15"/>
  </w:num>
  <w:num w:numId="21">
    <w:abstractNumId w:val="16"/>
  </w:num>
  <w:num w:numId="22">
    <w:abstractNumId w:val="6"/>
  </w:num>
  <w:num w:numId="23">
    <w:abstractNumId w:val="21"/>
  </w:num>
  <w:num w:numId="24">
    <w:abstractNumId w:val="24"/>
  </w:num>
  <w:num w:numId="25">
    <w:abstractNumId w:val="10"/>
  </w:num>
  <w:num w:numId="26">
    <w:abstractNumId w:val="32"/>
  </w:num>
  <w:num w:numId="27">
    <w:abstractNumId w:val="19"/>
  </w:num>
  <w:num w:numId="28">
    <w:abstractNumId w:val="30"/>
  </w:num>
  <w:num w:numId="29">
    <w:abstractNumId w:val="17"/>
  </w:num>
  <w:num w:numId="30">
    <w:abstractNumId w:val="11"/>
  </w:num>
  <w:num w:numId="31">
    <w:abstractNumId w:val="0"/>
  </w:num>
  <w:num w:numId="32">
    <w:abstractNumId w:val="7"/>
  </w:num>
  <w:num w:numId="33">
    <w:abstractNumId w:val="35"/>
  </w:num>
  <w:num w:numId="34">
    <w:abstractNumId w:val="26"/>
  </w:num>
  <w:num w:numId="35">
    <w:abstractNumId w:val="37"/>
  </w:num>
  <w:num w:numId="36">
    <w:abstractNumId w:val="29"/>
  </w:num>
  <w:num w:numId="37">
    <w:abstractNumId w:val="12"/>
  </w:num>
  <w:num w:numId="38">
    <w:abstractNumId w:val="3"/>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16A6A"/>
    <w:rsid w:val="000173B0"/>
    <w:rsid w:val="00025A37"/>
    <w:rsid w:val="0003064B"/>
    <w:rsid w:val="000316B3"/>
    <w:rsid w:val="00040B88"/>
    <w:rsid w:val="00043C27"/>
    <w:rsid w:val="0004556A"/>
    <w:rsid w:val="00047CCC"/>
    <w:rsid w:val="00052444"/>
    <w:rsid w:val="0005459F"/>
    <w:rsid w:val="00065EDD"/>
    <w:rsid w:val="0006718C"/>
    <w:rsid w:val="00067C03"/>
    <w:rsid w:val="000723FF"/>
    <w:rsid w:val="0007440F"/>
    <w:rsid w:val="00075749"/>
    <w:rsid w:val="000768EE"/>
    <w:rsid w:val="00080AB8"/>
    <w:rsid w:val="000876D1"/>
    <w:rsid w:val="00092641"/>
    <w:rsid w:val="000972A3"/>
    <w:rsid w:val="000A0E7B"/>
    <w:rsid w:val="000B036B"/>
    <w:rsid w:val="000B2875"/>
    <w:rsid w:val="000C1241"/>
    <w:rsid w:val="000D322E"/>
    <w:rsid w:val="000D5761"/>
    <w:rsid w:val="000D5DBB"/>
    <w:rsid w:val="000F2F7B"/>
    <w:rsid w:val="000F3B7D"/>
    <w:rsid w:val="0010629A"/>
    <w:rsid w:val="001163E0"/>
    <w:rsid w:val="00116E84"/>
    <w:rsid w:val="00125951"/>
    <w:rsid w:val="00142F9F"/>
    <w:rsid w:val="0014756D"/>
    <w:rsid w:val="001542C7"/>
    <w:rsid w:val="00155861"/>
    <w:rsid w:val="0015663C"/>
    <w:rsid w:val="00161D74"/>
    <w:rsid w:val="00170360"/>
    <w:rsid w:val="00170981"/>
    <w:rsid w:val="00174345"/>
    <w:rsid w:val="001763EE"/>
    <w:rsid w:val="00184655"/>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46D2"/>
    <w:rsid w:val="00234F39"/>
    <w:rsid w:val="0023615B"/>
    <w:rsid w:val="0024289E"/>
    <w:rsid w:val="00243D3D"/>
    <w:rsid w:val="00245398"/>
    <w:rsid w:val="00245688"/>
    <w:rsid w:val="0025465B"/>
    <w:rsid w:val="002614FC"/>
    <w:rsid w:val="0026465E"/>
    <w:rsid w:val="0027104A"/>
    <w:rsid w:val="00271F76"/>
    <w:rsid w:val="00273252"/>
    <w:rsid w:val="00284DA4"/>
    <w:rsid w:val="002A6549"/>
    <w:rsid w:val="002B4128"/>
    <w:rsid w:val="002B5887"/>
    <w:rsid w:val="002C058A"/>
    <w:rsid w:val="002D54B2"/>
    <w:rsid w:val="002E4CFB"/>
    <w:rsid w:val="002E6420"/>
    <w:rsid w:val="002F3CF5"/>
    <w:rsid w:val="002F5A82"/>
    <w:rsid w:val="0033188A"/>
    <w:rsid w:val="00333F0B"/>
    <w:rsid w:val="00341205"/>
    <w:rsid w:val="00342339"/>
    <w:rsid w:val="003470A0"/>
    <w:rsid w:val="00350ECB"/>
    <w:rsid w:val="00352E87"/>
    <w:rsid w:val="00361CB9"/>
    <w:rsid w:val="0036239E"/>
    <w:rsid w:val="00364430"/>
    <w:rsid w:val="00367A34"/>
    <w:rsid w:val="003709DD"/>
    <w:rsid w:val="00371B6D"/>
    <w:rsid w:val="00373D42"/>
    <w:rsid w:val="00376C41"/>
    <w:rsid w:val="0038177E"/>
    <w:rsid w:val="0039085B"/>
    <w:rsid w:val="00397BD4"/>
    <w:rsid w:val="003A12A7"/>
    <w:rsid w:val="003A76EF"/>
    <w:rsid w:val="003B35BB"/>
    <w:rsid w:val="003C2BA6"/>
    <w:rsid w:val="003E17CD"/>
    <w:rsid w:val="003E2F16"/>
    <w:rsid w:val="003F6099"/>
    <w:rsid w:val="004026FA"/>
    <w:rsid w:val="00410F9E"/>
    <w:rsid w:val="00411528"/>
    <w:rsid w:val="004153C5"/>
    <w:rsid w:val="00431A07"/>
    <w:rsid w:val="004569F5"/>
    <w:rsid w:val="0047528B"/>
    <w:rsid w:val="004761F0"/>
    <w:rsid w:val="00482B4C"/>
    <w:rsid w:val="004854EC"/>
    <w:rsid w:val="00485D39"/>
    <w:rsid w:val="00496D2C"/>
    <w:rsid w:val="004A1C9D"/>
    <w:rsid w:val="004A1F95"/>
    <w:rsid w:val="004A28A3"/>
    <w:rsid w:val="004B1DDF"/>
    <w:rsid w:val="004C5D01"/>
    <w:rsid w:val="004F0D50"/>
    <w:rsid w:val="004F6F2C"/>
    <w:rsid w:val="00511B79"/>
    <w:rsid w:val="005120DD"/>
    <w:rsid w:val="00513029"/>
    <w:rsid w:val="005131D7"/>
    <w:rsid w:val="00515911"/>
    <w:rsid w:val="00524322"/>
    <w:rsid w:val="00534575"/>
    <w:rsid w:val="00540F42"/>
    <w:rsid w:val="00543922"/>
    <w:rsid w:val="005448DB"/>
    <w:rsid w:val="0054525E"/>
    <w:rsid w:val="00550870"/>
    <w:rsid w:val="00551343"/>
    <w:rsid w:val="005513E2"/>
    <w:rsid w:val="00561259"/>
    <w:rsid w:val="0056235E"/>
    <w:rsid w:val="005721D7"/>
    <w:rsid w:val="0058428A"/>
    <w:rsid w:val="0059764D"/>
    <w:rsid w:val="005A1C6E"/>
    <w:rsid w:val="005A376B"/>
    <w:rsid w:val="005B6013"/>
    <w:rsid w:val="005C669C"/>
    <w:rsid w:val="005D02AF"/>
    <w:rsid w:val="005D6D22"/>
    <w:rsid w:val="005F0E6A"/>
    <w:rsid w:val="005F1352"/>
    <w:rsid w:val="005F5657"/>
    <w:rsid w:val="005F668E"/>
    <w:rsid w:val="00600428"/>
    <w:rsid w:val="0061000C"/>
    <w:rsid w:val="006106C2"/>
    <w:rsid w:val="006110F1"/>
    <w:rsid w:val="00611146"/>
    <w:rsid w:val="00625577"/>
    <w:rsid w:val="00632E73"/>
    <w:rsid w:val="00641CDE"/>
    <w:rsid w:val="00643CE3"/>
    <w:rsid w:val="00647A9C"/>
    <w:rsid w:val="0065286A"/>
    <w:rsid w:val="00657F92"/>
    <w:rsid w:val="006601D5"/>
    <w:rsid w:val="00661AE4"/>
    <w:rsid w:val="0066673A"/>
    <w:rsid w:val="006667A1"/>
    <w:rsid w:val="00676172"/>
    <w:rsid w:val="006A071E"/>
    <w:rsid w:val="006A0DBB"/>
    <w:rsid w:val="006A2D4F"/>
    <w:rsid w:val="006A731B"/>
    <w:rsid w:val="006B299D"/>
    <w:rsid w:val="006B4138"/>
    <w:rsid w:val="006B42B6"/>
    <w:rsid w:val="006C7614"/>
    <w:rsid w:val="006D6C5D"/>
    <w:rsid w:val="006D71DA"/>
    <w:rsid w:val="006E22E9"/>
    <w:rsid w:val="006E6F03"/>
    <w:rsid w:val="006F51E7"/>
    <w:rsid w:val="006F7AFF"/>
    <w:rsid w:val="007021F3"/>
    <w:rsid w:val="00705FF6"/>
    <w:rsid w:val="007071A2"/>
    <w:rsid w:val="00707F59"/>
    <w:rsid w:val="00715C5A"/>
    <w:rsid w:val="00720599"/>
    <w:rsid w:val="007249CB"/>
    <w:rsid w:val="0073033E"/>
    <w:rsid w:val="00730855"/>
    <w:rsid w:val="007343FE"/>
    <w:rsid w:val="0073615C"/>
    <w:rsid w:val="0073777A"/>
    <w:rsid w:val="0074127F"/>
    <w:rsid w:val="00742B4E"/>
    <w:rsid w:val="00746C89"/>
    <w:rsid w:val="00750CD5"/>
    <w:rsid w:val="00752054"/>
    <w:rsid w:val="00762463"/>
    <w:rsid w:val="00765F5C"/>
    <w:rsid w:val="0077192A"/>
    <w:rsid w:val="0078201F"/>
    <w:rsid w:val="00785CD8"/>
    <w:rsid w:val="007951C8"/>
    <w:rsid w:val="007A059B"/>
    <w:rsid w:val="007A0EAF"/>
    <w:rsid w:val="007A1EA7"/>
    <w:rsid w:val="007A3922"/>
    <w:rsid w:val="007B043E"/>
    <w:rsid w:val="007B4168"/>
    <w:rsid w:val="007B67C7"/>
    <w:rsid w:val="007C16DB"/>
    <w:rsid w:val="007C4D93"/>
    <w:rsid w:val="007D1E88"/>
    <w:rsid w:val="007D4580"/>
    <w:rsid w:val="007E04D5"/>
    <w:rsid w:val="007E2B75"/>
    <w:rsid w:val="007F087C"/>
    <w:rsid w:val="007F5E16"/>
    <w:rsid w:val="00825C77"/>
    <w:rsid w:val="00831EC6"/>
    <w:rsid w:val="00840BD3"/>
    <w:rsid w:val="00843578"/>
    <w:rsid w:val="00845500"/>
    <w:rsid w:val="0084587A"/>
    <w:rsid w:val="00846B30"/>
    <w:rsid w:val="00846EA0"/>
    <w:rsid w:val="00851D4D"/>
    <w:rsid w:val="008539C1"/>
    <w:rsid w:val="0085425C"/>
    <w:rsid w:val="008568F8"/>
    <w:rsid w:val="00861924"/>
    <w:rsid w:val="0086313B"/>
    <w:rsid w:val="00871526"/>
    <w:rsid w:val="00881105"/>
    <w:rsid w:val="0088283C"/>
    <w:rsid w:val="00882C1A"/>
    <w:rsid w:val="00883CF1"/>
    <w:rsid w:val="0089228C"/>
    <w:rsid w:val="008A672F"/>
    <w:rsid w:val="008B45D2"/>
    <w:rsid w:val="008B69AA"/>
    <w:rsid w:val="008D44F3"/>
    <w:rsid w:val="008E2C9B"/>
    <w:rsid w:val="008E4B73"/>
    <w:rsid w:val="008E6D7F"/>
    <w:rsid w:val="008E74E4"/>
    <w:rsid w:val="008E7E9F"/>
    <w:rsid w:val="00900F34"/>
    <w:rsid w:val="0090157C"/>
    <w:rsid w:val="00911E4E"/>
    <w:rsid w:val="00913E8D"/>
    <w:rsid w:val="009176A8"/>
    <w:rsid w:val="00917867"/>
    <w:rsid w:val="00920973"/>
    <w:rsid w:val="00921966"/>
    <w:rsid w:val="00933FB3"/>
    <w:rsid w:val="0094112A"/>
    <w:rsid w:val="00951E7E"/>
    <w:rsid w:val="009568D7"/>
    <w:rsid w:val="009621C0"/>
    <w:rsid w:val="00962454"/>
    <w:rsid w:val="0096368B"/>
    <w:rsid w:val="0097371F"/>
    <w:rsid w:val="00975708"/>
    <w:rsid w:val="009759C0"/>
    <w:rsid w:val="00994FAF"/>
    <w:rsid w:val="009A2AD2"/>
    <w:rsid w:val="009A4D05"/>
    <w:rsid w:val="009A4E07"/>
    <w:rsid w:val="009D017D"/>
    <w:rsid w:val="009D1CD5"/>
    <w:rsid w:val="009D4C28"/>
    <w:rsid w:val="009E2444"/>
    <w:rsid w:val="009E39B7"/>
    <w:rsid w:val="009E75E5"/>
    <w:rsid w:val="009F0902"/>
    <w:rsid w:val="009F0BD7"/>
    <w:rsid w:val="009F2311"/>
    <w:rsid w:val="009F7FD8"/>
    <w:rsid w:val="00A02E5D"/>
    <w:rsid w:val="00A06B2C"/>
    <w:rsid w:val="00A10C35"/>
    <w:rsid w:val="00A277B7"/>
    <w:rsid w:val="00A37520"/>
    <w:rsid w:val="00A426DC"/>
    <w:rsid w:val="00A5312C"/>
    <w:rsid w:val="00A55210"/>
    <w:rsid w:val="00A579CB"/>
    <w:rsid w:val="00A6135A"/>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C4198"/>
    <w:rsid w:val="00AD12F5"/>
    <w:rsid w:val="00AD335A"/>
    <w:rsid w:val="00AE1EA9"/>
    <w:rsid w:val="00AE36C6"/>
    <w:rsid w:val="00AE453E"/>
    <w:rsid w:val="00AE6CCC"/>
    <w:rsid w:val="00AF2930"/>
    <w:rsid w:val="00AF5E4B"/>
    <w:rsid w:val="00B00AE6"/>
    <w:rsid w:val="00B01505"/>
    <w:rsid w:val="00B06169"/>
    <w:rsid w:val="00B06CC0"/>
    <w:rsid w:val="00B07AAC"/>
    <w:rsid w:val="00B14A85"/>
    <w:rsid w:val="00B158B2"/>
    <w:rsid w:val="00B16058"/>
    <w:rsid w:val="00B1756A"/>
    <w:rsid w:val="00B17913"/>
    <w:rsid w:val="00B21491"/>
    <w:rsid w:val="00B21A58"/>
    <w:rsid w:val="00B227A7"/>
    <w:rsid w:val="00B232F6"/>
    <w:rsid w:val="00B24FAD"/>
    <w:rsid w:val="00B36EC5"/>
    <w:rsid w:val="00B41D04"/>
    <w:rsid w:val="00B515B6"/>
    <w:rsid w:val="00B66128"/>
    <w:rsid w:val="00B7610B"/>
    <w:rsid w:val="00B828A8"/>
    <w:rsid w:val="00B922BC"/>
    <w:rsid w:val="00B961C9"/>
    <w:rsid w:val="00BB6F20"/>
    <w:rsid w:val="00BC3099"/>
    <w:rsid w:val="00BD1BBA"/>
    <w:rsid w:val="00BD3CB6"/>
    <w:rsid w:val="00BD7BB9"/>
    <w:rsid w:val="00BE0D9F"/>
    <w:rsid w:val="00BE38CC"/>
    <w:rsid w:val="00BF2738"/>
    <w:rsid w:val="00BF3994"/>
    <w:rsid w:val="00BF3FD9"/>
    <w:rsid w:val="00BF60EA"/>
    <w:rsid w:val="00C11124"/>
    <w:rsid w:val="00C11D3C"/>
    <w:rsid w:val="00C235CC"/>
    <w:rsid w:val="00C26EEF"/>
    <w:rsid w:val="00C33FFC"/>
    <w:rsid w:val="00C34BD0"/>
    <w:rsid w:val="00C40132"/>
    <w:rsid w:val="00C40897"/>
    <w:rsid w:val="00C40ADB"/>
    <w:rsid w:val="00C478E6"/>
    <w:rsid w:val="00C574C0"/>
    <w:rsid w:val="00C57C8E"/>
    <w:rsid w:val="00C629EE"/>
    <w:rsid w:val="00C635CE"/>
    <w:rsid w:val="00C75F31"/>
    <w:rsid w:val="00C77961"/>
    <w:rsid w:val="00C8379C"/>
    <w:rsid w:val="00C91F82"/>
    <w:rsid w:val="00C92A49"/>
    <w:rsid w:val="00C96F58"/>
    <w:rsid w:val="00CA60DB"/>
    <w:rsid w:val="00CB5F10"/>
    <w:rsid w:val="00CB6B5C"/>
    <w:rsid w:val="00CC02E0"/>
    <w:rsid w:val="00CC07EB"/>
    <w:rsid w:val="00CC1D8E"/>
    <w:rsid w:val="00CC45B7"/>
    <w:rsid w:val="00CC6613"/>
    <w:rsid w:val="00CD3117"/>
    <w:rsid w:val="00CD66BE"/>
    <w:rsid w:val="00CE2F78"/>
    <w:rsid w:val="00CF1F5C"/>
    <w:rsid w:val="00CF677E"/>
    <w:rsid w:val="00CF770B"/>
    <w:rsid w:val="00D0348A"/>
    <w:rsid w:val="00D036A3"/>
    <w:rsid w:val="00D153A4"/>
    <w:rsid w:val="00D15CAB"/>
    <w:rsid w:val="00D17453"/>
    <w:rsid w:val="00D26269"/>
    <w:rsid w:val="00D337CB"/>
    <w:rsid w:val="00D33D2F"/>
    <w:rsid w:val="00D40BD0"/>
    <w:rsid w:val="00D56853"/>
    <w:rsid w:val="00D778C7"/>
    <w:rsid w:val="00D81BAE"/>
    <w:rsid w:val="00D92BF8"/>
    <w:rsid w:val="00D967A2"/>
    <w:rsid w:val="00DA29BB"/>
    <w:rsid w:val="00DA3C2D"/>
    <w:rsid w:val="00DB6553"/>
    <w:rsid w:val="00DC1CA2"/>
    <w:rsid w:val="00DC5D39"/>
    <w:rsid w:val="00DD7C64"/>
    <w:rsid w:val="00DE19DC"/>
    <w:rsid w:val="00DE2D2C"/>
    <w:rsid w:val="00DE2E5B"/>
    <w:rsid w:val="00DE4BF4"/>
    <w:rsid w:val="00DF0E95"/>
    <w:rsid w:val="00DF4AF8"/>
    <w:rsid w:val="00E0087A"/>
    <w:rsid w:val="00E0605A"/>
    <w:rsid w:val="00E0744A"/>
    <w:rsid w:val="00E10B06"/>
    <w:rsid w:val="00E12319"/>
    <w:rsid w:val="00E2025C"/>
    <w:rsid w:val="00E20B44"/>
    <w:rsid w:val="00E20C81"/>
    <w:rsid w:val="00E20D83"/>
    <w:rsid w:val="00E218A5"/>
    <w:rsid w:val="00E26DB4"/>
    <w:rsid w:val="00E3052B"/>
    <w:rsid w:val="00E409FC"/>
    <w:rsid w:val="00E44A4D"/>
    <w:rsid w:val="00E61E3D"/>
    <w:rsid w:val="00E920F1"/>
    <w:rsid w:val="00E97DC8"/>
    <w:rsid w:val="00EB0F9D"/>
    <w:rsid w:val="00EB3847"/>
    <w:rsid w:val="00EB61BD"/>
    <w:rsid w:val="00EB75A4"/>
    <w:rsid w:val="00ED0D2B"/>
    <w:rsid w:val="00EE196B"/>
    <w:rsid w:val="00EE46A9"/>
    <w:rsid w:val="00EE49EE"/>
    <w:rsid w:val="00EF22C6"/>
    <w:rsid w:val="00EF24B3"/>
    <w:rsid w:val="00EF4BDE"/>
    <w:rsid w:val="00F01596"/>
    <w:rsid w:val="00F208CC"/>
    <w:rsid w:val="00F26555"/>
    <w:rsid w:val="00F2713F"/>
    <w:rsid w:val="00F335AD"/>
    <w:rsid w:val="00F35D78"/>
    <w:rsid w:val="00F41DA2"/>
    <w:rsid w:val="00F430A4"/>
    <w:rsid w:val="00F4718F"/>
    <w:rsid w:val="00F51880"/>
    <w:rsid w:val="00F70194"/>
    <w:rsid w:val="00F723A0"/>
    <w:rsid w:val="00F8478F"/>
    <w:rsid w:val="00F85605"/>
    <w:rsid w:val="00F8787E"/>
    <w:rsid w:val="00F93743"/>
    <w:rsid w:val="00F94B4D"/>
    <w:rsid w:val="00FA0AF5"/>
    <w:rsid w:val="00FA19D8"/>
    <w:rsid w:val="00FA7068"/>
    <w:rsid w:val="00FB1E52"/>
    <w:rsid w:val="00FB2DB0"/>
    <w:rsid w:val="00FB4E09"/>
    <w:rsid w:val="00FC43D0"/>
    <w:rsid w:val="00FC5065"/>
    <w:rsid w:val="00FD04ED"/>
    <w:rsid w:val="00FD550D"/>
    <w:rsid w:val="00FD7216"/>
    <w:rsid w:val="00FE3500"/>
    <w:rsid w:val="00FE7766"/>
    <w:rsid w:val="00FF14E5"/>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8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ukhametzhanova@kgd.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Daniyarova@kgd.gov.k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yzmet.gov.kz" TargetMode="External"/><Relationship Id="rId5" Type="http://schemas.openxmlformats.org/officeDocument/2006/relationships/settings" Target="settings.xml"/><Relationship Id="rId10" Type="http://schemas.openxmlformats.org/officeDocument/2006/relationships/hyperlink" Target="mailto:a.mukhametzhanova@kgd.gov.kz" TargetMode="External"/><Relationship Id="rId4" Type="http://schemas.microsoft.com/office/2007/relationships/stylesWithEffects" Target="stylesWithEffects.xml"/><Relationship Id="rId9" Type="http://schemas.openxmlformats.org/officeDocument/2006/relationships/hyperlink" Target="mailto:A.Daniyar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963E0-FC42-451E-8035-11A4C89E1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2657</Words>
  <Characters>15149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Сандугаш Ибраева</dc:creator>
  <cp:keywords/>
  <dc:description/>
  <cp:lastModifiedBy>Сания Кенжегарина</cp:lastModifiedBy>
  <cp:revision>5</cp:revision>
  <cp:lastPrinted>2016-05-17T10:49:00Z</cp:lastPrinted>
  <dcterms:created xsi:type="dcterms:W3CDTF">2016-05-26T06:13:00Z</dcterms:created>
  <dcterms:modified xsi:type="dcterms:W3CDTF">2016-05-26T06:51:00Z</dcterms:modified>
</cp:coreProperties>
</file>