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C" w:rsidRPr="000A6E1A" w:rsidRDefault="00F6081C" w:rsidP="000A6E1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«Б» корпусының бос мемлекеттік әкімшілік лауазымына орналасу үшін </w:t>
      </w:r>
      <w:r w:rsidR="000A6E1A">
        <w:rPr>
          <w:rFonts w:ascii="Times New Roman" w:hAnsi="Times New Roman" w:cs="Times New Roman"/>
          <w:sz w:val="28"/>
          <w:szCs w:val="24"/>
          <w:lang w:val="kk-KZ"/>
        </w:rPr>
        <w:t>барлық мемлекеттік органдардың мемлекеттік қызметшілері арасындағы ішкі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конкурс өткізу үшін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  <w:r w:rsidR="000A6E1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                   </w:t>
      </w:r>
      <w:r w:rsidR="001F24AF">
        <w:rPr>
          <w:rFonts w:ascii="Times New Roman" w:hAnsi="Times New Roman" w:cs="Times New Roman"/>
          <w:b/>
          <w:bCs/>
          <w:sz w:val="28"/>
          <w:szCs w:val="24"/>
          <w:lang w:val="kk-KZ"/>
        </w:rPr>
        <w:t>2019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0A6E1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28</w:t>
      </w:r>
      <w:r w:rsidR="001F24AF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маусымдағы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№</w:t>
      </w:r>
      <w:r w:rsidR="000A6E1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11</w:t>
      </w:r>
      <w:r w:rsidR="00B22899"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хаттамалық</w:t>
      </w:r>
      <w:r w:rsidR="000A6E1A">
        <w:rPr>
          <w:rFonts w:ascii="Times New Roman" w:hAnsi="Times New Roman" w:cs="Times New Roman"/>
          <w:b/>
          <w:bCs/>
          <w:color w:val="FF0000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  <w:bookmarkStart w:id="0" w:name="_GoBack"/>
      <w:bookmarkEnd w:id="0"/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 w:rsidR="000A6E1A"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9214"/>
      </w:tblGrid>
      <w:tr w:rsidR="000A6E1A" w:rsidRPr="00F34DFA" w:rsidTr="00804C9C">
        <w:trPr>
          <w:trHeight w:val="879"/>
        </w:trPr>
        <w:tc>
          <w:tcPr>
            <w:tcW w:w="503" w:type="dxa"/>
            <w:tcBorders>
              <w:right w:val="nil"/>
            </w:tcBorders>
          </w:tcPr>
          <w:p w:rsidR="000A6E1A" w:rsidRPr="00F34DFA" w:rsidRDefault="000A6E1A" w:rsidP="00804C9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0A6E1A" w:rsidRPr="00F34DFA" w:rsidRDefault="000A6E1A" w:rsidP="00804C9C">
            <w:pPr>
              <w:pStyle w:val="ab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>ОКЗ Алматы қаласындағы</w:t>
            </w:r>
            <w:r w:rsidRPr="00F34DF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техникалық және материалтанушылық сараптама бөлімінің бас маманы лауазымына (С-О-5 санаты, </w:t>
            </w:r>
          </w:p>
          <w:p w:rsidR="000A6E1A" w:rsidRPr="00F34DFA" w:rsidRDefault="000A6E1A" w:rsidP="00804C9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>1 бірлік)</w:t>
            </w:r>
          </w:p>
        </w:tc>
      </w:tr>
      <w:tr w:rsidR="000A6E1A" w:rsidRPr="00F34DFA" w:rsidTr="00804C9C">
        <w:trPr>
          <w:trHeight w:val="421"/>
        </w:trPr>
        <w:tc>
          <w:tcPr>
            <w:tcW w:w="503" w:type="dxa"/>
            <w:tcBorders>
              <w:bottom w:val="single" w:sz="4" w:space="0" w:color="auto"/>
            </w:tcBorders>
          </w:tcPr>
          <w:p w:rsidR="000A6E1A" w:rsidRPr="00F34DFA" w:rsidRDefault="000A6E1A" w:rsidP="00804C9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</w:tcPr>
          <w:p w:rsidR="000A6E1A" w:rsidRPr="00F34DFA" w:rsidRDefault="000A6E1A" w:rsidP="00804C9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kk-KZ"/>
              </w:rPr>
              <w:t>Кәрімов Бекзат Жұмағалиұлы</w:t>
            </w:r>
          </w:p>
        </w:tc>
      </w:tr>
      <w:tr w:rsidR="000A6E1A" w:rsidRPr="007517EA" w:rsidTr="00804C9C">
        <w:trPr>
          <w:trHeight w:val="421"/>
        </w:trPr>
        <w:tc>
          <w:tcPr>
            <w:tcW w:w="503" w:type="dxa"/>
            <w:tcBorders>
              <w:right w:val="nil"/>
            </w:tcBorders>
          </w:tcPr>
          <w:p w:rsidR="000A6E1A" w:rsidRPr="00F34DFA" w:rsidRDefault="000A6E1A" w:rsidP="00804C9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0A6E1A" w:rsidRPr="00F34DFA" w:rsidRDefault="000A6E1A" w:rsidP="00804C9C">
            <w:pPr>
              <w:pStyle w:val="ab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ОКЗ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>мұнай және мұнай өнімдерін зерттеу</w:t>
            </w:r>
            <w:r w:rsidRPr="00F34DF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бөлімінің бас маманы лауазымына (С-О-5 санаты, 1 бірлік)</w:t>
            </w:r>
          </w:p>
        </w:tc>
      </w:tr>
      <w:tr w:rsidR="000A6E1A" w:rsidRPr="00F34DFA" w:rsidTr="00804C9C">
        <w:trPr>
          <w:trHeight w:val="421"/>
        </w:trPr>
        <w:tc>
          <w:tcPr>
            <w:tcW w:w="503" w:type="dxa"/>
          </w:tcPr>
          <w:p w:rsidR="000A6E1A" w:rsidRPr="00F34DFA" w:rsidRDefault="000A6E1A" w:rsidP="00804C9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</w:tcPr>
          <w:p w:rsidR="000A6E1A" w:rsidRPr="00F34DFA" w:rsidRDefault="000A6E1A" w:rsidP="00804C9C">
            <w:pPr>
              <w:pStyle w:val="ab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kk-KZ"/>
              </w:rPr>
              <w:t>Аубакирова Еркеш Бауржановна</w:t>
            </w:r>
          </w:p>
        </w:tc>
      </w:tr>
    </w:tbl>
    <w:p w:rsidR="000A6E1A" w:rsidRPr="00F34DFA" w:rsidRDefault="000A6E1A" w:rsidP="000A6E1A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1F24AF" w:rsidRDefault="001F24AF" w:rsidP="001F2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«Б» корпусының бос мемлекеттік әкімшілік лауазымына орналасу үшін </w:t>
      </w:r>
      <w:r w:rsidR="000A6E1A">
        <w:rPr>
          <w:rFonts w:ascii="Times New Roman" w:hAnsi="Times New Roman" w:cs="Times New Roman"/>
          <w:color w:val="000000"/>
          <w:sz w:val="28"/>
          <w:lang w:val="kk-KZ"/>
        </w:rPr>
        <w:t>ішкі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конкурс бойынша </w:t>
      </w:r>
      <w:r w:rsidR="000A6E1A">
        <w:rPr>
          <w:rFonts w:ascii="Times New Roman" w:hAnsi="Times New Roman" w:cs="Times New Roman"/>
          <w:i/>
          <w:color w:val="000000"/>
          <w:sz w:val="28"/>
          <w:lang w:val="kk-KZ"/>
        </w:rPr>
        <w:t>техникалық және технологиялық сараптама бөлімінің бас маман</w:t>
      </w:r>
      <w:r w:rsidRPr="00D545BA">
        <w:rPr>
          <w:rFonts w:ascii="Times New Roman" w:hAnsi="Times New Roman" w:cs="Times New Roman"/>
          <w:i/>
          <w:color w:val="000000"/>
          <w:sz w:val="28"/>
          <w:lang w:val="kk-KZ"/>
        </w:rPr>
        <w:t>ы</w:t>
      </w:r>
      <w:r w:rsidR="000A6E1A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(С-О-5</w:t>
      </w:r>
      <w:r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санаты, 1 бірлік</w:t>
      </w:r>
      <w:r w:rsidR="000A6E1A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уақытша негізгі қызметкердің бала күтімі бойынша демалысы 20.11.2020 ж. дейін</w:t>
      </w:r>
      <w:r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үміткерлердің болмауына байланысты 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өтпеді деп танылсын.</w:t>
      </w:r>
    </w:p>
    <w:p w:rsidR="001F24AF" w:rsidRPr="00844479" w:rsidRDefault="001F24AF" w:rsidP="001F24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45BA" w:rsidRPr="00844479" w:rsidRDefault="00D545BA" w:rsidP="009F58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Pr="009F5E9C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sectPr w:rsidR="00D545BA" w:rsidRPr="009F5E9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A6E1A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24AF"/>
    <w:rsid w:val="001F6F1D"/>
    <w:rsid w:val="0020022F"/>
    <w:rsid w:val="002033E9"/>
    <w:rsid w:val="00211CB6"/>
    <w:rsid w:val="0021430F"/>
    <w:rsid w:val="002176F1"/>
    <w:rsid w:val="00222DD9"/>
    <w:rsid w:val="0022434E"/>
    <w:rsid w:val="00242C3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2E80"/>
    <w:rsid w:val="003C5F57"/>
    <w:rsid w:val="003D1248"/>
    <w:rsid w:val="003D745C"/>
    <w:rsid w:val="003E62D2"/>
    <w:rsid w:val="0041759F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3D39"/>
    <w:rsid w:val="00733A55"/>
    <w:rsid w:val="00734EF5"/>
    <w:rsid w:val="007517EA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158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B73D6"/>
    <w:rsid w:val="009C4EAD"/>
    <w:rsid w:val="009E5253"/>
    <w:rsid w:val="009F582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3382B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1A1A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5BA"/>
    <w:rsid w:val="00D54C88"/>
    <w:rsid w:val="00D6491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478FA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7302-2CA1-49AA-B191-A7537B6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2019-06-28T12:16:00Z</dcterms:created>
  <dcterms:modified xsi:type="dcterms:W3CDTF">2019-06-28T12:16:00Z</dcterms:modified>
</cp:coreProperties>
</file>