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02E08" w:rsidRPr="00FB23F2" w:rsidRDefault="00C02E08" w:rsidP="00954F17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  <w:r w:rsidR="00694C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>сообщает, что решением заключительного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заседания 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>конкурсной комиссии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, протокол</w:t>
      </w:r>
      <w:r w:rsidR="00303B9E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7B70" w:rsidRPr="00FB23F2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657B70" w:rsidRPr="00FB23F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22 </w:t>
      </w:r>
      <w:r w:rsidR="00657B70" w:rsidRPr="00FB23F2">
        <w:rPr>
          <w:rFonts w:ascii="Times New Roman" w:hAnsi="Times New Roman" w:cs="Times New Roman"/>
          <w:sz w:val="28"/>
          <w:szCs w:val="28"/>
          <w:lang w:val="kk-KZ"/>
        </w:rPr>
        <w:t>от 08.06.2017 года</w:t>
      </w:r>
      <w:r w:rsidR="00954F17" w:rsidRPr="00FB23F2">
        <w:rPr>
          <w:rFonts w:ascii="Times New Roman" w:hAnsi="Times New Roman" w:cs="Times New Roman"/>
          <w:sz w:val="28"/>
          <w:szCs w:val="28"/>
          <w:lang w:val="kk-KZ"/>
        </w:rPr>
        <w:t>, кандидаты на должность</w:t>
      </w:r>
      <w:r w:rsidR="00954F17" w:rsidRPr="00FB23F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6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руководителя отдела правовой, </w:t>
      </w:r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аналитической работы Центральной таможенной лаборатории</w:t>
      </w:r>
      <w:r w:rsidR="00A62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КГД МФ РК</w:t>
      </w:r>
      <w:bookmarkStart w:id="0" w:name="_GoBack"/>
      <w:bookmarkEnd w:id="0"/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4C6C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не получил</w:t>
      </w:r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и</w:t>
      </w:r>
      <w:r w:rsidR="00694C6C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657B70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положительного </w:t>
      </w:r>
      <w:r w:rsidR="00303B9E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заключения </w:t>
      </w:r>
      <w:r w:rsidR="00657B70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на назначение</w:t>
      </w:r>
      <w:r w:rsidR="00694C6C" w:rsidRPr="00FB23F2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694C6C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должность</w:t>
      </w:r>
      <w:r w:rsidR="00954F17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="00694C6C" w:rsidRPr="00FB23F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954F17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  <w:r w:rsidR="00694C6C" w:rsidRPr="00FB23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sectPr w:rsidR="006B07FA" w:rsidRPr="006B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5CD9"/>
    <w:rsid w:val="00123F81"/>
    <w:rsid w:val="001C22F5"/>
    <w:rsid w:val="001D46CE"/>
    <w:rsid w:val="00303B9E"/>
    <w:rsid w:val="003D1405"/>
    <w:rsid w:val="00412C02"/>
    <w:rsid w:val="004335B0"/>
    <w:rsid w:val="00442407"/>
    <w:rsid w:val="00463ADF"/>
    <w:rsid w:val="00464ECD"/>
    <w:rsid w:val="00486A68"/>
    <w:rsid w:val="00493140"/>
    <w:rsid w:val="004C773C"/>
    <w:rsid w:val="005A267E"/>
    <w:rsid w:val="005A5FEB"/>
    <w:rsid w:val="005E1E59"/>
    <w:rsid w:val="006535E8"/>
    <w:rsid w:val="00657B70"/>
    <w:rsid w:val="00694C6C"/>
    <w:rsid w:val="006B07FA"/>
    <w:rsid w:val="006E5FB0"/>
    <w:rsid w:val="00765022"/>
    <w:rsid w:val="0083539B"/>
    <w:rsid w:val="00857FEB"/>
    <w:rsid w:val="0093347D"/>
    <w:rsid w:val="00954F17"/>
    <w:rsid w:val="00A07BE4"/>
    <w:rsid w:val="00A6277D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DD4C1A"/>
    <w:rsid w:val="00E02451"/>
    <w:rsid w:val="00E76118"/>
    <w:rsid w:val="00E84DB8"/>
    <w:rsid w:val="00E85D2E"/>
    <w:rsid w:val="00EF5997"/>
    <w:rsid w:val="00F64032"/>
    <w:rsid w:val="00FB23F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0F57-38D1-4241-B83B-E882C805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Маусымжан Алшымбаева</cp:lastModifiedBy>
  <cp:revision>8</cp:revision>
  <cp:lastPrinted>2016-05-12T12:03:00Z</cp:lastPrinted>
  <dcterms:created xsi:type="dcterms:W3CDTF">2017-06-09T09:31:00Z</dcterms:created>
  <dcterms:modified xsi:type="dcterms:W3CDTF">2017-06-09T10:13:00Z</dcterms:modified>
</cp:coreProperties>
</file>