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6" w:rsidRPr="00D85A78" w:rsidRDefault="006F2196" w:rsidP="006F2196">
      <w:pPr>
        <w:pStyle w:val="a4"/>
        <w:ind w:firstLine="567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«Б» корпусының</w:t>
      </w:r>
      <w:r w:rsidRPr="00D85A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бос әкімшілік мемлекеттік лауазымдарға орналасуға</w:t>
      </w:r>
      <w:r w:rsidRPr="00D85A78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  </w:t>
      </w:r>
      <w:r w:rsidR="000243F1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val="kk-KZ"/>
        </w:rPr>
        <w:t>ішкі</w:t>
      </w:r>
      <w:r w:rsidR="000243F1" w:rsidRPr="000243F1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конкурсқа </w:t>
      </w:r>
      <w:r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0243F1" w:rsidRDefault="006F2196" w:rsidP="006F2196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rStyle w:val="a3"/>
          <w:color w:val="222222"/>
          <w:sz w:val="24"/>
          <w:szCs w:val="24"/>
          <w:bdr w:val="none" w:sz="0" w:space="0" w:color="auto" w:frame="1"/>
          <w:lang w:val="kk-KZ"/>
        </w:rPr>
      </w:pPr>
      <w:r w:rsidRPr="000243F1">
        <w:rPr>
          <w:rStyle w:val="a3"/>
          <w:color w:val="222222"/>
          <w:sz w:val="24"/>
          <w:szCs w:val="24"/>
          <w:bdr w:val="none" w:sz="0" w:space="0" w:color="auto" w:frame="1"/>
          <w:lang w:val="kk-KZ"/>
        </w:rPr>
        <w:t xml:space="preserve">(Достық кедені </w:t>
      </w:r>
      <w:r w:rsidR="000243F1" w:rsidRPr="000243F1">
        <w:rPr>
          <w:b/>
          <w:sz w:val="24"/>
          <w:szCs w:val="24"/>
          <w:lang w:val="kk-KZ"/>
        </w:rPr>
        <w:t>Талдау және тәуекелдер басқармасы</w:t>
      </w:r>
      <w:r w:rsidR="000243F1" w:rsidRPr="000243F1">
        <w:rPr>
          <w:b/>
          <w:sz w:val="24"/>
          <w:szCs w:val="24"/>
          <w:lang w:val="kk-KZ"/>
        </w:rPr>
        <w:t>ның</w:t>
      </w:r>
      <w:r w:rsidR="000243F1" w:rsidRPr="000243F1">
        <w:rPr>
          <w:b/>
          <w:sz w:val="24"/>
          <w:szCs w:val="24"/>
          <w:lang w:val="kk-KZ"/>
        </w:rPr>
        <w:t xml:space="preserve"> басшысы</w:t>
      </w:r>
      <w:r w:rsidR="000243F1" w:rsidRPr="000243F1">
        <w:rPr>
          <w:b/>
          <w:sz w:val="24"/>
          <w:szCs w:val="24"/>
          <w:lang w:val="kk-KZ"/>
        </w:rPr>
        <w:t xml:space="preserve">, </w:t>
      </w:r>
      <w:r w:rsidR="000243F1" w:rsidRPr="000243F1">
        <w:rPr>
          <w:b/>
          <w:bCs/>
          <w:iCs/>
          <w:sz w:val="24"/>
          <w:szCs w:val="24"/>
          <w:lang w:val="kk-KZ"/>
        </w:rPr>
        <w:t xml:space="preserve">Кедендік бақылау басқармасының </w:t>
      </w:r>
      <w:r w:rsidR="000243F1" w:rsidRPr="000243F1">
        <w:rPr>
          <w:b/>
          <w:sz w:val="24"/>
          <w:szCs w:val="24"/>
          <w:lang w:val="kk-KZ"/>
        </w:rPr>
        <w:t>Бөлінетін радиоактивті материалдарды бақылау және кедендік бақылаудың техникалық құралдары бөлімі бөлімінің бас маманы</w:t>
      </w:r>
      <w:r w:rsidR="000243F1" w:rsidRPr="000243F1">
        <w:rPr>
          <w:b/>
          <w:sz w:val="24"/>
          <w:szCs w:val="24"/>
          <w:lang w:val="kk-KZ"/>
        </w:rPr>
        <w:t xml:space="preserve">, </w:t>
      </w:r>
      <w:r w:rsidR="000243F1" w:rsidRPr="000243F1">
        <w:rPr>
          <w:b/>
          <w:bCs/>
          <w:iCs/>
          <w:sz w:val="24"/>
          <w:szCs w:val="24"/>
          <w:lang w:val="kk-KZ"/>
        </w:rPr>
        <w:t xml:space="preserve">Теміржол» кеден бекетінің </w:t>
      </w:r>
      <w:r w:rsidR="000243F1" w:rsidRPr="000243F1">
        <w:rPr>
          <w:b/>
          <w:sz w:val="24"/>
          <w:szCs w:val="24"/>
          <w:lang w:val="kk-KZ"/>
        </w:rPr>
        <w:t>бас маманы</w:t>
      </w:r>
      <w:r w:rsidRPr="000243F1">
        <w:rPr>
          <w:rStyle w:val="a3"/>
          <w:color w:val="222222"/>
          <w:sz w:val="24"/>
          <w:szCs w:val="24"/>
          <w:bdr w:val="none" w:sz="0" w:space="0" w:color="auto" w:frame="1"/>
          <w:lang w:val="kk-KZ"/>
        </w:rPr>
        <w:t>)</w:t>
      </w:r>
    </w:p>
    <w:p w:rsidR="006F2196" w:rsidRPr="00D85A78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D85A78" w:rsidRDefault="006F2196" w:rsidP="006F219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F2196" w:rsidRPr="003F5596" w:rsidTr="009350F7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5A02C5" w:rsidRDefault="006F2196" w:rsidP="009350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6F2196" w:rsidRPr="003F5596" w:rsidTr="009350F7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196" w:rsidRPr="000243F1" w:rsidRDefault="000243F1" w:rsidP="009350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 және тәуекелдер басқармасының басшысы</w:t>
            </w:r>
          </w:p>
        </w:tc>
      </w:tr>
      <w:tr w:rsidR="006F2196" w:rsidRPr="003F5596" w:rsidTr="009350F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0243F1" w:rsidRDefault="000243F1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Садыков Аскербек Ахметович</w:t>
            </w:r>
          </w:p>
        </w:tc>
      </w:tr>
      <w:tr w:rsidR="006F2196" w:rsidRPr="003F5596" w:rsidTr="009350F7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6F2196" w:rsidP="000243F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243F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«Теміржол» кеден бекетінің  </w:t>
            </w:r>
            <w:r w:rsidR="000243F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бас </w:t>
            </w:r>
            <w:r w:rsidRPr="000243F1">
              <w:rPr>
                <w:rFonts w:ascii="Times New Roman" w:hAnsi="Times New Roman" w:cs="Times New Roman"/>
                <w:b/>
                <w:sz w:val="24"/>
                <w:lang w:val="kk-KZ"/>
              </w:rPr>
              <w:t>маманы</w:t>
            </w:r>
          </w:p>
        </w:tc>
      </w:tr>
      <w:tr w:rsidR="006F2196" w:rsidRPr="003F5596" w:rsidTr="009350F7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0243F1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Дуйсембаев Ерикжан Казезович</w:t>
            </w:r>
          </w:p>
        </w:tc>
      </w:tr>
      <w:tr w:rsidR="006F2196" w:rsidRPr="003F5596" w:rsidTr="009350F7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0243F1" w:rsidRDefault="006F2196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454A99" w:rsidRDefault="00454A99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Салимбай Жадыра Нурланқызы</w:t>
            </w:r>
          </w:p>
        </w:tc>
      </w:tr>
      <w:tr w:rsidR="006F2196" w:rsidRPr="003F5596" w:rsidTr="009350F7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0243F1" w:rsidP="009350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243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Кедендік бақылау басқармасының </w:t>
            </w:r>
            <w:r w:rsidRPr="000243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Бөлінетін радиоактивті материалдарды бақылау және кедендік бақылаудың техникалық құралдары бөлімі бөлімінің бас маманы</w:t>
            </w:r>
          </w:p>
        </w:tc>
      </w:tr>
      <w:tr w:rsidR="006F2196" w:rsidRPr="003F5596" w:rsidTr="009350F7">
        <w:trPr>
          <w:trHeight w:val="2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0243F1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Абдурахманов Канат Турганбекович</w:t>
            </w:r>
          </w:p>
        </w:tc>
      </w:tr>
    </w:tbl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3F5596" w:rsidRDefault="006F2196" w:rsidP="006F219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0243F1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243F1">
        <w:rPr>
          <w:rFonts w:ascii="Times New Roman" w:hAnsi="Times New Roman" w:cs="Times New Roman"/>
          <w:b/>
          <w:sz w:val="28"/>
          <w:szCs w:val="28"/>
          <w:lang w:val="kk-KZ"/>
        </w:rPr>
        <w:t>қазанында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:00-де,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облысы, Алакөл ауданы, Достық бекеті, Парк «Т» халықаралық терминалы, мәжіліс  залында 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>әңгімелес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  өтеді.</w:t>
      </w:r>
    </w:p>
    <w:p w:rsidR="00EF2012" w:rsidRPr="006F2196" w:rsidRDefault="00EF2012">
      <w:pPr>
        <w:rPr>
          <w:lang w:val="kk-KZ"/>
        </w:rPr>
      </w:pPr>
      <w:bookmarkStart w:id="0" w:name="_GoBack"/>
      <w:bookmarkEnd w:id="0"/>
    </w:p>
    <w:sectPr w:rsidR="00EF2012" w:rsidRPr="006F21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308"/>
    <w:multiLevelType w:val="hybridMultilevel"/>
    <w:tmpl w:val="FFA6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6"/>
    <w:rsid w:val="000243F1"/>
    <w:rsid w:val="00454A99"/>
    <w:rsid w:val="006F2196"/>
    <w:rsid w:val="007A53A2"/>
    <w:rsid w:val="00B91A80"/>
    <w:rsid w:val="00E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24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24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Ахметханов</dc:creator>
  <cp:lastModifiedBy>Ержан Ахметханов</cp:lastModifiedBy>
  <cp:revision>6</cp:revision>
  <dcterms:created xsi:type="dcterms:W3CDTF">2016-10-10T08:39:00Z</dcterms:created>
  <dcterms:modified xsi:type="dcterms:W3CDTF">2016-10-10T09:04:00Z</dcterms:modified>
</cp:coreProperties>
</file>