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E38" w:rsidRPr="009A6ADC" w:rsidRDefault="00062E38" w:rsidP="009A6ADC">
      <w:pPr>
        <w:jc w:val="center"/>
        <w:rPr>
          <w:rFonts w:ascii="Times New Roman" w:eastAsia="Calibri" w:hAnsi="Times New Roman" w:cs="Times New Roman"/>
          <w:b/>
          <w:sz w:val="28"/>
          <w:szCs w:val="28"/>
          <w:lang w:val="kk-KZ" w:eastAsia="ko-KR"/>
        </w:rPr>
      </w:pPr>
    </w:p>
    <w:p w:rsidR="008C74E8" w:rsidRPr="008C74E8" w:rsidRDefault="008C74E8" w:rsidP="008C74E8">
      <w:pPr>
        <w:pStyle w:val="3"/>
        <w:jc w:val="center"/>
        <w:rPr>
          <w:rFonts w:ascii="Times New Roman" w:eastAsia="Times New Roman" w:hAnsi="Times New Roman" w:cs="Times New Roman"/>
          <w:bCs w:val="0"/>
          <w:i/>
          <w:iCs/>
          <w:color w:val="auto"/>
          <w:sz w:val="28"/>
          <w:szCs w:val="28"/>
        </w:rPr>
      </w:pPr>
      <w:r w:rsidRPr="008C74E8">
        <w:rPr>
          <w:rFonts w:ascii="Times New Roman" w:eastAsia="Times New Roman" w:hAnsi="Times New Roman" w:cs="Times New Roman"/>
          <w:bCs w:val="0"/>
          <w:color w:val="auto"/>
          <w:sz w:val="28"/>
          <w:szCs w:val="28"/>
        </w:rPr>
        <w:t xml:space="preserve">Внутренний конкурс среди государственных служащих Министерства финансов Республики Казахстан для занятия </w:t>
      </w:r>
      <w:proofErr w:type="spellStart"/>
      <w:r w:rsidRPr="008C74E8">
        <w:rPr>
          <w:rFonts w:ascii="Times New Roman" w:eastAsia="Times New Roman" w:hAnsi="Times New Roman" w:cs="Times New Roman"/>
          <w:bCs w:val="0"/>
          <w:color w:val="auto"/>
          <w:sz w:val="28"/>
          <w:szCs w:val="28"/>
        </w:rPr>
        <w:t>вакантн</w:t>
      </w:r>
      <w:proofErr w:type="spellEnd"/>
      <w:r w:rsidR="00AC386B">
        <w:rPr>
          <w:rFonts w:ascii="Times New Roman" w:eastAsia="Times New Roman" w:hAnsi="Times New Roman" w:cs="Times New Roman"/>
          <w:bCs w:val="0"/>
          <w:color w:val="auto"/>
          <w:sz w:val="28"/>
          <w:szCs w:val="28"/>
          <w:lang w:val="kk-KZ"/>
        </w:rPr>
        <w:t>ых</w:t>
      </w:r>
      <w:r w:rsidRPr="008C74E8">
        <w:rPr>
          <w:rFonts w:ascii="Times New Roman" w:eastAsia="Times New Roman" w:hAnsi="Times New Roman" w:cs="Times New Roman"/>
          <w:bCs w:val="0"/>
          <w:color w:val="auto"/>
          <w:sz w:val="28"/>
          <w:szCs w:val="28"/>
        </w:rPr>
        <w:t xml:space="preserve"> </w:t>
      </w:r>
      <w:proofErr w:type="spellStart"/>
      <w:r w:rsidRPr="008C74E8">
        <w:rPr>
          <w:rFonts w:ascii="Times New Roman" w:eastAsia="Times New Roman" w:hAnsi="Times New Roman" w:cs="Times New Roman"/>
          <w:bCs w:val="0"/>
          <w:color w:val="auto"/>
          <w:sz w:val="28"/>
          <w:szCs w:val="28"/>
        </w:rPr>
        <w:t>административн</w:t>
      </w:r>
      <w:proofErr w:type="spellEnd"/>
      <w:r w:rsidR="00AC386B">
        <w:rPr>
          <w:rFonts w:ascii="Times New Roman" w:eastAsia="Times New Roman" w:hAnsi="Times New Roman" w:cs="Times New Roman"/>
          <w:bCs w:val="0"/>
          <w:color w:val="auto"/>
          <w:sz w:val="28"/>
          <w:szCs w:val="28"/>
          <w:lang w:val="kk-KZ"/>
        </w:rPr>
        <w:t>ых</w:t>
      </w:r>
      <w:r w:rsidRPr="008C74E8">
        <w:rPr>
          <w:rFonts w:ascii="Times New Roman" w:eastAsia="Times New Roman" w:hAnsi="Times New Roman" w:cs="Times New Roman"/>
          <w:bCs w:val="0"/>
          <w:color w:val="auto"/>
          <w:sz w:val="28"/>
          <w:szCs w:val="28"/>
        </w:rPr>
        <w:t xml:space="preserve"> </w:t>
      </w:r>
      <w:proofErr w:type="spellStart"/>
      <w:r w:rsidRPr="008C74E8">
        <w:rPr>
          <w:rFonts w:ascii="Times New Roman" w:eastAsia="Times New Roman" w:hAnsi="Times New Roman" w:cs="Times New Roman"/>
          <w:bCs w:val="0"/>
          <w:color w:val="auto"/>
          <w:sz w:val="28"/>
          <w:szCs w:val="28"/>
        </w:rPr>
        <w:t>государственн</w:t>
      </w:r>
      <w:proofErr w:type="spellEnd"/>
      <w:r w:rsidR="00AC386B">
        <w:rPr>
          <w:rFonts w:ascii="Times New Roman" w:eastAsia="Times New Roman" w:hAnsi="Times New Roman" w:cs="Times New Roman"/>
          <w:bCs w:val="0"/>
          <w:color w:val="auto"/>
          <w:sz w:val="28"/>
          <w:szCs w:val="28"/>
          <w:lang w:val="kk-KZ"/>
        </w:rPr>
        <w:t xml:space="preserve">ых </w:t>
      </w:r>
      <w:proofErr w:type="spellStart"/>
      <w:r w:rsidRPr="008C74E8">
        <w:rPr>
          <w:rFonts w:ascii="Times New Roman" w:eastAsia="Times New Roman" w:hAnsi="Times New Roman" w:cs="Times New Roman"/>
          <w:bCs w:val="0"/>
          <w:color w:val="auto"/>
          <w:sz w:val="28"/>
          <w:szCs w:val="28"/>
        </w:rPr>
        <w:t>должност</w:t>
      </w:r>
      <w:proofErr w:type="spellEnd"/>
      <w:r w:rsidR="00AC386B">
        <w:rPr>
          <w:rFonts w:ascii="Times New Roman" w:eastAsia="Times New Roman" w:hAnsi="Times New Roman" w:cs="Times New Roman"/>
          <w:bCs w:val="0"/>
          <w:color w:val="auto"/>
          <w:sz w:val="28"/>
          <w:szCs w:val="28"/>
          <w:lang w:val="kk-KZ"/>
        </w:rPr>
        <w:t>ей</w:t>
      </w:r>
      <w:r w:rsidRPr="008C74E8">
        <w:rPr>
          <w:rFonts w:ascii="Times New Roman" w:eastAsia="Times New Roman" w:hAnsi="Times New Roman" w:cs="Times New Roman"/>
          <w:bCs w:val="0"/>
          <w:color w:val="auto"/>
          <w:sz w:val="28"/>
          <w:szCs w:val="28"/>
        </w:rPr>
        <w:t xml:space="preserve"> корпуса «Б»</w:t>
      </w:r>
    </w:p>
    <w:p w:rsidR="00230EAE" w:rsidRPr="008C74E8" w:rsidRDefault="00230EAE" w:rsidP="00FC3459">
      <w:pPr>
        <w:spacing w:after="0" w:line="240" w:lineRule="auto"/>
        <w:ind w:left="3540" w:firstLine="708"/>
        <w:jc w:val="both"/>
        <w:rPr>
          <w:rFonts w:ascii="Times New Roman" w:hAnsi="Times New Roman" w:cs="Times New Roman"/>
          <w:b/>
          <w:sz w:val="28"/>
          <w:szCs w:val="28"/>
        </w:rPr>
      </w:pPr>
    </w:p>
    <w:p w:rsidR="008F4BA3" w:rsidRPr="008F4BA3" w:rsidRDefault="008F4BA3" w:rsidP="008C74E8">
      <w:pPr>
        <w:pStyle w:val="BodyText1"/>
        <w:keepNext/>
        <w:keepLines/>
        <w:jc w:val="center"/>
        <w:rPr>
          <w:rFonts w:ascii="Times New Roman" w:hAnsi="Times New Roman" w:cs="Times New Roman"/>
          <w:b/>
          <w:bCs/>
        </w:rPr>
      </w:pPr>
    </w:p>
    <w:p w:rsidR="008F4BA3" w:rsidRPr="008F4BA3" w:rsidRDefault="008F4BA3" w:rsidP="008F4BA3">
      <w:pPr>
        <w:pStyle w:val="a5"/>
        <w:spacing w:before="0" w:beforeAutospacing="0" w:after="0" w:afterAutospacing="0"/>
        <w:ind w:firstLine="709"/>
        <w:jc w:val="both"/>
        <w:rPr>
          <w:sz w:val="28"/>
          <w:szCs w:val="28"/>
          <w:lang w:val="kk-KZ"/>
        </w:rPr>
      </w:pPr>
      <w:r w:rsidRPr="008F4BA3">
        <w:rPr>
          <w:b/>
          <w:sz w:val="28"/>
          <w:szCs w:val="28"/>
          <w:lang w:val="kk-KZ"/>
        </w:rPr>
        <w:t xml:space="preserve">Комитет государственных доходов </w:t>
      </w:r>
      <w:r w:rsidRPr="008F4BA3">
        <w:rPr>
          <w:b/>
          <w:sz w:val="28"/>
          <w:szCs w:val="28"/>
        </w:rPr>
        <w:t>Министерств</w:t>
      </w:r>
      <w:r w:rsidRPr="008F4BA3">
        <w:rPr>
          <w:b/>
          <w:sz w:val="28"/>
          <w:szCs w:val="28"/>
          <w:lang w:val="kk-KZ"/>
        </w:rPr>
        <w:t>а</w:t>
      </w:r>
      <w:r w:rsidRPr="008F4BA3">
        <w:rPr>
          <w:b/>
          <w:sz w:val="28"/>
          <w:szCs w:val="28"/>
        </w:rPr>
        <w:t xml:space="preserve"> финансов Республики Казахстан, 010000, г. Астана, </w:t>
      </w:r>
      <w:r w:rsidRPr="008F4BA3">
        <w:rPr>
          <w:b/>
          <w:sz w:val="28"/>
          <w:szCs w:val="28"/>
          <w:lang w:val="kk-KZ"/>
        </w:rPr>
        <w:t>проспект Победы 11</w:t>
      </w:r>
      <w:r w:rsidRPr="008F4BA3">
        <w:rPr>
          <w:b/>
          <w:sz w:val="28"/>
          <w:szCs w:val="28"/>
        </w:rPr>
        <w:t>, телефон для справок: (7172) 7</w:t>
      </w:r>
      <w:r w:rsidRPr="008F4BA3">
        <w:rPr>
          <w:b/>
          <w:sz w:val="28"/>
          <w:szCs w:val="28"/>
          <w:lang w:val="kk-KZ"/>
        </w:rPr>
        <w:t>0</w:t>
      </w:r>
      <w:r>
        <w:rPr>
          <w:b/>
          <w:sz w:val="28"/>
          <w:szCs w:val="28"/>
          <w:lang w:val="kk-KZ"/>
        </w:rPr>
        <w:t>-98-50</w:t>
      </w:r>
      <w:r w:rsidRPr="008F4BA3">
        <w:rPr>
          <w:b/>
          <w:sz w:val="28"/>
          <w:szCs w:val="28"/>
        </w:rPr>
        <w:t xml:space="preserve">, </w:t>
      </w:r>
      <w:hyperlink r:id="rId8" w:history="1"/>
      <w:r w:rsidRPr="008F4BA3">
        <w:rPr>
          <w:sz w:val="28"/>
          <w:szCs w:val="28"/>
          <w:lang w:val="kk-KZ"/>
        </w:rPr>
        <w:t xml:space="preserve">  </w:t>
      </w:r>
      <w:hyperlink r:id="rId9" w:history="1">
        <w:r w:rsidRPr="008F4BA3">
          <w:rPr>
            <w:rStyle w:val="a4"/>
            <w:color w:val="auto"/>
            <w:sz w:val="28"/>
            <w:szCs w:val="28"/>
            <w:lang w:val="kk-KZ"/>
          </w:rPr>
          <w:t>b.zhalgasbaeva@kgd.gov.kz</w:t>
        </w:r>
      </w:hyperlink>
      <w:r w:rsidRPr="008F4BA3">
        <w:rPr>
          <w:sz w:val="28"/>
          <w:szCs w:val="28"/>
          <w:lang w:val="kk-KZ"/>
        </w:rPr>
        <w:t xml:space="preserve"> </w:t>
      </w:r>
    </w:p>
    <w:p w:rsidR="008F4BA3" w:rsidRPr="008F4BA3" w:rsidRDefault="008F4BA3" w:rsidP="008C74E8">
      <w:pPr>
        <w:pStyle w:val="BodyText1"/>
        <w:keepNext/>
        <w:keepLines/>
        <w:jc w:val="center"/>
        <w:rPr>
          <w:rFonts w:ascii="Times New Roman" w:hAnsi="Times New Roman" w:cs="Times New Roman"/>
          <w:b/>
          <w:bCs/>
          <w:lang w:val="kk-KZ"/>
        </w:rPr>
      </w:pPr>
    </w:p>
    <w:p w:rsidR="008C74E8" w:rsidRPr="00894692" w:rsidRDefault="008C74E8" w:rsidP="008C74E8">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конкурсов:</w:t>
      </w:r>
    </w:p>
    <w:p w:rsidR="008C74E8" w:rsidRDefault="008C74E8" w:rsidP="008C74E8">
      <w:pPr>
        <w:spacing w:after="0" w:line="240" w:lineRule="auto"/>
        <w:ind w:left="3540" w:firstLine="708"/>
        <w:jc w:val="both"/>
        <w:rPr>
          <w:rFonts w:ascii="Times New Roman" w:hAnsi="Times New Roman" w:cs="Times New Roman"/>
          <w:b/>
          <w:sz w:val="28"/>
          <w:szCs w:val="28"/>
        </w:rPr>
      </w:pPr>
    </w:p>
    <w:p w:rsidR="00F32CC5" w:rsidRPr="00F32CC5" w:rsidRDefault="008C74E8" w:rsidP="001104F9">
      <w:pPr>
        <w:pStyle w:val="BodyText1"/>
        <w:keepNext/>
        <w:keepLines/>
        <w:ind w:firstLine="708"/>
        <w:jc w:val="both"/>
        <w:rPr>
          <w:rFonts w:ascii="Times New Roman" w:hAnsi="Times New Roman" w:cs="Times New Roman"/>
        </w:rPr>
      </w:pPr>
      <w:r w:rsidRPr="005478E7">
        <w:rPr>
          <w:rFonts w:ascii="Times New Roman" w:hAnsi="Times New Roman" w:cs="Times New Roman"/>
          <w:b/>
        </w:rPr>
        <w:t>для категории С-</w:t>
      </w:r>
      <w:r w:rsidR="003611A4">
        <w:rPr>
          <w:rFonts w:ascii="Times New Roman" w:hAnsi="Times New Roman" w:cs="Times New Roman"/>
          <w:b/>
          <w:lang w:val="en-US"/>
        </w:rPr>
        <w:t>R</w:t>
      </w:r>
      <w:r w:rsidR="003611A4" w:rsidRPr="008F4BA3">
        <w:rPr>
          <w:rFonts w:ascii="Times New Roman" w:hAnsi="Times New Roman" w:cs="Times New Roman"/>
          <w:b/>
        </w:rPr>
        <w:t>-1</w:t>
      </w:r>
      <w:r w:rsidRPr="005478E7">
        <w:rPr>
          <w:rFonts w:ascii="Times New Roman" w:hAnsi="Times New Roman" w:cs="Times New Roman"/>
          <w:b/>
        </w:rPr>
        <w:t xml:space="preserve">: </w:t>
      </w:r>
    </w:p>
    <w:p w:rsidR="00FF4CDD" w:rsidRDefault="00FF4CDD" w:rsidP="00FF4CDD">
      <w:pPr>
        <w:spacing w:after="0" w:line="240" w:lineRule="auto"/>
        <w:jc w:val="both"/>
        <w:rPr>
          <w:rFonts w:ascii="Arial" w:eastAsia="Times New Roman" w:hAnsi="Arial" w:cs="Arial"/>
          <w:color w:val="666666"/>
          <w:spacing w:val="2"/>
          <w:sz w:val="20"/>
          <w:szCs w:val="20"/>
          <w:lang w:eastAsia="ru-RU"/>
        </w:rPr>
      </w:pP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высшее образование;</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 xml:space="preserve">наличие следующих компетенций: инициативность, </w:t>
      </w:r>
      <w:proofErr w:type="spellStart"/>
      <w:r w:rsidRPr="003611A4">
        <w:rPr>
          <w:rFonts w:ascii="Times New Roman" w:hAnsi="Times New Roman" w:cs="Times New Roman"/>
          <w:sz w:val="28"/>
          <w:szCs w:val="28"/>
        </w:rPr>
        <w:t>коммуникативность</w:t>
      </w:r>
      <w:proofErr w:type="spellEnd"/>
      <w:r w:rsidRPr="003611A4">
        <w:rPr>
          <w:rFonts w:ascii="Times New Roman" w:hAnsi="Times New Roman" w:cs="Times New Roman"/>
          <w:sz w:val="28"/>
          <w:szCs w:val="28"/>
        </w:rPr>
        <w:t>,</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proofErr w:type="spellStart"/>
      <w:r w:rsidRPr="003611A4">
        <w:rPr>
          <w:rFonts w:ascii="Times New Roman" w:hAnsi="Times New Roman" w:cs="Times New Roman"/>
          <w:sz w:val="28"/>
          <w:szCs w:val="28"/>
        </w:rPr>
        <w:t>аналитичность</w:t>
      </w:r>
      <w:proofErr w:type="spellEnd"/>
      <w:r w:rsidRPr="003611A4">
        <w:rPr>
          <w:rFonts w:ascii="Times New Roman" w:hAnsi="Times New Roman" w:cs="Times New Roman"/>
          <w:sz w:val="28"/>
          <w:szCs w:val="28"/>
        </w:rPr>
        <w:t>, организованность, стратегическое мышление, лидерство,</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этичность, ориентация на качество, ориентация на потребителя, нетерпимость к</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коррупции;</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опыт работы должен соответствовать одному из следующих требований:</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1) не менее трех лет стажа государственной службы, в том числе не менее</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одного года стажа государственной службы на должностях следующей</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нижестоящей категории, предусмотренным штатным расписанием</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государственного органа, или не ниже категорий А-5, B-5, C-4, C-O-4, C-R-2, D-4, D-O-3, Е-3, E-R-2, или на административных государственных должностях</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корпуса «А», или на политических государственных должностях, определенных</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Реестром;</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2) не менее четырех лет стажа работы в областях, соответствующих</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функциональным направлениям конкретной должности данной категории, в том</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числе не менее одного года стажа государственной службы на должностях</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следующей нижестоящей категории, предусмотренным штатным расписанием</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 xml:space="preserve">государственного органа, или не ниже категорий А-5, B-5, C-4, C-O-4, C-R-2, D-4, D-O-3, Е-3, E-R-2, или на административных государственных должностях корпуса «А», или на политических </w:t>
      </w:r>
      <w:proofErr w:type="gramStart"/>
      <w:r w:rsidRPr="003611A4">
        <w:rPr>
          <w:rFonts w:ascii="Times New Roman" w:hAnsi="Times New Roman" w:cs="Times New Roman"/>
          <w:sz w:val="28"/>
          <w:szCs w:val="28"/>
        </w:rPr>
        <w:t>государственных  должностях</w:t>
      </w:r>
      <w:proofErr w:type="gramEnd"/>
      <w:r w:rsidRPr="003611A4">
        <w:rPr>
          <w:rFonts w:ascii="Times New Roman" w:hAnsi="Times New Roman" w:cs="Times New Roman"/>
          <w:sz w:val="28"/>
          <w:szCs w:val="28"/>
        </w:rPr>
        <w:t>, определенных</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Реестром;</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3) не менее трех лет стажа работы на административных государственных</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должностях не ниже категорий А-5, B-5, C-4, C-O-4, C-R-2, D-4, D-O-3, Е-3, E-R-2</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или на административных государственных должностях корпуса «А», или на</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политических должностях, или в статусе депутата Парламента Республики</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 xml:space="preserve">Казахстан или депутата </w:t>
      </w:r>
      <w:proofErr w:type="spellStart"/>
      <w:r w:rsidRPr="003611A4">
        <w:rPr>
          <w:rFonts w:ascii="Times New Roman" w:hAnsi="Times New Roman" w:cs="Times New Roman"/>
          <w:sz w:val="28"/>
          <w:szCs w:val="28"/>
        </w:rPr>
        <w:t>маслихата</w:t>
      </w:r>
      <w:proofErr w:type="spellEnd"/>
      <w:r w:rsidRPr="003611A4">
        <w:rPr>
          <w:rFonts w:ascii="Times New Roman" w:hAnsi="Times New Roman" w:cs="Times New Roman"/>
          <w:sz w:val="28"/>
          <w:szCs w:val="28"/>
        </w:rPr>
        <w:t xml:space="preserve"> области, города республиканского значения,</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столицы, района (города областного значения), работающего на постоянной</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основе, или в статусе международного служащего;</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4) не менее одного года стажа работы в должности судьи, за исключением</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судей, прекративших свои полномочия по отрицательным мотивам;</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lastRenderedPageBreak/>
        <w:t>5) не менее четырех лет стажа государственной службы, в том числе не</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менее двух лет на должностях правоохранительных или специальных</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государственных органов центрального уровня или на руководящих должностях</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областного, городского либо районного уровней, или на руководящих должностях</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не ниже тактического уровня органа военного управления Вооруженных Сил,</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местных органов военного управления или военных учебных заведений;</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6) не менее четырех лет стажа работы в областях, соответствующих</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функциональным направлениям конкретной должности данной категории, в том</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 xml:space="preserve">числе не менее одного года на руководящих </w:t>
      </w:r>
      <w:proofErr w:type="gramStart"/>
      <w:r w:rsidRPr="003611A4">
        <w:rPr>
          <w:rFonts w:ascii="Times New Roman" w:hAnsi="Times New Roman" w:cs="Times New Roman"/>
          <w:sz w:val="28"/>
          <w:szCs w:val="28"/>
        </w:rPr>
        <w:t>должностях;*</w:t>
      </w:r>
      <w:proofErr w:type="gramEnd"/>
      <w:r w:rsidRPr="003611A4">
        <w:rPr>
          <w:rFonts w:ascii="Times New Roman" w:hAnsi="Times New Roman" w:cs="Times New Roman"/>
          <w:sz w:val="28"/>
          <w:szCs w:val="28"/>
        </w:rPr>
        <w:t>*</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7) завершение обучения по программам послевузовского образования в</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организациях образования при Президенте Республики Казахстан на основании</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государственного заказа или в зарубежных высших учебных заведениях по</w:t>
      </w:r>
    </w:p>
    <w:p w:rsidR="003611A4" w:rsidRPr="003611A4" w:rsidRDefault="003611A4" w:rsidP="00FA6961">
      <w:pPr>
        <w:spacing w:after="0" w:line="240" w:lineRule="auto"/>
        <w:jc w:val="both"/>
        <w:rPr>
          <w:rFonts w:ascii="Times New Roman" w:eastAsia="Times New Roman" w:hAnsi="Times New Roman" w:cs="Times New Roman"/>
          <w:color w:val="666666"/>
          <w:spacing w:val="2"/>
          <w:sz w:val="28"/>
          <w:szCs w:val="28"/>
          <w:lang w:eastAsia="ru-RU"/>
        </w:rPr>
      </w:pPr>
      <w:r w:rsidRPr="003611A4">
        <w:rPr>
          <w:rFonts w:ascii="Times New Roman" w:hAnsi="Times New Roman" w:cs="Times New Roman"/>
          <w:sz w:val="28"/>
          <w:szCs w:val="28"/>
        </w:rPr>
        <w:t xml:space="preserve">приоритетным специальностям, утверждаемым Республиканской </w:t>
      </w:r>
      <w:proofErr w:type="gramStart"/>
      <w:r w:rsidRPr="003611A4">
        <w:rPr>
          <w:rFonts w:ascii="Times New Roman" w:hAnsi="Times New Roman" w:cs="Times New Roman"/>
          <w:sz w:val="28"/>
          <w:szCs w:val="28"/>
        </w:rPr>
        <w:t>комиссией;_</w:t>
      </w:r>
      <w:proofErr w:type="gramEnd"/>
      <w:r w:rsidRPr="003611A4">
        <w:rPr>
          <w:rFonts w:ascii="Times New Roman" w:hAnsi="Times New Roman" w:cs="Times New Roman"/>
          <w:sz w:val="28"/>
          <w:szCs w:val="28"/>
        </w:rPr>
        <w:t>_</w:t>
      </w:r>
    </w:p>
    <w:p w:rsidR="003611A4" w:rsidRPr="003611A4" w:rsidRDefault="003611A4" w:rsidP="00FA6961">
      <w:pPr>
        <w:spacing w:after="0" w:line="240" w:lineRule="auto"/>
        <w:jc w:val="both"/>
        <w:rPr>
          <w:rFonts w:ascii="Times New Roman" w:eastAsia="Times New Roman" w:hAnsi="Times New Roman" w:cs="Times New Roman"/>
          <w:color w:val="666666"/>
          <w:spacing w:val="2"/>
          <w:sz w:val="28"/>
          <w:szCs w:val="28"/>
          <w:lang w:eastAsia="ru-RU"/>
        </w:rPr>
      </w:pPr>
      <w:r w:rsidRPr="003611A4">
        <w:rPr>
          <w:rFonts w:ascii="Times New Roman" w:hAnsi="Times New Roman" w:cs="Times New Roman"/>
          <w:sz w:val="28"/>
          <w:szCs w:val="28"/>
        </w:rPr>
        <w:t xml:space="preserve">8) наличие ученой </w:t>
      </w:r>
      <w:proofErr w:type="gramStart"/>
      <w:r w:rsidRPr="003611A4">
        <w:rPr>
          <w:rFonts w:ascii="Times New Roman" w:hAnsi="Times New Roman" w:cs="Times New Roman"/>
          <w:sz w:val="28"/>
          <w:szCs w:val="28"/>
        </w:rPr>
        <w:t>степени.*</w:t>
      </w:r>
      <w:proofErr w:type="gramEnd"/>
      <w:r w:rsidRPr="003611A4">
        <w:rPr>
          <w:rFonts w:ascii="Times New Roman" w:hAnsi="Times New Roman" w:cs="Times New Roman"/>
          <w:sz w:val="28"/>
          <w:szCs w:val="28"/>
        </w:rPr>
        <w:t>*</w:t>
      </w:r>
    </w:p>
    <w:p w:rsidR="0060532D" w:rsidRPr="0060532D" w:rsidRDefault="0060532D" w:rsidP="0060532D">
      <w:pPr>
        <w:spacing w:after="0" w:line="240" w:lineRule="auto"/>
        <w:ind w:firstLine="284"/>
        <w:jc w:val="both"/>
        <w:rPr>
          <w:rFonts w:ascii="Times New Roman" w:hAnsi="Times New Roman" w:cs="Times New Roman"/>
          <w:b/>
          <w:i/>
          <w:spacing w:val="2"/>
          <w:sz w:val="24"/>
          <w:szCs w:val="24"/>
          <w:lang w:val="kk-KZ"/>
        </w:rPr>
      </w:pPr>
      <w:r w:rsidRPr="0060532D">
        <w:rPr>
          <w:rFonts w:ascii="Times New Roman" w:eastAsia="Times New Roman" w:hAnsi="Times New Roman" w:cs="Times New Roman"/>
          <w:spacing w:val="2"/>
          <w:sz w:val="28"/>
          <w:szCs w:val="28"/>
          <w:lang w:eastAsia="ru-RU"/>
        </w:rPr>
        <w:t xml:space="preserve"> </w:t>
      </w:r>
      <w:r w:rsidRPr="0060532D">
        <w:rPr>
          <w:rFonts w:ascii="Times New Roman" w:hAnsi="Times New Roman" w:cs="Times New Roman"/>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w:t>
      </w:r>
      <w:r w:rsidR="00FF4CDD">
        <w:rPr>
          <w:rFonts w:ascii="Times New Roman" w:hAnsi="Times New Roman" w:cs="Times New Roman"/>
          <w:i/>
          <w:sz w:val="24"/>
          <w:szCs w:val="24"/>
          <w:lang w:val="kk-KZ"/>
        </w:rPr>
        <w:t xml:space="preserve"> </w:t>
      </w:r>
    </w:p>
    <w:p w:rsidR="008C74E8" w:rsidRPr="0060532D" w:rsidRDefault="008C74E8" w:rsidP="0060532D">
      <w:pPr>
        <w:spacing w:after="0" w:line="240" w:lineRule="auto"/>
        <w:ind w:firstLine="708"/>
        <w:jc w:val="both"/>
        <w:rPr>
          <w:rFonts w:ascii="Times New Roman" w:hAnsi="Times New Roman" w:cs="Times New Roman"/>
          <w:b/>
          <w:i/>
          <w:sz w:val="28"/>
          <w:szCs w:val="28"/>
          <w:lang w:val="kk-KZ"/>
        </w:rPr>
      </w:pPr>
    </w:p>
    <w:p w:rsidR="008C74E8" w:rsidRPr="00227979" w:rsidRDefault="008C74E8" w:rsidP="008C74E8">
      <w:pPr>
        <w:ind w:right="99"/>
        <w:jc w:val="center"/>
        <w:rPr>
          <w:rFonts w:ascii="Times New Roman" w:eastAsia="Calibri" w:hAnsi="Times New Roman" w:cs="Times New Roman"/>
          <w:b/>
          <w:bCs/>
          <w:i/>
          <w:sz w:val="28"/>
          <w:szCs w:val="28"/>
        </w:rPr>
      </w:pPr>
      <w:r w:rsidRPr="00227979">
        <w:rPr>
          <w:rFonts w:ascii="Times New Roman" w:eastAsia="Calibri" w:hAnsi="Times New Roman" w:cs="Times New Roman"/>
          <w:b/>
          <w:sz w:val="28"/>
          <w:szCs w:val="28"/>
        </w:rPr>
        <w:t>Должностные оклады административных государственных служащих:</w:t>
      </w:r>
    </w:p>
    <w:tbl>
      <w:tblPr>
        <w:tblW w:w="6972"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70"/>
        <w:gridCol w:w="2648"/>
        <w:gridCol w:w="2354"/>
      </w:tblGrid>
      <w:tr w:rsidR="008C74E8" w:rsidRPr="00227979" w:rsidTr="001104F9">
        <w:trPr>
          <w:cantSplit/>
          <w:trHeight w:val="173"/>
        </w:trPr>
        <w:tc>
          <w:tcPr>
            <w:tcW w:w="1970" w:type="dxa"/>
            <w:vMerge w:val="restart"/>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365"/>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 xml:space="preserve"> Категория</w:t>
            </w:r>
          </w:p>
        </w:tc>
        <w:tc>
          <w:tcPr>
            <w:tcW w:w="5002" w:type="dxa"/>
            <w:gridSpan w:val="2"/>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311"/>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В зависимости от выслуги лет</w:t>
            </w:r>
          </w:p>
        </w:tc>
      </w:tr>
      <w:tr w:rsidR="008C74E8" w:rsidRPr="00227979" w:rsidTr="001104F9">
        <w:trPr>
          <w:cantSplit/>
          <w:trHeight w:val="339"/>
        </w:trPr>
        <w:tc>
          <w:tcPr>
            <w:tcW w:w="1970" w:type="dxa"/>
            <w:vMerge/>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99"/>
              <w:rPr>
                <w:rFonts w:ascii="Times New Roman" w:eastAsia="Calibri" w:hAnsi="Times New Roman" w:cs="Times New Roman"/>
                <w:i/>
                <w:iCs/>
                <w:sz w:val="28"/>
                <w:szCs w:val="28"/>
              </w:rPr>
            </w:pPr>
          </w:p>
        </w:tc>
        <w:tc>
          <w:tcPr>
            <w:tcW w:w="2648"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354"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CD3AE9" w:rsidRPr="00227979" w:rsidTr="001104F9">
        <w:trPr>
          <w:cantSplit/>
          <w:trHeight w:val="542"/>
        </w:trPr>
        <w:tc>
          <w:tcPr>
            <w:tcW w:w="1970" w:type="dxa"/>
            <w:tcBorders>
              <w:top w:val="single" w:sz="4" w:space="0" w:color="auto"/>
              <w:left w:val="single" w:sz="4" w:space="0" w:color="auto"/>
              <w:bottom w:val="single" w:sz="4" w:space="0" w:color="auto"/>
              <w:right w:val="single" w:sz="4" w:space="0" w:color="auto"/>
            </w:tcBorders>
            <w:vAlign w:val="center"/>
          </w:tcPr>
          <w:p w:rsidR="00CD3AE9" w:rsidRPr="00227979" w:rsidRDefault="00CD3AE9" w:rsidP="00CD3AE9">
            <w:pPr>
              <w:keepNext/>
              <w:keepLines/>
              <w:tabs>
                <w:tab w:val="left" w:pos="162"/>
                <w:tab w:val="left" w:pos="6663"/>
              </w:tabs>
              <w:jc w:val="center"/>
              <w:rPr>
                <w:rFonts w:ascii="Times New Roman" w:eastAsia="Calibri" w:hAnsi="Times New Roman" w:cs="Times New Roman"/>
                <w:b/>
                <w:iCs/>
                <w:sz w:val="28"/>
                <w:szCs w:val="28"/>
              </w:rPr>
            </w:pPr>
            <w:r w:rsidRPr="00227979">
              <w:rPr>
                <w:rFonts w:ascii="Times New Roman" w:hAnsi="Times New Roman"/>
                <w:b/>
                <w:iCs/>
                <w:sz w:val="28"/>
                <w:szCs w:val="28"/>
                <w:lang w:val="en-US"/>
              </w:rPr>
              <w:t>C-R-1</w:t>
            </w:r>
          </w:p>
        </w:tc>
        <w:tc>
          <w:tcPr>
            <w:tcW w:w="2648" w:type="dxa"/>
            <w:tcBorders>
              <w:top w:val="single" w:sz="4" w:space="0" w:color="auto"/>
              <w:left w:val="single" w:sz="4" w:space="0" w:color="auto"/>
              <w:bottom w:val="single" w:sz="4" w:space="0" w:color="auto"/>
              <w:right w:val="single" w:sz="4" w:space="0" w:color="auto"/>
            </w:tcBorders>
            <w:vAlign w:val="center"/>
          </w:tcPr>
          <w:p w:rsidR="00CD3AE9" w:rsidRPr="00227979" w:rsidRDefault="00CD3AE9" w:rsidP="006E139F">
            <w:pPr>
              <w:pStyle w:val="ae"/>
              <w:keepNext/>
              <w:keepLines/>
              <w:widowControl/>
              <w:tabs>
                <w:tab w:val="clear" w:pos="0"/>
                <w:tab w:val="left" w:pos="132"/>
                <w:tab w:val="left" w:pos="1276"/>
              </w:tabs>
              <w:jc w:val="center"/>
              <w:rPr>
                <w:rFonts w:ascii="Times New Roman" w:hAnsi="Times New Roman" w:cs="Times New Roman"/>
                <w:b/>
                <w:bCs/>
                <w:sz w:val="28"/>
                <w:szCs w:val="28"/>
              </w:rPr>
            </w:pPr>
            <w:r w:rsidRPr="00227979">
              <w:rPr>
                <w:rFonts w:ascii="Times New Roman" w:hAnsi="Times New Roman" w:cs="Times New Roman"/>
                <w:b/>
                <w:bCs/>
                <w:sz w:val="28"/>
                <w:szCs w:val="28"/>
              </w:rPr>
              <w:t xml:space="preserve">142 </w:t>
            </w:r>
            <w:r w:rsidR="006E139F">
              <w:rPr>
                <w:rFonts w:ascii="Times New Roman" w:hAnsi="Times New Roman" w:cs="Times New Roman"/>
                <w:b/>
                <w:bCs/>
                <w:sz w:val="28"/>
                <w:szCs w:val="28"/>
              </w:rPr>
              <w:t>461</w:t>
            </w:r>
          </w:p>
        </w:tc>
        <w:tc>
          <w:tcPr>
            <w:tcW w:w="2354" w:type="dxa"/>
            <w:tcBorders>
              <w:top w:val="single" w:sz="4" w:space="0" w:color="auto"/>
              <w:left w:val="single" w:sz="4" w:space="0" w:color="auto"/>
              <w:bottom w:val="single" w:sz="4" w:space="0" w:color="auto"/>
              <w:right w:val="single" w:sz="4" w:space="0" w:color="auto"/>
            </w:tcBorders>
            <w:vAlign w:val="center"/>
          </w:tcPr>
          <w:p w:rsidR="00CD3AE9" w:rsidRPr="00227979" w:rsidRDefault="00CD3AE9" w:rsidP="006E139F">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rPr>
            </w:pPr>
            <w:r w:rsidRPr="00227979">
              <w:rPr>
                <w:rFonts w:ascii="Times New Roman" w:hAnsi="Times New Roman" w:cs="Times New Roman"/>
                <w:b/>
                <w:bCs/>
                <w:sz w:val="28"/>
                <w:szCs w:val="28"/>
              </w:rPr>
              <w:t>192 3</w:t>
            </w:r>
            <w:r w:rsidR="006E139F">
              <w:rPr>
                <w:rFonts w:ascii="Times New Roman" w:hAnsi="Times New Roman" w:cs="Times New Roman"/>
                <w:b/>
                <w:bCs/>
                <w:sz w:val="28"/>
                <w:szCs w:val="28"/>
              </w:rPr>
              <w:t>66</w:t>
            </w:r>
          </w:p>
        </w:tc>
      </w:tr>
    </w:tbl>
    <w:p w:rsidR="007C67F8" w:rsidRDefault="007C67F8" w:rsidP="009D1571">
      <w:pPr>
        <w:pStyle w:val="1"/>
        <w:tabs>
          <w:tab w:val="left" w:pos="0"/>
        </w:tabs>
        <w:spacing w:before="0"/>
        <w:jc w:val="both"/>
        <w:rPr>
          <w:rFonts w:ascii="Times New Roman" w:hAnsi="Times New Roman" w:cs="Times New Roman"/>
          <w:lang w:val="kk-KZ"/>
        </w:rPr>
      </w:pPr>
    </w:p>
    <w:tbl>
      <w:tblPr>
        <w:tblW w:w="9640" w:type="dxa"/>
        <w:tblInd w:w="-34" w:type="dxa"/>
        <w:tblLayout w:type="fixed"/>
        <w:tblLook w:val="01E0" w:firstRow="1" w:lastRow="1" w:firstColumn="1" w:lastColumn="1" w:noHBand="0" w:noVBand="0"/>
      </w:tblPr>
      <w:tblGrid>
        <w:gridCol w:w="1843"/>
        <w:gridCol w:w="7797"/>
      </w:tblGrid>
      <w:tr w:rsidR="001328D0" w:rsidTr="0059613B">
        <w:tc>
          <w:tcPr>
            <w:tcW w:w="1843" w:type="dxa"/>
            <w:hideMark/>
          </w:tcPr>
          <w:p w:rsidR="001328D0" w:rsidRPr="00F32CC5" w:rsidRDefault="001328D0" w:rsidP="00815237">
            <w:pPr>
              <w:pStyle w:val="12"/>
              <w:jc w:val="center"/>
              <w:rPr>
                <w:rFonts w:ascii="Times New Roman" w:eastAsia="Times New Roman" w:hAnsi="Times New Roman"/>
                <w:sz w:val="26"/>
                <w:szCs w:val="26"/>
                <w:lang w:val="kk-KZ"/>
              </w:rPr>
            </w:pPr>
          </w:p>
        </w:tc>
        <w:tc>
          <w:tcPr>
            <w:tcW w:w="7797" w:type="dxa"/>
            <w:hideMark/>
          </w:tcPr>
          <w:p w:rsidR="001328D0" w:rsidRPr="0021578C" w:rsidRDefault="001328D0" w:rsidP="00815237">
            <w:pPr>
              <w:pStyle w:val="12"/>
              <w:rPr>
                <w:rFonts w:ascii="Times New Roman" w:eastAsia="Times New Roman" w:hAnsi="Times New Roman"/>
                <w:sz w:val="26"/>
                <w:szCs w:val="26"/>
                <w:lang w:val="kk-KZ"/>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lang w:val="kk-KZ" w:eastAsia="ko-KR"/>
              </w:rPr>
            </w:pPr>
          </w:p>
        </w:tc>
      </w:tr>
    </w:tbl>
    <w:p w:rsidR="001104F9" w:rsidRPr="002636AD" w:rsidRDefault="001104F9" w:rsidP="001104F9">
      <w:pPr>
        <w:pStyle w:val="af"/>
        <w:ind w:left="1069"/>
        <w:rPr>
          <w:rFonts w:ascii="Times New Roman" w:hAnsi="Times New Roman"/>
          <w:b/>
          <w:sz w:val="24"/>
          <w:szCs w:val="24"/>
        </w:rPr>
      </w:pPr>
    </w:p>
    <w:p w:rsidR="00CD3AE9" w:rsidRDefault="00CD3AE9" w:rsidP="00CD3AE9">
      <w:pPr>
        <w:pStyle w:val="a3"/>
        <w:numPr>
          <w:ilvl w:val="0"/>
          <w:numId w:val="15"/>
        </w:numPr>
        <w:tabs>
          <w:tab w:val="left" w:pos="0"/>
          <w:tab w:val="left" w:pos="993"/>
        </w:tabs>
        <w:spacing w:after="0" w:line="240" w:lineRule="auto"/>
        <w:ind w:left="0" w:firstLine="709"/>
        <w:jc w:val="both"/>
        <w:rPr>
          <w:rFonts w:ascii="Times New Roman" w:hAnsi="Times New Roman" w:cs="Times New Roman"/>
          <w:b/>
          <w:sz w:val="28"/>
          <w:szCs w:val="28"/>
          <w:lang w:val="kk-KZ"/>
        </w:rPr>
      </w:pPr>
      <w:r w:rsidRPr="00702D34">
        <w:rPr>
          <w:rFonts w:ascii="Times New Roman" w:hAnsi="Times New Roman" w:cs="Times New Roman"/>
          <w:b/>
          <w:sz w:val="28"/>
          <w:szCs w:val="28"/>
          <w:lang w:val="kk-KZ"/>
        </w:rPr>
        <w:t xml:space="preserve">Руководителя Управления </w:t>
      </w:r>
      <w:r>
        <w:rPr>
          <w:rFonts w:ascii="Times New Roman" w:hAnsi="Times New Roman" w:cs="Times New Roman"/>
          <w:b/>
          <w:sz w:val="28"/>
          <w:szCs w:val="28"/>
          <w:lang w:val="kk-KZ"/>
        </w:rPr>
        <w:t xml:space="preserve">государственных доходов по </w:t>
      </w:r>
      <w:r w:rsidR="00DA2A45">
        <w:rPr>
          <w:rFonts w:ascii="Times New Roman" w:hAnsi="Times New Roman" w:cs="Times New Roman"/>
          <w:b/>
          <w:sz w:val="28"/>
          <w:szCs w:val="28"/>
          <w:lang w:val="kk-KZ"/>
        </w:rPr>
        <w:t>Аль-Фарабийскому району</w:t>
      </w:r>
      <w:r>
        <w:rPr>
          <w:rFonts w:ascii="Times New Roman" w:hAnsi="Times New Roman" w:cs="Times New Roman"/>
          <w:b/>
          <w:sz w:val="28"/>
          <w:szCs w:val="28"/>
          <w:lang w:val="kk-KZ"/>
        </w:rPr>
        <w:t xml:space="preserve"> </w:t>
      </w:r>
      <w:r w:rsidRPr="00702D34">
        <w:rPr>
          <w:rFonts w:ascii="Times New Roman" w:hAnsi="Times New Roman" w:cs="Times New Roman"/>
          <w:b/>
          <w:sz w:val="28"/>
          <w:szCs w:val="28"/>
          <w:lang w:val="kk-KZ"/>
        </w:rPr>
        <w:t xml:space="preserve">Департамента государственных доходов по </w:t>
      </w:r>
      <w:r w:rsidR="00DA2A45">
        <w:rPr>
          <w:rFonts w:ascii="Times New Roman" w:hAnsi="Times New Roman" w:cs="Times New Roman"/>
          <w:b/>
          <w:sz w:val="28"/>
          <w:szCs w:val="28"/>
          <w:lang w:val="kk-KZ"/>
        </w:rPr>
        <w:t>Южно-Казахстанской</w:t>
      </w:r>
      <w:r w:rsidR="002A7F55">
        <w:rPr>
          <w:rFonts w:ascii="Times New Roman" w:hAnsi="Times New Roman" w:cs="Times New Roman"/>
          <w:b/>
          <w:sz w:val="28"/>
          <w:szCs w:val="28"/>
          <w:lang w:val="kk-KZ"/>
        </w:rPr>
        <w:t xml:space="preserve"> области,</w:t>
      </w:r>
      <w:r w:rsidRPr="00702D34">
        <w:rPr>
          <w:rFonts w:ascii="Times New Roman" w:hAnsi="Times New Roman" w:cs="Times New Roman"/>
          <w:b/>
          <w:sz w:val="28"/>
          <w:szCs w:val="28"/>
          <w:lang w:val="kk-KZ"/>
        </w:rPr>
        <w:t xml:space="preserve"> </w:t>
      </w:r>
      <w:r w:rsidRPr="00702D34">
        <w:rPr>
          <w:rFonts w:ascii="Times New Roman" w:hAnsi="Times New Roman" w:cs="Times New Roman"/>
          <w:b/>
          <w:sz w:val="28"/>
          <w:szCs w:val="28"/>
        </w:rPr>
        <w:t>категория</w:t>
      </w:r>
      <w:r w:rsidRPr="00702D34">
        <w:rPr>
          <w:rFonts w:ascii="Times New Roman" w:hAnsi="Times New Roman" w:cs="Times New Roman"/>
          <w:b/>
          <w:sz w:val="28"/>
          <w:szCs w:val="28"/>
          <w:lang w:val="kk-KZ"/>
        </w:rPr>
        <w:t xml:space="preserve"> С-</w:t>
      </w:r>
      <w:r w:rsidRPr="00702D34">
        <w:rPr>
          <w:rFonts w:ascii="Times New Roman" w:hAnsi="Times New Roman" w:cs="Times New Roman"/>
          <w:b/>
          <w:sz w:val="28"/>
          <w:szCs w:val="28"/>
          <w:lang w:val="en-US"/>
        </w:rPr>
        <w:t>R</w:t>
      </w:r>
      <w:r w:rsidRPr="00702D34">
        <w:rPr>
          <w:rFonts w:ascii="Times New Roman" w:hAnsi="Times New Roman" w:cs="Times New Roman"/>
          <w:b/>
          <w:sz w:val="28"/>
          <w:szCs w:val="28"/>
        </w:rPr>
        <w:t>-1</w:t>
      </w:r>
      <w:r>
        <w:rPr>
          <w:rFonts w:ascii="Times New Roman" w:hAnsi="Times New Roman" w:cs="Times New Roman"/>
          <w:b/>
          <w:sz w:val="28"/>
          <w:szCs w:val="28"/>
        </w:rPr>
        <w:t>, 1 единица</w:t>
      </w:r>
      <w:r w:rsidRPr="00702D34">
        <w:rPr>
          <w:rFonts w:ascii="Times New Roman" w:hAnsi="Times New Roman" w:cs="Times New Roman"/>
          <w:b/>
          <w:sz w:val="28"/>
          <w:szCs w:val="28"/>
          <w:lang w:val="kk-KZ"/>
        </w:rPr>
        <w:t>;</w:t>
      </w:r>
    </w:p>
    <w:p w:rsidR="00DA2A45" w:rsidRDefault="00DA2A45" w:rsidP="00DA2A45">
      <w:pPr>
        <w:pStyle w:val="a3"/>
        <w:numPr>
          <w:ilvl w:val="0"/>
          <w:numId w:val="15"/>
        </w:numPr>
        <w:tabs>
          <w:tab w:val="left" w:pos="0"/>
          <w:tab w:val="left" w:pos="993"/>
        </w:tabs>
        <w:spacing w:after="0" w:line="240" w:lineRule="auto"/>
        <w:ind w:left="0"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Руководителя Управления государственных доходов «Оңтүстік»</w:t>
      </w:r>
      <w:r>
        <w:rPr>
          <w:rFonts w:ascii="Times New Roman" w:hAnsi="Times New Roman" w:cs="Times New Roman"/>
          <w:b/>
          <w:sz w:val="28"/>
          <w:szCs w:val="28"/>
        </w:rPr>
        <w:t xml:space="preserve"> </w:t>
      </w:r>
      <w:r w:rsidRPr="00702D34">
        <w:rPr>
          <w:rFonts w:ascii="Times New Roman" w:hAnsi="Times New Roman" w:cs="Times New Roman"/>
          <w:b/>
          <w:sz w:val="28"/>
          <w:szCs w:val="28"/>
          <w:lang w:val="kk-KZ"/>
        </w:rPr>
        <w:t xml:space="preserve">Департамента государственных доходов по </w:t>
      </w:r>
      <w:r>
        <w:rPr>
          <w:rFonts w:ascii="Times New Roman" w:hAnsi="Times New Roman" w:cs="Times New Roman"/>
          <w:b/>
          <w:sz w:val="28"/>
          <w:szCs w:val="28"/>
          <w:lang w:val="kk-KZ"/>
        </w:rPr>
        <w:t>Южно-Казахстанской области,</w:t>
      </w:r>
      <w:r w:rsidRPr="00702D34">
        <w:rPr>
          <w:rFonts w:ascii="Times New Roman" w:hAnsi="Times New Roman" w:cs="Times New Roman"/>
          <w:b/>
          <w:sz w:val="28"/>
          <w:szCs w:val="28"/>
          <w:lang w:val="kk-KZ"/>
        </w:rPr>
        <w:t xml:space="preserve"> </w:t>
      </w:r>
      <w:r w:rsidRPr="00702D34">
        <w:rPr>
          <w:rFonts w:ascii="Times New Roman" w:hAnsi="Times New Roman" w:cs="Times New Roman"/>
          <w:b/>
          <w:sz w:val="28"/>
          <w:szCs w:val="28"/>
        </w:rPr>
        <w:t>категория</w:t>
      </w:r>
      <w:r w:rsidRPr="00702D34">
        <w:rPr>
          <w:rFonts w:ascii="Times New Roman" w:hAnsi="Times New Roman" w:cs="Times New Roman"/>
          <w:b/>
          <w:sz w:val="28"/>
          <w:szCs w:val="28"/>
          <w:lang w:val="kk-KZ"/>
        </w:rPr>
        <w:t xml:space="preserve"> С-</w:t>
      </w:r>
      <w:r w:rsidRPr="00702D34">
        <w:rPr>
          <w:rFonts w:ascii="Times New Roman" w:hAnsi="Times New Roman" w:cs="Times New Roman"/>
          <w:b/>
          <w:sz w:val="28"/>
          <w:szCs w:val="28"/>
          <w:lang w:val="en-US"/>
        </w:rPr>
        <w:t>R</w:t>
      </w:r>
      <w:r w:rsidRPr="00702D34">
        <w:rPr>
          <w:rFonts w:ascii="Times New Roman" w:hAnsi="Times New Roman" w:cs="Times New Roman"/>
          <w:b/>
          <w:sz w:val="28"/>
          <w:szCs w:val="28"/>
        </w:rPr>
        <w:t>-1</w:t>
      </w:r>
      <w:r>
        <w:rPr>
          <w:rFonts w:ascii="Times New Roman" w:hAnsi="Times New Roman" w:cs="Times New Roman"/>
          <w:b/>
          <w:sz w:val="28"/>
          <w:szCs w:val="28"/>
        </w:rPr>
        <w:t>, 1 единица</w:t>
      </w:r>
      <w:r w:rsidRPr="00702D34">
        <w:rPr>
          <w:rFonts w:ascii="Times New Roman" w:hAnsi="Times New Roman" w:cs="Times New Roman"/>
          <w:b/>
          <w:sz w:val="28"/>
          <w:szCs w:val="28"/>
          <w:lang w:val="kk-KZ"/>
        </w:rPr>
        <w:t>;</w:t>
      </w:r>
    </w:p>
    <w:p w:rsidR="003F5DFD" w:rsidRDefault="00DA2A45" w:rsidP="003F5DFD">
      <w:pPr>
        <w:pStyle w:val="a3"/>
        <w:numPr>
          <w:ilvl w:val="0"/>
          <w:numId w:val="15"/>
        </w:numPr>
        <w:tabs>
          <w:tab w:val="left" w:pos="0"/>
          <w:tab w:val="left" w:pos="993"/>
        </w:tabs>
        <w:spacing w:after="0" w:line="240" w:lineRule="auto"/>
        <w:ind w:left="0"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Руководитель Управления государственных доходов по городу Уральск</w:t>
      </w:r>
      <w:r w:rsidR="003F5DFD">
        <w:rPr>
          <w:rFonts w:ascii="Times New Roman" w:hAnsi="Times New Roman" w:cs="Times New Roman"/>
          <w:b/>
          <w:sz w:val="28"/>
          <w:szCs w:val="28"/>
          <w:lang w:val="kk-KZ"/>
        </w:rPr>
        <w:t xml:space="preserve"> </w:t>
      </w:r>
      <w:r w:rsidR="003F5DFD" w:rsidRPr="00702D34">
        <w:rPr>
          <w:rFonts w:ascii="Times New Roman" w:hAnsi="Times New Roman" w:cs="Times New Roman"/>
          <w:b/>
          <w:sz w:val="28"/>
          <w:szCs w:val="28"/>
          <w:lang w:val="kk-KZ"/>
        </w:rPr>
        <w:t xml:space="preserve">Департамента государственных доходов по </w:t>
      </w:r>
      <w:r w:rsidR="003F5DFD">
        <w:rPr>
          <w:rFonts w:ascii="Times New Roman" w:hAnsi="Times New Roman" w:cs="Times New Roman"/>
          <w:b/>
          <w:sz w:val="28"/>
          <w:szCs w:val="28"/>
          <w:lang w:val="kk-KZ"/>
        </w:rPr>
        <w:t>Западно-Казахстанской области,</w:t>
      </w:r>
      <w:r w:rsidR="003F5DFD" w:rsidRPr="00702D34">
        <w:rPr>
          <w:rFonts w:ascii="Times New Roman" w:hAnsi="Times New Roman" w:cs="Times New Roman"/>
          <w:b/>
          <w:sz w:val="28"/>
          <w:szCs w:val="28"/>
          <w:lang w:val="kk-KZ"/>
        </w:rPr>
        <w:t xml:space="preserve"> </w:t>
      </w:r>
      <w:r w:rsidR="003F5DFD" w:rsidRPr="00702D34">
        <w:rPr>
          <w:rFonts w:ascii="Times New Roman" w:hAnsi="Times New Roman" w:cs="Times New Roman"/>
          <w:b/>
          <w:sz w:val="28"/>
          <w:szCs w:val="28"/>
        </w:rPr>
        <w:t>категория</w:t>
      </w:r>
      <w:r w:rsidR="003F5DFD" w:rsidRPr="00702D34">
        <w:rPr>
          <w:rFonts w:ascii="Times New Roman" w:hAnsi="Times New Roman" w:cs="Times New Roman"/>
          <w:b/>
          <w:sz w:val="28"/>
          <w:szCs w:val="28"/>
          <w:lang w:val="kk-KZ"/>
        </w:rPr>
        <w:t xml:space="preserve"> С-</w:t>
      </w:r>
      <w:r w:rsidR="003F5DFD" w:rsidRPr="00702D34">
        <w:rPr>
          <w:rFonts w:ascii="Times New Roman" w:hAnsi="Times New Roman" w:cs="Times New Roman"/>
          <w:b/>
          <w:sz w:val="28"/>
          <w:szCs w:val="28"/>
          <w:lang w:val="en-US"/>
        </w:rPr>
        <w:t>R</w:t>
      </w:r>
      <w:r w:rsidR="003F5DFD" w:rsidRPr="00702D34">
        <w:rPr>
          <w:rFonts w:ascii="Times New Roman" w:hAnsi="Times New Roman" w:cs="Times New Roman"/>
          <w:b/>
          <w:sz w:val="28"/>
          <w:szCs w:val="28"/>
        </w:rPr>
        <w:t>-1</w:t>
      </w:r>
      <w:r w:rsidR="003F5DFD">
        <w:rPr>
          <w:rFonts w:ascii="Times New Roman" w:hAnsi="Times New Roman" w:cs="Times New Roman"/>
          <w:b/>
          <w:sz w:val="28"/>
          <w:szCs w:val="28"/>
        </w:rPr>
        <w:t>, 1 единица</w:t>
      </w:r>
      <w:r w:rsidR="003F5DFD" w:rsidRPr="00702D34">
        <w:rPr>
          <w:rFonts w:ascii="Times New Roman" w:hAnsi="Times New Roman" w:cs="Times New Roman"/>
          <w:b/>
          <w:sz w:val="28"/>
          <w:szCs w:val="28"/>
          <w:lang w:val="kk-KZ"/>
        </w:rPr>
        <w:t>;</w:t>
      </w:r>
    </w:p>
    <w:p w:rsidR="003F5DFD" w:rsidRDefault="003F5DFD" w:rsidP="003F5DFD">
      <w:pPr>
        <w:pStyle w:val="a3"/>
        <w:numPr>
          <w:ilvl w:val="0"/>
          <w:numId w:val="15"/>
        </w:numPr>
        <w:tabs>
          <w:tab w:val="left" w:pos="0"/>
          <w:tab w:val="left" w:pos="993"/>
        </w:tabs>
        <w:spacing w:after="0" w:line="240" w:lineRule="auto"/>
        <w:ind w:left="0"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Руководитель Управления государственных доходов по городу Тараз </w:t>
      </w:r>
      <w:r w:rsidRPr="00702D34">
        <w:rPr>
          <w:rFonts w:ascii="Times New Roman" w:hAnsi="Times New Roman" w:cs="Times New Roman"/>
          <w:b/>
          <w:sz w:val="28"/>
          <w:szCs w:val="28"/>
          <w:lang w:val="kk-KZ"/>
        </w:rPr>
        <w:t xml:space="preserve">Департамента государственных доходов по </w:t>
      </w:r>
      <w:r>
        <w:rPr>
          <w:rFonts w:ascii="Times New Roman" w:hAnsi="Times New Roman" w:cs="Times New Roman"/>
          <w:b/>
          <w:sz w:val="28"/>
          <w:szCs w:val="28"/>
          <w:lang w:val="kk-KZ"/>
        </w:rPr>
        <w:t>Жамбылской области,</w:t>
      </w:r>
      <w:r w:rsidRPr="00702D34">
        <w:rPr>
          <w:rFonts w:ascii="Times New Roman" w:hAnsi="Times New Roman" w:cs="Times New Roman"/>
          <w:b/>
          <w:sz w:val="28"/>
          <w:szCs w:val="28"/>
          <w:lang w:val="kk-KZ"/>
        </w:rPr>
        <w:t xml:space="preserve"> </w:t>
      </w:r>
      <w:r w:rsidRPr="00702D34">
        <w:rPr>
          <w:rFonts w:ascii="Times New Roman" w:hAnsi="Times New Roman" w:cs="Times New Roman"/>
          <w:b/>
          <w:sz w:val="28"/>
          <w:szCs w:val="28"/>
        </w:rPr>
        <w:t>категория</w:t>
      </w:r>
      <w:r w:rsidRPr="00702D34">
        <w:rPr>
          <w:rFonts w:ascii="Times New Roman" w:hAnsi="Times New Roman" w:cs="Times New Roman"/>
          <w:b/>
          <w:sz w:val="28"/>
          <w:szCs w:val="28"/>
          <w:lang w:val="kk-KZ"/>
        </w:rPr>
        <w:t xml:space="preserve"> С-</w:t>
      </w:r>
      <w:r w:rsidRPr="00702D34">
        <w:rPr>
          <w:rFonts w:ascii="Times New Roman" w:hAnsi="Times New Roman" w:cs="Times New Roman"/>
          <w:b/>
          <w:sz w:val="28"/>
          <w:szCs w:val="28"/>
          <w:lang w:val="en-US"/>
        </w:rPr>
        <w:t>R</w:t>
      </w:r>
      <w:r w:rsidRPr="00702D34">
        <w:rPr>
          <w:rFonts w:ascii="Times New Roman" w:hAnsi="Times New Roman" w:cs="Times New Roman"/>
          <w:b/>
          <w:sz w:val="28"/>
          <w:szCs w:val="28"/>
        </w:rPr>
        <w:t>-1</w:t>
      </w:r>
      <w:r>
        <w:rPr>
          <w:rFonts w:ascii="Times New Roman" w:hAnsi="Times New Roman" w:cs="Times New Roman"/>
          <w:b/>
          <w:sz w:val="28"/>
          <w:szCs w:val="28"/>
        </w:rPr>
        <w:t>, 1 единица</w:t>
      </w:r>
      <w:r w:rsidRPr="00702D34">
        <w:rPr>
          <w:rFonts w:ascii="Times New Roman" w:hAnsi="Times New Roman" w:cs="Times New Roman"/>
          <w:b/>
          <w:sz w:val="28"/>
          <w:szCs w:val="28"/>
          <w:lang w:val="kk-KZ"/>
        </w:rPr>
        <w:t>;</w:t>
      </w:r>
    </w:p>
    <w:p w:rsidR="003F5DFD" w:rsidRDefault="003F5DFD" w:rsidP="0059613B">
      <w:pPr>
        <w:pStyle w:val="a3"/>
        <w:tabs>
          <w:tab w:val="left" w:pos="0"/>
          <w:tab w:val="left" w:pos="993"/>
        </w:tabs>
        <w:spacing w:after="0" w:line="240" w:lineRule="auto"/>
        <w:ind w:left="0" w:firstLine="709"/>
        <w:jc w:val="both"/>
        <w:rPr>
          <w:rFonts w:ascii="Times New Roman" w:hAnsi="Times New Roman" w:cs="Times New Roman"/>
          <w:b/>
          <w:sz w:val="28"/>
          <w:szCs w:val="28"/>
        </w:rPr>
      </w:pPr>
    </w:p>
    <w:p w:rsidR="00872D44" w:rsidRDefault="0059613B" w:rsidP="0059613B">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B57751" w:rsidRPr="00B57751" w:rsidRDefault="00B57751" w:rsidP="00B675E2">
      <w:pPr>
        <w:pStyle w:val="12"/>
        <w:ind w:firstLine="708"/>
        <w:jc w:val="both"/>
        <w:rPr>
          <w:rFonts w:ascii="Times New Roman" w:hAnsi="Times New Roman"/>
          <w:b/>
          <w:sz w:val="28"/>
          <w:szCs w:val="28"/>
        </w:rPr>
      </w:pPr>
      <w:r w:rsidRPr="00B57751">
        <w:rPr>
          <w:rFonts w:ascii="Times New Roman" w:hAnsi="Times New Roman"/>
          <w:sz w:val="28"/>
          <w:szCs w:val="28"/>
        </w:rPr>
        <w:t xml:space="preserve">Общее руководство и организация деятельности  </w:t>
      </w:r>
      <w:r w:rsidRPr="00B57751">
        <w:rPr>
          <w:rFonts w:ascii="Times New Roman" w:hAnsi="Times New Roman"/>
          <w:sz w:val="28"/>
          <w:szCs w:val="28"/>
          <w:lang w:val="kk-KZ"/>
        </w:rPr>
        <w:t>управления государственных доходов</w:t>
      </w:r>
      <w:r w:rsidRPr="00B57751">
        <w:rPr>
          <w:rFonts w:ascii="Times New Roman" w:hAnsi="Times New Roman"/>
          <w:sz w:val="28"/>
          <w:szCs w:val="28"/>
        </w:rPr>
        <w:t xml:space="preserve">, представление </w:t>
      </w:r>
      <w:r w:rsidRPr="00B57751">
        <w:rPr>
          <w:rFonts w:ascii="Times New Roman" w:hAnsi="Times New Roman"/>
          <w:sz w:val="28"/>
          <w:szCs w:val="28"/>
          <w:lang w:val="kk-KZ"/>
        </w:rPr>
        <w:t xml:space="preserve">управления государственных доходов </w:t>
      </w:r>
      <w:r w:rsidRPr="00B57751">
        <w:rPr>
          <w:rFonts w:ascii="Times New Roman" w:hAnsi="Times New Roman"/>
          <w:sz w:val="28"/>
          <w:szCs w:val="28"/>
        </w:rPr>
        <w:t xml:space="preserve">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w:t>
      </w:r>
      <w:r w:rsidRPr="00B57751">
        <w:rPr>
          <w:rFonts w:ascii="Times New Roman" w:hAnsi="Times New Roman"/>
          <w:sz w:val="28"/>
          <w:szCs w:val="28"/>
        </w:rPr>
        <w:lastRenderedPageBreak/>
        <w:t xml:space="preserve">поступлений, организация  работы </w:t>
      </w:r>
      <w:r w:rsidRPr="00B57751">
        <w:rPr>
          <w:rFonts w:ascii="Times New Roman" w:hAnsi="Times New Roman"/>
          <w:sz w:val="28"/>
          <w:szCs w:val="28"/>
          <w:lang w:val="kk-KZ"/>
        </w:rPr>
        <w:t>управления</w:t>
      </w:r>
      <w:r w:rsidRPr="00B57751">
        <w:rPr>
          <w:rFonts w:ascii="Times New Roman" w:hAnsi="Times New Roman"/>
          <w:sz w:val="28"/>
          <w:szCs w:val="28"/>
        </w:rPr>
        <w:t xml:space="preserve"> по формированию фискальной политики РК и реализации данной политики.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8F4BA3" w:rsidRDefault="008F4BA3" w:rsidP="00B675E2">
      <w:pPr>
        <w:pStyle w:val="12"/>
        <w:ind w:firstLine="708"/>
        <w:jc w:val="both"/>
        <w:rPr>
          <w:rFonts w:ascii="Times New Roman" w:hAnsi="Times New Roman"/>
          <w:b/>
          <w:sz w:val="28"/>
          <w:szCs w:val="28"/>
        </w:rPr>
      </w:pPr>
    </w:p>
    <w:p w:rsidR="00B57751" w:rsidRDefault="0059613B" w:rsidP="00B675E2">
      <w:pPr>
        <w:pStyle w:val="12"/>
        <w:ind w:firstLine="708"/>
        <w:jc w:val="both"/>
        <w:rPr>
          <w:rFonts w:ascii="Times New Roman" w:eastAsia="Times New Roman" w:hAnsi="Times New Roman"/>
          <w:sz w:val="28"/>
          <w:szCs w:val="28"/>
        </w:rPr>
      </w:pPr>
      <w:r w:rsidRPr="0059613B">
        <w:rPr>
          <w:rFonts w:ascii="Times New Roman" w:hAnsi="Times New Roman"/>
          <w:b/>
          <w:sz w:val="28"/>
          <w:szCs w:val="28"/>
        </w:rPr>
        <w:t xml:space="preserve">Требования к участникам </w:t>
      </w:r>
      <w:proofErr w:type="gramStart"/>
      <w:r w:rsidRPr="0059613B">
        <w:rPr>
          <w:rFonts w:ascii="Times New Roman" w:hAnsi="Times New Roman"/>
          <w:b/>
          <w:sz w:val="28"/>
          <w:szCs w:val="28"/>
        </w:rPr>
        <w:t xml:space="preserve">конкурса:  </w:t>
      </w:r>
      <w:r w:rsidRPr="004029C8">
        <w:rPr>
          <w:rFonts w:ascii="Times New Roman" w:hAnsi="Times New Roman"/>
          <w:sz w:val="28"/>
          <w:szCs w:val="28"/>
        </w:rPr>
        <w:t>Образование</w:t>
      </w:r>
      <w:proofErr w:type="gramEnd"/>
      <w:r w:rsidRPr="004029C8">
        <w:rPr>
          <w:rFonts w:ascii="Times New Roman" w:hAnsi="Times New Roman"/>
          <w:sz w:val="28"/>
          <w:szCs w:val="28"/>
        </w:rPr>
        <w:t xml:space="preserve"> высшее: </w:t>
      </w:r>
      <w:r w:rsidR="004029C8" w:rsidRPr="00B675E2">
        <w:rPr>
          <w:rFonts w:ascii="Times New Roman" w:eastAsia="Times New Roman" w:hAnsi="Times New Roman"/>
          <w:sz w:val="28"/>
          <w:szCs w:val="28"/>
        </w:rPr>
        <w:t xml:space="preserve"> </w:t>
      </w:r>
    </w:p>
    <w:p w:rsidR="00B57751" w:rsidRDefault="00B57751" w:rsidP="00B675E2">
      <w:pPr>
        <w:pStyle w:val="12"/>
        <w:ind w:firstLine="708"/>
        <w:jc w:val="both"/>
        <w:rPr>
          <w:rFonts w:ascii="Times New Roman" w:hAnsi="Times New Roman"/>
          <w:sz w:val="28"/>
          <w:szCs w:val="28"/>
        </w:rPr>
      </w:pPr>
      <w:r w:rsidRPr="0013522E">
        <w:rPr>
          <w:rFonts w:ascii="Times New Roman" w:hAnsi="Times New Roman"/>
          <w:sz w:val="28"/>
          <w:szCs w:val="28"/>
        </w:rPr>
        <w:t>в области социальных наук, экономики и бизнеса (экономика или менеджмент или учет и аудит или финансы или государственное и м</w:t>
      </w:r>
      <w:r>
        <w:rPr>
          <w:rFonts w:ascii="Times New Roman" w:hAnsi="Times New Roman"/>
          <w:sz w:val="28"/>
          <w:szCs w:val="28"/>
        </w:rPr>
        <w:t>естное управление</w:t>
      </w:r>
      <w:r w:rsidRPr="0013522E">
        <w:rPr>
          <w:rFonts w:ascii="Times New Roman" w:hAnsi="Times New Roman"/>
          <w:sz w:val="28"/>
          <w:szCs w:val="28"/>
        </w:rPr>
        <w:t>) или в области права (юриспруденция).</w:t>
      </w:r>
      <w:r w:rsidRPr="0013522E">
        <w:rPr>
          <w:rFonts w:ascii="Times New Roman" w:hAnsi="Times New Roman"/>
          <w:sz w:val="28"/>
          <w:szCs w:val="28"/>
        </w:rPr>
        <w:br/>
        <w:t>Желательно наличие сертификатов о прохождении курсов повышения квалификации по профилю.</w:t>
      </w:r>
    </w:p>
    <w:p w:rsidR="00B57751" w:rsidRDefault="00B57751" w:rsidP="00B57751">
      <w:pPr>
        <w:spacing w:after="0" w:line="240" w:lineRule="auto"/>
        <w:ind w:left="34"/>
        <w:jc w:val="both"/>
        <w:rPr>
          <w:rFonts w:ascii="Times New Roman" w:eastAsia="Times New Roman" w:hAnsi="Times New Roman"/>
          <w:sz w:val="28"/>
          <w:szCs w:val="28"/>
        </w:rPr>
      </w:pPr>
      <w:r w:rsidRPr="00B57751">
        <w:rPr>
          <w:rFonts w:ascii="Times New Roman" w:eastAsia="Times New Roman" w:hAnsi="Times New Roman" w:cs="Times New Roman"/>
          <w:color w:val="000000" w:themeColor="text1"/>
          <w:sz w:val="28"/>
          <w:szCs w:val="28"/>
          <w:lang w:val="kk-KZ" w:eastAsia="ru-RU"/>
        </w:rPr>
        <w:t xml:space="preserve"> </w:t>
      </w:r>
      <w:r w:rsidRPr="00B57751">
        <w:rPr>
          <w:rFonts w:ascii="Times New Roman" w:eastAsia="Calibri" w:hAnsi="Times New Roman" w:cs="Times New Roman"/>
          <w:color w:val="000000" w:themeColor="text1"/>
          <w:sz w:val="28"/>
          <w:szCs w:val="28"/>
          <w:lang w:eastAsia="ru-RU"/>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rFonts w:ascii="Times New Roman" w:eastAsia="Calibri" w:hAnsi="Times New Roman" w:cs="Times New Roman"/>
          <w:color w:val="000000" w:themeColor="text1"/>
          <w:sz w:val="28"/>
          <w:szCs w:val="28"/>
          <w:lang w:eastAsia="ru-RU"/>
        </w:rPr>
        <w:t xml:space="preserve"> </w:t>
      </w:r>
      <w:r w:rsidRPr="00B57751">
        <w:rPr>
          <w:rFonts w:ascii="Times New Roman" w:eastAsia="Calibri" w:hAnsi="Times New Roman" w:cs="Times New Roman"/>
          <w:color w:val="000000" w:themeColor="text1"/>
          <w:sz w:val="28"/>
          <w:szCs w:val="28"/>
          <w:lang w:val="kk-KZ" w:eastAsia="ru-RU"/>
        </w:rPr>
        <w:t xml:space="preserve"> </w:t>
      </w:r>
      <w:r w:rsidRPr="00B57751">
        <w:rPr>
          <w:rFonts w:ascii="Times New Roman" w:eastAsia="Calibri" w:hAnsi="Times New Roman" w:cs="Times New Roman"/>
          <w:color w:val="000000" w:themeColor="text1"/>
          <w:sz w:val="28"/>
          <w:szCs w:val="28"/>
          <w:lang w:eastAsia="ru-RU"/>
        </w:rPr>
        <w:t>Стратегии «Казахстан – 2050»: новый политический курс состоявшегося государства</w:t>
      </w:r>
      <w:r>
        <w:rPr>
          <w:rFonts w:ascii="Times New Roman" w:eastAsia="Calibri" w:hAnsi="Times New Roman" w:cs="Times New Roman"/>
          <w:color w:val="000000" w:themeColor="text1"/>
          <w:sz w:val="28"/>
          <w:szCs w:val="28"/>
          <w:lang w:eastAsia="ru-RU"/>
        </w:rPr>
        <w:t xml:space="preserve">. </w:t>
      </w:r>
      <w:r w:rsidRPr="00B57751">
        <w:rPr>
          <w:rFonts w:ascii="Times New Roman" w:eastAsia="Times New Roman" w:hAnsi="Times New Roman" w:cs="Times New Roman"/>
          <w:color w:val="000000" w:themeColor="text1"/>
          <w:sz w:val="28"/>
          <w:szCs w:val="28"/>
          <w:lang w:eastAsia="ru-RU"/>
        </w:rPr>
        <w:t xml:space="preserve"> Желательно</w:t>
      </w:r>
      <w:r w:rsidRPr="00B57751">
        <w:rPr>
          <w:rFonts w:ascii="Times New Roman" w:eastAsia="Times New Roman" w:hAnsi="Times New Roman" w:cs="Times New Roman"/>
          <w:color w:val="000000" w:themeColor="text1"/>
          <w:sz w:val="28"/>
          <w:szCs w:val="28"/>
          <w:lang w:val="kk-KZ" w:eastAsia="ru-RU"/>
        </w:rPr>
        <w:t xml:space="preserve"> з</w:t>
      </w:r>
      <w:proofErr w:type="spellStart"/>
      <w:r w:rsidRPr="00B57751">
        <w:rPr>
          <w:rFonts w:ascii="Times New Roman" w:eastAsia="Times New Roman" w:hAnsi="Times New Roman" w:cs="Times New Roman"/>
          <w:color w:val="000000" w:themeColor="text1"/>
          <w:sz w:val="28"/>
          <w:szCs w:val="28"/>
          <w:lang w:eastAsia="ru-RU"/>
        </w:rPr>
        <w:t>нание</w:t>
      </w:r>
      <w:proofErr w:type="spellEnd"/>
      <w:r w:rsidRPr="00B57751">
        <w:rPr>
          <w:rFonts w:ascii="Times New Roman" w:eastAsia="Times New Roman" w:hAnsi="Times New Roman" w:cs="Times New Roman"/>
          <w:color w:val="000000" w:themeColor="text1"/>
          <w:sz w:val="28"/>
          <w:szCs w:val="28"/>
          <w:lang w:eastAsia="ru-RU"/>
        </w:rPr>
        <w:t xml:space="preserve"> налогового и таможенного законодательства</w:t>
      </w:r>
      <w:r>
        <w:rPr>
          <w:rFonts w:ascii="Times New Roman" w:eastAsia="Times New Roman" w:hAnsi="Times New Roman" w:cs="Times New Roman"/>
          <w:color w:val="000000" w:themeColor="text1"/>
          <w:sz w:val="28"/>
          <w:szCs w:val="28"/>
          <w:lang w:eastAsia="ru-RU"/>
        </w:rPr>
        <w:t xml:space="preserve">. </w:t>
      </w:r>
      <w:r w:rsidRPr="00B57751">
        <w:rPr>
          <w:rFonts w:ascii="Times New Roman" w:eastAsia="Times New Roman" w:hAnsi="Times New Roman"/>
          <w:color w:val="000000" w:themeColor="text1"/>
          <w:sz w:val="28"/>
          <w:szCs w:val="28"/>
          <w:lang w:val="kk-KZ"/>
        </w:rPr>
        <w:t xml:space="preserve"> </w:t>
      </w:r>
      <w:r w:rsidRPr="00B57751">
        <w:rPr>
          <w:rFonts w:ascii="Times New Roman" w:eastAsia="Times New Roman" w:hAnsi="Times New Roman"/>
          <w:color w:val="000000" w:themeColor="text1"/>
          <w:sz w:val="28"/>
          <w:szCs w:val="28"/>
        </w:rPr>
        <w:t>Другие обязательные знания</w:t>
      </w:r>
    </w:p>
    <w:p w:rsidR="008F4BA3" w:rsidRDefault="004029C8" w:rsidP="004029C8">
      <w:pPr>
        <w:pStyle w:val="a3"/>
        <w:tabs>
          <w:tab w:val="left" w:pos="660"/>
        </w:tabs>
        <w:spacing w:after="0" w:line="240" w:lineRule="auto"/>
        <w:ind w:left="0"/>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p>
    <w:p w:rsidR="008F4BA3" w:rsidRPr="008F4BA3" w:rsidRDefault="008F4BA3" w:rsidP="008F4BA3">
      <w:pPr>
        <w:spacing w:after="0" w:line="240" w:lineRule="auto"/>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b/>
          <w:bCs/>
          <w:sz w:val="24"/>
          <w:szCs w:val="24"/>
          <w:lang w:val="kk-KZ" w:eastAsia="ru-RU"/>
        </w:rPr>
        <w:t xml:space="preserve">            </w:t>
      </w:r>
      <w:r w:rsidRPr="008F4BA3">
        <w:rPr>
          <w:rFonts w:ascii="Times New Roman" w:eastAsia="Times New Roman" w:hAnsi="Times New Roman" w:cs="Times New Roman"/>
          <w:sz w:val="28"/>
          <w:szCs w:val="28"/>
          <w:lang w:eastAsia="ru-RU"/>
        </w:rPr>
        <w:t xml:space="preserve"> Для обеспечения прозрачности и объективности работы конкурсной комиссии на ее заседание приглашаются наблюдатели.</w:t>
      </w:r>
      <w:r w:rsidRPr="008F4BA3">
        <w:rPr>
          <w:rFonts w:ascii="Times New Roman" w:eastAsia="Times New Roman" w:hAnsi="Times New Roman" w:cs="Times New Roman"/>
          <w:sz w:val="28"/>
          <w:szCs w:val="28"/>
          <w:lang w:val="kk-KZ" w:eastAsia="ru-RU"/>
        </w:rPr>
        <w:t xml:space="preserve"> </w:t>
      </w:r>
      <w:r w:rsidRPr="008F4BA3">
        <w:rPr>
          <w:rFonts w:ascii="Times New Roman" w:eastAsia="Times New Roman" w:hAnsi="Times New Roman" w:cs="Times New Roman"/>
          <w:sz w:val="28"/>
          <w:szCs w:val="28"/>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8F4BA3">
        <w:rPr>
          <w:rFonts w:ascii="Times New Roman" w:eastAsia="Times New Roman" w:hAnsi="Times New Roman" w:cs="Times New Roman"/>
          <w:sz w:val="28"/>
          <w:szCs w:val="28"/>
          <w:lang w:eastAsia="ru-RU"/>
        </w:rPr>
        <w:t>маслихатов</w:t>
      </w:r>
      <w:proofErr w:type="spellEnd"/>
      <w:r w:rsidRPr="008F4BA3">
        <w:rPr>
          <w:rFonts w:ascii="Times New Roman" w:eastAsia="Times New Roman" w:hAnsi="Times New Roman" w:cs="Times New Roman"/>
          <w:sz w:val="28"/>
          <w:szCs w:val="28"/>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8F4BA3">
        <w:rPr>
          <w:rFonts w:ascii="Times New Roman" w:eastAsia="Times New Roman" w:hAnsi="Times New Roman" w:cs="Times New Roman"/>
          <w:sz w:val="28"/>
          <w:szCs w:val="28"/>
          <w:lang w:val="kk-KZ" w:eastAsia="ru-RU"/>
        </w:rPr>
        <w:t xml:space="preserve"> проведения конкурса на занятие административной государственной должности корпуса «Б»</w:t>
      </w:r>
      <w:r w:rsidRPr="008F4BA3">
        <w:rPr>
          <w:rFonts w:ascii="Times New Roman" w:eastAsia="Times New Roman" w:hAnsi="Times New Roman" w:cs="Times New Roman"/>
          <w:sz w:val="28"/>
          <w:szCs w:val="28"/>
          <w:lang w:eastAsia="ru-RU"/>
        </w:rPr>
        <w:t>.</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 xml:space="preserve">При проведении конкурса на должности с узкой специализацией на заседание конкурсной комиссии приглашаются эксперты. </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Узкой специализацией является специализация, которой обладают менее 5 % сотрудников государственного органа.</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w:t>
      </w:r>
      <w:r w:rsidRPr="008F4BA3">
        <w:rPr>
          <w:rFonts w:ascii="Times New Roman" w:eastAsia="Times New Roman" w:hAnsi="Times New Roman" w:cs="Times New Roman"/>
          <w:sz w:val="28"/>
          <w:szCs w:val="28"/>
          <w:lang w:eastAsia="ru-RU"/>
        </w:rPr>
        <w:lastRenderedPageBreak/>
        <w:t xml:space="preserve">продвижению персонала, государственные служащие других государственных органов, депутаты Парламента Республики Казахстан и </w:t>
      </w:r>
      <w:proofErr w:type="spellStart"/>
      <w:r w:rsidRPr="008F4BA3">
        <w:rPr>
          <w:rFonts w:ascii="Times New Roman" w:eastAsia="Times New Roman" w:hAnsi="Times New Roman" w:cs="Times New Roman"/>
          <w:sz w:val="28"/>
          <w:szCs w:val="28"/>
          <w:lang w:eastAsia="ru-RU"/>
        </w:rPr>
        <w:t>маслихатов</w:t>
      </w:r>
      <w:proofErr w:type="spellEnd"/>
      <w:r w:rsidRPr="008F4BA3">
        <w:rPr>
          <w:rFonts w:ascii="Times New Roman" w:eastAsia="Times New Roman" w:hAnsi="Times New Roman" w:cs="Times New Roman"/>
          <w:sz w:val="28"/>
          <w:szCs w:val="28"/>
          <w:lang w:eastAsia="ru-RU"/>
        </w:rPr>
        <w:t>.</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b/>
          <w:i/>
          <w:sz w:val="28"/>
          <w:szCs w:val="28"/>
          <w:lang w:eastAsia="ru-RU"/>
        </w:rPr>
      </w:pPr>
      <w:r w:rsidRPr="008F4BA3">
        <w:rPr>
          <w:rFonts w:ascii="Times New Roman" w:eastAsia="Times New Roman" w:hAnsi="Times New Roman" w:cs="Times New Roman"/>
          <w:sz w:val="28"/>
          <w:szCs w:val="28"/>
          <w:lang w:eastAsia="ru-RU"/>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0506E5" w:rsidRDefault="000506E5" w:rsidP="008F4BA3">
      <w:pPr>
        <w:tabs>
          <w:tab w:val="left" w:pos="9923"/>
        </w:tabs>
        <w:spacing w:after="0" w:line="240" w:lineRule="auto"/>
        <w:ind w:firstLine="709"/>
        <w:jc w:val="both"/>
        <w:rPr>
          <w:rFonts w:ascii="Times New Roman" w:eastAsia="Times New Roman" w:hAnsi="Times New Roman" w:cs="Times New Roman"/>
          <w:b/>
          <w:sz w:val="28"/>
          <w:szCs w:val="28"/>
          <w:lang w:eastAsia="ru-RU"/>
        </w:rPr>
      </w:pPr>
    </w:p>
    <w:p w:rsidR="000506E5" w:rsidRDefault="000506E5" w:rsidP="008F4BA3">
      <w:pPr>
        <w:tabs>
          <w:tab w:val="left" w:pos="9923"/>
        </w:tabs>
        <w:spacing w:after="0" w:line="240" w:lineRule="auto"/>
        <w:ind w:firstLine="709"/>
        <w:jc w:val="both"/>
        <w:rPr>
          <w:rFonts w:ascii="Times New Roman" w:eastAsia="Times New Roman" w:hAnsi="Times New Roman" w:cs="Times New Roman"/>
          <w:b/>
          <w:sz w:val="28"/>
          <w:szCs w:val="28"/>
          <w:lang w:eastAsia="ru-RU"/>
        </w:rPr>
      </w:pP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b/>
          <w:sz w:val="28"/>
          <w:szCs w:val="28"/>
          <w:lang w:eastAsia="ru-RU"/>
        </w:rPr>
        <w:t xml:space="preserve">Необходимые для участия в конкурсе документы: </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b/>
          <w:i/>
          <w:sz w:val="28"/>
          <w:szCs w:val="28"/>
          <w:lang w:eastAsia="ru-RU"/>
        </w:rPr>
      </w:pPr>
      <w:r w:rsidRPr="008F4BA3">
        <w:rPr>
          <w:rFonts w:ascii="Times New Roman" w:eastAsia="Times New Roman" w:hAnsi="Times New Roman" w:cs="Times New Roman"/>
          <w:sz w:val="28"/>
          <w:szCs w:val="28"/>
          <w:lang w:eastAsia="ru-RU"/>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 xml:space="preserve">2) послужной список, заверенный соответствующей службой управления персоналом </w:t>
      </w:r>
      <w:r w:rsidRPr="008F4BA3">
        <w:rPr>
          <w:rFonts w:ascii="Times New Roman" w:eastAsia="Times New Roman" w:hAnsi="Times New Roman" w:cs="Times New Roman"/>
          <w:sz w:val="28"/>
          <w:szCs w:val="28"/>
          <w:u w:val="single"/>
          <w:lang w:eastAsia="ru-RU"/>
        </w:rPr>
        <w:t>не ранее чем за тридцать календарных дней до дня представления документов</w:t>
      </w:r>
      <w:r w:rsidRPr="008F4BA3">
        <w:rPr>
          <w:rFonts w:ascii="Times New Roman" w:eastAsia="Times New Roman" w:hAnsi="Times New Roman" w:cs="Times New Roman"/>
          <w:sz w:val="28"/>
          <w:szCs w:val="28"/>
          <w:lang w:eastAsia="ru-RU"/>
        </w:rPr>
        <w:t>.</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color w:val="000000"/>
          <w:sz w:val="28"/>
          <w:szCs w:val="28"/>
          <w:lang w:eastAsia="ru-RU"/>
        </w:rPr>
      </w:pPr>
      <w:r w:rsidRPr="008F4BA3">
        <w:rPr>
          <w:rFonts w:ascii="Times New Roman" w:eastAsia="Times New Roman" w:hAnsi="Times New Roman" w:cs="Times New Roman"/>
          <w:color w:val="000000"/>
          <w:sz w:val="28"/>
          <w:szCs w:val="28"/>
          <w:lang w:eastAsia="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color w:val="000000"/>
          <w:sz w:val="28"/>
          <w:szCs w:val="28"/>
          <w:lang w:eastAsia="ru-RU"/>
        </w:rPr>
      </w:pPr>
      <w:r w:rsidRPr="008F4BA3">
        <w:rPr>
          <w:rFonts w:ascii="Times New Roman" w:eastAsia="Times New Roman" w:hAnsi="Times New Roman" w:cs="Times New Roman"/>
          <w:color w:val="000000"/>
          <w:sz w:val="28"/>
          <w:szCs w:val="28"/>
          <w:lang w:eastAsia="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8F4BA3" w:rsidRPr="008F4BA3" w:rsidRDefault="008F4BA3" w:rsidP="008F4BA3">
      <w:pPr>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8F4BA3">
        <w:rPr>
          <w:rFonts w:ascii="Times New Roman" w:eastAsia="Times New Roman" w:hAnsi="Times New Roman" w:cs="Times New Roman"/>
          <w:sz w:val="28"/>
          <w:szCs w:val="28"/>
          <w:lang w:eastAsia="ru-RU"/>
        </w:rPr>
        <w:t xml:space="preserve">Документы должны быть представлены в течение </w:t>
      </w:r>
      <w:r w:rsidRPr="008F4BA3">
        <w:rPr>
          <w:rFonts w:ascii="Times New Roman" w:eastAsia="Times New Roman" w:hAnsi="Times New Roman" w:cs="Times New Roman"/>
          <w:b/>
          <w:sz w:val="28"/>
          <w:szCs w:val="28"/>
          <w:lang w:eastAsia="ru-RU"/>
        </w:rPr>
        <w:t xml:space="preserve">3 РАБОЧИХ </w:t>
      </w:r>
      <w:proofErr w:type="gramStart"/>
      <w:r w:rsidRPr="008F4BA3">
        <w:rPr>
          <w:rFonts w:ascii="Times New Roman" w:eastAsia="Times New Roman" w:hAnsi="Times New Roman" w:cs="Times New Roman"/>
          <w:b/>
          <w:sz w:val="28"/>
          <w:szCs w:val="28"/>
          <w:lang w:eastAsia="ru-RU"/>
        </w:rPr>
        <w:t>ДНЕЙ</w:t>
      </w:r>
      <w:r w:rsidR="00BA3544" w:rsidRPr="00763A21">
        <w:rPr>
          <w:rFonts w:ascii="Times New Roman" w:eastAsia="Times New Roman" w:hAnsi="Times New Roman" w:cs="Times New Roman"/>
          <w:b/>
          <w:sz w:val="28"/>
          <w:szCs w:val="28"/>
          <w:u w:val="single"/>
          <w:lang w:eastAsia="ru-RU"/>
        </w:rPr>
        <w:t>,</w:t>
      </w:r>
      <w:r w:rsidR="00763A21" w:rsidRPr="00763A21">
        <w:rPr>
          <w:rFonts w:ascii="Times New Roman" w:eastAsia="Times New Roman" w:hAnsi="Times New Roman" w:cs="Times New Roman"/>
          <w:b/>
          <w:sz w:val="28"/>
          <w:szCs w:val="28"/>
          <w:u w:val="single"/>
          <w:lang w:eastAsia="ru-RU"/>
        </w:rPr>
        <w:t xml:space="preserve"> </w:t>
      </w:r>
      <w:r w:rsidR="00763A21">
        <w:rPr>
          <w:rFonts w:ascii="Times New Roman" w:eastAsia="Times New Roman" w:hAnsi="Times New Roman" w:cs="Times New Roman"/>
          <w:b/>
          <w:sz w:val="28"/>
          <w:szCs w:val="28"/>
          <w:u w:val="single"/>
          <w:lang w:eastAsia="ru-RU"/>
        </w:rPr>
        <w:t xml:space="preserve">  </w:t>
      </w:r>
      <w:proofErr w:type="gramEnd"/>
      <w:r w:rsidR="00763A21">
        <w:rPr>
          <w:rFonts w:ascii="Times New Roman" w:eastAsia="Times New Roman" w:hAnsi="Times New Roman" w:cs="Times New Roman"/>
          <w:b/>
          <w:sz w:val="28"/>
          <w:szCs w:val="28"/>
          <w:u w:val="single"/>
          <w:lang w:eastAsia="ru-RU"/>
        </w:rPr>
        <w:t xml:space="preserve">              </w:t>
      </w:r>
      <w:bookmarkStart w:id="0" w:name="_GoBack"/>
      <w:bookmarkEnd w:id="0"/>
      <w:r w:rsidR="00763A21" w:rsidRPr="00763A21">
        <w:rPr>
          <w:rFonts w:ascii="Times New Roman" w:eastAsia="Times New Roman" w:hAnsi="Times New Roman" w:cs="Times New Roman"/>
          <w:b/>
          <w:sz w:val="28"/>
          <w:szCs w:val="28"/>
          <w:u w:val="single"/>
          <w:lang w:eastAsia="ru-RU"/>
        </w:rPr>
        <w:t>с 13.04.2018 г. по 17.04.2018 г. включительно</w:t>
      </w:r>
      <w:r w:rsidR="00763A21">
        <w:rPr>
          <w:rFonts w:ascii="Times New Roman" w:eastAsia="Times New Roman" w:hAnsi="Times New Roman" w:cs="Times New Roman"/>
          <w:sz w:val="28"/>
          <w:szCs w:val="28"/>
          <w:lang w:eastAsia="ru-RU"/>
        </w:rPr>
        <w:t xml:space="preserve">, </w:t>
      </w:r>
      <w:r w:rsidRPr="008F4BA3">
        <w:rPr>
          <w:rFonts w:ascii="Times New Roman" w:eastAsia="Times New Roman" w:hAnsi="Times New Roman" w:cs="Times New Roman"/>
          <w:sz w:val="28"/>
          <w:szCs w:val="28"/>
          <w:lang w:val="kk-KZ" w:eastAsia="ru-RU"/>
        </w:rPr>
        <w:t>к</w:t>
      </w:r>
      <w:proofErr w:type="spellStart"/>
      <w:r w:rsidRPr="008F4BA3">
        <w:rPr>
          <w:rFonts w:ascii="Times New Roman" w:eastAsia="Times New Roman" w:hAnsi="Times New Roman" w:cs="Times New Roman"/>
          <w:sz w:val="28"/>
          <w:szCs w:val="28"/>
          <w:lang w:eastAsia="ru-RU"/>
        </w:rPr>
        <w:t>оторы</w:t>
      </w:r>
      <w:proofErr w:type="spellEnd"/>
      <w:r w:rsidRPr="008F4BA3">
        <w:rPr>
          <w:rFonts w:ascii="Times New Roman" w:eastAsia="Times New Roman" w:hAnsi="Times New Roman" w:cs="Times New Roman"/>
          <w:sz w:val="28"/>
          <w:szCs w:val="28"/>
          <w:lang w:val="kk-KZ" w:eastAsia="ru-RU"/>
        </w:rPr>
        <w:t>е</w:t>
      </w:r>
      <w:r w:rsidRPr="008F4BA3">
        <w:rPr>
          <w:rFonts w:ascii="Times New Roman" w:eastAsia="Times New Roman" w:hAnsi="Times New Roman" w:cs="Times New Roman"/>
          <w:sz w:val="28"/>
          <w:szCs w:val="28"/>
          <w:lang w:eastAsia="ru-RU"/>
        </w:rPr>
        <w:t xml:space="preserve"> </w:t>
      </w:r>
      <w:proofErr w:type="spellStart"/>
      <w:r w:rsidRPr="008F4BA3">
        <w:rPr>
          <w:rFonts w:ascii="Times New Roman" w:eastAsia="Times New Roman" w:hAnsi="Times New Roman" w:cs="Times New Roman"/>
          <w:sz w:val="28"/>
          <w:szCs w:val="28"/>
          <w:lang w:eastAsia="ru-RU"/>
        </w:rPr>
        <w:t>исчисля</w:t>
      </w:r>
      <w:proofErr w:type="spellEnd"/>
      <w:r w:rsidRPr="008F4BA3">
        <w:rPr>
          <w:rFonts w:ascii="Times New Roman" w:eastAsia="Times New Roman" w:hAnsi="Times New Roman" w:cs="Times New Roman"/>
          <w:sz w:val="28"/>
          <w:szCs w:val="28"/>
          <w:lang w:val="kk-KZ" w:eastAsia="ru-RU"/>
        </w:rPr>
        <w:t>ю</w:t>
      </w:r>
      <w:proofErr w:type="spellStart"/>
      <w:r w:rsidRPr="008F4BA3">
        <w:rPr>
          <w:rFonts w:ascii="Times New Roman" w:eastAsia="Times New Roman" w:hAnsi="Times New Roman" w:cs="Times New Roman"/>
          <w:sz w:val="28"/>
          <w:szCs w:val="28"/>
          <w:lang w:eastAsia="ru-RU"/>
        </w:rPr>
        <w:t>тся</w:t>
      </w:r>
      <w:proofErr w:type="spellEnd"/>
      <w:r w:rsidRPr="008F4BA3">
        <w:rPr>
          <w:rFonts w:ascii="Times New Roman" w:eastAsia="Times New Roman" w:hAnsi="Times New Roman" w:cs="Times New Roman"/>
          <w:sz w:val="28"/>
          <w:szCs w:val="28"/>
          <w:lang w:eastAsia="ru-RU"/>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8F4BA3">
        <w:rPr>
          <w:rFonts w:ascii="Times New Roman" w:eastAsia="Times New Roman" w:hAnsi="Times New Roman" w:cs="Times New Roman"/>
          <w:sz w:val="28"/>
          <w:szCs w:val="28"/>
          <w:lang w:val="kk-KZ" w:eastAsia="ru-RU"/>
        </w:rPr>
        <w:t>010000, г. Астана, проспект Победы 11, телефон для справок: (7172) 70</w:t>
      </w:r>
      <w:r w:rsidRPr="00DA5F61">
        <w:rPr>
          <w:rFonts w:ascii="Times New Roman" w:eastAsia="Times New Roman" w:hAnsi="Times New Roman" w:cs="Times New Roman"/>
          <w:sz w:val="28"/>
          <w:szCs w:val="28"/>
          <w:lang w:val="kk-KZ" w:eastAsia="ru-RU"/>
        </w:rPr>
        <w:t>-98-50</w:t>
      </w:r>
      <w:r w:rsidRPr="008F4BA3">
        <w:rPr>
          <w:rFonts w:ascii="Times New Roman" w:eastAsia="Times New Roman" w:hAnsi="Times New Roman" w:cs="Times New Roman"/>
          <w:sz w:val="28"/>
          <w:szCs w:val="28"/>
          <w:lang w:val="kk-KZ" w:eastAsia="ru-RU"/>
        </w:rPr>
        <w:t>.</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8F4BA3">
        <w:rPr>
          <w:rFonts w:ascii="Times New Roman" w:eastAsia="Times New Roman" w:hAnsi="Times New Roman" w:cs="Times New Roman"/>
          <w:sz w:val="28"/>
          <w:szCs w:val="28"/>
          <w:lang w:eastAsia="ru-RU"/>
        </w:rPr>
        <w:t>gov</w:t>
      </w:r>
      <w:proofErr w:type="spellEnd"/>
      <w:r w:rsidRPr="008F4BA3">
        <w:rPr>
          <w:rFonts w:ascii="Times New Roman" w:eastAsia="Times New Roman" w:hAnsi="Times New Roman" w:cs="Times New Roman"/>
          <w:sz w:val="28"/>
          <w:szCs w:val="28"/>
          <w:lang w:eastAsia="ru-RU"/>
        </w:rPr>
        <w:t>» или интегрированной информационной системы «е-</w:t>
      </w:r>
      <w:proofErr w:type="spellStart"/>
      <w:r w:rsidRPr="008F4BA3">
        <w:rPr>
          <w:rFonts w:ascii="Times New Roman" w:eastAsia="Times New Roman" w:hAnsi="Times New Roman" w:cs="Times New Roman"/>
          <w:sz w:val="28"/>
          <w:szCs w:val="28"/>
          <w:lang w:eastAsia="ru-RU"/>
        </w:rPr>
        <w:t>қызмет</w:t>
      </w:r>
      <w:proofErr w:type="spellEnd"/>
      <w:r w:rsidRPr="008F4BA3">
        <w:rPr>
          <w:rFonts w:ascii="Times New Roman" w:eastAsia="Times New Roman" w:hAnsi="Times New Roman" w:cs="Times New Roman"/>
          <w:sz w:val="28"/>
          <w:szCs w:val="28"/>
          <w:lang w:eastAsia="ru-RU"/>
        </w:rPr>
        <w:t>», их оригиналы представляются не позднее чем за два часа до начала собеседования.</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При их непредставлении, лицо не допускается конкурсной комиссией к прохождению собеседования.</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2A7F55" w:rsidRDefault="002A7F55" w:rsidP="008F4BA3">
      <w:pPr>
        <w:spacing w:after="0" w:line="240" w:lineRule="auto"/>
        <w:ind w:left="5664"/>
        <w:jc w:val="center"/>
        <w:rPr>
          <w:rFonts w:ascii="Times New Roman" w:eastAsia="Times New Roman" w:hAnsi="Times New Roman" w:cs="Times New Roman"/>
          <w:sz w:val="28"/>
          <w:lang w:eastAsia="ru-RU"/>
        </w:rPr>
      </w:pPr>
    </w:p>
    <w:p w:rsidR="002A7F55" w:rsidRDefault="002A7F55" w:rsidP="008F4BA3">
      <w:pPr>
        <w:spacing w:after="0" w:line="240" w:lineRule="auto"/>
        <w:ind w:left="5664"/>
        <w:jc w:val="center"/>
        <w:rPr>
          <w:rFonts w:ascii="Times New Roman" w:eastAsia="Times New Roman" w:hAnsi="Times New Roman" w:cs="Times New Roman"/>
          <w:sz w:val="28"/>
          <w:lang w:eastAsia="ru-RU"/>
        </w:rPr>
      </w:pPr>
    </w:p>
    <w:p w:rsidR="002A7F55" w:rsidRDefault="002A7F55" w:rsidP="008F4BA3">
      <w:pPr>
        <w:spacing w:after="0" w:line="240" w:lineRule="auto"/>
        <w:ind w:left="5664"/>
        <w:jc w:val="center"/>
        <w:rPr>
          <w:rFonts w:ascii="Times New Roman" w:eastAsia="Times New Roman" w:hAnsi="Times New Roman" w:cs="Times New Roman"/>
          <w:sz w:val="28"/>
          <w:lang w:eastAsia="ru-RU"/>
        </w:rPr>
      </w:pPr>
    </w:p>
    <w:p w:rsidR="008F4BA3" w:rsidRPr="008F4BA3" w:rsidRDefault="008F4BA3" w:rsidP="008F4BA3">
      <w:pPr>
        <w:spacing w:after="0" w:line="240" w:lineRule="auto"/>
        <w:ind w:left="5664"/>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Приложение 2</w:t>
      </w:r>
    </w:p>
    <w:p w:rsidR="008F4BA3" w:rsidRPr="008F4BA3" w:rsidRDefault="008F4BA3" w:rsidP="008F4BA3">
      <w:pPr>
        <w:spacing w:after="0" w:line="240" w:lineRule="auto"/>
        <w:ind w:left="5664"/>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к Правилам проведения конкурса на занятие административной</w:t>
      </w:r>
    </w:p>
    <w:p w:rsidR="008F4BA3" w:rsidRPr="008F4BA3" w:rsidRDefault="008F4BA3" w:rsidP="008F4BA3">
      <w:pPr>
        <w:spacing w:after="0" w:line="240" w:lineRule="auto"/>
        <w:ind w:left="5664"/>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государственной должности корпуса «Б»</w:t>
      </w:r>
    </w:p>
    <w:p w:rsidR="008F4BA3" w:rsidRPr="008F4BA3" w:rsidRDefault="008F4BA3" w:rsidP="008F4BA3">
      <w:pPr>
        <w:spacing w:after="0" w:line="240" w:lineRule="auto"/>
        <w:jc w:val="right"/>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w:t>
      </w:r>
    </w:p>
    <w:p w:rsidR="008F4BA3" w:rsidRPr="008F4BA3" w:rsidRDefault="008F4BA3" w:rsidP="008F4BA3">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(государственный орган)</w:t>
      </w:r>
    </w:p>
    <w:p w:rsidR="008F4BA3" w:rsidRPr="008F4BA3" w:rsidRDefault="008F4BA3" w:rsidP="008F4BA3">
      <w:pPr>
        <w:spacing w:after="0" w:line="240" w:lineRule="auto"/>
        <w:jc w:val="center"/>
        <w:rPr>
          <w:rFonts w:ascii="Times New Roman" w:eastAsia="Times New Roman" w:hAnsi="Times New Roman" w:cs="Times New Roman"/>
          <w:sz w:val="28"/>
          <w:lang w:eastAsia="ru-RU"/>
        </w:rPr>
      </w:pPr>
    </w:p>
    <w:p w:rsidR="008F4BA3" w:rsidRPr="008F4BA3" w:rsidRDefault="008F4BA3" w:rsidP="008F4BA3">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Заявление</w:t>
      </w:r>
    </w:p>
    <w:p w:rsidR="008F4BA3" w:rsidRPr="008F4BA3" w:rsidRDefault="008F4BA3" w:rsidP="008F4BA3">
      <w:pPr>
        <w:spacing w:after="0" w:line="240" w:lineRule="auto"/>
        <w:jc w:val="center"/>
        <w:rPr>
          <w:rFonts w:ascii="Times New Roman" w:eastAsia="Times New Roman" w:hAnsi="Times New Roman" w:cs="Times New Roman"/>
          <w:sz w:val="28"/>
          <w:lang w:eastAsia="ru-RU"/>
        </w:rPr>
      </w:pPr>
    </w:p>
    <w:p w:rsidR="008F4BA3" w:rsidRPr="008F4BA3" w:rsidRDefault="008F4BA3" w:rsidP="008F4BA3">
      <w:pPr>
        <w:spacing w:after="0" w:line="240" w:lineRule="auto"/>
        <w:ind w:firstLine="708"/>
        <w:jc w:val="both"/>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Прошу допустить меня к участию в конкурсе на занятие вакантной административной государственной должности _________________________ __________________________________________________________________________________________________________________________________________                             _____________________________________________________________________</w:t>
      </w:r>
    </w:p>
    <w:p w:rsidR="008F4BA3" w:rsidRPr="008F4BA3" w:rsidRDefault="008F4BA3" w:rsidP="008F4BA3">
      <w:pPr>
        <w:spacing w:after="0" w:line="240" w:lineRule="auto"/>
        <w:ind w:firstLine="708"/>
        <w:jc w:val="both"/>
        <w:rPr>
          <w:rFonts w:ascii="Times New Roman" w:eastAsia="Times New Roman" w:hAnsi="Times New Roman" w:cs="Times New Roman"/>
          <w:sz w:val="28"/>
          <w:lang w:eastAsia="ru-RU"/>
        </w:rPr>
      </w:pPr>
    </w:p>
    <w:p w:rsidR="008F4BA3" w:rsidRPr="008F4BA3" w:rsidRDefault="008F4BA3" w:rsidP="008F4BA3">
      <w:pPr>
        <w:spacing w:after="0" w:line="240" w:lineRule="auto"/>
        <w:ind w:firstLine="708"/>
        <w:jc w:val="both"/>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8F4BA3" w:rsidRPr="008F4BA3" w:rsidRDefault="008F4BA3" w:rsidP="008F4BA3">
      <w:pPr>
        <w:spacing w:after="0" w:line="240" w:lineRule="auto"/>
        <w:ind w:firstLine="708"/>
        <w:jc w:val="both"/>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Отвечаю за подлинность представленных документов.</w:t>
      </w:r>
    </w:p>
    <w:p w:rsidR="008F4BA3" w:rsidRPr="008F4BA3" w:rsidRDefault="008F4BA3" w:rsidP="008F4BA3">
      <w:pPr>
        <w:spacing w:after="0" w:line="240" w:lineRule="auto"/>
        <w:jc w:val="center"/>
        <w:rPr>
          <w:rFonts w:ascii="Times New Roman" w:eastAsia="Times New Roman" w:hAnsi="Times New Roman" w:cs="Times New Roman"/>
          <w:sz w:val="28"/>
          <w:lang w:eastAsia="ru-RU"/>
        </w:rPr>
      </w:pPr>
    </w:p>
    <w:p w:rsidR="008F4BA3" w:rsidRPr="008F4BA3" w:rsidRDefault="008F4BA3" w:rsidP="008F4BA3">
      <w:pPr>
        <w:spacing w:after="0" w:line="240" w:lineRule="auto"/>
        <w:ind w:firstLine="708"/>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Прилагаемые документы:</w:t>
      </w:r>
    </w:p>
    <w:p w:rsidR="008F4BA3" w:rsidRPr="008F4BA3" w:rsidRDefault="008F4BA3" w:rsidP="008F4BA3">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__________________________________________________________________</w:t>
      </w:r>
    </w:p>
    <w:p w:rsidR="008F4BA3" w:rsidRPr="008F4BA3" w:rsidRDefault="008F4BA3" w:rsidP="008F4BA3">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__________________________________________________________________</w:t>
      </w:r>
    </w:p>
    <w:p w:rsidR="008F4BA3" w:rsidRPr="008F4BA3" w:rsidRDefault="008F4BA3" w:rsidP="008F4BA3">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__________________________________________________________________</w:t>
      </w:r>
    </w:p>
    <w:p w:rsidR="008F4BA3" w:rsidRPr="008F4BA3" w:rsidRDefault="008F4BA3" w:rsidP="008F4BA3">
      <w:pPr>
        <w:spacing w:after="0" w:line="240" w:lineRule="auto"/>
        <w:ind w:firstLine="709"/>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Адрес и контактный телефон __________________________________________________________________</w:t>
      </w:r>
    </w:p>
    <w:p w:rsidR="008F4BA3" w:rsidRPr="008F4BA3" w:rsidRDefault="008F4BA3" w:rsidP="008F4BA3">
      <w:pPr>
        <w:spacing w:after="0" w:line="240" w:lineRule="auto"/>
        <w:ind w:firstLine="709"/>
        <w:jc w:val="center"/>
        <w:rPr>
          <w:rFonts w:ascii="Times New Roman" w:eastAsia="Times New Roman" w:hAnsi="Times New Roman" w:cs="Times New Roman"/>
          <w:sz w:val="28"/>
          <w:lang w:eastAsia="ru-RU"/>
        </w:rPr>
      </w:pPr>
    </w:p>
    <w:p w:rsidR="008F4BA3" w:rsidRPr="008F4BA3" w:rsidRDefault="008F4BA3" w:rsidP="008F4BA3">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__________                                      ____________________________________</w:t>
      </w:r>
    </w:p>
    <w:p w:rsidR="008F4BA3" w:rsidRPr="008F4BA3" w:rsidRDefault="008F4BA3" w:rsidP="008F4BA3">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w:t>
      </w:r>
      <w:proofErr w:type="gramStart"/>
      <w:r w:rsidRPr="008F4BA3">
        <w:rPr>
          <w:rFonts w:ascii="Times New Roman" w:eastAsia="Times New Roman" w:hAnsi="Times New Roman" w:cs="Times New Roman"/>
          <w:sz w:val="28"/>
          <w:lang w:eastAsia="ru-RU"/>
        </w:rPr>
        <w:t xml:space="preserve">подпись)   </w:t>
      </w:r>
      <w:proofErr w:type="gramEnd"/>
      <w:r w:rsidRPr="008F4BA3">
        <w:rPr>
          <w:rFonts w:ascii="Times New Roman" w:eastAsia="Times New Roman" w:hAnsi="Times New Roman" w:cs="Times New Roman"/>
          <w:sz w:val="28"/>
          <w:lang w:eastAsia="ru-RU"/>
        </w:rPr>
        <w:t xml:space="preserve">                                              (Ф.И.О. (при его наличии))</w:t>
      </w:r>
    </w:p>
    <w:p w:rsidR="008F4BA3" w:rsidRPr="008F4BA3" w:rsidRDefault="008F4BA3" w:rsidP="008F4BA3">
      <w:pPr>
        <w:spacing w:after="0" w:line="240" w:lineRule="auto"/>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w:t>
      </w:r>
    </w:p>
    <w:p w:rsidR="008F4BA3" w:rsidRPr="008F4BA3" w:rsidRDefault="008F4BA3" w:rsidP="008F4BA3">
      <w:pPr>
        <w:spacing w:after="0" w:line="240" w:lineRule="auto"/>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w:t>
      </w:r>
      <w:proofErr w:type="gramStart"/>
      <w:r w:rsidRPr="008F4BA3">
        <w:rPr>
          <w:rFonts w:ascii="Times New Roman" w:eastAsia="Times New Roman" w:hAnsi="Times New Roman" w:cs="Times New Roman"/>
          <w:sz w:val="28"/>
          <w:lang w:eastAsia="ru-RU"/>
        </w:rPr>
        <w:t>_»_</w:t>
      </w:r>
      <w:proofErr w:type="gramEnd"/>
      <w:r w:rsidRPr="008F4BA3">
        <w:rPr>
          <w:rFonts w:ascii="Times New Roman" w:eastAsia="Times New Roman" w:hAnsi="Times New Roman" w:cs="Times New Roman"/>
          <w:sz w:val="28"/>
          <w:lang w:eastAsia="ru-RU"/>
        </w:rPr>
        <w:t>______________ 20__ г.</w:t>
      </w:r>
    </w:p>
    <w:p w:rsidR="008F4BA3" w:rsidRDefault="008F4BA3" w:rsidP="004029C8">
      <w:pPr>
        <w:pStyle w:val="a3"/>
        <w:tabs>
          <w:tab w:val="left" w:pos="660"/>
        </w:tabs>
        <w:spacing w:after="0" w:line="240" w:lineRule="auto"/>
        <w:ind w:left="0"/>
        <w:jc w:val="both"/>
        <w:rPr>
          <w:rFonts w:ascii="Times New Roman" w:hAnsi="Times New Roman" w:cs="Times New Roman"/>
          <w:b/>
          <w:color w:val="000000"/>
          <w:sz w:val="28"/>
          <w:szCs w:val="28"/>
        </w:rPr>
      </w:pPr>
    </w:p>
    <w:p w:rsidR="008F4BA3" w:rsidRDefault="008F4BA3" w:rsidP="004029C8">
      <w:pPr>
        <w:pStyle w:val="a3"/>
        <w:tabs>
          <w:tab w:val="left" w:pos="660"/>
        </w:tabs>
        <w:spacing w:after="0" w:line="240" w:lineRule="auto"/>
        <w:ind w:left="0"/>
        <w:jc w:val="both"/>
        <w:rPr>
          <w:rFonts w:ascii="Times New Roman" w:hAnsi="Times New Roman" w:cs="Times New Roman"/>
          <w:b/>
          <w:color w:val="000000"/>
          <w:sz w:val="28"/>
          <w:szCs w:val="28"/>
        </w:rPr>
      </w:pPr>
    </w:p>
    <w:p w:rsidR="008F4BA3" w:rsidRDefault="008F4BA3" w:rsidP="004029C8">
      <w:pPr>
        <w:pStyle w:val="a3"/>
        <w:tabs>
          <w:tab w:val="left" w:pos="660"/>
        </w:tabs>
        <w:spacing w:after="0" w:line="240" w:lineRule="auto"/>
        <w:ind w:left="0"/>
        <w:jc w:val="both"/>
        <w:rPr>
          <w:rFonts w:ascii="Times New Roman" w:hAnsi="Times New Roman" w:cs="Times New Roman"/>
          <w:b/>
          <w:color w:val="000000"/>
          <w:sz w:val="28"/>
          <w:szCs w:val="28"/>
        </w:rPr>
      </w:pPr>
    </w:p>
    <w:p w:rsidR="002012CC" w:rsidRDefault="002012CC" w:rsidP="000361BA">
      <w:pPr>
        <w:pStyle w:val="a5"/>
        <w:shd w:val="clear" w:color="auto" w:fill="FFFFFF"/>
        <w:spacing w:before="0" w:beforeAutospacing="0" w:after="360" w:afterAutospacing="0" w:line="285" w:lineRule="atLeast"/>
        <w:jc w:val="right"/>
        <w:textAlignment w:val="baseline"/>
        <w:rPr>
          <w:color w:val="000000"/>
          <w:sz w:val="26"/>
          <w:szCs w:val="26"/>
          <w:lang w:val="kk-KZ"/>
        </w:rPr>
      </w:pPr>
    </w:p>
    <w:sectPr w:rsidR="002012CC" w:rsidSect="002050DD">
      <w:headerReference w:type="even" r:id="rId10"/>
      <w:headerReference w:type="default" r:id="rId11"/>
      <w:footerReference w:type="even" r:id="rId12"/>
      <w:footerReference w:type="default" r:id="rId13"/>
      <w:headerReference w:type="first" r:id="rId14"/>
      <w:footerReference w:type="first" r:id="rId15"/>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9B5" w:rsidRDefault="004459B5" w:rsidP="00A856EA">
      <w:pPr>
        <w:spacing w:after="0" w:line="240" w:lineRule="auto"/>
      </w:pPr>
      <w:r>
        <w:separator/>
      </w:r>
    </w:p>
  </w:endnote>
  <w:endnote w:type="continuationSeparator" w:id="0">
    <w:p w:rsidR="004459B5" w:rsidRDefault="004459B5"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9B5" w:rsidRDefault="004459B5" w:rsidP="00A856EA">
      <w:pPr>
        <w:spacing w:after="0" w:line="240" w:lineRule="auto"/>
      </w:pPr>
      <w:r>
        <w:separator/>
      </w:r>
    </w:p>
  </w:footnote>
  <w:footnote w:type="continuationSeparator" w:id="0">
    <w:p w:rsidR="004459B5" w:rsidRDefault="004459B5" w:rsidP="00A85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70B6F62"/>
    <w:multiLevelType w:val="hybridMultilevel"/>
    <w:tmpl w:val="EFCABA24"/>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B4728A4"/>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3"/>
  </w:num>
  <w:num w:numId="3">
    <w:abstractNumId w:val="1"/>
  </w:num>
  <w:num w:numId="4">
    <w:abstractNumId w:val="11"/>
  </w:num>
  <w:num w:numId="5">
    <w:abstractNumId w:val="2"/>
  </w:num>
  <w:num w:numId="6">
    <w:abstractNumId w:val="6"/>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8"/>
  </w:num>
  <w:num w:numId="13">
    <w:abstractNumId w:val="15"/>
  </w:num>
  <w:num w:numId="14">
    <w:abstractNumId w:val="1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FCC"/>
    <w:rsid w:val="000012E8"/>
    <w:rsid w:val="000021B5"/>
    <w:rsid w:val="00003F1C"/>
    <w:rsid w:val="0001119D"/>
    <w:rsid w:val="00011A00"/>
    <w:rsid w:val="000361BA"/>
    <w:rsid w:val="000506E5"/>
    <w:rsid w:val="00062E38"/>
    <w:rsid w:val="00064C28"/>
    <w:rsid w:val="00085286"/>
    <w:rsid w:val="00095A39"/>
    <w:rsid w:val="000A2FC0"/>
    <w:rsid w:val="000C5E46"/>
    <w:rsid w:val="000E53F0"/>
    <w:rsid w:val="000F34BA"/>
    <w:rsid w:val="000F7832"/>
    <w:rsid w:val="00107F83"/>
    <w:rsid w:val="0011047A"/>
    <w:rsid w:val="001104F9"/>
    <w:rsid w:val="00117AB8"/>
    <w:rsid w:val="0012140D"/>
    <w:rsid w:val="001257A3"/>
    <w:rsid w:val="00126727"/>
    <w:rsid w:val="001328D0"/>
    <w:rsid w:val="00174F7E"/>
    <w:rsid w:val="0018297E"/>
    <w:rsid w:val="00185E2B"/>
    <w:rsid w:val="001A5D08"/>
    <w:rsid w:val="001B72B3"/>
    <w:rsid w:val="001C2F53"/>
    <w:rsid w:val="001C573D"/>
    <w:rsid w:val="001D55E5"/>
    <w:rsid w:val="001E132E"/>
    <w:rsid w:val="002012CC"/>
    <w:rsid w:val="002050DD"/>
    <w:rsid w:val="002131B8"/>
    <w:rsid w:val="00213DDA"/>
    <w:rsid w:val="0021578C"/>
    <w:rsid w:val="00216E3C"/>
    <w:rsid w:val="00227979"/>
    <w:rsid w:val="00230EAE"/>
    <w:rsid w:val="00232E92"/>
    <w:rsid w:val="00240966"/>
    <w:rsid w:val="00242842"/>
    <w:rsid w:val="0024705C"/>
    <w:rsid w:val="00253123"/>
    <w:rsid w:val="002636AD"/>
    <w:rsid w:val="00266E06"/>
    <w:rsid w:val="00277ED3"/>
    <w:rsid w:val="002A7F55"/>
    <w:rsid w:val="002B2292"/>
    <w:rsid w:val="002B72E0"/>
    <w:rsid w:val="002B7F5C"/>
    <w:rsid w:val="002C1F30"/>
    <w:rsid w:val="002C494D"/>
    <w:rsid w:val="002C79CC"/>
    <w:rsid w:val="002D172C"/>
    <w:rsid w:val="002D6FAE"/>
    <w:rsid w:val="002E2A41"/>
    <w:rsid w:val="002E3BD0"/>
    <w:rsid w:val="00330983"/>
    <w:rsid w:val="003311DC"/>
    <w:rsid w:val="003346F1"/>
    <w:rsid w:val="00335807"/>
    <w:rsid w:val="00335891"/>
    <w:rsid w:val="003556D8"/>
    <w:rsid w:val="00355897"/>
    <w:rsid w:val="003611A4"/>
    <w:rsid w:val="003712A0"/>
    <w:rsid w:val="00380EC2"/>
    <w:rsid w:val="00384096"/>
    <w:rsid w:val="00395F05"/>
    <w:rsid w:val="003C7B8D"/>
    <w:rsid w:val="003D6A47"/>
    <w:rsid w:val="003F1F20"/>
    <w:rsid w:val="003F5DFD"/>
    <w:rsid w:val="004029C8"/>
    <w:rsid w:val="004159D0"/>
    <w:rsid w:val="00424606"/>
    <w:rsid w:val="00426F0B"/>
    <w:rsid w:val="00427459"/>
    <w:rsid w:val="004436C6"/>
    <w:rsid w:val="00443FD6"/>
    <w:rsid w:val="004459B5"/>
    <w:rsid w:val="00456FA5"/>
    <w:rsid w:val="00494DF5"/>
    <w:rsid w:val="004A1C07"/>
    <w:rsid w:val="004B1EF8"/>
    <w:rsid w:val="004E2887"/>
    <w:rsid w:val="00506B5F"/>
    <w:rsid w:val="00512040"/>
    <w:rsid w:val="00524F62"/>
    <w:rsid w:val="0053140C"/>
    <w:rsid w:val="005472C8"/>
    <w:rsid w:val="005478E7"/>
    <w:rsid w:val="00562FCC"/>
    <w:rsid w:val="00563748"/>
    <w:rsid w:val="00566AF7"/>
    <w:rsid w:val="00575F98"/>
    <w:rsid w:val="00591B21"/>
    <w:rsid w:val="0059613B"/>
    <w:rsid w:val="005A256F"/>
    <w:rsid w:val="005A42FC"/>
    <w:rsid w:val="005B4306"/>
    <w:rsid w:val="005D13D9"/>
    <w:rsid w:val="005E7B16"/>
    <w:rsid w:val="005F56F8"/>
    <w:rsid w:val="00602EFA"/>
    <w:rsid w:val="0060532D"/>
    <w:rsid w:val="00607080"/>
    <w:rsid w:val="00663299"/>
    <w:rsid w:val="00663F05"/>
    <w:rsid w:val="00673240"/>
    <w:rsid w:val="00675CD0"/>
    <w:rsid w:val="00680F8C"/>
    <w:rsid w:val="0068651E"/>
    <w:rsid w:val="00690253"/>
    <w:rsid w:val="00693594"/>
    <w:rsid w:val="00696ED4"/>
    <w:rsid w:val="006A0F2F"/>
    <w:rsid w:val="006E139F"/>
    <w:rsid w:val="006E3F85"/>
    <w:rsid w:val="006F45AC"/>
    <w:rsid w:val="00702D34"/>
    <w:rsid w:val="00703D56"/>
    <w:rsid w:val="00710926"/>
    <w:rsid w:val="00714BA1"/>
    <w:rsid w:val="00722086"/>
    <w:rsid w:val="007357C8"/>
    <w:rsid w:val="0076102D"/>
    <w:rsid w:val="00763A21"/>
    <w:rsid w:val="00781860"/>
    <w:rsid w:val="00794DA6"/>
    <w:rsid w:val="007B6581"/>
    <w:rsid w:val="007C4089"/>
    <w:rsid w:val="007C5C16"/>
    <w:rsid w:val="007C67F8"/>
    <w:rsid w:val="007D4115"/>
    <w:rsid w:val="007F2CC2"/>
    <w:rsid w:val="008161BD"/>
    <w:rsid w:val="00816E0A"/>
    <w:rsid w:val="00823D1A"/>
    <w:rsid w:val="00866E0C"/>
    <w:rsid w:val="00872D44"/>
    <w:rsid w:val="00890977"/>
    <w:rsid w:val="00894692"/>
    <w:rsid w:val="008C1349"/>
    <w:rsid w:val="008C46EC"/>
    <w:rsid w:val="008C49B5"/>
    <w:rsid w:val="008C74E8"/>
    <w:rsid w:val="008D1999"/>
    <w:rsid w:val="008D31AD"/>
    <w:rsid w:val="008E1720"/>
    <w:rsid w:val="008E3DFA"/>
    <w:rsid w:val="008F10FD"/>
    <w:rsid w:val="008F2E9A"/>
    <w:rsid w:val="008F4BA3"/>
    <w:rsid w:val="008F4E19"/>
    <w:rsid w:val="00905D7D"/>
    <w:rsid w:val="0091500D"/>
    <w:rsid w:val="00917F21"/>
    <w:rsid w:val="0092274C"/>
    <w:rsid w:val="00926AC6"/>
    <w:rsid w:val="0092759A"/>
    <w:rsid w:val="00933414"/>
    <w:rsid w:val="00942796"/>
    <w:rsid w:val="009475FA"/>
    <w:rsid w:val="009505CE"/>
    <w:rsid w:val="00962588"/>
    <w:rsid w:val="00976D73"/>
    <w:rsid w:val="00980DBF"/>
    <w:rsid w:val="009944EA"/>
    <w:rsid w:val="009A08F8"/>
    <w:rsid w:val="009A0BC2"/>
    <w:rsid w:val="009A6ADC"/>
    <w:rsid w:val="009D1571"/>
    <w:rsid w:val="009E008C"/>
    <w:rsid w:val="009E06A4"/>
    <w:rsid w:val="00A00BCF"/>
    <w:rsid w:val="00A13CD5"/>
    <w:rsid w:val="00A146EB"/>
    <w:rsid w:val="00A17A9A"/>
    <w:rsid w:val="00A2232C"/>
    <w:rsid w:val="00A328D5"/>
    <w:rsid w:val="00A344F6"/>
    <w:rsid w:val="00A74CB8"/>
    <w:rsid w:val="00A856EA"/>
    <w:rsid w:val="00A91D19"/>
    <w:rsid w:val="00AC118C"/>
    <w:rsid w:val="00AC386B"/>
    <w:rsid w:val="00AC6AFD"/>
    <w:rsid w:val="00B00D05"/>
    <w:rsid w:val="00B01663"/>
    <w:rsid w:val="00B1623C"/>
    <w:rsid w:val="00B23847"/>
    <w:rsid w:val="00B350AE"/>
    <w:rsid w:val="00B4087D"/>
    <w:rsid w:val="00B57751"/>
    <w:rsid w:val="00B675E2"/>
    <w:rsid w:val="00B74EBF"/>
    <w:rsid w:val="00B7506E"/>
    <w:rsid w:val="00B912D7"/>
    <w:rsid w:val="00B91B44"/>
    <w:rsid w:val="00B92A0D"/>
    <w:rsid w:val="00BA3544"/>
    <w:rsid w:val="00BA71D9"/>
    <w:rsid w:val="00BD7DDF"/>
    <w:rsid w:val="00C032E9"/>
    <w:rsid w:val="00C121FD"/>
    <w:rsid w:val="00C23F23"/>
    <w:rsid w:val="00C267E5"/>
    <w:rsid w:val="00C40433"/>
    <w:rsid w:val="00C42F60"/>
    <w:rsid w:val="00C51AC6"/>
    <w:rsid w:val="00C5204B"/>
    <w:rsid w:val="00C62D8C"/>
    <w:rsid w:val="00C72AC5"/>
    <w:rsid w:val="00C76850"/>
    <w:rsid w:val="00C92495"/>
    <w:rsid w:val="00C95A66"/>
    <w:rsid w:val="00CA5895"/>
    <w:rsid w:val="00CC109B"/>
    <w:rsid w:val="00CD3AE9"/>
    <w:rsid w:val="00CD7811"/>
    <w:rsid w:val="00CE0B57"/>
    <w:rsid w:val="00CE4400"/>
    <w:rsid w:val="00CE5135"/>
    <w:rsid w:val="00CF34C8"/>
    <w:rsid w:val="00D10746"/>
    <w:rsid w:val="00D144BD"/>
    <w:rsid w:val="00D16130"/>
    <w:rsid w:val="00D208D6"/>
    <w:rsid w:val="00D20A21"/>
    <w:rsid w:val="00D22268"/>
    <w:rsid w:val="00D23995"/>
    <w:rsid w:val="00D36E7F"/>
    <w:rsid w:val="00D6318C"/>
    <w:rsid w:val="00D77645"/>
    <w:rsid w:val="00DA2A45"/>
    <w:rsid w:val="00DA43F0"/>
    <w:rsid w:val="00DA5F61"/>
    <w:rsid w:val="00DC33D7"/>
    <w:rsid w:val="00DC6038"/>
    <w:rsid w:val="00DD0875"/>
    <w:rsid w:val="00DD5C9B"/>
    <w:rsid w:val="00DE2FBD"/>
    <w:rsid w:val="00DE7D47"/>
    <w:rsid w:val="00DF2B47"/>
    <w:rsid w:val="00E047AC"/>
    <w:rsid w:val="00E14372"/>
    <w:rsid w:val="00E143D0"/>
    <w:rsid w:val="00E236D3"/>
    <w:rsid w:val="00E2472F"/>
    <w:rsid w:val="00E35855"/>
    <w:rsid w:val="00E40B79"/>
    <w:rsid w:val="00E62140"/>
    <w:rsid w:val="00E65E04"/>
    <w:rsid w:val="00E71A83"/>
    <w:rsid w:val="00E81B98"/>
    <w:rsid w:val="00E85F34"/>
    <w:rsid w:val="00E868F3"/>
    <w:rsid w:val="00EB32AC"/>
    <w:rsid w:val="00ED2DBE"/>
    <w:rsid w:val="00ED44F2"/>
    <w:rsid w:val="00EF15E0"/>
    <w:rsid w:val="00F017E9"/>
    <w:rsid w:val="00F046D0"/>
    <w:rsid w:val="00F301CD"/>
    <w:rsid w:val="00F32CC5"/>
    <w:rsid w:val="00F335AB"/>
    <w:rsid w:val="00F3568B"/>
    <w:rsid w:val="00F371DD"/>
    <w:rsid w:val="00F4398A"/>
    <w:rsid w:val="00F524ED"/>
    <w:rsid w:val="00F55CCD"/>
    <w:rsid w:val="00F76D25"/>
    <w:rsid w:val="00F8207D"/>
    <w:rsid w:val="00F82D85"/>
    <w:rsid w:val="00F97C21"/>
    <w:rsid w:val="00FA6961"/>
    <w:rsid w:val="00FC3459"/>
    <w:rsid w:val="00FC3865"/>
    <w:rsid w:val="00FE1F05"/>
    <w:rsid w:val="00FE79B7"/>
    <w:rsid w:val="00FF4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B690"/>
  <w15:docId w15:val="{750F9869-12CA-4D4C-A8B4-0D82FD44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33400055">
      <w:bodyDiv w:val="1"/>
      <w:marLeft w:val="0"/>
      <w:marRight w:val="0"/>
      <w:marTop w:val="0"/>
      <w:marBottom w:val="0"/>
      <w:divBdr>
        <w:top w:val="none" w:sz="0" w:space="0" w:color="auto"/>
        <w:left w:val="none" w:sz="0" w:space="0" w:color="auto"/>
        <w:bottom w:val="none" w:sz="0" w:space="0" w:color="auto"/>
        <w:right w:val="none" w:sz="0" w:space="0" w:color="auto"/>
      </w:divBdr>
      <w:divsChild>
        <w:div w:id="2082096533">
          <w:marLeft w:val="0"/>
          <w:marRight w:val="0"/>
          <w:marTop w:val="0"/>
          <w:marBottom w:val="0"/>
          <w:divBdr>
            <w:top w:val="none" w:sz="0" w:space="0" w:color="auto"/>
            <w:left w:val="none" w:sz="0" w:space="0" w:color="auto"/>
            <w:bottom w:val="none" w:sz="0" w:space="0" w:color="auto"/>
            <w:right w:val="none" w:sz="0" w:space="0" w:color="auto"/>
          </w:divBdr>
          <w:divsChild>
            <w:div w:id="334501252">
              <w:marLeft w:val="0"/>
              <w:marRight w:val="0"/>
              <w:marTop w:val="0"/>
              <w:marBottom w:val="0"/>
              <w:divBdr>
                <w:top w:val="none" w:sz="0" w:space="0" w:color="auto"/>
                <w:left w:val="none" w:sz="0" w:space="0" w:color="auto"/>
                <w:bottom w:val="none" w:sz="0" w:space="0" w:color="auto"/>
                <w:right w:val="none" w:sz="0" w:space="0" w:color="auto"/>
              </w:divBdr>
              <w:divsChild>
                <w:div w:id="2001303137">
                  <w:marLeft w:val="0"/>
                  <w:marRight w:val="0"/>
                  <w:marTop w:val="0"/>
                  <w:marBottom w:val="0"/>
                  <w:divBdr>
                    <w:top w:val="none" w:sz="0" w:space="0" w:color="auto"/>
                    <w:left w:val="none" w:sz="0" w:space="0" w:color="auto"/>
                    <w:bottom w:val="none" w:sz="0" w:space="0" w:color="auto"/>
                    <w:right w:val="none" w:sz="0" w:space="0" w:color="auto"/>
                  </w:divBdr>
                  <w:divsChild>
                    <w:div w:id="887574306">
                      <w:marLeft w:val="0"/>
                      <w:marRight w:val="0"/>
                      <w:marTop w:val="0"/>
                      <w:marBottom w:val="0"/>
                      <w:divBdr>
                        <w:top w:val="none" w:sz="0" w:space="0" w:color="auto"/>
                        <w:left w:val="none" w:sz="0" w:space="0" w:color="auto"/>
                        <w:bottom w:val="none" w:sz="0" w:space="0" w:color="auto"/>
                        <w:right w:val="none" w:sz="0" w:space="0" w:color="auto"/>
                      </w:divBdr>
                      <w:divsChild>
                        <w:div w:id="20918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zhalgasbaeva@kgd.gov.kz"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293C-E6F9-4984-B647-36ED0E69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2850</TotalTime>
  <Pages>5</Pages>
  <Words>1721</Words>
  <Characters>9815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Жалгасбаева Бибигуль Талгатовна</cp:lastModifiedBy>
  <cp:revision>148</cp:revision>
  <cp:lastPrinted>2016-07-05T03:07:00Z</cp:lastPrinted>
  <dcterms:created xsi:type="dcterms:W3CDTF">2015-05-05T04:26:00Z</dcterms:created>
  <dcterms:modified xsi:type="dcterms:W3CDTF">2018-04-12T04:54:00Z</dcterms:modified>
</cp:coreProperties>
</file>