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AE0" w:rsidRPr="008C74E8" w:rsidRDefault="00727AE0" w:rsidP="00727AE0">
      <w:pPr>
        <w:pStyle w:val="3"/>
        <w:jc w:val="center"/>
        <w:rPr>
          <w:rFonts w:ascii="Times New Roman" w:eastAsia="Times New Roman" w:hAnsi="Times New Roman" w:cs="Times New Roman"/>
          <w:bCs w:val="0"/>
          <w:i/>
          <w:iCs/>
          <w:color w:val="auto"/>
          <w:sz w:val="28"/>
          <w:szCs w:val="28"/>
        </w:rPr>
      </w:pPr>
      <w:r w:rsidRPr="008C74E8">
        <w:rPr>
          <w:rFonts w:ascii="Times New Roman" w:eastAsia="Times New Roman" w:hAnsi="Times New Roman" w:cs="Times New Roman"/>
          <w:bCs w:val="0"/>
          <w:color w:val="auto"/>
          <w:sz w:val="28"/>
          <w:szCs w:val="28"/>
        </w:rPr>
        <w:t xml:space="preserve">Внутренний конкурс среди государственных служащих Министерства финансов Республики Казахстан для занятия </w:t>
      </w:r>
      <w:proofErr w:type="spellStart"/>
      <w:r w:rsidRPr="008C74E8">
        <w:rPr>
          <w:rFonts w:ascii="Times New Roman" w:eastAsia="Times New Roman" w:hAnsi="Times New Roman" w:cs="Times New Roman"/>
          <w:bCs w:val="0"/>
          <w:color w:val="auto"/>
          <w:sz w:val="28"/>
          <w:szCs w:val="28"/>
        </w:rPr>
        <w:t>вакантн</w:t>
      </w:r>
      <w:proofErr w:type="spellEnd"/>
      <w:r>
        <w:rPr>
          <w:rFonts w:ascii="Times New Roman" w:eastAsia="Times New Roman" w:hAnsi="Times New Roman" w:cs="Times New Roman"/>
          <w:bCs w:val="0"/>
          <w:color w:val="auto"/>
          <w:sz w:val="28"/>
          <w:szCs w:val="28"/>
          <w:lang w:val="kk-KZ"/>
        </w:rPr>
        <w:t>ых</w:t>
      </w:r>
      <w:r w:rsidRPr="008C74E8">
        <w:rPr>
          <w:rFonts w:ascii="Times New Roman" w:eastAsia="Times New Roman" w:hAnsi="Times New Roman" w:cs="Times New Roman"/>
          <w:bCs w:val="0"/>
          <w:color w:val="auto"/>
          <w:sz w:val="28"/>
          <w:szCs w:val="28"/>
        </w:rPr>
        <w:t xml:space="preserve"> </w:t>
      </w:r>
      <w:proofErr w:type="spellStart"/>
      <w:r w:rsidRPr="008C74E8">
        <w:rPr>
          <w:rFonts w:ascii="Times New Roman" w:eastAsia="Times New Roman" w:hAnsi="Times New Roman" w:cs="Times New Roman"/>
          <w:bCs w:val="0"/>
          <w:color w:val="auto"/>
          <w:sz w:val="28"/>
          <w:szCs w:val="28"/>
        </w:rPr>
        <w:t>административн</w:t>
      </w:r>
      <w:proofErr w:type="spellEnd"/>
      <w:r>
        <w:rPr>
          <w:rFonts w:ascii="Times New Roman" w:eastAsia="Times New Roman" w:hAnsi="Times New Roman" w:cs="Times New Roman"/>
          <w:bCs w:val="0"/>
          <w:color w:val="auto"/>
          <w:sz w:val="28"/>
          <w:szCs w:val="28"/>
          <w:lang w:val="kk-KZ"/>
        </w:rPr>
        <w:t>ых</w:t>
      </w:r>
      <w:r w:rsidRPr="008C74E8">
        <w:rPr>
          <w:rFonts w:ascii="Times New Roman" w:eastAsia="Times New Roman" w:hAnsi="Times New Roman" w:cs="Times New Roman"/>
          <w:bCs w:val="0"/>
          <w:color w:val="auto"/>
          <w:sz w:val="28"/>
          <w:szCs w:val="28"/>
        </w:rPr>
        <w:t xml:space="preserve"> </w:t>
      </w:r>
      <w:proofErr w:type="spellStart"/>
      <w:r w:rsidRPr="008C74E8">
        <w:rPr>
          <w:rFonts w:ascii="Times New Roman" w:eastAsia="Times New Roman" w:hAnsi="Times New Roman" w:cs="Times New Roman"/>
          <w:bCs w:val="0"/>
          <w:color w:val="auto"/>
          <w:sz w:val="28"/>
          <w:szCs w:val="28"/>
        </w:rPr>
        <w:t>государственн</w:t>
      </w:r>
      <w:proofErr w:type="spellEnd"/>
      <w:r>
        <w:rPr>
          <w:rFonts w:ascii="Times New Roman" w:eastAsia="Times New Roman" w:hAnsi="Times New Roman" w:cs="Times New Roman"/>
          <w:bCs w:val="0"/>
          <w:color w:val="auto"/>
          <w:sz w:val="28"/>
          <w:szCs w:val="28"/>
          <w:lang w:val="kk-KZ"/>
        </w:rPr>
        <w:t xml:space="preserve">ых </w:t>
      </w:r>
      <w:proofErr w:type="spellStart"/>
      <w:r w:rsidRPr="008C74E8">
        <w:rPr>
          <w:rFonts w:ascii="Times New Roman" w:eastAsia="Times New Roman" w:hAnsi="Times New Roman" w:cs="Times New Roman"/>
          <w:bCs w:val="0"/>
          <w:color w:val="auto"/>
          <w:sz w:val="28"/>
          <w:szCs w:val="28"/>
        </w:rPr>
        <w:t>должност</w:t>
      </w:r>
      <w:proofErr w:type="spellEnd"/>
      <w:r>
        <w:rPr>
          <w:rFonts w:ascii="Times New Roman" w:eastAsia="Times New Roman" w:hAnsi="Times New Roman" w:cs="Times New Roman"/>
          <w:bCs w:val="0"/>
          <w:color w:val="auto"/>
          <w:sz w:val="28"/>
          <w:szCs w:val="28"/>
          <w:lang w:val="kk-KZ"/>
        </w:rPr>
        <w:t>ей</w:t>
      </w:r>
      <w:r w:rsidRPr="008C74E8">
        <w:rPr>
          <w:rFonts w:ascii="Times New Roman" w:eastAsia="Times New Roman" w:hAnsi="Times New Roman" w:cs="Times New Roman"/>
          <w:bCs w:val="0"/>
          <w:color w:val="auto"/>
          <w:sz w:val="28"/>
          <w:szCs w:val="28"/>
        </w:rPr>
        <w:t xml:space="preserve"> корпуса «Б»</w:t>
      </w:r>
    </w:p>
    <w:p w:rsidR="00727AE0" w:rsidRPr="008C74E8" w:rsidRDefault="00727AE0" w:rsidP="00727AE0">
      <w:pPr>
        <w:spacing w:after="0" w:line="240" w:lineRule="auto"/>
        <w:ind w:left="3540" w:firstLine="708"/>
        <w:jc w:val="both"/>
        <w:rPr>
          <w:rFonts w:ascii="Times New Roman" w:hAnsi="Times New Roman" w:cs="Times New Roman"/>
          <w:b/>
          <w:sz w:val="28"/>
          <w:szCs w:val="28"/>
        </w:rPr>
      </w:pPr>
    </w:p>
    <w:p w:rsidR="00727AE0" w:rsidRPr="008F4BA3" w:rsidRDefault="00727AE0" w:rsidP="00727AE0">
      <w:pPr>
        <w:pStyle w:val="BodyText1"/>
        <w:keepNext/>
        <w:keepLines/>
        <w:jc w:val="center"/>
        <w:rPr>
          <w:rFonts w:ascii="Times New Roman" w:hAnsi="Times New Roman" w:cs="Times New Roman"/>
          <w:b/>
          <w:bCs/>
        </w:rPr>
      </w:pPr>
    </w:p>
    <w:p w:rsidR="00727AE0" w:rsidRPr="008F4BA3" w:rsidRDefault="00727AE0" w:rsidP="00727AE0">
      <w:pPr>
        <w:pStyle w:val="a5"/>
        <w:spacing w:before="0" w:beforeAutospacing="0" w:after="0" w:afterAutospacing="0"/>
        <w:ind w:firstLine="709"/>
        <w:jc w:val="both"/>
        <w:rPr>
          <w:sz w:val="28"/>
          <w:szCs w:val="28"/>
          <w:lang w:val="kk-KZ"/>
        </w:rPr>
      </w:pPr>
      <w:r w:rsidRPr="008F4BA3">
        <w:rPr>
          <w:b/>
          <w:sz w:val="28"/>
          <w:szCs w:val="28"/>
          <w:lang w:val="kk-KZ"/>
        </w:rPr>
        <w:t xml:space="preserve">Комитет государственных доходов </w:t>
      </w:r>
      <w:r w:rsidRPr="008F4BA3">
        <w:rPr>
          <w:b/>
          <w:sz w:val="28"/>
          <w:szCs w:val="28"/>
        </w:rPr>
        <w:t>Министерств</w:t>
      </w:r>
      <w:r w:rsidRPr="008F4BA3">
        <w:rPr>
          <w:b/>
          <w:sz w:val="28"/>
          <w:szCs w:val="28"/>
          <w:lang w:val="kk-KZ"/>
        </w:rPr>
        <w:t>а</w:t>
      </w:r>
      <w:r w:rsidRPr="008F4BA3">
        <w:rPr>
          <w:b/>
          <w:sz w:val="28"/>
          <w:szCs w:val="28"/>
        </w:rPr>
        <w:t xml:space="preserve"> финансов Республики Казахстан, 010000, г. Астана, </w:t>
      </w:r>
      <w:r w:rsidRPr="008F4BA3">
        <w:rPr>
          <w:b/>
          <w:sz w:val="28"/>
          <w:szCs w:val="28"/>
          <w:lang w:val="kk-KZ"/>
        </w:rPr>
        <w:t>проспект Победы 11</w:t>
      </w:r>
      <w:r w:rsidRPr="008F4BA3">
        <w:rPr>
          <w:b/>
          <w:sz w:val="28"/>
          <w:szCs w:val="28"/>
        </w:rPr>
        <w:t>, телефон для справок: (7172) 7</w:t>
      </w:r>
      <w:r w:rsidRPr="008F4BA3">
        <w:rPr>
          <w:b/>
          <w:sz w:val="28"/>
          <w:szCs w:val="28"/>
          <w:lang w:val="kk-KZ"/>
        </w:rPr>
        <w:t>0</w:t>
      </w:r>
      <w:r>
        <w:rPr>
          <w:b/>
          <w:sz w:val="28"/>
          <w:szCs w:val="28"/>
          <w:lang w:val="kk-KZ"/>
        </w:rPr>
        <w:t>-98-50</w:t>
      </w:r>
      <w:r w:rsidR="00784565">
        <w:rPr>
          <w:b/>
          <w:sz w:val="28"/>
          <w:szCs w:val="28"/>
          <w:lang w:val="kk-KZ"/>
        </w:rPr>
        <w:t xml:space="preserve">,   </w:t>
      </w:r>
      <w:r w:rsidR="00784565" w:rsidRPr="00784565">
        <w:rPr>
          <w:b/>
          <w:sz w:val="28"/>
          <w:szCs w:val="28"/>
        </w:rPr>
        <w:t>gu.aubakirova@kgd.gov.kz</w:t>
      </w:r>
      <w:r w:rsidRPr="008F4BA3">
        <w:rPr>
          <w:sz w:val="28"/>
          <w:szCs w:val="28"/>
          <w:lang w:val="kk-KZ"/>
        </w:rPr>
        <w:t xml:space="preserve"> </w:t>
      </w:r>
    </w:p>
    <w:p w:rsidR="00727AE0" w:rsidRPr="008F4BA3" w:rsidRDefault="00727AE0" w:rsidP="00727AE0">
      <w:pPr>
        <w:pStyle w:val="BodyText1"/>
        <w:keepNext/>
        <w:keepLines/>
        <w:jc w:val="center"/>
        <w:rPr>
          <w:rFonts w:ascii="Times New Roman" w:hAnsi="Times New Roman" w:cs="Times New Roman"/>
          <w:b/>
          <w:bCs/>
          <w:lang w:val="kk-KZ"/>
        </w:rPr>
      </w:pPr>
    </w:p>
    <w:p w:rsidR="008C74E8" w:rsidRPr="00894692" w:rsidRDefault="008C74E8" w:rsidP="008C74E8">
      <w:pPr>
        <w:pStyle w:val="BodyText1"/>
        <w:keepNext/>
        <w:keepLines/>
        <w:jc w:val="center"/>
        <w:rPr>
          <w:rFonts w:ascii="Times New Roman" w:hAnsi="Times New Roman" w:cs="Times New Roman"/>
          <w:b/>
          <w:bCs/>
        </w:rPr>
      </w:pPr>
      <w:r w:rsidRPr="00894692">
        <w:rPr>
          <w:rFonts w:ascii="Times New Roman" w:hAnsi="Times New Roman" w:cs="Times New Roman"/>
          <w:b/>
          <w:bCs/>
        </w:rPr>
        <w:t>Общие квалификационные требования ко всем участникам конкурсов:</w:t>
      </w:r>
    </w:p>
    <w:p w:rsidR="00491DCE" w:rsidRPr="00F32CC5" w:rsidRDefault="00491DCE" w:rsidP="00491DCE">
      <w:pPr>
        <w:pStyle w:val="BodyText1"/>
        <w:keepNext/>
        <w:keepLines/>
        <w:ind w:firstLine="708"/>
        <w:jc w:val="both"/>
        <w:rPr>
          <w:rFonts w:ascii="Times New Roman" w:hAnsi="Times New Roman" w:cs="Times New Roman"/>
        </w:rPr>
      </w:pPr>
      <w:r w:rsidRPr="005478E7">
        <w:rPr>
          <w:rFonts w:ascii="Times New Roman" w:hAnsi="Times New Roman" w:cs="Times New Roman"/>
          <w:b/>
        </w:rPr>
        <w:t>для категории С-</w:t>
      </w:r>
      <w:r>
        <w:rPr>
          <w:rFonts w:ascii="Times New Roman" w:hAnsi="Times New Roman" w:cs="Times New Roman"/>
          <w:b/>
          <w:lang w:val="en-US"/>
        </w:rPr>
        <w:t>R</w:t>
      </w:r>
      <w:r w:rsidRPr="008F4BA3">
        <w:rPr>
          <w:rFonts w:ascii="Times New Roman" w:hAnsi="Times New Roman" w:cs="Times New Roman"/>
          <w:b/>
        </w:rPr>
        <w:t>-1</w:t>
      </w:r>
      <w:r w:rsidRPr="005478E7">
        <w:rPr>
          <w:rFonts w:ascii="Times New Roman" w:hAnsi="Times New Roman" w:cs="Times New Roman"/>
          <w:b/>
        </w:rPr>
        <w:t xml:space="preserve">: </w:t>
      </w:r>
    </w:p>
    <w:p w:rsidR="00491DCE" w:rsidRDefault="00491DCE" w:rsidP="00491DCE">
      <w:pPr>
        <w:spacing w:after="0" w:line="240" w:lineRule="auto"/>
        <w:jc w:val="both"/>
        <w:rPr>
          <w:rFonts w:ascii="Arial" w:eastAsia="Times New Roman" w:hAnsi="Arial" w:cs="Arial"/>
          <w:color w:val="666666"/>
          <w:spacing w:val="2"/>
          <w:sz w:val="20"/>
          <w:szCs w:val="20"/>
        </w:rPr>
      </w:pPr>
    </w:p>
    <w:p w:rsidR="00491DCE" w:rsidRPr="003611A4" w:rsidRDefault="00491DCE" w:rsidP="00D670E2">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высшее образование;</w:t>
      </w:r>
    </w:p>
    <w:p w:rsidR="00491DCE" w:rsidRPr="003611A4" w:rsidRDefault="00491DCE" w:rsidP="00D670E2">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 xml:space="preserve">наличие следующих компетенций: инициативность, </w:t>
      </w:r>
      <w:proofErr w:type="spellStart"/>
      <w:r w:rsidRPr="003611A4">
        <w:rPr>
          <w:rFonts w:ascii="Times New Roman" w:hAnsi="Times New Roman" w:cs="Times New Roman"/>
          <w:sz w:val="28"/>
          <w:szCs w:val="28"/>
        </w:rPr>
        <w:t>коммуникативность</w:t>
      </w:r>
      <w:proofErr w:type="spellEnd"/>
      <w:r w:rsidRPr="003611A4">
        <w:rPr>
          <w:rFonts w:ascii="Times New Roman" w:hAnsi="Times New Roman" w:cs="Times New Roman"/>
          <w:sz w:val="28"/>
          <w:szCs w:val="28"/>
        </w:rPr>
        <w:t>,</w:t>
      </w:r>
    </w:p>
    <w:p w:rsidR="00491DCE" w:rsidRPr="003611A4" w:rsidRDefault="00491DCE" w:rsidP="00D670E2">
      <w:pPr>
        <w:autoSpaceDE w:val="0"/>
        <w:autoSpaceDN w:val="0"/>
        <w:adjustRightInd w:val="0"/>
        <w:spacing w:after="0" w:line="240" w:lineRule="auto"/>
        <w:jc w:val="both"/>
        <w:rPr>
          <w:rFonts w:ascii="Times New Roman" w:hAnsi="Times New Roman" w:cs="Times New Roman"/>
          <w:sz w:val="28"/>
          <w:szCs w:val="28"/>
        </w:rPr>
      </w:pPr>
      <w:proofErr w:type="spellStart"/>
      <w:r w:rsidRPr="003611A4">
        <w:rPr>
          <w:rFonts w:ascii="Times New Roman" w:hAnsi="Times New Roman" w:cs="Times New Roman"/>
          <w:sz w:val="28"/>
          <w:szCs w:val="28"/>
        </w:rPr>
        <w:t>аналитичность</w:t>
      </w:r>
      <w:proofErr w:type="spellEnd"/>
      <w:r w:rsidRPr="003611A4">
        <w:rPr>
          <w:rFonts w:ascii="Times New Roman" w:hAnsi="Times New Roman" w:cs="Times New Roman"/>
          <w:sz w:val="28"/>
          <w:szCs w:val="28"/>
        </w:rPr>
        <w:t>, организованность, стратегическое мышление, лидерство,</w:t>
      </w:r>
    </w:p>
    <w:p w:rsidR="00491DCE" w:rsidRPr="003611A4" w:rsidRDefault="00491DCE" w:rsidP="00D670E2">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этичность, ориентация на качество, ориентация на потребителя, нетерпимость к</w:t>
      </w:r>
    </w:p>
    <w:p w:rsidR="00491DCE" w:rsidRPr="003611A4" w:rsidRDefault="00491DCE" w:rsidP="00D670E2">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коррупции;</w:t>
      </w:r>
    </w:p>
    <w:p w:rsidR="00491DCE" w:rsidRPr="003611A4" w:rsidRDefault="00491DCE" w:rsidP="00D670E2">
      <w:pPr>
        <w:autoSpaceDE w:val="0"/>
        <w:autoSpaceDN w:val="0"/>
        <w:adjustRightInd w:val="0"/>
        <w:spacing w:after="0" w:line="240" w:lineRule="auto"/>
        <w:ind w:firstLine="708"/>
        <w:jc w:val="both"/>
        <w:rPr>
          <w:rFonts w:ascii="Times New Roman" w:hAnsi="Times New Roman" w:cs="Times New Roman"/>
          <w:sz w:val="28"/>
          <w:szCs w:val="28"/>
        </w:rPr>
      </w:pPr>
      <w:r w:rsidRPr="003611A4">
        <w:rPr>
          <w:rFonts w:ascii="Times New Roman" w:hAnsi="Times New Roman" w:cs="Times New Roman"/>
          <w:sz w:val="28"/>
          <w:szCs w:val="28"/>
        </w:rPr>
        <w:t>опыт работы должен соответствовать одному из следующих требований:</w:t>
      </w:r>
    </w:p>
    <w:p w:rsidR="00491DCE" w:rsidRPr="003611A4" w:rsidRDefault="00491DCE" w:rsidP="00D670E2">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1) не менее трех лет стажа государственной службы, в том числе не менее</w:t>
      </w:r>
    </w:p>
    <w:p w:rsidR="00491DCE" w:rsidRPr="003611A4" w:rsidRDefault="00491DCE" w:rsidP="00D670E2">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одного года стажа государственной службы на должностях следующей</w:t>
      </w:r>
    </w:p>
    <w:p w:rsidR="00491DCE" w:rsidRPr="003611A4" w:rsidRDefault="00491DCE" w:rsidP="00D670E2">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нижестоящей категории, предусмотренным штатным расписанием</w:t>
      </w:r>
    </w:p>
    <w:p w:rsidR="00491DCE" w:rsidRPr="003611A4" w:rsidRDefault="00491DCE" w:rsidP="00D670E2">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государственного органа, или не ниже категорий А-5, B-5, C-4, C-O-4, C-R-2, D-4, D-O-3, Е-3, E-R-2, или на административных государственных должностях</w:t>
      </w:r>
    </w:p>
    <w:p w:rsidR="00491DCE" w:rsidRPr="003611A4" w:rsidRDefault="00491DCE" w:rsidP="00D670E2">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корпуса «А», или на политических государственных должностях, определенных</w:t>
      </w:r>
    </w:p>
    <w:p w:rsidR="00491DCE" w:rsidRPr="003611A4" w:rsidRDefault="00491DCE" w:rsidP="00D670E2">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Реестром;</w:t>
      </w:r>
    </w:p>
    <w:p w:rsidR="00491DCE" w:rsidRPr="003611A4" w:rsidRDefault="00491DCE" w:rsidP="00D670E2">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2) не менее четырех лет стажа работы в областях, соответствующих</w:t>
      </w:r>
    </w:p>
    <w:p w:rsidR="00491DCE" w:rsidRPr="003611A4" w:rsidRDefault="00491DCE" w:rsidP="00D670E2">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функциональным направлениям конкретной должности данной категории, в том</w:t>
      </w:r>
    </w:p>
    <w:p w:rsidR="00491DCE" w:rsidRPr="003611A4" w:rsidRDefault="00491DCE" w:rsidP="00D670E2">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числе не менее одного года стажа государственной службы на должностях</w:t>
      </w:r>
    </w:p>
    <w:p w:rsidR="00491DCE" w:rsidRPr="003611A4" w:rsidRDefault="00491DCE" w:rsidP="00D670E2">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следующей нижестоящей категории, предусмотренным штатным расписанием</w:t>
      </w:r>
    </w:p>
    <w:p w:rsidR="00491DCE" w:rsidRPr="003611A4" w:rsidRDefault="00491DCE" w:rsidP="00D670E2">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 xml:space="preserve">государственного органа, или не ниже категорий А-5, B-5, C-4, C-O-4, C-R-2, D-4, D-O-3, Е-3, E-R-2, или на административных государственных </w:t>
      </w:r>
      <w:proofErr w:type="gramStart"/>
      <w:r w:rsidRPr="003611A4">
        <w:rPr>
          <w:rFonts w:ascii="Times New Roman" w:hAnsi="Times New Roman" w:cs="Times New Roman"/>
          <w:sz w:val="28"/>
          <w:szCs w:val="28"/>
        </w:rPr>
        <w:t>должностях</w:t>
      </w:r>
      <w:proofErr w:type="gramEnd"/>
      <w:r w:rsidRPr="003611A4">
        <w:rPr>
          <w:rFonts w:ascii="Times New Roman" w:hAnsi="Times New Roman" w:cs="Times New Roman"/>
          <w:sz w:val="28"/>
          <w:szCs w:val="28"/>
        </w:rPr>
        <w:t xml:space="preserve"> корпуса «А», или на политических государственных  должностях, определенных</w:t>
      </w:r>
    </w:p>
    <w:p w:rsidR="00491DCE" w:rsidRPr="003611A4" w:rsidRDefault="00491DCE" w:rsidP="00D670E2">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Реестром;</w:t>
      </w:r>
    </w:p>
    <w:p w:rsidR="00491DCE" w:rsidRPr="003611A4" w:rsidRDefault="00491DCE" w:rsidP="00D670E2">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3) не менее трех лет стажа работы на административных государственных</w:t>
      </w:r>
    </w:p>
    <w:p w:rsidR="00491DCE" w:rsidRPr="003611A4" w:rsidRDefault="00491DCE" w:rsidP="00D670E2">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должностях не ниже категорий А-5, B-5, C-4, C-O-4, C-R-2, D-4, D-O-3, Е-3, E-R-2</w:t>
      </w:r>
    </w:p>
    <w:p w:rsidR="00491DCE" w:rsidRPr="003611A4" w:rsidRDefault="00491DCE" w:rsidP="00D670E2">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или на административных государственных должностях корпуса «А», или на</w:t>
      </w:r>
    </w:p>
    <w:p w:rsidR="00491DCE" w:rsidRPr="003611A4" w:rsidRDefault="00491DCE" w:rsidP="00D670E2">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политических должностях, или в статусе депутата Парламента Республики</w:t>
      </w:r>
    </w:p>
    <w:p w:rsidR="00491DCE" w:rsidRPr="003611A4" w:rsidRDefault="00491DCE" w:rsidP="00D670E2">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 xml:space="preserve">Казахстан или депутата </w:t>
      </w:r>
      <w:proofErr w:type="spellStart"/>
      <w:r w:rsidRPr="003611A4">
        <w:rPr>
          <w:rFonts w:ascii="Times New Roman" w:hAnsi="Times New Roman" w:cs="Times New Roman"/>
          <w:sz w:val="28"/>
          <w:szCs w:val="28"/>
        </w:rPr>
        <w:t>маслихата</w:t>
      </w:r>
      <w:proofErr w:type="spellEnd"/>
      <w:r w:rsidRPr="003611A4">
        <w:rPr>
          <w:rFonts w:ascii="Times New Roman" w:hAnsi="Times New Roman" w:cs="Times New Roman"/>
          <w:sz w:val="28"/>
          <w:szCs w:val="28"/>
        </w:rPr>
        <w:t xml:space="preserve"> области, города республиканского значения,</w:t>
      </w:r>
    </w:p>
    <w:p w:rsidR="00491DCE" w:rsidRPr="003611A4" w:rsidRDefault="00491DCE" w:rsidP="00D670E2">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столицы, района (города областного значения), работающего на постоянной</w:t>
      </w:r>
    </w:p>
    <w:p w:rsidR="00491DCE" w:rsidRPr="003611A4" w:rsidRDefault="00491DCE" w:rsidP="00D670E2">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основе, или в статусе международного служащего;</w:t>
      </w:r>
    </w:p>
    <w:p w:rsidR="00491DCE" w:rsidRPr="003611A4" w:rsidRDefault="00491DCE" w:rsidP="00D670E2">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4) не менее одного года стажа работы в должности судьи, за исключением</w:t>
      </w:r>
    </w:p>
    <w:p w:rsidR="00491DCE" w:rsidRPr="003611A4" w:rsidRDefault="00491DCE" w:rsidP="00D670E2">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судей, прекративших свои полномочия по отрицательным мотивам;</w:t>
      </w:r>
    </w:p>
    <w:p w:rsidR="00491DCE" w:rsidRPr="003611A4" w:rsidRDefault="00491DCE" w:rsidP="00D670E2">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5) не менее четырех лет стажа государственной службы, в том числе не</w:t>
      </w:r>
    </w:p>
    <w:p w:rsidR="00491DCE" w:rsidRPr="003611A4" w:rsidRDefault="00491DCE" w:rsidP="00D670E2">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менее двух лет на должностях правоохранительных или специальных</w:t>
      </w:r>
    </w:p>
    <w:p w:rsidR="00491DCE" w:rsidRPr="003611A4" w:rsidRDefault="00491DCE" w:rsidP="00D670E2">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lastRenderedPageBreak/>
        <w:t>государственных органов центрального уровня или на руководящих должностях</w:t>
      </w:r>
    </w:p>
    <w:p w:rsidR="00491DCE" w:rsidRPr="003611A4" w:rsidRDefault="00491DCE" w:rsidP="00D670E2">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областного, городского либо районного уровней, или на руководящих должностях</w:t>
      </w:r>
    </w:p>
    <w:p w:rsidR="00491DCE" w:rsidRPr="003611A4" w:rsidRDefault="00491DCE" w:rsidP="00D670E2">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не ниже тактического уровня органа военного управления Вооруженных Сил,</w:t>
      </w:r>
    </w:p>
    <w:p w:rsidR="00491DCE" w:rsidRPr="003611A4" w:rsidRDefault="00491DCE" w:rsidP="00D670E2">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местных органов военного управления или военных учебных заведений;</w:t>
      </w:r>
    </w:p>
    <w:p w:rsidR="00491DCE" w:rsidRPr="003611A4" w:rsidRDefault="00491DCE" w:rsidP="00D670E2">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6) не менее четырех лет стажа работы в областях, соответствующих</w:t>
      </w:r>
    </w:p>
    <w:p w:rsidR="00491DCE" w:rsidRPr="003611A4" w:rsidRDefault="00491DCE" w:rsidP="00D670E2">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функциональным направлениям конкретной должности данной категории, в том</w:t>
      </w:r>
    </w:p>
    <w:p w:rsidR="00491DCE" w:rsidRPr="003611A4" w:rsidRDefault="00491DCE" w:rsidP="00D670E2">
      <w:pPr>
        <w:autoSpaceDE w:val="0"/>
        <w:autoSpaceDN w:val="0"/>
        <w:adjustRightInd w:val="0"/>
        <w:spacing w:after="0" w:line="240" w:lineRule="auto"/>
        <w:jc w:val="both"/>
        <w:rPr>
          <w:rFonts w:ascii="Times New Roman" w:hAnsi="Times New Roman" w:cs="Times New Roman"/>
          <w:sz w:val="28"/>
          <w:szCs w:val="28"/>
        </w:rPr>
      </w:pPr>
      <w:proofErr w:type="gramStart"/>
      <w:r w:rsidRPr="003611A4">
        <w:rPr>
          <w:rFonts w:ascii="Times New Roman" w:hAnsi="Times New Roman" w:cs="Times New Roman"/>
          <w:sz w:val="28"/>
          <w:szCs w:val="28"/>
        </w:rPr>
        <w:t>числе</w:t>
      </w:r>
      <w:proofErr w:type="gramEnd"/>
      <w:r w:rsidRPr="003611A4">
        <w:rPr>
          <w:rFonts w:ascii="Times New Roman" w:hAnsi="Times New Roman" w:cs="Times New Roman"/>
          <w:sz w:val="28"/>
          <w:szCs w:val="28"/>
        </w:rPr>
        <w:t xml:space="preserve"> не менее одного года на руководящих должностях;**</w:t>
      </w:r>
    </w:p>
    <w:p w:rsidR="00491DCE" w:rsidRPr="003611A4" w:rsidRDefault="00491DCE" w:rsidP="00D670E2">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7) завершение обучения по программам послевузовского образования в</w:t>
      </w:r>
    </w:p>
    <w:p w:rsidR="00491DCE" w:rsidRPr="003611A4" w:rsidRDefault="00491DCE" w:rsidP="00D670E2">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организациях образования при Президенте Республики Казахстан на основании</w:t>
      </w:r>
    </w:p>
    <w:p w:rsidR="00491DCE" w:rsidRPr="003611A4" w:rsidRDefault="00491DCE" w:rsidP="00D670E2">
      <w:pPr>
        <w:autoSpaceDE w:val="0"/>
        <w:autoSpaceDN w:val="0"/>
        <w:adjustRightInd w:val="0"/>
        <w:spacing w:after="0" w:line="240" w:lineRule="auto"/>
        <w:jc w:val="both"/>
        <w:rPr>
          <w:rFonts w:ascii="Times New Roman" w:hAnsi="Times New Roman" w:cs="Times New Roman"/>
          <w:sz w:val="28"/>
          <w:szCs w:val="28"/>
        </w:rPr>
      </w:pPr>
      <w:r w:rsidRPr="003611A4">
        <w:rPr>
          <w:rFonts w:ascii="Times New Roman" w:hAnsi="Times New Roman" w:cs="Times New Roman"/>
          <w:sz w:val="28"/>
          <w:szCs w:val="28"/>
        </w:rPr>
        <w:t>государственного заказа или в зарубежных высших учебных заведениях по</w:t>
      </w:r>
    </w:p>
    <w:p w:rsidR="00491DCE" w:rsidRPr="003611A4" w:rsidRDefault="00491DCE" w:rsidP="00D670E2">
      <w:pPr>
        <w:spacing w:after="0" w:line="240" w:lineRule="auto"/>
        <w:jc w:val="both"/>
        <w:rPr>
          <w:rFonts w:ascii="Times New Roman" w:eastAsia="Times New Roman" w:hAnsi="Times New Roman" w:cs="Times New Roman"/>
          <w:color w:val="666666"/>
          <w:spacing w:val="2"/>
          <w:sz w:val="28"/>
          <w:szCs w:val="28"/>
        </w:rPr>
      </w:pPr>
      <w:r w:rsidRPr="003611A4">
        <w:rPr>
          <w:rFonts w:ascii="Times New Roman" w:hAnsi="Times New Roman" w:cs="Times New Roman"/>
          <w:sz w:val="28"/>
          <w:szCs w:val="28"/>
        </w:rPr>
        <w:t>приоритетным специальностям, утверждаемым Республиканской комиссией;__</w:t>
      </w:r>
    </w:p>
    <w:p w:rsidR="00491DCE" w:rsidRPr="003611A4" w:rsidRDefault="00491DCE" w:rsidP="00D670E2">
      <w:pPr>
        <w:spacing w:after="0" w:line="240" w:lineRule="auto"/>
        <w:jc w:val="both"/>
        <w:rPr>
          <w:rFonts w:ascii="Times New Roman" w:eastAsia="Times New Roman" w:hAnsi="Times New Roman" w:cs="Times New Roman"/>
          <w:color w:val="666666"/>
          <w:spacing w:val="2"/>
          <w:sz w:val="28"/>
          <w:szCs w:val="28"/>
        </w:rPr>
      </w:pPr>
      <w:r w:rsidRPr="003611A4">
        <w:rPr>
          <w:rFonts w:ascii="Times New Roman" w:hAnsi="Times New Roman" w:cs="Times New Roman"/>
          <w:sz w:val="28"/>
          <w:szCs w:val="28"/>
        </w:rPr>
        <w:t>8) наличие ученой степени.**</w:t>
      </w:r>
    </w:p>
    <w:p w:rsidR="00491DCE" w:rsidRPr="0060532D" w:rsidRDefault="00491DCE" w:rsidP="00D670E2">
      <w:pPr>
        <w:spacing w:after="0" w:line="240" w:lineRule="auto"/>
        <w:ind w:firstLine="284"/>
        <w:jc w:val="both"/>
        <w:rPr>
          <w:rFonts w:ascii="Times New Roman" w:hAnsi="Times New Roman" w:cs="Times New Roman"/>
          <w:b/>
          <w:i/>
          <w:spacing w:val="2"/>
          <w:sz w:val="24"/>
          <w:szCs w:val="24"/>
          <w:lang w:val="kk-KZ"/>
        </w:rPr>
      </w:pPr>
      <w:r w:rsidRPr="0060532D">
        <w:rPr>
          <w:rFonts w:ascii="Times New Roman" w:eastAsia="Times New Roman" w:hAnsi="Times New Roman" w:cs="Times New Roman"/>
          <w:spacing w:val="2"/>
          <w:sz w:val="28"/>
          <w:szCs w:val="28"/>
        </w:rPr>
        <w:t xml:space="preserve"> </w:t>
      </w:r>
      <w:r w:rsidRPr="0060532D">
        <w:rPr>
          <w:rFonts w:ascii="Times New Roman" w:hAnsi="Times New Roman" w:cs="Times New Roman"/>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w:t>
      </w:r>
      <w:r>
        <w:rPr>
          <w:rFonts w:ascii="Times New Roman" w:hAnsi="Times New Roman" w:cs="Times New Roman"/>
          <w:i/>
          <w:sz w:val="24"/>
          <w:szCs w:val="24"/>
          <w:lang w:val="kk-KZ"/>
        </w:rPr>
        <w:t xml:space="preserve"> </w:t>
      </w:r>
    </w:p>
    <w:p w:rsidR="00491DCE" w:rsidRPr="00491DCE" w:rsidRDefault="00491DCE" w:rsidP="00A91F37">
      <w:pPr>
        <w:spacing w:after="0" w:line="240" w:lineRule="auto"/>
        <w:ind w:firstLine="284"/>
        <w:jc w:val="both"/>
        <w:rPr>
          <w:rFonts w:ascii="Times New Roman" w:hAnsi="Times New Roman" w:cs="Times New Roman"/>
          <w:sz w:val="28"/>
          <w:szCs w:val="28"/>
          <w:lang w:val="kk-KZ"/>
        </w:rPr>
      </w:pPr>
    </w:p>
    <w:p w:rsidR="008C74E8" w:rsidRPr="00227979" w:rsidRDefault="008C74E8" w:rsidP="008C74E8">
      <w:pPr>
        <w:ind w:right="99"/>
        <w:jc w:val="center"/>
        <w:rPr>
          <w:rFonts w:ascii="Times New Roman" w:eastAsia="Calibri" w:hAnsi="Times New Roman" w:cs="Times New Roman"/>
          <w:b/>
          <w:bCs/>
          <w:i/>
          <w:sz w:val="28"/>
          <w:szCs w:val="28"/>
        </w:rPr>
      </w:pPr>
      <w:r w:rsidRPr="00227979">
        <w:rPr>
          <w:rFonts w:ascii="Times New Roman" w:eastAsia="Calibri" w:hAnsi="Times New Roman" w:cs="Times New Roman"/>
          <w:b/>
          <w:sz w:val="28"/>
          <w:szCs w:val="28"/>
        </w:rPr>
        <w:t>Должностные оклады административных государственных служащих:</w:t>
      </w:r>
    </w:p>
    <w:tbl>
      <w:tblPr>
        <w:tblpPr w:leftFromText="180" w:rightFromText="180" w:vertAnchor="text" w:tblpY="1"/>
        <w:tblOverlap w:val="never"/>
        <w:tblW w:w="6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70"/>
        <w:gridCol w:w="2648"/>
        <w:gridCol w:w="2354"/>
      </w:tblGrid>
      <w:tr w:rsidR="008C74E8" w:rsidRPr="00227979" w:rsidTr="00E82DB8">
        <w:trPr>
          <w:cantSplit/>
          <w:trHeight w:val="173"/>
        </w:trPr>
        <w:tc>
          <w:tcPr>
            <w:tcW w:w="1970" w:type="dxa"/>
            <w:vMerge w:val="restart"/>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keepNext/>
              <w:keepLines/>
              <w:tabs>
                <w:tab w:val="left" w:pos="132"/>
                <w:tab w:val="left" w:pos="6663"/>
              </w:tabs>
              <w:ind w:right="365"/>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 xml:space="preserve"> Категория</w:t>
            </w:r>
          </w:p>
        </w:tc>
        <w:tc>
          <w:tcPr>
            <w:tcW w:w="5002" w:type="dxa"/>
            <w:gridSpan w:val="2"/>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keepNext/>
              <w:keepLines/>
              <w:tabs>
                <w:tab w:val="left" w:pos="132"/>
                <w:tab w:val="left" w:pos="6663"/>
              </w:tabs>
              <w:ind w:right="311"/>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В зависимости от выслуги лет</w:t>
            </w:r>
          </w:p>
        </w:tc>
      </w:tr>
      <w:tr w:rsidR="008C74E8" w:rsidRPr="00227979" w:rsidTr="00E82DB8">
        <w:trPr>
          <w:cantSplit/>
          <w:trHeight w:val="339"/>
        </w:trPr>
        <w:tc>
          <w:tcPr>
            <w:tcW w:w="1970" w:type="dxa"/>
            <w:vMerge/>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keepNext/>
              <w:keepLines/>
              <w:tabs>
                <w:tab w:val="left" w:pos="132"/>
                <w:tab w:val="left" w:pos="6663"/>
              </w:tabs>
              <w:ind w:right="99"/>
              <w:rPr>
                <w:rFonts w:ascii="Times New Roman" w:eastAsia="Calibri" w:hAnsi="Times New Roman" w:cs="Times New Roman"/>
                <w:i/>
                <w:iCs/>
                <w:sz w:val="28"/>
                <w:szCs w:val="28"/>
              </w:rPr>
            </w:pPr>
          </w:p>
        </w:tc>
        <w:tc>
          <w:tcPr>
            <w:tcW w:w="2648"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354"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E82DB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491DCE" w:rsidRPr="00227979" w:rsidTr="00E82DB8">
        <w:trPr>
          <w:cantSplit/>
          <w:trHeight w:val="542"/>
        </w:trPr>
        <w:tc>
          <w:tcPr>
            <w:tcW w:w="1970" w:type="dxa"/>
            <w:tcBorders>
              <w:top w:val="single" w:sz="4" w:space="0" w:color="auto"/>
              <w:left w:val="single" w:sz="4" w:space="0" w:color="auto"/>
              <w:bottom w:val="single" w:sz="4" w:space="0" w:color="auto"/>
              <w:right w:val="single" w:sz="4" w:space="0" w:color="auto"/>
            </w:tcBorders>
            <w:vAlign w:val="center"/>
          </w:tcPr>
          <w:p w:rsidR="00491DCE" w:rsidRPr="00227979" w:rsidRDefault="00491DCE" w:rsidP="00491DCE">
            <w:pPr>
              <w:keepNext/>
              <w:keepLines/>
              <w:tabs>
                <w:tab w:val="left" w:pos="162"/>
                <w:tab w:val="left" w:pos="6663"/>
              </w:tabs>
              <w:jc w:val="center"/>
              <w:rPr>
                <w:rFonts w:ascii="Times New Roman" w:eastAsia="Calibri" w:hAnsi="Times New Roman" w:cs="Times New Roman"/>
                <w:b/>
                <w:iCs/>
                <w:sz w:val="28"/>
                <w:szCs w:val="28"/>
              </w:rPr>
            </w:pPr>
            <w:r w:rsidRPr="00227979">
              <w:rPr>
                <w:rFonts w:ascii="Times New Roman" w:hAnsi="Times New Roman"/>
                <w:b/>
                <w:iCs/>
                <w:sz w:val="28"/>
                <w:szCs w:val="28"/>
                <w:lang w:val="en-US"/>
              </w:rPr>
              <w:t>C-R-1</w:t>
            </w:r>
          </w:p>
        </w:tc>
        <w:tc>
          <w:tcPr>
            <w:tcW w:w="2648" w:type="dxa"/>
            <w:tcBorders>
              <w:top w:val="single" w:sz="4" w:space="0" w:color="auto"/>
              <w:left w:val="single" w:sz="4" w:space="0" w:color="auto"/>
              <w:bottom w:val="single" w:sz="4" w:space="0" w:color="auto"/>
              <w:right w:val="single" w:sz="4" w:space="0" w:color="auto"/>
            </w:tcBorders>
            <w:vAlign w:val="center"/>
          </w:tcPr>
          <w:p w:rsidR="00491DCE" w:rsidRPr="00227979" w:rsidRDefault="00491DCE" w:rsidP="00491DCE">
            <w:pPr>
              <w:pStyle w:val="ae"/>
              <w:keepNext/>
              <w:keepLines/>
              <w:widowControl/>
              <w:tabs>
                <w:tab w:val="clear" w:pos="0"/>
                <w:tab w:val="left" w:pos="132"/>
                <w:tab w:val="left" w:pos="1276"/>
              </w:tabs>
              <w:jc w:val="center"/>
              <w:rPr>
                <w:rFonts w:ascii="Times New Roman" w:hAnsi="Times New Roman" w:cs="Times New Roman"/>
                <w:b/>
                <w:bCs/>
                <w:sz w:val="28"/>
                <w:szCs w:val="28"/>
              </w:rPr>
            </w:pPr>
            <w:r w:rsidRPr="00227979">
              <w:rPr>
                <w:rFonts w:ascii="Times New Roman" w:hAnsi="Times New Roman" w:cs="Times New Roman"/>
                <w:b/>
                <w:bCs/>
                <w:sz w:val="28"/>
                <w:szCs w:val="28"/>
              </w:rPr>
              <w:t xml:space="preserve">142 </w:t>
            </w:r>
            <w:r>
              <w:rPr>
                <w:rFonts w:ascii="Times New Roman" w:hAnsi="Times New Roman" w:cs="Times New Roman"/>
                <w:b/>
                <w:bCs/>
                <w:sz w:val="28"/>
                <w:szCs w:val="28"/>
              </w:rPr>
              <w:t>461</w:t>
            </w:r>
          </w:p>
        </w:tc>
        <w:tc>
          <w:tcPr>
            <w:tcW w:w="2354" w:type="dxa"/>
            <w:tcBorders>
              <w:top w:val="single" w:sz="4" w:space="0" w:color="auto"/>
              <w:left w:val="single" w:sz="4" w:space="0" w:color="auto"/>
              <w:bottom w:val="single" w:sz="4" w:space="0" w:color="auto"/>
              <w:right w:val="single" w:sz="4" w:space="0" w:color="auto"/>
            </w:tcBorders>
            <w:vAlign w:val="center"/>
          </w:tcPr>
          <w:p w:rsidR="00491DCE" w:rsidRPr="00227979" w:rsidRDefault="00491DCE" w:rsidP="00491DCE">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rPr>
            </w:pPr>
            <w:r w:rsidRPr="00227979">
              <w:rPr>
                <w:rFonts w:ascii="Times New Roman" w:hAnsi="Times New Roman" w:cs="Times New Roman"/>
                <w:b/>
                <w:bCs/>
                <w:sz w:val="28"/>
                <w:szCs w:val="28"/>
              </w:rPr>
              <w:t>192 3</w:t>
            </w:r>
            <w:r>
              <w:rPr>
                <w:rFonts w:ascii="Times New Roman" w:hAnsi="Times New Roman" w:cs="Times New Roman"/>
                <w:b/>
                <w:bCs/>
                <w:sz w:val="28"/>
                <w:szCs w:val="28"/>
              </w:rPr>
              <w:t>66</w:t>
            </w:r>
          </w:p>
        </w:tc>
      </w:tr>
    </w:tbl>
    <w:p w:rsidR="00F32CC5" w:rsidRPr="001104F9" w:rsidRDefault="00E82DB8" w:rsidP="001104F9">
      <w:pPr>
        <w:pStyle w:val="1"/>
        <w:tabs>
          <w:tab w:val="left" w:pos="0"/>
        </w:tabs>
        <w:spacing w:before="0"/>
        <w:jc w:val="both"/>
        <w:rPr>
          <w:rFonts w:ascii="Times New Roman" w:hAnsi="Times New Roman" w:cs="Times New Roman"/>
          <w:color w:val="auto"/>
        </w:rPr>
      </w:pPr>
      <w:r>
        <w:rPr>
          <w:rFonts w:ascii="Times New Roman" w:hAnsi="Times New Roman" w:cs="Times New Roman"/>
          <w:lang w:val="kk-KZ"/>
        </w:rPr>
        <w:br w:type="textWrapping" w:clear="all"/>
      </w:r>
      <w:r w:rsidR="007C67F8">
        <w:rPr>
          <w:rFonts w:ascii="Times New Roman" w:hAnsi="Times New Roman" w:cs="Times New Roman"/>
          <w:lang w:val="kk-KZ"/>
        </w:rPr>
        <w:tab/>
      </w:r>
    </w:p>
    <w:tbl>
      <w:tblPr>
        <w:tblW w:w="9640" w:type="dxa"/>
        <w:tblInd w:w="-34" w:type="dxa"/>
        <w:tblLayout w:type="fixed"/>
        <w:tblLook w:val="01E0" w:firstRow="1" w:lastRow="1" w:firstColumn="1" w:lastColumn="1" w:noHBand="0" w:noVBand="0"/>
      </w:tblPr>
      <w:tblGrid>
        <w:gridCol w:w="1843"/>
        <w:gridCol w:w="7797"/>
      </w:tblGrid>
      <w:tr w:rsidR="001328D0" w:rsidTr="0059613B">
        <w:tc>
          <w:tcPr>
            <w:tcW w:w="1843" w:type="dxa"/>
            <w:hideMark/>
          </w:tcPr>
          <w:p w:rsidR="001328D0" w:rsidRPr="00F32CC5" w:rsidRDefault="001328D0" w:rsidP="00815237">
            <w:pPr>
              <w:pStyle w:val="12"/>
              <w:jc w:val="center"/>
              <w:rPr>
                <w:rFonts w:ascii="Times New Roman" w:eastAsia="Times New Roman" w:hAnsi="Times New Roman"/>
                <w:sz w:val="26"/>
                <w:szCs w:val="26"/>
                <w:lang w:val="kk-KZ"/>
              </w:rPr>
            </w:pPr>
          </w:p>
        </w:tc>
        <w:tc>
          <w:tcPr>
            <w:tcW w:w="7797" w:type="dxa"/>
            <w:hideMark/>
          </w:tcPr>
          <w:p w:rsidR="001328D0" w:rsidRPr="0021578C" w:rsidRDefault="001328D0" w:rsidP="00815237">
            <w:pPr>
              <w:pStyle w:val="12"/>
              <w:rPr>
                <w:rFonts w:ascii="Times New Roman" w:eastAsia="Times New Roman" w:hAnsi="Times New Roman"/>
                <w:sz w:val="26"/>
                <w:szCs w:val="26"/>
                <w:lang w:val="kk-KZ"/>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lang w:val="kk-KZ" w:eastAsia="ko-KR"/>
              </w:rPr>
            </w:pPr>
          </w:p>
        </w:tc>
      </w:tr>
    </w:tbl>
    <w:p w:rsidR="00735E83" w:rsidRDefault="001945E8" w:rsidP="008B75D6">
      <w:pPr>
        <w:pStyle w:val="a3"/>
        <w:numPr>
          <w:ilvl w:val="0"/>
          <w:numId w:val="20"/>
        </w:numPr>
        <w:tabs>
          <w:tab w:val="left" w:pos="0"/>
          <w:tab w:val="left" w:pos="993"/>
        </w:tabs>
        <w:spacing w:after="0" w:line="240" w:lineRule="auto"/>
        <w:jc w:val="both"/>
        <w:rPr>
          <w:rFonts w:ascii="Times New Roman" w:hAnsi="Times New Roman" w:cs="Times New Roman"/>
          <w:b/>
          <w:sz w:val="28"/>
          <w:szCs w:val="28"/>
          <w:lang w:val="kk-KZ"/>
        </w:rPr>
      </w:pPr>
      <w:r w:rsidRPr="001945E8">
        <w:rPr>
          <w:rFonts w:ascii="Times New Roman" w:hAnsi="Times New Roman" w:cs="Times New Roman"/>
          <w:b/>
          <w:sz w:val="28"/>
          <w:szCs w:val="28"/>
          <w:lang w:val="kk-KZ"/>
        </w:rPr>
        <w:t xml:space="preserve">Руководителя </w:t>
      </w:r>
      <w:r w:rsidR="008B75D6">
        <w:rPr>
          <w:rFonts w:ascii="Times New Roman" w:hAnsi="Times New Roman" w:cs="Times New Roman"/>
          <w:b/>
          <w:sz w:val="28"/>
          <w:szCs w:val="28"/>
          <w:lang w:val="kk-KZ"/>
        </w:rPr>
        <w:t xml:space="preserve"> </w:t>
      </w:r>
      <w:r w:rsidRPr="001945E8">
        <w:rPr>
          <w:rFonts w:ascii="Times New Roman" w:hAnsi="Times New Roman" w:cs="Times New Roman"/>
          <w:b/>
          <w:sz w:val="28"/>
          <w:szCs w:val="28"/>
          <w:lang w:val="kk-KZ"/>
        </w:rPr>
        <w:t xml:space="preserve">Управления </w:t>
      </w:r>
      <w:r w:rsidR="008B75D6">
        <w:rPr>
          <w:rFonts w:ascii="Times New Roman" w:hAnsi="Times New Roman" w:cs="Times New Roman"/>
          <w:b/>
          <w:sz w:val="28"/>
          <w:szCs w:val="28"/>
          <w:lang w:val="kk-KZ"/>
        </w:rPr>
        <w:t xml:space="preserve"> </w:t>
      </w:r>
      <w:r w:rsidRPr="001945E8">
        <w:rPr>
          <w:rFonts w:ascii="Times New Roman" w:hAnsi="Times New Roman" w:cs="Times New Roman"/>
          <w:b/>
          <w:sz w:val="28"/>
          <w:szCs w:val="28"/>
          <w:lang w:val="kk-KZ"/>
        </w:rPr>
        <w:t xml:space="preserve">государственных </w:t>
      </w:r>
      <w:r w:rsidR="008B75D6">
        <w:rPr>
          <w:rFonts w:ascii="Times New Roman" w:hAnsi="Times New Roman" w:cs="Times New Roman"/>
          <w:b/>
          <w:sz w:val="28"/>
          <w:szCs w:val="28"/>
          <w:lang w:val="kk-KZ"/>
        </w:rPr>
        <w:t xml:space="preserve"> </w:t>
      </w:r>
      <w:r w:rsidRPr="001945E8">
        <w:rPr>
          <w:rFonts w:ascii="Times New Roman" w:hAnsi="Times New Roman" w:cs="Times New Roman"/>
          <w:b/>
          <w:sz w:val="28"/>
          <w:szCs w:val="28"/>
          <w:lang w:val="kk-KZ"/>
        </w:rPr>
        <w:t>доходов</w:t>
      </w:r>
      <w:r w:rsidR="008B75D6">
        <w:rPr>
          <w:rFonts w:ascii="Times New Roman" w:hAnsi="Times New Roman" w:cs="Times New Roman"/>
          <w:b/>
          <w:sz w:val="28"/>
          <w:szCs w:val="28"/>
          <w:lang w:val="kk-KZ"/>
        </w:rPr>
        <w:t xml:space="preserve"> </w:t>
      </w:r>
      <w:r w:rsidRPr="001945E8">
        <w:rPr>
          <w:rFonts w:ascii="Times New Roman" w:hAnsi="Times New Roman" w:cs="Times New Roman"/>
          <w:b/>
          <w:sz w:val="28"/>
          <w:szCs w:val="28"/>
          <w:lang w:val="kk-KZ"/>
        </w:rPr>
        <w:t xml:space="preserve"> по </w:t>
      </w:r>
      <w:r w:rsidR="008B75D6">
        <w:rPr>
          <w:rFonts w:ascii="Times New Roman" w:hAnsi="Times New Roman" w:cs="Times New Roman"/>
          <w:b/>
          <w:sz w:val="28"/>
          <w:szCs w:val="28"/>
          <w:lang w:val="kk-KZ"/>
        </w:rPr>
        <w:t xml:space="preserve"> </w:t>
      </w:r>
      <w:r w:rsidR="00D670E2">
        <w:rPr>
          <w:rFonts w:ascii="Times New Roman" w:hAnsi="Times New Roman" w:cs="Times New Roman"/>
          <w:b/>
          <w:sz w:val="28"/>
          <w:szCs w:val="28"/>
          <w:lang w:val="kk-KZ"/>
        </w:rPr>
        <w:t>району</w:t>
      </w:r>
    </w:p>
    <w:p w:rsidR="001945E8" w:rsidRPr="001945E8" w:rsidRDefault="00D670E2" w:rsidP="008B75D6">
      <w:pPr>
        <w:pStyle w:val="a3"/>
        <w:tabs>
          <w:tab w:val="left" w:pos="0"/>
          <w:tab w:val="left" w:pos="993"/>
        </w:tabs>
        <w:spacing w:after="0" w:line="240" w:lineRule="auto"/>
        <w:ind w:left="0"/>
        <w:jc w:val="both"/>
        <w:rPr>
          <w:rFonts w:ascii="Times New Roman" w:hAnsi="Times New Roman" w:cs="Times New Roman"/>
          <w:b/>
          <w:sz w:val="28"/>
          <w:szCs w:val="28"/>
          <w:lang w:val="kk-KZ"/>
        </w:rPr>
      </w:pPr>
      <w:r>
        <w:rPr>
          <w:rFonts w:ascii="Times New Roman" w:hAnsi="Times New Roman" w:cs="Times New Roman"/>
          <w:b/>
          <w:sz w:val="28"/>
          <w:szCs w:val="28"/>
        </w:rPr>
        <w:t>«</w:t>
      </w:r>
      <w:r w:rsidR="00735E83">
        <w:rPr>
          <w:rFonts w:ascii="Times New Roman" w:hAnsi="Times New Roman" w:cs="Times New Roman"/>
          <w:b/>
          <w:sz w:val="28"/>
          <w:szCs w:val="28"/>
        </w:rPr>
        <w:t>Бай</w:t>
      </w:r>
      <w:r w:rsidR="00735E83">
        <w:rPr>
          <w:rFonts w:ascii="Times New Roman" w:hAnsi="Times New Roman" w:cs="Times New Roman"/>
          <w:b/>
          <w:sz w:val="28"/>
          <w:szCs w:val="28"/>
          <w:lang w:val="kk-KZ"/>
        </w:rPr>
        <w:t>қ</w:t>
      </w:r>
      <w:r>
        <w:rPr>
          <w:rFonts w:ascii="Times New Roman" w:hAnsi="Times New Roman" w:cs="Times New Roman"/>
          <w:b/>
          <w:sz w:val="28"/>
          <w:szCs w:val="28"/>
        </w:rPr>
        <w:t>о</w:t>
      </w:r>
      <w:r w:rsidR="00735E83">
        <w:rPr>
          <w:rFonts w:ascii="Times New Roman" w:hAnsi="Times New Roman" w:cs="Times New Roman"/>
          <w:b/>
          <w:sz w:val="28"/>
          <w:szCs w:val="28"/>
          <w:lang w:val="kk-KZ"/>
        </w:rPr>
        <w:t>ң</w:t>
      </w:r>
      <w:proofErr w:type="spellStart"/>
      <w:r>
        <w:rPr>
          <w:rFonts w:ascii="Times New Roman" w:hAnsi="Times New Roman" w:cs="Times New Roman"/>
          <w:b/>
          <w:sz w:val="28"/>
          <w:szCs w:val="28"/>
        </w:rPr>
        <w:t>ыр</w:t>
      </w:r>
      <w:proofErr w:type="spellEnd"/>
      <w:r>
        <w:rPr>
          <w:rFonts w:ascii="Times New Roman" w:hAnsi="Times New Roman" w:cs="Times New Roman"/>
          <w:b/>
          <w:sz w:val="28"/>
          <w:szCs w:val="28"/>
        </w:rPr>
        <w:t>»</w:t>
      </w:r>
      <w:r w:rsidR="008B75D6">
        <w:rPr>
          <w:rFonts w:ascii="Times New Roman" w:hAnsi="Times New Roman" w:cs="Times New Roman"/>
          <w:b/>
          <w:sz w:val="28"/>
          <w:szCs w:val="28"/>
        </w:rPr>
        <w:t xml:space="preserve"> Департамента государственных доходов по городу Астана, категория С-</w:t>
      </w:r>
      <w:r w:rsidR="008B75D6">
        <w:rPr>
          <w:rFonts w:ascii="Times New Roman" w:hAnsi="Times New Roman" w:cs="Times New Roman"/>
          <w:b/>
          <w:sz w:val="28"/>
          <w:szCs w:val="28"/>
          <w:lang w:val="en-US"/>
        </w:rPr>
        <w:t>R</w:t>
      </w:r>
      <w:r w:rsidR="008B75D6">
        <w:rPr>
          <w:rFonts w:ascii="Times New Roman" w:hAnsi="Times New Roman" w:cs="Times New Roman"/>
          <w:b/>
          <w:sz w:val="28"/>
          <w:szCs w:val="28"/>
        </w:rPr>
        <w:t xml:space="preserve">-1, </w:t>
      </w:r>
      <w:r>
        <w:rPr>
          <w:rFonts w:ascii="Times New Roman" w:hAnsi="Times New Roman" w:cs="Times New Roman"/>
          <w:b/>
          <w:sz w:val="28"/>
          <w:szCs w:val="28"/>
          <w:lang w:val="kk-KZ"/>
        </w:rPr>
        <w:t>1 е</w:t>
      </w:r>
      <w:proofErr w:type="spellStart"/>
      <w:r w:rsidR="001945E8" w:rsidRPr="001945E8">
        <w:rPr>
          <w:rFonts w:ascii="Times New Roman" w:hAnsi="Times New Roman" w:cs="Times New Roman"/>
          <w:b/>
          <w:sz w:val="28"/>
          <w:szCs w:val="28"/>
        </w:rPr>
        <w:t>диница</w:t>
      </w:r>
      <w:proofErr w:type="spellEnd"/>
      <w:r w:rsidR="001945E8" w:rsidRPr="001945E8">
        <w:rPr>
          <w:rFonts w:ascii="Times New Roman" w:hAnsi="Times New Roman" w:cs="Times New Roman"/>
          <w:b/>
          <w:sz w:val="28"/>
          <w:szCs w:val="28"/>
          <w:lang w:val="kk-KZ"/>
        </w:rPr>
        <w:t>;</w:t>
      </w:r>
    </w:p>
    <w:p w:rsidR="00BB5E47" w:rsidRPr="00735E83" w:rsidRDefault="00BB5E47" w:rsidP="001945E8">
      <w:pPr>
        <w:pStyle w:val="a3"/>
        <w:tabs>
          <w:tab w:val="left" w:pos="0"/>
          <w:tab w:val="left" w:pos="993"/>
        </w:tabs>
        <w:spacing w:after="0" w:line="240" w:lineRule="auto"/>
        <w:ind w:left="0" w:firstLine="709"/>
        <w:jc w:val="both"/>
        <w:rPr>
          <w:rFonts w:ascii="Times New Roman" w:hAnsi="Times New Roman" w:cs="Times New Roman"/>
          <w:b/>
          <w:sz w:val="28"/>
          <w:szCs w:val="28"/>
          <w:lang w:val="kk-KZ"/>
        </w:rPr>
      </w:pPr>
    </w:p>
    <w:p w:rsidR="001945E8" w:rsidRDefault="001945E8" w:rsidP="001945E8">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1945E8" w:rsidRPr="00B57751" w:rsidRDefault="001945E8" w:rsidP="001945E8">
      <w:pPr>
        <w:pStyle w:val="12"/>
        <w:ind w:firstLine="708"/>
        <w:jc w:val="both"/>
        <w:rPr>
          <w:rFonts w:ascii="Times New Roman" w:hAnsi="Times New Roman"/>
          <w:b/>
          <w:sz w:val="28"/>
          <w:szCs w:val="28"/>
        </w:rPr>
      </w:pPr>
      <w:r w:rsidRPr="00B57751">
        <w:rPr>
          <w:rFonts w:ascii="Times New Roman" w:hAnsi="Times New Roman"/>
          <w:sz w:val="28"/>
          <w:szCs w:val="28"/>
        </w:rPr>
        <w:t xml:space="preserve">Общее руководство и организация деятельности  </w:t>
      </w:r>
      <w:r w:rsidRPr="00B57751">
        <w:rPr>
          <w:rFonts w:ascii="Times New Roman" w:hAnsi="Times New Roman"/>
          <w:sz w:val="28"/>
          <w:szCs w:val="28"/>
          <w:lang w:val="kk-KZ"/>
        </w:rPr>
        <w:t>управления государственных доходов</w:t>
      </w:r>
      <w:r w:rsidRPr="00B57751">
        <w:rPr>
          <w:rFonts w:ascii="Times New Roman" w:hAnsi="Times New Roman"/>
          <w:sz w:val="28"/>
          <w:szCs w:val="28"/>
        </w:rPr>
        <w:t xml:space="preserve">, представление </w:t>
      </w:r>
      <w:r w:rsidRPr="00B57751">
        <w:rPr>
          <w:rFonts w:ascii="Times New Roman" w:hAnsi="Times New Roman"/>
          <w:sz w:val="28"/>
          <w:szCs w:val="28"/>
          <w:lang w:val="kk-KZ"/>
        </w:rPr>
        <w:t xml:space="preserve">управления государственных доходов </w:t>
      </w:r>
      <w:r w:rsidRPr="00B57751">
        <w:rPr>
          <w:rFonts w:ascii="Times New Roman" w:hAnsi="Times New Roman"/>
          <w:sz w:val="28"/>
          <w:szCs w:val="28"/>
        </w:rPr>
        <w:t xml:space="preserve">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w:t>
      </w:r>
      <w:r w:rsidRPr="00B57751">
        <w:rPr>
          <w:rFonts w:ascii="Times New Roman" w:hAnsi="Times New Roman"/>
          <w:sz w:val="28"/>
          <w:szCs w:val="28"/>
          <w:lang w:val="kk-KZ"/>
        </w:rPr>
        <w:t>управления</w:t>
      </w:r>
      <w:r w:rsidRPr="00B57751">
        <w:rPr>
          <w:rFonts w:ascii="Times New Roman" w:hAnsi="Times New Roman"/>
          <w:sz w:val="28"/>
          <w:szCs w:val="28"/>
        </w:rPr>
        <w:t xml:space="preserve"> по формированию фискальной политики РК и реализации данной политики.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1945E8" w:rsidRDefault="001945E8" w:rsidP="001945E8">
      <w:pPr>
        <w:pStyle w:val="12"/>
        <w:ind w:firstLine="708"/>
        <w:jc w:val="both"/>
        <w:rPr>
          <w:rFonts w:ascii="Times New Roman" w:hAnsi="Times New Roman"/>
          <w:b/>
          <w:sz w:val="28"/>
          <w:szCs w:val="28"/>
        </w:rPr>
      </w:pPr>
    </w:p>
    <w:p w:rsidR="00A42BDC" w:rsidRPr="00A42BDC" w:rsidRDefault="001945E8" w:rsidP="00A42BDC">
      <w:pPr>
        <w:pStyle w:val="12"/>
        <w:ind w:firstLine="708"/>
        <w:jc w:val="both"/>
        <w:rPr>
          <w:rFonts w:ascii="Times New Roman" w:hAnsi="Times New Roman"/>
          <w:sz w:val="28"/>
          <w:szCs w:val="28"/>
        </w:rPr>
      </w:pPr>
      <w:r w:rsidRPr="0059613B">
        <w:rPr>
          <w:rFonts w:ascii="Times New Roman" w:hAnsi="Times New Roman"/>
          <w:b/>
          <w:sz w:val="28"/>
          <w:szCs w:val="28"/>
        </w:rPr>
        <w:t xml:space="preserve">Требования к участникам конкурса:  </w:t>
      </w:r>
      <w:r w:rsidRPr="004029C8">
        <w:rPr>
          <w:rFonts w:ascii="Times New Roman" w:hAnsi="Times New Roman"/>
          <w:sz w:val="28"/>
          <w:szCs w:val="28"/>
        </w:rPr>
        <w:t>Образование высшее:</w:t>
      </w:r>
      <w:r w:rsidRPr="00B675E2">
        <w:rPr>
          <w:rFonts w:ascii="Times New Roman" w:eastAsia="Times New Roman" w:hAnsi="Times New Roman"/>
          <w:sz w:val="28"/>
          <w:szCs w:val="28"/>
        </w:rPr>
        <w:t xml:space="preserve"> </w:t>
      </w:r>
      <w:r w:rsidR="00A42BDC" w:rsidRPr="00A42BDC">
        <w:rPr>
          <w:rFonts w:ascii="Times New Roman" w:hAnsi="Times New Roman"/>
          <w:sz w:val="28"/>
          <w:szCs w:val="28"/>
        </w:rPr>
        <w:t xml:space="preserve"> в области социальных наук, экономики и бизнеса (экономика или менеджмент или учет и аудит или финансы или государственное и местное управление) или в области права (юриспруденция) или в области технических наук и технологий. </w:t>
      </w:r>
    </w:p>
    <w:p w:rsidR="00A42BDC" w:rsidRDefault="00A42BDC" w:rsidP="00A42BDC">
      <w:pPr>
        <w:spacing w:after="0" w:line="240" w:lineRule="auto"/>
        <w:ind w:left="34" w:firstLine="674"/>
        <w:jc w:val="both"/>
        <w:rPr>
          <w:rFonts w:ascii="Times New Roman" w:eastAsia="Times New Roman" w:hAnsi="Times New Roman" w:cs="Times New Roman"/>
          <w:color w:val="000000" w:themeColor="text1"/>
          <w:sz w:val="28"/>
          <w:szCs w:val="28"/>
          <w:lang w:val="kk-KZ"/>
        </w:rPr>
      </w:pPr>
      <w:r w:rsidRPr="00A42BDC">
        <w:rPr>
          <w:rFonts w:ascii="Times New Roman" w:eastAsia="Calibri" w:hAnsi="Times New Roman" w:cs="Times New Roman"/>
          <w:sz w:val="28"/>
          <w:szCs w:val="28"/>
        </w:rPr>
        <w:t>Желательно наличие сертификатов о периодической переподготовке на курсах по профилю основной деятельности.</w:t>
      </w:r>
      <w:r w:rsidR="001945E8" w:rsidRPr="00B57751">
        <w:rPr>
          <w:rFonts w:ascii="Times New Roman" w:eastAsia="Times New Roman" w:hAnsi="Times New Roman" w:cs="Times New Roman"/>
          <w:color w:val="000000" w:themeColor="text1"/>
          <w:sz w:val="28"/>
          <w:szCs w:val="28"/>
          <w:lang w:val="kk-KZ"/>
        </w:rPr>
        <w:t xml:space="preserve"> </w:t>
      </w:r>
    </w:p>
    <w:p w:rsidR="001945E8" w:rsidRPr="00735E83" w:rsidRDefault="001945E8" w:rsidP="00A42BDC">
      <w:pPr>
        <w:spacing w:after="0" w:line="240" w:lineRule="auto"/>
        <w:ind w:left="34" w:firstLine="674"/>
        <w:jc w:val="both"/>
        <w:rPr>
          <w:rFonts w:ascii="Times New Roman" w:eastAsia="Times New Roman" w:hAnsi="Times New Roman"/>
          <w:sz w:val="28"/>
          <w:szCs w:val="28"/>
          <w:lang w:val="kk-KZ"/>
        </w:rPr>
      </w:pPr>
      <w:r w:rsidRPr="00B57751">
        <w:rPr>
          <w:rFonts w:ascii="Times New Roman" w:eastAsia="Calibri" w:hAnsi="Times New Roman" w:cs="Times New Roman"/>
          <w:color w:val="000000" w:themeColor="text1"/>
          <w:sz w:val="28"/>
          <w:szCs w:val="28"/>
        </w:rPr>
        <w:lastRenderedPageBreak/>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rFonts w:ascii="Times New Roman" w:eastAsia="Calibri" w:hAnsi="Times New Roman" w:cs="Times New Roman"/>
          <w:color w:val="000000" w:themeColor="text1"/>
          <w:sz w:val="28"/>
          <w:szCs w:val="28"/>
        </w:rPr>
        <w:t xml:space="preserve"> </w:t>
      </w:r>
      <w:r w:rsidRPr="00B57751">
        <w:rPr>
          <w:rFonts w:ascii="Times New Roman" w:eastAsia="Calibri" w:hAnsi="Times New Roman" w:cs="Times New Roman"/>
          <w:color w:val="000000" w:themeColor="text1"/>
          <w:sz w:val="28"/>
          <w:szCs w:val="28"/>
          <w:lang w:val="kk-KZ"/>
        </w:rPr>
        <w:t xml:space="preserve"> </w:t>
      </w:r>
      <w:r w:rsidRPr="00B57751">
        <w:rPr>
          <w:rFonts w:ascii="Times New Roman" w:eastAsia="Calibri" w:hAnsi="Times New Roman" w:cs="Times New Roman"/>
          <w:color w:val="000000" w:themeColor="text1"/>
          <w:sz w:val="28"/>
          <w:szCs w:val="28"/>
        </w:rPr>
        <w:t>Стратегии «Казахстан – 2050»: новый политический курс состоявшегося государства</w:t>
      </w:r>
      <w:r>
        <w:rPr>
          <w:rFonts w:ascii="Times New Roman" w:eastAsia="Calibri" w:hAnsi="Times New Roman" w:cs="Times New Roman"/>
          <w:color w:val="000000" w:themeColor="text1"/>
          <w:sz w:val="28"/>
          <w:szCs w:val="28"/>
        </w:rPr>
        <w:t xml:space="preserve">. </w:t>
      </w:r>
      <w:r w:rsidRPr="00B57751">
        <w:rPr>
          <w:rFonts w:ascii="Times New Roman" w:eastAsia="Times New Roman" w:hAnsi="Times New Roman" w:cs="Times New Roman"/>
          <w:color w:val="000000" w:themeColor="text1"/>
          <w:sz w:val="28"/>
          <w:szCs w:val="28"/>
        </w:rPr>
        <w:t xml:space="preserve"> Желательно</w:t>
      </w:r>
      <w:r w:rsidRPr="00B57751">
        <w:rPr>
          <w:rFonts w:ascii="Times New Roman" w:eastAsia="Times New Roman" w:hAnsi="Times New Roman" w:cs="Times New Roman"/>
          <w:color w:val="000000" w:themeColor="text1"/>
          <w:sz w:val="28"/>
          <w:szCs w:val="28"/>
          <w:lang w:val="kk-KZ"/>
        </w:rPr>
        <w:t xml:space="preserve"> з</w:t>
      </w:r>
      <w:proofErr w:type="spellStart"/>
      <w:r w:rsidRPr="00B57751">
        <w:rPr>
          <w:rFonts w:ascii="Times New Roman" w:eastAsia="Times New Roman" w:hAnsi="Times New Roman" w:cs="Times New Roman"/>
          <w:color w:val="000000" w:themeColor="text1"/>
          <w:sz w:val="28"/>
          <w:szCs w:val="28"/>
        </w:rPr>
        <w:t>нание</w:t>
      </w:r>
      <w:proofErr w:type="spellEnd"/>
      <w:r w:rsidRPr="00B57751">
        <w:rPr>
          <w:rFonts w:ascii="Times New Roman" w:eastAsia="Times New Roman" w:hAnsi="Times New Roman" w:cs="Times New Roman"/>
          <w:color w:val="000000" w:themeColor="text1"/>
          <w:sz w:val="28"/>
          <w:szCs w:val="28"/>
        </w:rPr>
        <w:t xml:space="preserve"> налогового и таможенного законодательства</w:t>
      </w:r>
      <w:r>
        <w:rPr>
          <w:rFonts w:ascii="Times New Roman" w:eastAsia="Times New Roman" w:hAnsi="Times New Roman" w:cs="Times New Roman"/>
          <w:color w:val="000000" w:themeColor="text1"/>
          <w:sz w:val="28"/>
          <w:szCs w:val="28"/>
        </w:rPr>
        <w:t xml:space="preserve">. </w:t>
      </w:r>
      <w:r w:rsidRPr="00B57751">
        <w:rPr>
          <w:rFonts w:ascii="Times New Roman" w:eastAsia="Times New Roman" w:hAnsi="Times New Roman"/>
          <w:color w:val="000000" w:themeColor="text1"/>
          <w:sz w:val="28"/>
          <w:szCs w:val="28"/>
          <w:lang w:val="kk-KZ"/>
        </w:rPr>
        <w:t xml:space="preserve"> </w:t>
      </w:r>
      <w:r w:rsidRPr="00B57751">
        <w:rPr>
          <w:rFonts w:ascii="Times New Roman" w:eastAsia="Times New Roman" w:hAnsi="Times New Roman"/>
          <w:color w:val="000000" w:themeColor="text1"/>
          <w:sz w:val="28"/>
          <w:szCs w:val="28"/>
        </w:rPr>
        <w:t>Другие обязательные знания</w:t>
      </w:r>
      <w:r w:rsidR="00735E83">
        <w:rPr>
          <w:rFonts w:ascii="Times New Roman" w:eastAsia="Times New Roman" w:hAnsi="Times New Roman"/>
          <w:color w:val="000000" w:themeColor="text1"/>
          <w:sz w:val="28"/>
          <w:szCs w:val="28"/>
          <w:lang w:val="kk-KZ"/>
        </w:rPr>
        <w:t>.</w:t>
      </w:r>
    </w:p>
    <w:p w:rsidR="001945E8" w:rsidRPr="0001112D" w:rsidRDefault="001945E8" w:rsidP="0001112D">
      <w:pPr>
        <w:spacing w:after="0" w:line="240" w:lineRule="auto"/>
        <w:jc w:val="both"/>
        <w:rPr>
          <w:rFonts w:ascii="Times New Roman" w:eastAsia="Times New Roman" w:hAnsi="Times New Roman" w:cs="Times New Roman"/>
          <w:b/>
          <w:bCs/>
          <w:sz w:val="24"/>
          <w:szCs w:val="24"/>
          <w:lang w:val="kk-KZ"/>
        </w:rPr>
      </w:pPr>
    </w:p>
    <w:p w:rsidR="0001112D" w:rsidRPr="0001112D" w:rsidRDefault="0001112D" w:rsidP="0001112D">
      <w:pPr>
        <w:spacing w:after="0" w:line="240" w:lineRule="auto"/>
        <w:jc w:val="both"/>
        <w:rPr>
          <w:rFonts w:ascii="Times New Roman" w:eastAsia="Times New Roman" w:hAnsi="Times New Roman" w:cs="Times New Roman"/>
          <w:b/>
          <w:i/>
          <w:iCs/>
          <w:sz w:val="28"/>
          <w:szCs w:val="28"/>
        </w:rPr>
      </w:pPr>
      <w:r w:rsidRPr="0001112D">
        <w:rPr>
          <w:rFonts w:ascii="Times New Roman" w:eastAsia="Times New Roman" w:hAnsi="Times New Roman" w:cs="Times New Roman"/>
          <w:b/>
          <w:bCs/>
          <w:sz w:val="24"/>
          <w:szCs w:val="24"/>
          <w:lang w:val="kk-KZ"/>
        </w:rPr>
        <w:t xml:space="preserve">            </w:t>
      </w:r>
      <w:r w:rsidRPr="0001112D">
        <w:rPr>
          <w:rFonts w:ascii="Times New Roman" w:eastAsia="Times New Roman" w:hAnsi="Times New Roman" w:cs="Times New Roman"/>
          <w:sz w:val="28"/>
          <w:szCs w:val="28"/>
        </w:rPr>
        <w:t xml:space="preserve"> Для обеспечения прозрачности и объективности работы конкурсной комиссии на ее заседание приглашаются наблюдатели.</w:t>
      </w:r>
      <w:r w:rsidRPr="0001112D">
        <w:rPr>
          <w:rFonts w:ascii="Times New Roman" w:eastAsia="Times New Roman" w:hAnsi="Times New Roman" w:cs="Times New Roman"/>
          <w:sz w:val="28"/>
          <w:szCs w:val="28"/>
          <w:lang w:val="kk-KZ"/>
        </w:rPr>
        <w:t xml:space="preserve"> </w:t>
      </w:r>
      <w:r w:rsidRPr="0001112D">
        <w:rPr>
          <w:rFonts w:ascii="Times New Roman" w:eastAsia="Times New Roman" w:hAnsi="Times New Roman" w:cs="Times New Roman"/>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01112D">
        <w:rPr>
          <w:rFonts w:ascii="Times New Roman" w:eastAsia="Times New Roman" w:hAnsi="Times New Roman" w:cs="Times New Roman"/>
          <w:sz w:val="28"/>
          <w:szCs w:val="28"/>
        </w:rPr>
        <w:t>маслихатов</w:t>
      </w:r>
      <w:proofErr w:type="spellEnd"/>
      <w:r w:rsidRPr="0001112D">
        <w:rPr>
          <w:rFonts w:ascii="Times New Roman" w:eastAsia="Times New Roman" w:hAnsi="Times New Roman" w:cs="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b/>
          <w:i/>
          <w:iCs/>
          <w:sz w:val="28"/>
          <w:szCs w:val="28"/>
        </w:rPr>
      </w:pPr>
      <w:r w:rsidRPr="0001112D">
        <w:rPr>
          <w:rFonts w:ascii="Times New Roman" w:eastAsia="Times New Roman" w:hAnsi="Times New Roman" w:cs="Times New Roman"/>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01112D">
        <w:rPr>
          <w:rFonts w:ascii="Times New Roman" w:eastAsia="Times New Roman" w:hAnsi="Times New Roman" w:cs="Times New Roman"/>
          <w:sz w:val="28"/>
          <w:szCs w:val="28"/>
          <w:lang w:val="kk-KZ"/>
        </w:rPr>
        <w:t xml:space="preserve"> проведения конкурса на занятие административной государственной должности корпуса «Б»</w:t>
      </w:r>
      <w:r w:rsidRPr="0001112D">
        <w:rPr>
          <w:rFonts w:ascii="Times New Roman" w:eastAsia="Times New Roman" w:hAnsi="Times New Roman" w:cs="Times New Roman"/>
          <w:sz w:val="28"/>
          <w:szCs w:val="28"/>
        </w:rPr>
        <w:t>.</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b/>
          <w:i/>
          <w:iCs/>
          <w:sz w:val="28"/>
          <w:szCs w:val="28"/>
        </w:rPr>
      </w:pPr>
      <w:r w:rsidRPr="0001112D">
        <w:rPr>
          <w:rFonts w:ascii="Times New Roman" w:eastAsia="Times New Roman" w:hAnsi="Times New Roman" w:cs="Times New Roman"/>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b/>
          <w:i/>
          <w:iCs/>
          <w:sz w:val="28"/>
          <w:szCs w:val="28"/>
        </w:rPr>
      </w:pPr>
      <w:r w:rsidRPr="0001112D">
        <w:rPr>
          <w:rFonts w:ascii="Times New Roman" w:eastAsia="Times New Roman" w:hAnsi="Times New Roman" w:cs="Times New Roman"/>
          <w:sz w:val="28"/>
          <w:szCs w:val="28"/>
        </w:rPr>
        <w:t>Узкой специализацией является специализация, которой обладают менее 5 % сотрудников государственного органа.</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b/>
          <w:i/>
          <w:iCs/>
          <w:sz w:val="28"/>
          <w:szCs w:val="28"/>
        </w:rPr>
      </w:pPr>
      <w:r w:rsidRPr="0001112D">
        <w:rPr>
          <w:rFonts w:ascii="Times New Roman" w:eastAsia="Times New Roman" w:hAnsi="Times New Roman" w:cs="Times New Roman"/>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1112D">
        <w:rPr>
          <w:rFonts w:ascii="Times New Roman" w:eastAsia="Times New Roman" w:hAnsi="Times New Roman" w:cs="Times New Roman"/>
          <w:sz w:val="28"/>
          <w:szCs w:val="28"/>
        </w:rPr>
        <w:t>маслихатов</w:t>
      </w:r>
      <w:proofErr w:type="spellEnd"/>
      <w:r w:rsidRPr="0001112D">
        <w:rPr>
          <w:rFonts w:ascii="Times New Roman" w:eastAsia="Times New Roman" w:hAnsi="Times New Roman" w:cs="Times New Roman"/>
          <w:sz w:val="28"/>
          <w:szCs w:val="28"/>
        </w:rPr>
        <w:t>.</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b/>
          <w:i/>
          <w:iCs/>
          <w:sz w:val="28"/>
          <w:szCs w:val="28"/>
        </w:rPr>
      </w:pPr>
      <w:r w:rsidRPr="0001112D">
        <w:rPr>
          <w:rFonts w:ascii="Times New Roman" w:eastAsia="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b/>
          <w:i/>
          <w:sz w:val="28"/>
          <w:szCs w:val="28"/>
        </w:rPr>
      </w:pPr>
      <w:r w:rsidRPr="0001112D">
        <w:rPr>
          <w:rFonts w:ascii="Times New Roman" w:eastAsia="Times New Roman" w:hAnsi="Times New Roman" w:cs="Times New Roman"/>
          <w:sz w:val="28"/>
          <w:szCs w:val="28"/>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b/>
          <w:i/>
          <w:iCs/>
          <w:sz w:val="28"/>
          <w:szCs w:val="28"/>
        </w:rPr>
      </w:pPr>
      <w:r w:rsidRPr="0001112D">
        <w:rPr>
          <w:rFonts w:ascii="Times New Roman" w:eastAsia="Times New Roman" w:hAnsi="Times New Roman" w:cs="Times New Roman"/>
          <w:b/>
          <w:sz w:val="28"/>
          <w:szCs w:val="28"/>
        </w:rPr>
        <w:t xml:space="preserve">Необходимые для участия в конкурсе документы: </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b/>
          <w:i/>
          <w:sz w:val="28"/>
          <w:szCs w:val="28"/>
        </w:rPr>
      </w:pPr>
      <w:r w:rsidRPr="0001112D">
        <w:rPr>
          <w:rFonts w:ascii="Times New Roman" w:eastAsia="Times New Roman" w:hAnsi="Times New Roman" w:cs="Times New Roman"/>
          <w:sz w:val="28"/>
          <w:szCs w:val="28"/>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sz w:val="28"/>
          <w:szCs w:val="28"/>
        </w:rPr>
      </w:pPr>
      <w:r w:rsidRPr="0001112D">
        <w:rPr>
          <w:rFonts w:ascii="Times New Roman" w:eastAsia="Times New Roman" w:hAnsi="Times New Roman" w:cs="Times New Roman"/>
          <w:sz w:val="28"/>
          <w:szCs w:val="28"/>
        </w:rPr>
        <w:lastRenderedPageBreak/>
        <w:t xml:space="preserve">2) послужной список, заверенный соответствующей службой управления персоналом </w:t>
      </w:r>
      <w:r w:rsidRPr="0001112D">
        <w:rPr>
          <w:rFonts w:ascii="Times New Roman" w:eastAsia="Times New Roman" w:hAnsi="Times New Roman" w:cs="Times New Roman"/>
          <w:sz w:val="28"/>
          <w:szCs w:val="28"/>
          <w:u w:val="single"/>
        </w:rPr>
        <w:t>не ранее чем за тридцать календарных дней до дня представления документов</w:t>
      </w:r>
      <w:r w:rsidRPr="0001112D">
        <w:rPr>
          <w:rFonts w:ascii="Times New Roman" w:eastAsia="Times New Roman" w:hAnsi="Times New Roman" w:cs="Times New Roman"/>
          <w:sz w:val="28"/>
          <w:szCs w:val="28"/>
        </w:rPr>
        <w:t>.</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color w:val="000000"/>
          <w:sz w:val="28"/>
          <w:szCs w:val="28"/>
        </w:rPr>
      </w:pPr>
      <w:r w:rsidRPr="0001112D">
        <w:rPr>
          <w:rFonts w:ascii="Times New Roman" w:eastAsia="Times New Roman" w:hAnsi="Times New Roman" w:cs="Times New Roman"/>
          <w:color w:val="000000"/>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color w:val="000000"/>
          <w:sz w:val="28"/>
          <w:szCs w:val="28"/>
        </w:rPr>
      </w:pPr>
      <w:r w:rsidRPr="0001112D">
        <w:rPr>
          <w:rFonts w:ascii="Times New Roman" w:eastAsia="Times New Roman" w:hAnsi="Times New Roman" w:cs="Times New Roman"/>
          <w:color w:val="000000"/>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01112D" w:rsidRPr="0001112D" w:rsidRDefault="0001112D" w:rsidP="0001112D">
      <w:pPr>
        <w:autoSpaceDE w:val="0"/>
        <w:autoSpaceDN w:val="0"/>
        <w:adjustRightInd w:val="0"/>
        <w:spacing w:after="0" w:line="240" w:lineRule="auto"/>
        <w:ind w:firstLine="708"/>
        <w:jc w:val="both"/>
        <w:rPr>
          <w:rFonts w:ascii="Times New Roman" w:eastAsia="Times New Roman" w:hAnsi="Times New Roman" w:cs="Times New Roman"/>
          <w:sz w:val="28"/>
          <w:szCs w:val="28"/>
          <w:lang w:val="kk-KZ"/>
        </w:rPr>
      </w:pPr>
      <w:r w:rsidRPr="0001112D">
        <w:rPr>
          <w:rFonts w:ascii="Times New Roman" w:eastAsia="Times New Roman" w:hAnsi="Times New Roman" w:cs="Times New Roman"/>
          <w:sz w:val="28"/>
          <w:szCs w:val="28"/>
        </w:rPr>
        <w:t xml:space="preserve">Документы должны быть представлены в течение </w:t>
      </w:r>
      <w:r w:rsidRPr="0001112D">
        <w:rPr>
          <w:rFonts w:ascii="Times New Roman" w:eastAsia="Times New Roman" w:hAnsi="Times New Roman" w:cs="Times New Roman"/>
          <w:b/>
          <w:sz w:val="28"/>
          <w:szCs w:val="28"/>
        </w:rPr>
        <w:t>3 РАБОЧИХ ДНЕЙ</w:t>
      </w:r>
      <w:r w:rsidR="002469D5">
        <w:rPr>
          <w:rFonts w:ascii="Times New Roman" w:eastAsia="Times New Roman" w:hAnsi="Times New Roman" w:cs="Times New Roman"/>
          <w:b/>
          <w:sz w:val="28"/>
          <w:szCs w:val="28"/>
        </w:rPr>
        <w:t>,</w:t>
      </w:r>
      <w:r w:rsidRPr="0001112D">
        <w:rPr>
          <w:rFonts w:ascii="Times New Roman" w:eastAsia="Times New Roman" w:hAnsi="Times New Roman" w:cs="Times New Roman"/>
          <w:b/>
          <w:sz w:val="28"/>
          <w:szCs w:val="28"/>
        </w:rPr>
        <w:t xml:space="preserve">                  </w:t>
      </w:r>
      <w:r w:rsidRPr="0001112D">
        <w:rPr>
          <w:rFonts w:ascii="Times New Roman" w:eastAsia="Times New Roman" w:hAnsi="Times New Roman" w:cs="Times New Roman"/>
          <w:b/>
          <w:sz w:val="28"/>
          <w:szCs w:val="28"/>
          <w:lang w:val="kk-KZ"/>
        </w:rPr>
        <w:t xml:space="preserve">  </w:t>
      </w:r>
      <w:r w:rsidR="00654B06">
        <w:rPr>
          <w:rFonts w:ascii="Times New Roman" w:eastAsia="Times New Roman" w:hAnsi="Times New Roman" w:cs="Times New Roman"/>
          <w:b/>
          <w:sz w:val="28"/>
          <w:szCs w:val="28"/>
          <w:lang w:val="kk-KZ"/>
        </w:rPr>
        <w:t xml:space="preserve">с 25.08.2018 по 28.08.2018 г. включительно </w:t>
      </w:r>
      <w:r w:rsidRPr="0001112D">
        <w:rPr>
          <w:rFonts w:ascii="Times New Roman" w:eastAsia="Times New Roman" w:hAnsi="Times New Roman" w:cs="Times New Roman"/>
          <w:sz w:val="28"/>
          <w:szCs w:val="28"/>
          <w:lang w:val="kk-KZ"/>
        </w:rPr>
        <w:t>к</w:t>
      </w:r>
      <w:proofErr w:type="spellStart"/>
      <w:r w:rsidRPr="0001112D">
        <w:rPr>
          <w:rFonts w:ascii="Times New Roman" w:eastAsia="Times New Roman" w:hAnsi="Times New Roman" w:cs="Times New Roman"/>
          <w:sz w:val="28"/>
          <w:szCs w:val="28"/>
        </w:rPr>
        <w:t>оторы</w:t>
      </w:r>
      <w:proofErr w:type="spellEnd"/>
      <w:r w:rsidRPr="0001112D">
        <w:rPr>
          <w:rFonts w:ascii="Times New Roman" w:eastAsia="Times New Roman" w:hAnsi="Times New Roman" w:cs="Times New Roman"/>
          <w:sz w:val="28"/>
          <w:szCs w:val="28"/>
          <w:lang w:val="kk-KZ"/>
        </w:rPr>
        <w:t>е</w:t>
      </w:r>
      <w:r w:rsidRPr="0001112D">
        <w:rPr>
          <w:rFonts w:ascii="Times New Roman" w:eastAsia="Times New Roman" w:hAnsi="Times New Roman" w:cs="Times New Roman"/>
          <w:sz w:val="28"/>
          <w:szCs w:val="28"/>
        </w:rPr>
        <w:t xml:space="preserve"> </w:t>
      </w:r>
      <w:proofErr w:type="spellStart"/>
      <w:r w:rsidRPr="0001112D">
        <w:rPr>
          <w:rFonts w:ascii="Times New Roman" w:eastAsia="Times New Roman" w:hAnsi="Times New Roman" w:cs="Times New Roman"/>
          <w:sz w:val="28"/>
          <w:szCs w:val="28"/>
        </w:rPr>
        <w:t>исчисля</w:t>
      </w:r>
      <w:proofErr w:type="spellEnd"/>
      <w:r w:rsidRPr="0001112D">
        <w:rPr>
          <w:rFonts w:ascii="Times New Roman" w:eastAsia="Times New Roman" w:hAnsi="Times New Roman" w:cs="Times New Roman"/>
          <w:sz w:val="28"/>
          <w:szCs w:val="28"/>
          <w:lang w:val="kk-KZ"/>
        </w:rPr>
        <w:t>ю</w:t>
      </w:r>
      <w:proofErr w:type="spellStart"/>
      <w:r w:rsidRPr="0001112D">
        <w:rPr>
          <w:rFonts w:ascii="Times New Roman" w:eastAsia="Times New Roman" w:hAnsi="Times New Roman" w:cs="Times New Roman"/>
          <w:sz w:val="28"/>
          <w:szCs w:val="28"/>
        </w:rPr>
        <w:t>тся</w:t>
      </w:r>
      <w:proofErr w:type="spellEnd"/>
      <w:r w:rsidRPr="0001112D">
        <w:rPr>
          <w:rFonts w:ascii="Times New Roman" w:eastAsia="Times New Roman" w:hAnsi="Times New Roman" w:cs="Times New Roman"/>
          <w:sz w:val="28"/>
          <w:szCs w:val="28"/>
        </w:rPr>
        <w:t xml:space="preserve"> со следующего рабочего дня после последней публикации объявления о проведении внутреннего конкурса. Документы принимаются по адресу: </w:t>
      </w:r>
      <w:r w:rsidRPr="0001112D">
        <w:rPr>
          <w:rFonts w:ascii="Times New Roman" w:eastAsia="Times New Roman" w:hAnsi="Times New Roman" w:cs="Times New Roman"/>
          <w:sz w:val="28"/>
          <w:szCs w:val="28"/>
          <w:lang w:val="kk-KZ"/>
        </w:rPr>
        <w:t>010000, г. Астана, проспект Победы 11, телефон для справок: (7172) 70-98-50.</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sz w:val="28"/>
          <w:szCs w:val="28"/>
        </w:rPr>
      </w:pPr>
      <w:r w:rsidRPr="0001112D">
        <w:rPr>
          <w:rFonts w:ascii="Times New Roman" w:eastAsia="Times New Roman" w:hAnsi="Times New Roman" w:cs="Times New Roman"/>
          <w:sz w:val="28"/>
          <w:szCs w:val="28"/>
        </w:rPr>
        <w:t>При предоставлении документов в электронном виде на адрес электронной почты государствен</w:t>
      </w:r>
      <w:bookmarkStart w:id="0" w:name="_GoBack"/>
      <w:r w:rsidRPr="0001112D">
        <w:rPr>
          <w:rFonts w:ascii="Times New Roman" w:eastAsia="Times New Roman" w:hAnsi="Times New Roman" w:cs="Times New Roman"/>
          <w:sz w:val="28"/>
          <w:szCs w:val="28"/>
        </w:rPr>
        <w:t>н</w:t>
      </w:r>
      <w:bookmarkEnd w:id="0"/>
      <w:r w:rsidRPr="0001112D">
        <w:rPr>
          <w:rFonts w:ascii="Times New Roman" w:eastAsia="Times New Roman" w:hAnsi="Times New Roman" w:cs="Times New Roman"/>
          <w:sz w:val="28"/>
          <w:szCs w:val="28"/>
        </w:rPr>
        <w:t>ого органа либо посредством портала электронного правительства «Е-</w:t>
      </w:r>
      <w:proofErr w:type="spellStart"/>
      <w:r w:rsidRPr="0001112D">
        <w:rPr>
          <w:rFonts w:ascii="Times New Roman" w:eastAsia="Times New Roman" w:hAnsi="Times New Roman" w:cs="Times New Roman"/>
          <w:sz w:val="28"/>
          <w:szCs w:val="28"/>
        </w:rPr>
        <w:t>gov</w:t>
      </w:r>
      <w:proofErr w:type="spellEnd"/>
      <w:r w:rsidRPr="0001112D">
        <w:rPr>
          <w:rFonts w:ascii="Times New Roman" w:eastAsia="Times New Roman" w:hAnsi="Times New Roman" w:cs="Times New Roman"/>
          <w:sz w:val="28"/>
          <w:szCs w:val="28"/>
        </w:rPr>
        <w:t>» или интегрированной информационной системы «е-</w:t>
      </w:r>
      <w:proofErr w:type="spellStart"/>
      <w:r w:rsidRPr="0001112D">
        <w:rPr>
          <w:rFonts w:ascii="Times New Roman" w:eastAsia="Times New Roman" w:hAnsi="Times New Roman" w:cs="Times New Roman"/>
          <w:sz w:val="28"/>
          <w:szCs w:val="28"/>
        </w:rPr>
        <w:t>қызмет</w:t>
      </w:r>
      <w:proofErr w:type="spellEnd"/>
      <w:r w:rsidRPr="0001112D">
        <w:rPr>
          <w:rFonts w:ascii="Times New Roman" w:eastAsia="Times New Roman" w:hAnsi="Times New Roman" w:cs="Times New Roman"/>
          <w:sz w:val="28"/>
          <w:szCs w:val="28"/>
        </w:rPr>
        <w:t>», их оригиналы представляются не позднее чем за два часа до начала собеседования.</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sz w:val="28"/>
          <w:szCs w:val="28"/>
        </w:rPr>
      </w:pPr>
      <w:r w:rsidRPr="0001112D">
        <w:rPr>
          <w:rFonts w:ascii="Times New Roman" w:eastAsia="Times New Roman" w:hAnsi="Times New Roman" w:cs="Times New Roman"/>
          <w:sz w:val="28"/>
          <w:szCs w:val="28"/>
        </w:rPr>
        <w:t>При их непредставлении, лицо не допускается конкурсной комиссией к прохождению собеседования.</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sz w:val="28"/>
          <w:szCs w:val="28"/>
        </w:rPr>
      </w:pPr>
      <w:r w:rsidRPr="0001112D">
        <w:rPr>
          <w:rFonts w:ascii="Times New Roman" w:eastAsia="Times New Roman" w:hAnsi="Times New Roman" w:cs="Times New Roman"/>
          <w:sz w:val="28"/>
          <w:szCs w:val="28"/>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01112D" w:rsidRPr="0001112D" w:rsidRDefault="0001112D" w:rsidP="0001112D">
      <w:pPr>
        <w:tabs>
          <w:tab w:val="left" w:pos="9923"/>
        </w:tabs>
        <w:spacing w:after="0" w:line="240" w:lineRule="auto"/>
        <w:ind w:firstLine="709"/>
        <w:jc w:val="both"/>
        <w:rPr>
          <w:rFonts w:ascii="Times New Roman" w:eastAsia="Times New Roman" w:hAnsi="Times New Roman" w:cs="Times New Roman"/>
          <w:sz w:val="28"/>
          <w:szCs w:val="28"/>
        </w:rPr>
      </w:pPr>
      <w:r w:rsidRPr="0001112D">
        <w:rPr>
          <w:rFonts w:ascii="Times New Roman" w:eastAsia="Times New Roman" w:hAnsi="Times New Roman" w:cs="Times New Roman"/>
          <w:sz w:val="28"/>
          <w:szCs w:val="28"/>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01112D" w:rsidRPr="0001112D" w:rsidRDefault="0001112D" w:rsidP="0001112D">
      <w:pPr>
        <w:spacing w:after="0" w:line="240" w:lineRule="auto"/>
        <w:ind w:left="5664"/>
        <w:jc w:val="center"/>
        <w:rPr>
          <w:rFonts w:ascii="Times New Roman" w:eastAsia="Times New Roman" w:hAnsi="Times New Roman" w:cs="Times New Roman"/>
          <w:sz w:val="28"/>
          <w:szCs w:val="28"/>
          <w:lang w:val="kk-KZ"/>
        </w:rPr>
      </w:pPr>
    </w:p>
    <w:p w:rsidR="0001112D" w:rsidRPr="0001112D" w:rsidRDefault="0001112D" w:rsidP="0001112D">
      <w:pPr>
        <w:spacing w:after="0" w:line="240" w:lineRule="auto"/>
        <w:ind w:left="5664"/>
        <w:jc w:val="center"/>
        <w:rPr>
          <w:rFonts w:ascii="Times New Roman" w:eastAsia="Times New Roman" w:hAnsi="Times New Roman" w:cs="Times New Roman"/>
          <w:sz w:val="28"/>
          <w:lang w:val="kk-KZ"/>
        </w:rPr>
      </w:pPr>
    </w:p>
    <w:p w:rsidR="0001112D" w:rsidRPr="0001112D" w:rsidRDefault="0001112D" w:rsidP="0001112D">
      <w:pPr>
        <w:spacing w:after="0" w:line="240" w:lineRule="auto"/>
        <w:ind w:left="5664"/>
        <w:jc w:val="center"/>
        <w:rPr>
          <w:rFonts w:ascii="Times New Roman" w:eastAsia="Times New Roman" w:hAnsi="Times New Roman" w:cs="Times New Roman"/>
          <w:sz w:val="28"/>
          <w:lang w:val="kk-KZ"/>
        </w:rPr>
      </w:pPr>
    </w:p>
    <w:p w:rsidR="0001112D" w:rsidRPr="0001112D" w:rsidRDefault="0001112D" w:rsidP="0059613B">
      <w:pPr>
        <w:pStyle w:val="a3"/>
        <w:tabs>
          <w:tab w:val="left" w:pos="0"/>
          <w:tab w:val="left" w:pos="993"/>
        </w:tabs>
        <w:spacing w:after="0" w:line="240" w:lineRule="auto"/>
        <w:ind w:left="0" w:firstLine="709"/>
        <w:jc w:val="both"/>
        <w:rPr>
          <w:rFonts w:ascii="Times New Roman" w:hAnsi="Times New Roman" w:cs="Times New Roman"/>
          <w:b/>
          <w:sz w:val="28"/>
          <w:szCs w:val="28"/>
          <w:lang w:val="kk-KZ"/>
        </w:rPr>
      </w:pPr>
    </w:p>
    <w:p w:rsidR="00727AE0" w:rsidRDefault="00727AE0" w:rsidP="00727AE0">
      <w:pPr>
        <w:spacing w:after="0" w:line="240" w:lineRule="auto"/>
        <w:ind w:left="5664"/>
        <w:jc w:val="center"/>
        <w:rPr>
          <w:rFonts w:ascii="Times New Roman" w:eastAsia="Times New Roman" w:hAnsi="Times New Roman" w:cs="Times New Roman"/>
          <w:sz w:val="28"/>
          <w:lang w:val="kk-KZ"/>
        </w:rPr>
      </w:pPr>
    </w:p>
    <w:p w:rsidR="0001112D" w:rsidRDefault="0001112D" w:rsidP="00727AE0">
      <w:pPr>
        <w:spacing w:after="0" w:line="240" w:lineRule="auto"/>
        <w:ind w:left="5664"/>
        <w:jc w:val="center"/>
        <w:rPr>
          <w:rFonts w:ascii="Times New Roman" w:eastAsia="Times New Roman" w:hAnsi="Times New Roman" w:cs="Times New Roman"/>
          <w:sz w:val="28"/>
          <w:lang w:val="kk-KZ"/>
        </w:rPr>
      </w:pPr>
    </w:p>
    <w:p w:rsidR="00727AE0" w:rsidRDefault="00727AE0" w:rsidP="00727AE0">
      <w:pPr>
        <w:spacing w:after="0" w:line="240" w:lineRule="auto"/>
        <w:ind w:left="5664"/>
        <w:jc w:val="center"/>
        <w:rPr>
          <w:rFonts w:ascii="Times New Roman" w:eastAsia="Times New Roman" w:hAnsi="Times New Roman" w:cs="Times New Roman"/>
          <w:sz w:val="28"/>
          <w:lang w:val="kk-KZ"/>
        </w:rPr>
      </w:pPr>
    </w:p>
    <w:p w:rsidR="00727AE0" w:rsidRDefault="00727AE0" w:rsidP="00727AE0">
      <w:pPr>
        <w:spacing w:after="0" w:line="240" w:lineRule="auto"/>
        <w:ind w:left="5664"/>
        <w:jc w:val="center"/>
        <w:rPr>
          <w:rFonts w:ascii="Times New Roman" w:eastAsia="Times New Roman" w:hAnsi="Times New Roman" w:cs="Times New Roman"/>
          <w:sz w:val="28"/>
          <w:lang w:val="kk-KZ"/>
        </w:rPr>
      </w:pPr>
    </w:p>
    <w:p w:rsidR="00727AE0" w:rsidRDefault="00727AE0" w:rsidP="00727AE0">
      <w:pPr>
        <w:spacing w:after="0" w:line="240" w:lineRule="auto"/>
        <w:ind w:left="5664"/>
        <w:jc w:val="center"/>
        <w:rPr>
          <w:rFonts w:ascii="Times New Roman" w:eastAsia="Times New Roman" w:hAnsi="Times New Roman" w:cs="Times New Roman"/>
          <w:sz w:val="28"/>
          <w:lang w:val="kk-KZ"/>
        </w:rPr>
      </w:pPr>
    </w:p>
    <w:p w:rsidR="00727AE0" w:rsidRDefault="00727AE0" w:rsidP="00727AE0">
      <w:pPr>
        <w:spacing w:after="0" w:line="240" w:lineRule="auto"/>
        <w:ind w:left="5664"/>
        <w:jc w:val="center"/>
        <w:rPr>
          <w:rFonts w:ascii="Times New Roman" w:eastAsia="Times New Roman" w:hAnsi="Times New Roman" w:cs="Times New Roman"/>
          <w:sz w:val="28"/>
          <w:lang w:val="kk-KZ"/>
        </w:rPr>
      </w:pPr>
    </w:p>
    <w:p w:rsidR="00727AE0" w:rsidRDefault="00727AE0" w:rsidP="00727AE0">
      <w:pPr>
        <w:spacing w:after="0" w:line="240" w:lineRule="auto"/>
        <w:ind w:left="5664"/>
        <w:jc w:val="center"/>
        <w:rPr>
          <w:rFonts w:ascii="Times New Roman" w:eastAsia="Times New Roman" w:hAnsi="Times New Roman" w:cs="Times New Roman"/>
          <w:sz w:val="28"/>
          <w:lang w:val="kk-KZ"/>
        </w:rPr>
      </w:pPr>
    </w:p>
    <w:p w:rsidR="00727AE0" w:rsidRPr="008F4BA3" w:rsidRDefault="00727AE0" w:rsidP="00727AE0">
      <w:pPr>
        <w:spacing w:after="0" w:line="240" w:lineRule="auto"/>
        <w:ind w:left="5664"/>
        <w:jc w:val="center"/>
        <w:rPr>
          <w:rFonts w:ascii="Times New Roman" w:eastAsia="Times New Roman" w:hAnsi="Times New Roman" w:cs="Times New Roman"/>
          <w:sz w:val="28"/>
          <w:lang w:val="kk-KZ"/>
        </w:rPr>
      </w:pPr>
    </w:p>
    <w:p w:rsidR="00727AE0" w:rsidRDefault="00727AE0" w:rsidP="00727AE0">
      <w:pPr>
        <w:spacing w:after="0" w:line="240" w:lineRule="auto"/>
        <w:ind w:left="5664"/>
        <w:jc w:val="center"/>
        <w:rPr>
          <w:rFonts w:ascii="Times New Roman" w:eastAsia="Times New Roman" w:hAnsi="Times New Roman" w:cs="Times New Roman"/>
          <w:sz w:val="28"/>
        </w:rPr>
      </w:pPr>
    </w:p>
    <w:p w:rsidR="00727AE0" w:rsidRDefault="00727AE0" w:rsidP="00727AE0">
      <w:pPr>
        <w:spacing w:after="0" w:line="240" w:lineRule="auto"/>
        <w:ind w:left="5664"/>
        <w:jc w:val="center"/>
        <w:rPr>
          <w:rFonts w:ascii="Times New Roman" w:eastAsia="Times New Roman" w:hAnsi="Times New Roman" w:cs="Times New Roman"/>
          <w:sz w:val="28"/>
        </w:rPr>
      </w:pPr>
    </w:p>
    <w:p w:rsidR="00727AE0" w:rsidRDefault="00727AE0" w:rsidP="00727AE0">
      <w:pPr>
        <w:spacing w:after="0" w:line="240" w:lineRule="auto"/>
        <w:ind w:left="5664"/>
        <w:jc w:val="center"/>
        <w:rPr>
          <w:rFonts w:ascii="Times New Roman" w:eastAsia="Times New Roman" w:hAnsi="Times New Roman" w:cs="Times New Roman"/>
          <w:sz w:val="28"/>
        </w:rPr>
      </w:pPr>
    </w:p>
    <w:p w:rsidR="00727AE0" w:rsidRPr="008F4BA3" w:rsidRDefault="00727AE0" w:rsidP="00727AE0">
      <w:pPr>
        <w:spacing w:after="0" w:line="240" w:lineRule="auto"/>
        <w:ind w:left="5664"/>
        <w:jc w:val="center"/>
        <w:rPr>
          <w:rFonts w:ascii="Times New Roman" w:eastAsia="Times New Roman" w:hAnsi="Times New Roman" w:cs="Times New Roman"/>
          <w:sz w:val="28"/>
        </w:rPr>
      </w:pPr>
      <w:r w:rsidRPr="008F4BA3">
        <w:rPr>
          <w:rFonts w:ascii="Times New Roman" w:eastAsia="Times New Roman" w:hAnsi="Times New Roman" w:cs="Times New Roman"/>
          <w:sz w:val="28"/>
        </w:rPr>
        <w:lastRenderedPageBreak/>
        <w:t>Приложение 2</w:t>
      </w:r>
    </w:p>
    <w:p w:rsidR="00727AE0" w:rsidRPr="008F4BA3" w:rsidRDefault="00727AE0" w:rsidP="00727AE0">
      <w:pPr>
        <w:spacing w:after="0" w:line="240" w:lineRule="auto"/>
        <w:ind w:left="5664"/>
        <w:jc w:val="center"/>
        <w:rPr>
          <w:rFonts w:ascii="Times New Roman" w:eastAsia="Times New Roman" w:hAnsi="Times New Roman" w:cs="Times New Roman"/>
          <w:sz w:val="28"/>
        </w:rPr>
      </w:pPr>
      <w:r w:rsidRPr="008F4BA3">
        <w:rPr>
          <w:rFonts w:ascii="Times New Roman" w:eastAsia="Times New Roman" w:hAnsi="Times New Roman" w:cs="Times New Roman"/>
          <w:sz w:val="28"/>
        </w:rPr>
        <w:t>к Правилам проведения конкурса на занятие административной</w:t>
      </w:r>
    </w:p>
    <w:p w:rsidR="00727AE0" w:rsidRPr="008F4BA3" w:rsidRDefault="00727AE0" w:rsidP="00727AE0">
      <w:pPr>
        <w:spacing w:after="0" w:line="240" w:lineRule="auto"/>
        <w:ind w:left="5664"/>
        <w:jc w:val="center"/>
        <w:rPr>
          <w:rFonts w:ascii="Times New Roman" w:eastAsia="Times New Roman" w:hAnsi="Times New Roman" w:cs="Times New Roman"/>
          <w:sz w:val="28"/>
        </w:rPr>
      </w:pPr>
      <w:r w:rsidRPr="008F4BA3">
        <w:rPr>
          <w:rFonts w:ascii="Times New Roman" w:eastAsia="Times New Roman" w:hAnsi="Times New Roman" w:cs="Times New Roman"/>
          <w:sz w:val="28"/>
        </w:rPr>
        <w:t>государственной должности корпуса «Б»</w:t>
      </w:r>
    </w:p>
    <w:p w:rsidR="00727AE0" w:rsidRPr="008F4BA3" w:rsidRDefault="00727AE0" w:rsidP="00727AE0">
      <w:pPr>
        <w:spacing w:after="0" w:line="240" w:lineRule="auto"/>
        <w:jc w:val="right"/>
        <w:rPr>
          <w:rFonts w:ascii="Times New Roman" w:eastAsia="Times New Roman" w:hAnsi="Times New Roman" w:cs="Times New Roman"/>
          <w:sz w:val="28"/>
        </w:rPr>
      </w:pPr>
      <w:r w:rsidRPr="008F4BA3">
        <w:rPr>
          <w:rFonts w:ascii="Times New Roman" w:eastAsia="Times New Roman" w:hAnsi="Times New Roman" w:cs="Times New Roman"/>
          <w:sz w:val="28"/>
        </w:rPr>
        <w:t>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rPr>
      </w:pPr>
      <w:r w:rsidRPr="008F4BA3">
        <w:rPr>
          <w:rFonts w:ascii="Times New Roman" w:eastAsia="Times New Roman" w:hAnsi="Times New Roman" w:cs="Times New Roman"/>
          <w:sz w:val="28"/>
        </w:rPr>
        <w:t xml:space="preserve">                                                                                  (государственный орган)</w:t>
      </w:r>
    </w:p>
    <w:p w:rsidR="00727AE0" w:rsidRPr="008F4BA3" w:rsidRDefault="00727AE0" w:rsidP="00727AE0">
      <w:pPr>
        <w:spacing w:after="0" w:line="240" w:lineRule="auto"/>
        <w:jc w:val="center"/>
        <w:rPr>
          <w:rFonts w:ascii="Times New Roman" w:eastAsia="Times New Roman" w:hAnsi="Times New Roman" w:cs="Times New Roman"/>
          <w:sz w:val="28"/>
        </w:rPr>
      </w:pPr>
    </w:p>
    <w:p w:rsidR="00727AE0" w:rsidRPr="008F4BA3" w:rsidRDefault="00727AE0" w:rsidP="00727AE0">
      <w:pPr>
        <w:spacing w:after="0" w:line="240" w:lineRule="auto"/>
        <w:jc w:val="center"/>
        <w:rPr>
          <w:rFonts w:ascii="Times New Roman" w:eastAsia="Times New Roman" w:hAnsi="Times New Roman" w:cs="Times New Roman"/>
          <w:sz w:val="28"/>
        </w:rPr>
      </w:pPr>
      <w:r w:rsidRPr="008F4BA3">
        <w:rPr>
          <w:rFonts w:ascii="Times New Roman" w:eastAsia="Times New Roman" w:hAnsi="Times New Roman" w:cs="Times New Roman"/>
          <w:sz w:val="28"/>
        </w:rPr>
        <w:t>Заявление</w:t>
      </w:r>
    </w:p>
    <w:p w:rsidR="00727AE0" w:rsidRPr="008F4BA3" w:rsidRDefault="00727AE0" w:rsidP="00727AE0">
      <w:pPr>
        <w:spacing w:after="0" w:line="240" w:lineRule="auto"/>
        <w:jc w:val="center"/>
        <w:rPr>
          <w:rFonts w:ascii="Times New Roman" w:eastAsia="Times New Roman" w:hAnsi="Times New Roman" w:cs="Times New Roman"/>
          <w:sz w:val="28"/>
        </w:rPr>
      </w:pPr>
    </w:p>
    <w:p w:rsidR="00727AE0" w:rsidRPr="008F4BA3" w:rsidRDefault="00727AE0" w:rsidP="00727AE0">
      <w:pPr>
        <w:spacing w:after="0" w:line="240" w:lineRule="auto"/>
        <w:ind w:firstLine="708"/>
        <w:jc w:val="both"/>
        <w:rPr>
          <w:rFonts w:ascii="Times New Roman" w:eastAsia="Times New Roman" w:hAnsi="Times New Roman" w:cs="Times New Roman"/>
          <w:sz w:val="28"/>
        </w:rPr>
      </w:pPr>
      <w:r w:rsidRPr="008F4BA3">
        <w:rPr>
          <w:rFonts w:ascii="Times New Roman" w:eastAsia="Times New Roman" w:hAnsi="Times New Roman" w:cs="Times New Roman"/>
          <w:sz w:val="28"/>
        </w:rPr>
        <w:t>Прошу допустить меня к участию в конкурсе на занятие вакантной административной государственной должности _________________________ __________________________________________________________________________________________________________________________________________                             _____________________________________________________________________</w:t>
      </w:r>
    </w:p>
    <w:p w:rsidR="00727AE0" w:rsidRPr="008F4BA3" w:rsidRDefault="00727AE0" w:rsidP="00727AE0">
      <w:pPr>
        <w:spacing w:after="0" w:line="240" w:lineRule="auto"/>
        <w:ind w:firstLine="708"/>
        <w:jc w:val="both"/>
        <w:rPr>
          <w:rFonts w:ascii="Times New Roman" w:eastAsia="Times New Roman" w:hAnsi="Times New Roman" w:cs="Times New Roman"/>
          <w:sz w:val="28"/>
        </w:rPr>
      </w:pPr>
    </w:p>
    <w:p w:rsidR="00727AE0" w:rsidRPr="008F4BA3" w:rsidRDefault="00727AE0" w:rsidP="00727AE0">
      <w:pPr>
        <w:spacing w:after="0" w:line="240" w:lineRule="auto"/>
        <w:ind w:firstLine="708"/>
        <w:jc w:val="both"/>
        <w:rPr>
          <w:rFonts w:ascii="Times New Roman" w:eastAsia="Times New Roman" w:hAnsi="Times New Roman" w:cs="Times New Roman"/>
          <w:sz w:val="28"/>
        </w:rPr>
      </w:pPr>
      <w:r w:rsidRPr="008F4BA3">
        <w:rPr>
          <w:rFonts w:ascii="Times New Roman" w:eastAsia="Times New Roman" w:hAnsi="Times New Roman" w:cs="Times New Roman"/>
          <w:sz w:val="28"/>
        </w:rPr>
        <w:t>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727AE0" w:rsidRPr="008F4BA3" w:rsidRDefault="00727AE0" w:rsidP="00727AE0">
      <w:pPr>
        <w:spacing w:after="0" w:line="240" w:lineRule="auto"/>
        <w:ind w:firstLine="708"/>
        <w:jc w:val="both"/>
        <w:rPr>
          <w:rFonts w:ascii="Times New Roman" w:eastAsia="Times New Roman" w:hAnsi="Times New Roman" w:cs="Times New Roman"/>
          <w:sz w:val="28"/>
        </w:rPr>
      </w:pPr>
      <w:r w:rsidRPr="008F4BA3">
        <w:rPr>
          <w:rFonts w:ascii="Times New Roman" w:eastAsia="Times New Roman" w:hAnsi="Times New Roman" w:cs="Times New Roman"/>
          <w:sz w:val="28"/>
        </w:rPr>
        <w:t>Отвечаю за подлинность представленных документов.</w:t>
      </w:r>
    </w:p>
    <w:p w:rsidR="00727AE0" w:rsidRPr="008F4BA3" w:rsidRDefault="00727AE0" w:rsidP="00727AE0">
      <w:pPr>
        <w:spacing w:after="0" w:line="240" w:lineRule="auto"/>
        <w:jc w:val="center"/>
        <w:rPr>
          <w:rFonts w:ascii="Times New Roman" w:eastAsia="Times New Roman" w:hAnsi="Times New Roman" w:cs="Times New Roman"/>
          <w:sz w:val="28"/>
        </w:rPr>
      </w:pPr>
    </w:p>
    <w:p w:rsidR="00727AE0" w:rsidRPr="008F4BA3" w:rsidRDefault="00727AE0" w:rsidP="00727AE0">
      <w:pPr>
        <w:spacing w:after="0" w:line="240" w:lineRule="auto"/>
        <w:ind w:firstLine="708"/>
        <w:jc w:val="center"/>
        <w:rPr>
          <w:rFonts w:ascii="Times New Roman" w:eastAsia="Times New Roman" w:hAnsi="Times New Roman" w:cs="Times New Roman"/>
          <w:sz w:val="28"/>
        </w:rPr>
      </w:pPr>
      <w:r w:rsidRPr="008F4BA3">
        <w:rPr>
          <w:rFonts w:ascii="Times New Roman" w:eastAsia="Times New Roman" w:hAnsi="Times New Roman" w:cs="Times New Roman"/>
          <w:sz w:val="28"/>
        </w:rPr>
        <w:t>Прилагаемые документы:</w:t>
      </w:r>
    </w:p>
    <w:p w:rsidR="00727AE0" w:rsidRPr="008F4BA3" w:rsidRDefault="00727AE0" w:rsidP="00727AE0">
      <w:pPr>
        <w:spacing w:after="0" w:line="240" w:lineRule="auto"/>
        <w:jc w:val="center"/>
        <w:rPr>
          <w:rFonts w:ascii="Times New Roman" w:eastAsia="Times New Roman" w:hAnsi="Times New Roman" w:cs="Times New Roman"/>
          <w:sz w:val="28"/>
        </w:rPr>
      </w:pPr>
      <w:r w:rsidRPr="008F4BA3">
        <w:rPr>
          <w:rFonts w:ascii="Times New Roman" w:eastAsia="Times New Roman" w:hAnsi="Times New Roman" w:cs="Times New Roman"/>
          <w:sz w:val="28"/>
        </w:rPr>
        <w:t>__________________________________________________________________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rPr>
      </w:pPr>
      <w:r w:rsidRPr="008F4BA3">
        <w:rPr>
          <w:rFonts w:ascii="Times New Roman" w:eastAsia="Times New Roman" w:hAnsi="Times New Roman" w:cs="Times New Roman"/>
          <w:sz w:val="28"/>
        </w:rPr>
        <w:t>__________________________________________________________________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rPr>
      </w:pPr>
      <w:r w:rsidRPr="008F4BA3">
        <w:rPr>
          <w:rFonts w:ascii="Times New Roman" w:eastAsia="Times New Roman" w:hAnsi="Times New Roman" w:cs="Times New Roman"/>
          <w:sz w:val="28"/>
        </w:rPr>
        <w:t>__________________________________________________________________</w:t>
      </w:r>
    </w:p>
    <w:p w:rsidR="00727AE0" w:rsidRPr="008F4BA3" w:rsidRDefault="00727AE0" w:rsidP="00727AE0">
      <w:pPr>
        <w:spacing w:after="0" w:line="240" w:lineRule="auto"/>
        <w:ind w:firstLine="709"/>
        <w:jc w:val="center"/>
        <w:rPr>
          <w:rFonts w:ascii="Times New Roman" w:eastAsia="Times New Roman" w:hAnsi="Times New Roman" w:cs="Times New Roman"/>
          <w:sz w:val="28"/>
        </w:rPr>
      </w:pPr>
      <w:r w:rsidRPr="008F4BA3">
        <w:rPr>
          <w:rFonts w:ascii="Times New Roman" w:eastAsia="Times New Roman" w:hAnsi="Times New Roman" w:cs="Times New Roman"/>
          <w:sz w:val="28"/>
        </w:rPr>
        <w:t>Адрес и контактный телефон __________________________________________________________________</w:t>
      </w:r>
    </w:p>
    <w:p w:rsidR="00727AE0" w:rsidRPr="008F4BA3" w:rsidRDefault="00727AE0" w:rsidP="00727AE0">
      <w:pPr>
        <w:spacing w:after="0" w:line="240" w:lineRule="auto"/>
        <w:ind w:firstLine="709"/>
        <w:jc w:val="center"/>
        <w:rPr>
          <w:rFonts w:ascii="Times New Roman" w:eastAsia="Times New Roman" w:hAnsi="Times New Roman" w:cs="Times New Roman"/>
          <w:sz w:val="28"/>
        </w:rPr>
      </w:pPr>
    </w:p>
    <w:p w:rsidR="00727AE0" w:rsidRPr="008F4BA3" w:rsidRDefault="00727AE0" w:rsidP="00727AE0">
      <w:pPr>
        <w:spacing w:after="0" w:line="240" w:lineRule="auto"/>
        <w:jc w:val="center"/>
        <w:rPr>
          <w:rFonts w:ascii="Times New Roman" w:eastAsia="Times New Roman" w:hAnsi="Times New Roman" w:cs="Times New Roman"/>
          <w:sz w:val="28"/>
        </w:rPr>
      </w:pPr>
      <w:r w:rsidRPr="008F4BA3">
        <w:rPr>
          <w:rFonts w:ascii="Times New Roman" w:eastAsia="Times New Roman" w:hAnsi="Times New Roman" w:cs="Times New Roman"/>
          <w:sz w:val="28"/>
        </w:rPr>
        <w:t xml:space="preserve">   __________                                      ____________________________________</w:t>
      </w:r>
    </w:p>
    <w:p w:rsidR="00727AE0" w:rsidRPr="008F4BA3" w:rsidRDefault="00727AE0" w:rsidP="00727AE0">
      <w:pPr>
        <w:spacing w:after="0" w:line="240" w:lineRule="auto"/>
        <w:jc w:val="center"/>
        <w:rPr>
          <w:rFonts w:ascii="Times New Roman" w:eastAsia="Times New Roman" w:hAnsi="Times New Roman" w:cs="Times New Roman"/>
          <w:sz w:val="28"/>
        </w:rPr>
      </w:pPr>
      <w:r w:rsidRPr="008F4BA3">
        <w:rPr>
          <w:rFonts w:ascii="Times New Roman" w:eastAsia="Times New Roman" w:hAnsi="Times New Roman" w:cs="Times New Roman"/>
          <w:sz w:val="28"/>
        </w:rPr>
        <w:t xml:space="preserve">        (подпись)                                                 (Ф.И.О. (при его наличии))</w:t>
      </w:r>
    </w:p>
    <w:p w:rsidR="00727AE0" w:rsidRPr="008F4BA3" w:rsidRDefault="00727AE0" w:rsidP="00727AE0">
      <w:pPr>
        <w:spacing w:after="0" w:line="240" w:lineRule="auto"/>
        <w:rPr>
          <w:rFonts w:ascii="Times New Roman" w:eastAsia="Times New Roman" w:hAnsi="Times New Roman" w:cs="Times New Roman"/>
          <w:sz w:val="28"/>
        </w:rPr>
      </w:pPr>
      <w:r w:rsidRPr="008F4BA3">
        <w:rPr>
          <w:rFonts w:ascii="Times New Roman" w:eastAsia="Times New Roman" w:hAnsi="Times New Roman" w:cs="Times New Roman"/>
          <w:sz w:val="28"/>
        </w:rPr>
        <w:t xml:space="preserve">     </w:t>
      </w:r>
    </w:p>
    <w:p w:rsidR="00727AE0" w:rsidRPr="008F4BA3" w:rsidRDefault="00727AE0" w:rsidP="00727AE0">
      <w:pPr>
        <w:spacing w:after="0" w:line="240" w:lineRule="auto"/>
        <w:rPr>
          <w:rFonts w:ascii="Times New Roman" w:eastAsia="Times New Roman" w:hAnsi="Times New Roman" w:cs="Times New Roman"/>
          <w:sz w:val="28"/>
        </w:rPr>
      </w:pPr>
      <w:r w:rsidRPr="008F4BA3">
        <w:rPr>
          <w:rFonts w:ascii="Times New Roman" w:eastAsia="Times New Roman" w:hAnsi="Times New Roman" w:cs="Times New Roman"/>
          <w:sz w:val="28"/>
        </w:rPr>
        <w:t>«____»_______________ 20__ г.</w:t>
      </w:r>
    </w:p>
    <w:p w:rsidR="00727AE0" w:rsidRDefault="00727AE0" w:rsidP="00727AE0">
      <w:pPr>
        <w:pStyle w:val="a3"/>
        <w:tabs>
          <w:tab w:val="left" w:pos="660"/>
        </w:tabs>
        <w:spacing w:after="0" w:line="240" w:lineRule="auto"/>
        <w:ind w:left="0"/>
        <w:jc w:val="both"/>
        <w:rPr>
          <w:rFonts w:ascii="Times New Roman" w:hAnsi="Times New Roman" w:cs="Times New Roman"/>
          <w:b/>
          <w:color w:val="000000"/>
          <w:sz w:val="28"/>
          <w:szCs w:val="28"/>
        </w:rPr>
      </w:pPr>
    </w:p>
    <w:p w:rsidR="00727AE0" w:rsidRDefault="00727AE0" w:rsidP="00727AE0">
      <w:pPr>
        <w:pStyle w:val="a3"/>
        <w:tabs>
          <w:tab w:val="left" w:pos="660"/>
        </w:tabs>
        <w:spacing w:after="0" w:line="240" w:lineRule="auto"/>
        <w:ind w:left="0"/>
        <w:jc w:val="both"/>
        <w:rPr>
          <w:rFonts w:ascii="Times New Roman" w:hAnsi="Times New Roman" w:cs="Times New Roman"/>
          <w:b/>
          <w:color w:val="000000"/>
          <w:sz w:val="28"/>
          <w:szCs w:val="28"/>
        </w:rPr>
      </w:pPr>
    </w:p>
    <w:p w:rsidR="00727AE0" w:rsidRDefault="00727AE0" w:rsidP="00727AE0">
      <w:pPr>
        <w:pStyle w:val="a3"/>
        <w:tabs>
          <w:tab w:val="left" w:pos="660"/>
        </w:tabs>
        <w:spacing w:after="0" w:line="240" w:lineRule="auto"/>
        <w:ind w:left="0"/>
        <w:jc w:val="both"/>
        <w:rPr>
          <w:rFonts w:ascii="Times New Roman" w:hAnsi="Times New Roman" w:cs="Times New Roman"/>
          <w:b/>
          <w:color w:val="000000"/>
          <w:sz w:val="28"/>
          <w:szCs w:val="28"/>
        </w:rPr>
      </w:pPr>
    </w:p>
    <w:p w:rsidR="00727AE0" w:rsidRDefault="00727AE0" w:rsidP="004029C8">
      <w:pPr>
        <w:pStyle w:val="a3"/>
        <w:tabs>
          <w:tab w:val="left" w:pos="660"/>
        </w:tabs>
        <w:spacing w:after="0" w:line="240" w:lineRule="auto"/>
        <w:ind w:left="0"/>
        <w:jc w:val="both"/>
        <w:rPr>
          <w:rFonts w:ascii="Times New Roman" w:hAnsi="Times New Roman" w:cs="Times New Roman"/>
          <w:b/>
          <w:color w:val="000000"/>
          <w:sz w:val="28"/>
          <w:szCs w:val="28"/>
        </w:rPr>
      </w:pPr>
    </w:p>
    <w:p w:rsidR="002012CC" w:rsidRDefault="002012CC" w:rsidP="000361BA">
      <w:pPr>
        <w:pStyle w:val="a5"/>
        <w:shd w:val="clear" w:color="auto" w:fill="FFFFFF"/>
        <w:spacing w:before="0" w:beforeAutospacing="0" w:after="360" w:afterAutospacing="0" w:line="285" w:lineRule="atLeast"/>
        <w:jc w:val="right"/>
        <w:textAlignment w:val="baseline"/>
        <w:rPr>
          <w:color w:val="000000"/>
          <w:sz w:val="26"/>
          <w:szCs w:val="26"/>
          <w:lang w:val="kk-KZ"/>
        </w:rPr>
      </w:pPr>
    </w:p>
    <w:sectPr w:rsidR="002012CC" w:rsidSect="002050DD">
      <w:headerReference w:type="even" r:id="rId9"/>
      <w:headerReference w:type="default" r:id="rId10"/>
      <w:footerReference w:type="even" r:id="rId11"/>
      <w:footerReference w:type="default" r:id="rId12"/>
      <w:headerReference w:type="first" r:id="rId13"/>
      <w:footerReference w:type="first" r:id="rId14"/>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EAC" w:rsidRDefault="00425EAC" w:rsidP="00A856EA">
      <w:pPr>
        <w:spacing w:after="0" w:line="240" w:lineRule="auto"/>
      </w:pPr>
      <w:r>
        <w:separator/>
      </w:r>
    </w:p>
  </w:endnote>
  <w:endnote w:type="continuationSeparator" w:id="0">
    <w:p w:rsidR="00425EAC" w:rsidRDefault="00425EAC"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EAC" w:rsidRDefault="00425EAC" w:rsidP="00A856EA">
      <w:pPr>
        <w:spacing w:after="0" w:line="240" w:lineRule="auto"/>
      </w:pPr>
      <w:r>
        <w:separator/>
      </w:r>
    </w:p>
  </w:footnote>
  <w:footnote w:type="continuationSeparator" w:id="0">
    <w:p w:rsidR="00425EAC" w:rsidRDefault="00425EAC" w:rsidP="00A8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3EE49C7"/>
    <w:multiLevelType w:val="hybridMultilevel"/>
    <w:tmpl w:val="AFCA6624"/>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A5E4316"/>
    <w:multiLevelType w:val="hybridMultilevel"/>
    <w:tmpl w:val="AFCA6624"/>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0B6F62"/>
    <w:multiLevelType w:val="hybridMultilevel"/>
    <w:tmpl w:val="20DE5126"/>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B351129"/>
    <w:multiLevelType w:val="hybridMultilevel"/>
    <w:tmpl w:val="AFCA6624"/>
    <w:lvl w:ilvl="0" w:tplc="573C0F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005686"/>
    <w:multiLevelType w:val="hybridMultilevel"/>
    <w:tmpl w:val="CC7AF43C"/>
    <w:lvl w:ilvl="0" w:tplc="ABD0F9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3B23C4F"/>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B4728A4"/>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16"/>
  </w:num>
  <w:num w:numId="3">
    <w:abstractNumId w:val="1"/>
  </w:num>
  <w:num w:numId="4">
    <w:abstractNumId w:val="14"/>
  </w:num>
  <w:num w:numId="5">
    <w:abstractNumId w:val="3"/>
  </w:num>
  <w:num w:numId="6">
    <w:abstractNumId w:val="8"/>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7"/>
  </w:num>
  <w:num w:numId="12">
    <w:abstractNumId w:val="10"/>
  </w:num>
  <w:num w:numId="13">
    <w:abstractNumId w:val="19"/>
  </w:num>
  <w:num w:numId="14">
    <w:abstractNumId w:val="18"/>
  </w:num>
  <w:num w:numId="15">
    <w:abstractNumId w:val="11"/>
  </w:num>
  <w:num w:numId="16">
    <w:abstractNumId w:val="9"/>
  </w:num>
  <w:num w:numId="17">
    <w:abstractNumId w:val="2"/>
  </w:num>
  <w:num w:numId="18">
    <w:abstractNumId w:val="5"/>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12E8"/>
    <w:rsid w:val="000021B5"/>
    <w:rsid w:val="00003F1C"/>
    <w:rsid w:val="0001112D"/>
    <w:rsid w:val="0001119D"/>
    <w:rsid w:val="000361BA"/>
    <w:rsid w:val="00062E38"/>
    <w:rsid w:val="00064417"/>
    <w:rsid w:val="000646A8"/>
    <w:rsid w:val="00064C28"/>
    <w:rsid w:val="00085286"/>
    <w:rsid w:val="00095A39"/>
    <w:rsid w:val="000C5E46"/>
    <w:rsid w:val="000E43C3"/>
    <w:rsid w:val="000E53F0"/>
    <w:rsid w:val="000F34BA"/>
    <w:rsid w:val="000F7832"/>
    <w:rsid w:val="00103F8C"/>
    <w:rsid w:val="00107F83"/>
    <w:rsid w:val="0011047A"/>
    <w:rsid w:val="001104F9"/>
    <w:rsid w:val="0012140D"/>
    <w:rsid w:val="001257A3"/>
    <w:rsid w:val="00126727"/>
    <w:rsid w:val="001328D0"/>
    <w:rsid w:val="0018297E"/>
    <w:rsid w:val="00185E2B"/>
    <w:rsid w:val="001945E8"/>
    <w:rsid w:val="00195481"/>
    <w:rsid w:val="001A5D08"/>
    <w:rsid w:val="001B72B3"/>
    <w:rsid w:val="001C2F53"/>
    <w:rsid w:val="001C573D"/>
    <w:rsid w:val="001D55E5"/>
    <w:rsid w:val="001E132E"/>
    <w:rsid w:val="002012CC"/>
    <w:rsid w:val="002050DD"/>
    <w:rsid w:val="002131B8"/>
    <w:rsid w:val="00213DDA"/>
    <w:rsid w:val="0021578C"/>
    <w:rsid w:val="00216E3C"/>
    <w:rsid w:val="00227979"/>
    <w:rsid w:val="00230EAE"/>
    <w:rsid w:val="00232E92"/>
    <w:rsid w:val="00240966"/>
    <w:rsid w:val="00242842"/>
    <w:rsid w:val="002469D5"/>
    <w:rsid w:val="0024705C"/>
    <w:rsid w:val="00253123"/>
    <w:rsid w:val="002636AD"/>
    <w:rsid w:val="00266E06"/>
    <w:rsid w:val="00277ED3"/>
    <w:rsid w:val="00297DA1"/>
    <w:rsid w:val="002B2292"/>
    <w:rsid w:val="002B72E0"/>
    <w:rsid w:val="002B7F5C"/>
    <w:rsid w:val="002C1F30"/>
    <w:rsid w:val="002C494D"/>
    <w:rsid w:val="002D172C"/>
    <w:rsid w:val="002D6FAE"/>
    <w:rsid w:val="002E3BD0"/>
    <w:rsid w:val="00330983"/>
    <w:rsid w:val="003311DC"/>
    <w:rsid w:val="003346F1"/>
    <w:rsid w:val="00335807"/>
    <w:rsid w:val="00335891"/>
    <w:rsid w:val="0035172F"/>
    <w:rsid w:val="003556D8"/>
    <w:rsid w:val="00355897"/>
    <w:rsid w:val="003712A0"/>
    <w:rsid w:val="00380EC2"/>
    <w:rsid w:val="00384096"/>
    <w:rsid w:val="00395F05"/>
    <w:rsid w:val="003C7B8D"/>
    <w:rsid w:val="003D6A47"/>
    <w:rsid w:val="004029C8"/>
    <w:rsid w:val="004159D0"/>
    <w:rsid w:val="00424606"/>
    <w:rsid w:val="00425EAC"/>
    <w:rsid w:val="00426F0B"/>
    <w:rsid w:val="00427459"/>
    <w:rsid w:val="004436C6"/>
    <w:rsid w:val="00443FD6"/>
    <w:rsid w:val="00444A61"/>
    <w:rsid w:val="00491DCE"/>
    <w:rsid w:val="00494DF5"/>
    <w:rsid w:val="004A1C07"/>
    <w:rsid w:val="004B1EF8"/>
    <w:rsid w:val="004E2887"/>
    <w:rsid w:val="00506B5F"/>
    <w:rsid w:val="00512040"/>
    <w:rsid w:val="00524F62"/>
    <w:rsid w:val="0053140C"/>
    <w:rsid w:val="005472C8"/>
    <w:rsid w:val="005478E7"/>
    <w:rsid w:val="00562FCC"/>
    <w:rsid w:val="00566AF7"/>
    <w:rsid w:val="00575F98"/>
    <w:rsid w:val="00591B21"/>
    <w:rsid w:val="005949B7"/>
    <w:rsid w:val="0059613B"/>
    <w:rsid w:val="005A256F"/>
    <w:rsid w:val="005A42FC"/>
    <w:rsid w:val="005B4306"/>
    <w:rsid w:val="005D13D9"/>
    <w:rsid w:val="005E7B16"/>
    <w:rsid w:val="00602EFA"/>
    <w:rsid w:val="0060532D"/>
    <w:rsid w:val="00607080"/>
    <w:rsid w:val="00654B06"/>
    <w:rsid w:val="00663299"/>
    <w:rsid w:val="00663F05"/>
    <w:rsid w:val="00673240"/>
    <w:rsid w:val="00675CD0"/>
    <w:rsid w:val="00680F8C"/>
    <w:rsid w:val="00682F10"/>
    <w:rsid w:val="0068651E"/>
    <w:rsid w:val="00690253"/>
    <w:rsid w:val="00693594"/>
    <w:rsid w:val="00696ED4"/>
    <w:rsid w:val="006A0F2F"/>
    <w:rsid w:val="006E3F85"/>
    <w:rsid w:val="006F45AC"/>
    <w:rsid w:val="00702D34"/>
    <w:rsid w:val="00703D56"/>
    <w:rsid w:val="00710926"/>
    <w:rsid w:val="00714BA1"/>
    <w:rsid w:val="00722086"/>
    <w:rsid w:val="00727AE0"/>
    <w:rsid w:val="007357C8"/>
    <w:rsid w:val="00735E83"/>
    <w:rsid w:val="0076102D"/>
    <w:rsid w:val="00781860"/>
    <w:rsid w:val="00784565"/>
    <w:rsid w:val="00794DA6"/>
    <w:rsid w:val="007B6581"/>
    <w:rsid w:val="007C4089"/>
    <w:rsid w:val="007C5C16"/>
    <w:rsid w:val="007C67F8"/>
    <w:rsid w:val="007D4115"/>
    <w:rsid w:val="007D5ABB"/>
    <w:rsid w:val="007F2CC2"/>
    <w:rsid w:val="008161BD"/>
    <w:rsid w:val="00816E0A"/>
    <w:rsid w:val="00823D1A"/>
    <w:rsid w:val="00866E0C"/>
    <w:rsid w:val="00872D44"/>
    <w:rsid w:val="00890977"/>
    <w:rsid w:val="00894692"/>
    <w:rsid w:val="008B75D6"/>
    <w:rsid w:val="008B7DDF"/>
    <w:rsid w:val="008C1349"/>
    <w:rsid w:val="008C46EC"/>
    <w:rsid w:val="008C49B5"/>
    <w:rsid w:val="008C74E8"/>
    <w:rsid w:val="008D1999"/>
    <w:rsid w:val="008E1720"/>
    <w:rsid w:val="008E3DFA"/>
    <w:rsid w:val="008E445D"/>
    <w:rsid w:val="008F10FD"/>
    <w:rsid w:val="008F2E9A"/>
    <w:rsid w:val="008F4E19"/>
    <w:rsid w:val="00905D7D"/>
    <w:rsid w:val="0091500D"/>
    <w:rsid w:val="00917F21"/>
    <w:rsid w:val="0092274C"/>
    <w:rsid w:val="00926AC6"/>
    <w:rsid w:val="0092759A"/>
    <w:rsid w:val="00942796"/>
    <w:rsid w:val="009475FA"/>
    <w:rsid w:val="009505CE"/>
    <w:rsid w:val="00960AAD"/>
    <w:rsid w:val="00962588"/>
    <w:rsid w:val="00976D73"/>
    <w:rsid w:val="00980DBF"/>
    <w:rsid w:val="009944EA"/>
    <w:rsid w:val="009A08F8"/>
    <w:rsid w:val="009A0BC2"/>
    <w:rsid w:val="009A6ADC"/>
    <w:rsid w:val="009D1571"/>
    <w:rsid w:val="009E008C"/>
    <w:rsid w:val="009E06A4"/>
    <w:rsid w:val="00A00BCF"/>
    <w:rsid w:val="00A13CD5"/>
    <w:rsid w:val="00A146EB"/>
    <w:rsid w:val="00A17A9A"/>
    <w:rsid w:val="00A2232C"/>
    <w:rsid w:val="00A328D5"/>
    <w:rsid w:val="00A344F6"/>
    <w:rsid w:val="00A34AE5"/>
    <w:rsid w:val="00A42BDC"/>
    <w:rsid w:val="00A57EE6"/>
    <w:rsid w:val="00A74CB8"/>
    <w:rsid w:val="00A856EA"/>
    <w:rsid w:val="00A91D19"/>
    <w:rsid w:val="00A91F37"/>
    <w:rsid w:val="00AB42EE"/>
    <w:rsid w:val="00AC118C"/>
    <w:rsid w:val="00AC386B"/>
    <w:rsid w:val="00AC6AFD"/>
    <w:rsid w:val="00B01663"/>
    <w:rsid w:val="00B1623C"/>
    <w:rsid w:val="00B23847"/>
    <w:rsid w:val="00B350AE"/>
    <w:rsid w:val="00B4087D"/>
    <w:rsid w:val="00B45C53"/>
    <w:rsid w:val="00B74EBF"/>
    <w:rsid w:val="00B7506E"/>
    <w:rsid w:val="00B912D7"/>
    <w:rsid w:val="00B91B44"/>
    <w:rsid w:val="00B92A0D"/>
    <w:rsid w:val="00BB5E47"/>
    <w:rsid w:val="00BD7DDF"/>
    <w:rsid w:val="00BF0AC5"/>
    <w:rsid w:val="00C032E9"/>
    <w:rsid w:val="00C121FD"/>
    <w:rsid w:val="00C23F23"/>
    <w:rsid w:val="00C267E5"/>
    <w:rsid w:val="00C3394F"/>
    <w:rsid w:val="00C40433"/>
    <w:rsid w:val="00C42F60"/>
    <w:rsid w:val="00C44CE9"/>
    <w:rsid w:val="00C51AC6"/>
    <w:rsid w:val="00C5204B"/>
    <w:rsid w:val="00C62D8C"/>
    <w:rsid w:val="00C716D0"/>
    <w:rsid w:val="00C72AC5"/>
    <w:rsid w:val="00C92495"/>
    <w:rsid w:val="00C95A66"/>
    <w:rsid w:val="00CA5895"/>
    <w:rsid w:val="00CC109B"/>
    <w:rsid w:val="00CD06DB"/>
    <w:rsid w:val="00CD7811"/>
    <w:rsid w:val="00CE1E07"/>
    <w:rsid w:val="00CE4400"/>
    <w:rsid w:val="00CE5135"/>
    <w:rsid w:val="00CF34C8"/>
    <w:rsid w:val="00CF3EB1"/>
    <w:rsid w:val="00D0391A"/>
    <w:rsid w:val="00D10746"/>
    <w:rsid w:val="00D144BD"/>
    <w:rsid w:val="00D16130"/>
    <w:rsid w:val="00D208D6"/>
    <w:rsid w:val="00D20A21"/>
    <w:rsid w:val="00D22268"/>
    <w:rsid w:val="00D23995"/>
    <w:rsid w:val="00D36E7F"/>
    <w:rsid w:val="00D451FB"/>
    <w:rsid w:val="00D6318C"/>
    <w:rsid w:val="00D670E2"/>
    <w:rsid w:val="00D77645"/>
    <w:rsid w:val="00DA43F0"/>
    <w:rsid w:val="00DD0875"/>
    <w:rsid w:val="00DD5981"/>
    <w:rsid w:val="00DD5C9B"/>
    <w:rsid w:val="00DE2FBD"/>
    <w:rsid w:val="00DE7D47"/>
    <w:rsid w:val="00DF2B47"/>
    <w:rsid w:val="00E047AC"/>
    <w:rsid w:val="00E143D0"/>
    <w:rsid w:val="00E236D3"/>
    <w:rsid w:val="00E35855"/>
    <w:rsid w:val="00E40B79"/>
    <w:rsid w:val="00E62140"/>
    <w:rsid w:val="00E65E04"/>
    <w:rsid w:val="00E71A83"/>
    <w:rsid w:val="00E81B98"/>
    <w:rsid w:val="00E82DB8"/>
    <w:rsid w:val="00E85F34"/>
    <w:rsid w:val="00E868F3"/>
    <w:rsid w:val="00EB2DE1"/>
    <w:rsid w:val="00EB32AC"/>
    <w:rsid w:val="00EB3A7A"/>
    <w:rsid w:val="00ED1516"/>
    <w:rsid w:val="00ED2DBE"/>
    <w:rsid w:val="00ED44F2"/>
    <w:rsid w:val="00EE2272"/>
    <w:rsid w:val="00EF15E0"/>
    <w:rsid w:val="00F017E9"/>
    <w:rsid w:val="00F046D0"/>
    <w:rsid w:val="00F301CD"/>
    <w:rsid w:val="00F32CC5"/>
    <w:rsid w:val="00F335AB"/>
    <w:rsid w:val="00F371DD"/>
    <w:rsid w:val="00F4398A"/>
    <w:rsid w:val="00F524ED"/>
    <w:rsid w:val="00F55CCD"/>
    <w:rsid w:val="00F57BAF"/>
    <w:rsid w:val="00F76D25"/>
    <w:rsid w:val="00F8207D"/>
    <w:rsid w:val="00F82D85"/>
    <w:rsid w:val="00F97C21"/>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character" w:customStyle="1" w:styleId="apple-style-span">
    <w:name w:val="apple-style-span"/>
    <w:basedOn w:val="a0"/>
    <w:rsid w:val="000012E8"/>
  </w:style>
  <w:style w:type="character" w:customStyle="1" w:styleId="apple-converted-space">
    <w:name w:val="apple-converted-space"/>
    <w:basedOn w:val="a0"/>
    <w:rsid w:val="00036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33400055">
      <w:bodyDiv w:val="1"/>
      <w:marLeft w:val="0"/>
      <w:marRight w:val="0"/>
      <w:marTop w:val="0"/>
      <w:marBottom w:val="0"/>
      <w:divBdr>
        <w:top w:val="none" w:sz="0" w:space="0" w:color="auto"/>
        <w:left w:val="none" w:sz="0" w:space="0" w:color="auto"/>
        <w:bottom w:val="none" w:sz="0" w:space="0" w:color="auto"/>
        <w:right w:val="none" w:sz="0" w:space="0" w:color="auto"/>
      </w:divBdr>
      <w:divsChild>
        <w:div w:id="2082096533">
          <w:marLeft w:val="0"/>
          <w:marRight w:val="0"/>
          <w:marTop w:val="0"/>
          <w:marBottom w:val="0"/>
          <w:divBdr>
            <w:top w:val="none" w:sz="0" w:space="0" w:color="auto"/>
            <w:left w:val="none" w:sz="0" w:space="0" w:color="auto"/>
            <w:bottom w:val="none" w:sz="0" w:space="0" w:color="auto"/>
            <w:right w:val="none" w:sz="0" w:space="0" w:color="auto"/>
          </w:divBdr>
          <w:divsChild>
            <w:div w:id="334501252">
              <w:marLeft w:val="0"/>
              <w:marRight w:val="0"/>
              <w:marTop w:val="0"/>
              <w:marBottom w:val="0"/>
              <w:divBdr>
                <w:top w:val="none" w:sz="0" w:space="0" w:color="auto"/>
                <w:left w:val="none" w:sz="0" w:space="0" w:color="auto"/>
                <w:bottom w:val="none" w:sz="0" w:space="0" w:color="auto"/>
                <w:right w:val="none" w:sz="0" w:space="0" w:color="auto"/>
              </w:divBdr>
              <w:divsChild>
                <w:div w:id="2001303137">
                  <w:marLeft w:val="0"/>
                  <w:marRight w:val="0"/>
                  <w:marTop w:val="0"/>
                  <w:marBottom w:val="0"/>
                  <w:divBdr>
                    <w:top w:val="none" w:sz="0" w:space="0" w:color="auto"/>
                    <w:left w:val="none" w:sz="0" w:space="0" w:color="auto"/>
                    <w:bottom w:val="none" w:sz="0" w:space="0" w:color="auto"/>
                    <w:right w:val="none" w:sz="0" w:space="0" w:color="auto"/>
                  </w:divBdr>
                  <w:divsChild>
                    <w:div w:id="887574306">
                      <w:marLeft w:val="0"/>
                      <w:marRight w:val="0"/>
                      <w:marTop w:val="0"/>
                      <w:marBottom w:val="0"/>
                      <w:divBdr>
                        <w:top w:val="none" w:sz="0" w:space="0" w:color="auto"/>
                        <w:left w:val="none" w:sz="0" w:space="0" w:color="auto"/>
                        <w:bottom w:val="none" w:sz="0" w:space="0" w:color="auto"/>
                        <w:right w:val="none" w:sz="0" w:space="0" w:color="auto"/>
                      </w:divBdr>
                      <w:divsChild>
                        <w:div w:id="20918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95646853">
      <w:bodyDiv w:val="1"/>
      <w:marLeft w:val="0"/>
      <w:marRight w:val="0"/>
      <w:marTop w:val="0"/>
      <w:marBottom w:val="0"/>
      <w:divBdr>
        <w:top w:val="none" w:sz="0" w:space="0" w:color="auto"/>
        <w:left w:val="none" w:sz="0" w:space="0" w:color="auto"/>
        <w:bottom w:val="none" w:sz="0" w:space="0" w:color="auto"/>
        <w:right w:val="none" w:sz="0" w:space="0" w:color="auto"/>
      </w:divBdr>
      <w:divsChild>
        <w:div w:id="1686783812">
          <w:marLeft w:val="0"/>
          <w:marRight w:val="0"/>
          <w:marTop w:val="0"/>
          <w:marBottom w:val="0"/>
          <w:divBdr>
            <w:top w:val="none" w:sz="0" w:space="0" w:color="auto"/>
            <w:left w:val="none" w:sz="0" w:space="0" w:color="auto"/>
            <w:bottom w:val="none" w:sz="0" w:space="0" w:color="auto"/>
            <w:right w:val="none" w:sz="0" w:space="0" w:color="auto"/>
          </w:divBdr>
          <w:divsChild>
            <w:div w:id="1059549014">
              <w:marLeft w:val="0"/>
              <w:marRight w:val="0"/>
              <w:marTop w:val="0"/>
              <w:marBottom w:val="0"/>
              <w:divBdr>
                <w:top w:val="none" w:sz="0" w:space="0" w:color="auto"/>
                <w:left w:val="none" w:sz="0" w:space="0" w:color="auto"/>
                <w:bottom w:val="none" w:sz="0" w:space="0" w:color="auto"/>
                <w:right w:val="none" w:sz="0" w:space="0" w:color="auto"/>
              </w:divBdr>
              <w:divsChild>
                <w:div w:id="142504472">
                  <w:marLeft w:val="0"/>
                  <w:marRight w:val="0"/>
                  <w:marTop w:val="0"/>
                  <w:marBottom w:val="0"/>
                  <w:divBdr>
                    <w:top w:val="none" w:sz="0" w:space="0" w:color="auto"/>
                    <w:left w:val="none" w:sz="0" w:space="0" w:color="auto"/>
                    <w:bottom w:val="none" w:sz="0" w:space="0" w:color="auto"/>
                    <w:right w:val="none" w:sz="0" w:space="0" w:color="auto"/>
                  </w:divBdr>
                  <w:divsChild>
                    <w:div w:id="541405758">
                      <w:marLeft w:val="0"/>
                      <w:marRight w:val="0"/>
                      <w:marTop w:val="0"/>
                      <w:marBottom w:val="0"/>
                      <w:divBdr>
                        <w:top w:val="none" w:sz="0" w:space="0" w:color="auto"/>
                        <w:left w:val="none" w:sz="0" w:space="0" w:color="auto"/>
                        <w:bottom w:val="none" w:sz="0" w:space="0" w:color="auto"/>
                        <w:right w:val="none" w:sz="0" w:space="0" w:color="auto"/>
                      </w:divBdr>
                      <w:divsChild>
                        <w:div w:id="17518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50544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01975222">
      <w:bodyDiv w:val="1"/>
      <w:marLeft w:val="0"/>
      <w:marRight w:val="0"/>
      <w:marTop w:val="0"/>
      <w:marBottom w:val="0"/>
      <w:divBdr>
        <w:top w:val="none" w:sz="0" w:space="0" w:color="auto"/>
        <w:left w:val="none" w:sz="0" w:space="0" w:color="auto"/>
        <w:bottom w:val="none" w:sz="0" w:space="0" w:color="auto"/>
        <w:right w:val="none" w:sz="0" w:space="0" w:color="auto"/>
      </w:divBdr>
      <w:divsChild>
        <w:div w:id="2088651599">
          <w:marLeft w:val="0"/>
          <w:marRight w:val="0"/>
          <w:marTop w:val="0"/>
          <w:marBottom w:val="0"/>
          <w:divBdr>
            <w:top w:val="none" w:sz="0" w:space="0" w:color="auto"/>
            <w:left w:val="none" w:sz="0" w:space="0" w:color="auto"/>
            <w:bottom w:val="none" w:sz="0" w:space="0" w:color="auto"/>
            <w:right w:val="none" w:sz="0" w:space="0" w:color="auto"/>
          </w:divBdr>
          <w:divsChild>
            <w:div w:id="749352396">
              <w:marLeft w:val="0"/>
              <w:marRight w:val="0"/>
              <w:marTop w:val="0"/>
              <w:marBottom w:val="0"/>
              <w:divBdr>
                <w:top w:val="none" w:sz="0" w:space="0" w:color="auto"/>
                <w:left w:val="none" w:sz="0" w:space="0" w:color="auto"/>
                <w:bottom w:val="none" w:sz="0" w:space="0" w:color="auto"/>
                <w:right w:val="none" w:sz="0" w:space="0" w:color="auto"/>
              </w:divBdr>
              <w:divsChild>
                <w:div w:id="1842741930">
                  <w:marLeft w:val="0"/>
                  <w:marRight w:val="0"/>
                  <w:marTop w:val="0"/>
                  <w:marBottom w:val="0"/>
                  <w:divBdr>
                    <w:top w:val="none" w:sz="0" w:space="0" w:color="auto"/>
                    <w:left w:val="none" w:sz="0" w:space="0" w:color="auto"/>
                    <w:bottom w:val="none" w:sz="0" w:space="0" w:color="auto"/>
                    <w:right w:val="none" w:sz="0" w:space="0" w:color="auto"/>
                  </w:divBdr>
                  <w:divsChild>
                    <w:div w:id="2004778239">
                      <w:marLeft w:val="0"/>
                      <w:marRight w:val="0"/>
                      <w:marTop w:val="0"/>
                      <w:marBottom w:val="0"/>
                      <w:divBdr>
                        <w:top w:val="none" w:sz="0" w:space="0" w:color="auto"/>
                        <w:left w:val="none" w:sz="0" w:space="0" w:color="auto"/>
                        <w:bottom w:val="none" w:sz="0" w:space="0" w:color="auto"/>
                        <w:right w:val="none" w:sz="0" w:space="0" w:color="auto"/>
                      </w:divBdr>
                      <w:divsChild>
                        <w:div w:id="19740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326854679">
      <w:bodyDiv w:val="1"/>
      <w:marLeft w:val="0"/>
      <w:marRight w:val="0"/>
      <w:marTop w:val="0"/>
      <w:marBottom w:val="0"/>
      <w:divBdr>
        <w:top w:val="none" w:sz="0" w:space="0" w:color="auto"/>
        <w:left w:val="none" w:sz="0" w:space="0" w:color="auto"/>
        <w:bottom w:val="none" w:sz="0" w:space="0" w:color="auto"/>
        <w:right w:val="none" w:sz="0" w:space="0" w:color="auto"/>
      </w:divBdr>
      <w:divsChild>
        <w:div w:id="1613785171">
          <w:marLeft w:val="0"/>
          <w:marRight w:val="0"/>
          <w:marTop w:val="0"/>
          <w:marBottom w:val="0"/>
          <w:divBdr>
            <w:top w:val="none" w:sz="0" w:space="0" w:color="auto"/>
            <w:left w:val="none" w:sz="0" w:space="0" w:color="auto"/>
            <w:bottom w:val="none" w:sz="0" w:space="0" w:color="auto"/>
            <w:right w:val="none" w:sz="0" w:space="0" w:color="auto"/>
          </w:divBdr>
          <w:divsChild>
            <w:div w:id="1985354626">
              <w:marLeft w:val="0"/>
              <w:marRight w:val="0"/>
              <w:marTop w:val="0"/>
              <w:marBottom w:val="0"/>
              <w:divBdr>
                <w:top w:val="none" w:sz="0" w:space="0" w:color="auto"/>
                <w:left w:val="none" w:sz="0" w:space="0" w:color="auto"/>
                <w:bottom w:val="none" w:sz="0" w:space="0" w:color="auto"/>
                <w:right w:val="none" w:sz="0" w:space="0" w:color="auto"/>
              </w:divBdr>
              <w:divsChild>
                <w:div w:id="262110663">
                  <w:marLeft w:val="0"/>
                  <w:marRight w:val="0"/>
                  <w:marTop w:val="0"/>
                  <w:marBottom w:val="0"/>
                  <w:divBdr>
                    <w:top w:val="none" w:sz="0" w:space="0" w:color="auto"/>
                    <w:left w:val="none" w:sz="0" w:space="0" w:color="auto"/>
                    <w:bottom w:val="none" w:sz="0" w:space="0" w:color="auto"/>
                    <w:right w:val="none" w:sz="0" w:space="0" w:color="auto"/>
                  </w:divBdr>
                  <w:divsChild>
                    <w:div w:id="604313622">
                      <w:marLeft w:val="0"/>
                      <w:marRight w:val="0"/>
                      <w:marTop w:val="0"/>
                      <w:marBottom w:val="0"/>
                      <w:divBdr>
                        <w:top w:val="none" w:sz="0" w:space="0" w:color="auto"/>
                        <w:left w:val="none" w:sz="0" w:space="0" w:color="auto"/>
                        <w:bottom w:val="none" w:sz="0" w:space="0" w:color="auto"/>
                        <w:right w:val="none" w:sz="0" w:space="0" w:color="auto"/>
                      </w:divBdr>
                      <w:divsChild>
                        <w:div w:id="15379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759785544">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C1A15-9A60-41CE-853B-CEB8CCB0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1648</Words>
  <Characters>9400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Аубакирова Гульнар Эмильевна</cp:lastModifiedBy>
  <cp:revision>13</cp:revision>
  <cp:lastPrinted>2016-07-05T03:07:00Z</cp:lastPrinted>
  <dcterms:created xsi:type="dcterms:W3CDTF">2018-08-15T05:45:00Z</dcterms:created>
  <dcterms:modified xsi:type="dcterms:W3CDTF">2018-08-24T03:52:00Z</dcterms:modified>
</cp:coreProperties>
</file>