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96" w:rsidRPr="00D85A78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7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D85A78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D719CD"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 </w:t>
      </w:r>
      <w:r w:rsidR="00D719CD" w:rsidRPr="00D85A7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общем  конкурсе</w:t>
      </w:r>
      <w:r w:rsidR="00D719CD"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85A78">
        <w:rPr>
          <w:rFonts w:ascii="Times New Roman" w:hAnsi="Times New Roman" w:cs="Times New Roman"/>
          <w:b/>
          <w:sz w:val="28"/>
          <w:szCs w:val="28"/>
        </w:rPr>
        <w:t xml:space="preserve"> на занятие вакантных </w:t>
      </w:r>
      <w:r w:rsidR="00D719CD" w:rsidRPr="00D85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9CD" w:rsidRPr="00D85A78">
        <w:rPr>
          <w:rFonts w:ascii="Times New Roman" w:hAnsi="Times New Roman" w:cs="Times New Roman"/>
          <w:b/>
          <w:sz w:val="28"/>
          <w:szCs w:val="28"/>
          <w:u w:val="single"/>
        </w:rPr>
        <w:t>низовых</w:t>
      </w:r>
      <w:r w:rsidR="00D719CD" w:rsidRPr="00D85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A78">
        <w:rPr>
          <w:rFonts w:ascii="Times New Roman" w:hAnsi="Times New Roman" w:cs="Times New Roman"/>
          <w:b/>
          <w:sz w:val="28"/>
          <w:szCs w:val="28"/>
        </w:rPr>
        <w:t>административных государственных должностей</w:t>
      </w:r>
      <w:r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</w:p>
    <w:p w:rsidR="00D719CD" w:rsidRPr="003F5596" w:rsidRDefault="00D719CD" w:rsidP="003F55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19CD" w:rsidRPr="007201C3" w:rsidRDefault="00D719CD" w:rsidP="00D719CD">
      <w:pPr>
        <w:widowControl w:val="0"/>
        <w:shd w:val="clear" w:color="auto" w:fill="FFFFFF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kk-KZ"/>
        </w:rPr>
        <w:t>(</w:t>
      </w:r>
      <w:r w:rsidR="0072586C">
        <w:rPr>
          <w:rFonts w:ascii="Times New Roman" w:hAnsi="Times New Roman"/>
          <w:b/>
          <w:sz w:val="24"/>
          <w:szCs w:val="24"/>
          <w:lang w:val="kk-KZ"/>
        </w:rPr>
        <w:t xml:space="preserve">Ведущий </w:t>
      </w:r>
      <w:r w:rsidR="0072586C" w:rsidRPr="005F790C">
        <w:rPr>
          <w:rFonts w:ascii="Times New Roman" w:hAnsi="Times New Roman"/>
          <w:b/>
          <w:sz w:val="24"/>
          <w:szCs w:val="24"/>
        </w:rPr>
        <w:t xml:space="preserve">специалист </w:t>
      </w:r>
      <w:r w:rsidR="0072586C">
        <w:rPr>
          <w:rFonts w:ascii="Times New Roman" w:hAnsi="Times New Roman"/>
          <w:b/>
          <w:sz w:val="24"/>
          <w:szCs w:val="24"/>
          <w:lang w:val="kk-KZ"/>
        </w:rPr>
        <w:t xml:space="preserve">отдела таможенного контроля </w:t>
      </w:r>
      <w:r w:rsidR="0072586C" w:rsidRPr="005F790C">
        <w:rPr>
          <w:rFonts w:ascii="Times New Roman" w:hAnsi="Times New Roman"/>
          <w:b/>
          <w:sz w:val="24"/>
          <w:szCs w:val="24"/>
        </w:rPr>
        <w:t xml:space="preserve">Управления </w:t>
      </w:r>
      <w:r w:rsidR="0072586C">
        <w:rPr>
          <w:rFonts w:ascii="Times New Roman" w:hAnsi="Times New Roman"/>
          <w:b/>
          <w:sz w:val="24"/>
          <w:szCs w:val="24"/>
          <w:lang w:val="kk-KZ"/>
        </w:rPr>
        <w:t xml:space="preserve">таможенного контроля, </w:t>
      </w:r>
      <w:r w:rsidR="0072586C" w:rsidRPr="00F45D75">
        <w:rPr>
          <w:rFonts w:ascii="Times New Roman" w:hAnsi="Times New Roman"/>
          <w:b/>
          <w:sz w:val="24"/>
          <w:szCs w:val="24"/>
          <w:lang w:val="kk-KZ"/>
        </w:rPr>
        <w:t xml:space="preserve">Ведущий </w:t>
      </w:r>
      <w:r w:rsidR="0072586C" w:rsidRPr="00F45D75">
        <w:rPr>
          <w:rFonts w:ascii="Times New Roman" w:hAnsi="Times New Roman"/>
          <w:b/>
          <w:sz w:val="24"/>
          <w:szCs w:val="24"/>
        </w:rPr>
        <w:t xml:space="preserve">специалист </w:t>
      </w:r>
      <w:r w:rsidR="0072586C" w:rsidRPr="00F45D75">
        <w:rPr>
          <w:rFonts w:ascii="Times New Roman" w:hAnsi="Times New Roman"/>
          <w:b/>
          <w:sz w:val="24"/>
          <w:szCs w:val="24"/>
          <w:lang w:val="kk-KZ"/>
        </w:rPr>
        <w:t>таможенного поста «Темиржол»</w:t>
      </w:r>
      <w:r w:rsidR="0072586C">
        <w:rPr>
          <w:rFonts w:ascii="Times New Roman" w:hAnsi="Times New Roman"/>
          <w:b/>
          <w:sz w:val="24"/>
          <w:szCs w:val="24"/>
          <w:lang w:val="kk-KZ"/>
        </w:rPr>
        <w:t xml:space="preserve">, Ведущий </w:t>
      </w:r>
      <w:r w:rsidR="0072586C" w:rsidRPr="005F790C">
        <w:rPr>
          <w:rFonts w:ascii="Times New Roman" w:hAnsi="Times New Roman"/>
          <w:b/>
          <w:sz w:val="24"/>
          <w:szCs w:val="24"/>
        </w:rPr>
        <w:t xml:space="preserve">специалист </w:t>
      </w:r>
      <w:r w:rsidR="0072586C">
        <w:rPr>
          <w:rFonts w:ascii="Times New Roman" w:hAnsi="Times New Roman"/>
          <w:b/>
          <w:sz w:val="24"/>
          <w:szCs w:val="24"/>
          <w:lang w:val="kk-KZ"/>
        </w:rPr>
        <w:t xml:space="preserve">отдела бухгалтерского учета и государственных  закупок Организационно-финансового управления, Ведущий </w:t>
      </w:r>
      <w:r w:rsidR="0072586C" w:rsidRPr="005F790C">
        <w:rPr>
          <w:rFonts w:ascii="Times New Roman" w:hAnsi="Times New Roman"/>
          <w:b/>
          <w:sz w:val="24"/>
          <w:szCs w:val="24"/>
        </w:rPr>
        <w:t xml:space="preserve">специалист </w:t>
      </w:r>
      <w:r w:rsidR="0072586C">
        <w:rPr>
          <w:rFonts w:ascii="Times New Roman" w:hAnsi="Times New Roman"/>
          <w:b/>
          <w:sz w:val="24"/>
          <w:szCs w:val="24"/>
          <w:lang w:val="kk-KZ"/>
        </w:rPr>
        <w:t xml:space="preserve">Отдела контроля делящихся радиоактивных материалов и технических средств таможенного контроля Управления таможенного контроля, </w:t>
      </w:r>
      <w:r w:rsidR="0072586C" w:rsidRPr="00FD476D">
        <w:rPr>
          <w:rFonts w:ascii="Times New Roman" w:hAnsi="Times New Roman"/>
          <w:b/>
          <w:sz w:val="24"/>
          <w:szCs w:val="24"/>
          <w:lang w:val="kk-KZ"/>
        </w:rPr>
        <w:t xml:space="preserve">Ведущий </w:t>
      </w:r>
      <w:r w:rsidR="0072586C" w:rsidRPr="00FD476D">
        <w:rPr>
          <w:rFonts w:ascii="Times New Roman" w:hAnsi="Times New Roman"/>
          <w:b/>
          <w:sz w:val="24"/>
          <w:szCs w:val="24"/>
        </w:rPr>
        <w:t xml:space="preserve">специалист </w:t>
      </w:r>
      <w:r w:rsidR="0072586C" w:rsidRPr="00FD476D">
        <w:rPr>
          <w:rFonts w:ascii="Times New Roman" w:hAnsi="Times New Roman"/>
          <w:b/>
          <w:sz w:val="24"/>
          <w:szCs w:val="24"/>
          <w:lang w:val="kk-KZ"/>
        </w:rPr>
        <w:t xml:space="preserve">Управления товарной номенклатуры и товарной стоимости </w:t>
      </w:r>
      <w:r w:rsidR="0072586C">
        <w:rPr>
          <w:rFonts w:ascii="Times New Roman" w:hAnsi="Times New Roman"/>
          <w:b/>
          <w:sz w:val="24"/>
          <w:szCs w:val="24"/>
          <w:lang w:val="kk-KZ"/>
        </w:rPr>
        <w:t xml:space="preserve">КГД МФ РК </w:t>
      </w:r>
      <w:r w:rsidR="007258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таможни «Достык»</w:t>
      </w:r>
      <w:r w:rsidRPr="007201C3">
        <w:rPr>
          <w:rFonts w:ascii="Times New Roman" w:hAnsi="Times New Roman" w:cs="Times New Roman"/>
          <w:b/>
          <w:bCs/>
          <w:color w:val="222222"/>
          <w:sz w:val="24"/>
          <w:szCs w:val="24"/>
        </w:rPr>
        <w:t>)</w:t>
      </w: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7201C3" w:rsidRPr="003F5596" w:rsidTr="00201F45">
        <w:trPr>
          <w:trHeight w:val="78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3" w:rsidRPr="003F5596" w:rsidRDefault="007201C3" w:rsidP="003F559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3" w:rsidRPr="003F5596" w:rsidRDefault="007201C3" w:rsidP="007201C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F5596" w:rsidRPr="003F5596" w:rsidTr="003F5596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596" w:rsidRPr="003F5596" w:rsidRDefault="0072586C" w:rsidP="003F559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отдела таможенного контроля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таможенного контроля</w:t>
            </w:r>
          </w:p>
        </w:tc>
      </w:tr>
      <w:tr w:rsidR="003F5596" w:rsidRPr="003F5596" w:rsidTr="0072586C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96" w:rsidRPr="003F5596" w:rsidRDefault="003F5596" w:rsidP="003F559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596" w:rsidRPr="003F5596" w:rsidRDefault="007B14FC" w:rsidP="003F55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C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Шұрұмбаева Аида Ардаққызы</w:t>
            </w:r>
          </w:p>
        </w:tc>
      </w:tr>
      <w:tr w:rsidR="003F5596" w:rsidRPr="003F5596" w:rsidTr="003F5596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96" w:rsidRPr="007201C3" w:rsidRDefault="0072586C" w:rsidP="003F559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45D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45D75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 w:rsidRPr="00F45D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таможенного поста «Темиржол»</w:t>
            </w:r>
          </w:p>
        </w:tc>
      </w:tr>
      <w:tr w:rsidR="003F5596" w:rsidRPr="003F5596" w:rsidTr="0072586C">
        <w:trPr>
          <w:trHeight w:val="27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96" w:rsidRPr="003F5596" w:rsidRDefault="003F5596" w:rsidP="003F559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96" w:rsidRPr="0072586C" w:rsidRDefault="0072586C" w:rsidP="003F55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Аханбай</w:t>
            </w:r>
            <w:proofErr w:type="spellEnd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</w:t>
            </w:r>
            <w:proofErr w:type="spellEnd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</w:t>
            </w:r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ікұлы</w:t>
            </w:r>
          </w:p>
        </w:tc>
      </w:tr>
      <w:tr w:rsidR="0072586C" w:rsidRPr="003F5596" w:rsidTr="0072586C">
        <w:trPr>
          <w:trHeight w:val="2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3F5596" w:rsidRDefault="0072586C" w:rsidP="003F559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72586C" w:rsidRDefault="0072586C" w:rsidP="003F55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Чалбаева</w:t>
            </w:r>
            <w:proofErr w:type="spellEnd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Сания</w:t>
            </w:r>
            <w:proofErr w:type="spellEnd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Дельмуратовна</w:t>
            </w:r>
            <w:proofErr w:type="spellEnd"/>
          </w:p>
        </w:tc>
      </w:tr>
      <w:tr w:rsidR="0072586C" w:rsidRPr="003F5596" w:rsidTr="0072586C">
        <w:trPr>
          <w:trHeight w:val="25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3F5596" w:rsidRDefault="0072586C" w:rsidP="003F559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72586C" w:rsidRDefault="0072586C" w:rsidP="003F55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Ахметова Айгуль Султановна</w:t>
            </w:r>
          </w:p>
        </w:tc>
      </w:tr>
      <w:tr w:rsidR="0072586C" w:rsidRPr="003F5596" w:rsidTr="0072586C">
        <w:trPr>
          <w:trHeight w:val="1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3F5596" w:rsidRDefault="0072586C" w:rsidP="003F559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72586C" w:rsidRDefault="0072586C" w:rsidP="003F55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Сагымбаев Ермек Бакытбекович</w:t>
            </w:r>
          </w:p>
        </w:tc>
      </w:tr>
      <w:tr w:rsidR="0072586C" w:rsidRPr="003F5596" w:rsidTr="0072586C">
        <w:trPr>
          <w:trHeight w:val="1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3F5596" w:rsidRDefault="0072586C" w:rsidP="003F559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72586C" w:rsidRDefault="0072586C" w:rsidP="003F55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Саяқов Рашид Басқанбайұлы</w:t>
            </w:r>
          </w:p>
        </w:tc>
      </w:tr>
      <w:tr w:rsidR="0072586C" w:rsidRPr="003F5596" w:rsidTr="0072586C">
        <w:trPr>
          <w:trHeight w:val="25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3F5596" w:rsidRDefault="0072586C" w:rsidP="003F559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72586C" w:rsidRDefault="0072586C" w:rsidP="003F55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Имангалиева Диляна Маратовна</w:t>
            </w:r>
          </w:p>
        </w:tc>
      </w:tr>
      <w:tr w:rsidR="0072586C" w:rsidRPr="003F5596" w:rsidTr="0072586C">
        <w:trPr>
          <w:trHeight w:val="24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3F5596" w:rsidRDefault="0072586C" w:rsidP="003F559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72586C" w:rsidRDefault="0072586C" w:rsidP="003F55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Мұратұлы Талапкер</w:t>
            </w:r>
          </w:p>
        </w:tc>
      </w:tr>
      <w:tr w:rsidR="003F5596" w:rsidRPr="003F5596" w:rsidTr="003F5596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96" w:rsidRPr="003F5596" w:rsidRDefault="0072586C" w:rsidP="003F559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 бухгалтерского учета и государственных  закупок Организационно-финансового управления</w:t>
            </w:r>
          </w:p>
        </w:tc>
      </w:tr>
      <w:tr w:rsidR="003F5596" w:rsidRPr="003F5596" w:rsidTr="007B14FC">
        <w:trPr>
          <w:trHeight w:val="27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96" w:rsidRPr="003F5596" w:rsidRDefault="003F5596" w:rsidP="003F559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96" w:rsidRPr="003F5596" w:rsidRDefault="0072586C" w:rsidP="007201C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Жаканова</w:t>
            </w:r>
            <w:proofErr w:type="spellEnd"/>
            <w:r w:rsidRPr="00EC2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Назира</w:t>
            </w:r>
            <w:proofErr w:type="spellEnd"/>
            <w:r w:rsidRPr="00EC2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Сабыржановна</w:t>
            </w:r>
            <w:proofErr w:type="spellEnd"/>
          </w:p>
        </w:tc>
      </w:tr>
      <w:tr w:rsidR="0072586C" w:rsidRPr="003F5596" w:rsidTr="00472D6A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86C" w:rsidRPr="003F5596" w:rsidRDefault="0072586C" w:rsidP="00472D6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 контроля делящихся радиоактивных материалов и технических средств таможенного контроля Управления таможенного контроля</w:t>
            </w:r>
          </w:p>
        </w:tc>
      </w:tr>
      <w:tr w:rsidR="0072586C" w:rsidRPr="003F5596" w:rsidTr="007B14FC">
        <w:trPr>
          <w:trHeight w:val="14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6C" w:rsidRPr="003F5596" w:rsidRDefault="0072586C" w:rsidP="00472D6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3F5596" w:rsidRDefault="007B14FC" w:rsidP="00472D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B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Мұратұлы Талапкер</w:t>
            </w:r>
          </w:p>
        </w:tc>
      </w:tr>
      <w:tr w:rsidR="0072586C" w:rsidRPr="003F5596" w:rsidTr="00472D6A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86C" w:rsidRPr="003F5596" w:rsidRDefault="0072586C" w:rsidP="00472D6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47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D476D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 w:rsidRPr="00FD47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Управления товарной номенклатуры и товарной стоимости</w:t>
            </w:r>
          </w:p>
        </w:tc>
      </w:tr>
      <w:tr w:rsidR="0072586C" w:rsidRPr="003F5596" w:rsidTr="0072586C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6C" w:rsidRPr="003F5596" w:rsidRDefault="0072586C" w:rsidP="00472D6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3F5596" w:rsidRDefault="007B14FC" w:rsidP="00472D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B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Шұрұмбаева Аида Ардаққызы</w:t>
            </w:r>
          </w:p>
        </w:tc>
      </w:tr>
      <w:tr w:rsidR="0072586C" w:rsidRPr="003F5596" w:rsidTr="007B14FC">
        <w:trPr>
          <w:trHeight w:val="20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6C" w:rsidRPr="003F5596" w:rsidRDefault="0072586C" w:rsidP="00472D6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3F5596" w:rsidRDefault="007B14FC" w:rsidP="00472D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2B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Имангалиева Диляна Маратовна</w:t>
            </w:r>
          </w:p>
        </w:tc>
      </w:tr>
      <w:tr w:rsidR="0072586C" w:rsidRPr="003F5596" w:rsidTr="0072586C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6C" w:rsidRPr="003F5596" w:rsidRDefault="0072586C" w:rsidP="00472D6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3F5596" w:rsidRDefault="007B14FC" w:rsidP="00472D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Мұратұлы Талапкер</w:t>
            </w:r>
          </w:p>
        </w:tc>
      </w:tr>
    </w:tbl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14FC" w:rsidRDefault="007B14FC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01C3" w:rsidRDefault="00072B78" w:rsidP="00072B78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состоится </w:t>
      </w:r>
      <w:r w:rsidR="0072586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21 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сентября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2016 года в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:00 ч.м., по адресу: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Алматинская</w:t>
      </w:r>
      <w:proofErr w:type="spell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область,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Алакольский</w:t>
      </w:r>
      <w:proofErr w:type="spell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район,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proofErr w:type="gram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.Д</w:t>
      </w:r>
      <w:proofErr w:type="gram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остык</w:t>
      </w:r>
      <w:proofErr w:type="spellEnd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Парк «Т» международный терминал,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актовый зал.</w:t>
      </w:r>
    </w:p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5596" w:rsidRPr="003F5596" w:rsidRDefault="003F5596" w:rsidP="003F5596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F5596">
        <w:rPr>
          <w:rFonts w:ascii="Times New Roman" w:hAnsi="Times New Roman" w:cs="Times New Roman"/>
          <w:b/>
          <w:sz w:val="24"/>
          <w:szCs w:val="24"/>
        </w:rPr>
        <w:tab/>
      </w: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3F5596" w:rsidRPr="003F5596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96"/>
    <w:rsid w:val="00072B78"/>
    <w:rsid w:val="00141E38"/>
    <w:rsid w:val="003E4BA6"/>
    <w:rsid w:val="003F5596"/>
    <w:rsid w:val="005A02C5"/>
    <w:rsid w:val="006F7F61"/>
    <w:rsid w:val="00714AAF"/>
    <w:rsid w:val="007201C3"/>
    <w:rsid w:val="0072586C"/>
    <w:rsid w:val="007B14FC"/>
    <w:rsid w:val="00D719CD"/>
    <w:rsid w:val="00D85A78"/>
    <w:rsid w:val="00E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Ержан Ахметханов</cp:lastModifiedBy>
  <cp:revision>5</cp:revision>
  <dcterms:created xsi:type="dcterms:W3CDTF">2016-09-16T10:28:00Z</dcterms:created>
  <dcterms:modified xsi:type="dcterms:W3CDTF">2016-09-16T12:05:00Z</dcterms:modified>
</cp:coreProperties>
</file>