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B66FC4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B66FC4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57159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5A42DC"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57159F">
        <w:rPr>
          <w:rFonts w:ascii="Times New Roman" w:hAnsi="Times New Roman" w:cs="Times New Roman"/>
          <w:b/>
          <w:bCs/>
          <w:color w:val="000000"/>
          <w:sz w:val="28"/>
          <w:szCs w:val="24"/>
        </w:rPr>
        <w:t>66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FC4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6F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по </w:t>
      </w:r>
      <w:r w:rsidR="00A757F9">
        <w:rPr>
          <w:rFonts w:ascii="Times New Roman" w:hAnsi="Times New Roman" w:cs="Times New Roman"/>
          <w:b/>
          <w:sz w:val="28"/>
          <w:szCs w:val="28"/>
          <w:lang w:val="kk-KZ"/>
        </w:rPr>
        <w:t>защите государственных секретов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категория С-5 </w:t>
      </w:r>
      <w:r w:rsidR="005B50C3"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="00373828"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7639"/>
      </w:tblGrid>
      <w:tr w:rsidR="00B66FC4" w:rsidRPr="005A42DC" w:rsidTr="00B66FC4">
        <w:trPr>
          <w:trHeight w:val="5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Садуакасова Гульнара Жумагалиевна</w:t>
            </w:r>
          </w:p>
        </w:tc>
      </w:tr>
      <w:tr w:rsidR="00B66FC4" w:rsidRPr="005A42DC" w:rsidTr="00B66FC4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Батыргожин Агзам Аманжолович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Тулеева Анар Нурмуханбетовна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Исмахан Темірболат Жанайдарұлы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Жайсембаева Айнур Саулебековна</w:t>
            </w:r>
          </w:p>
        </w:tc>
      </w:tr>
      <w:tr w:rsidR="00B66FC4" w:rsidRPr="005A42DC" w:rsidTr="00B66FC4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Какимжанова Асем Темиржановна</w:t>
            </w:r>
          </w:p>
        </w:tc>
      </w:tr>
      <w:tr w:rsidR="00B66FC4" w:rsidRPr="005A42DC" w:rsidTr="00B66FC4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 Сандугаш Кабдуллаевна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Кубеев Темирлан Гулямкадырулы</w:t>
            </w:r>
          </w:p>
        </w:tc>
      </w:tr>
      <w:tr w:rsidR="00B66FC4" w:rsidRPr="005A42DC" w:rsidTr="00B66FC4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Зейілбек Аяжан Талғатқызы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Нсанбаева Нуржанар Сережаевна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Испаев Салимжан Нурланович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Иманбаева Айзат Муратовна</w:t>
            </w:r>
          </w:p>
        </w:tc>
      </w:tr>
      <w:tr w:rsidR="00B66FC4" w:rsidRPr="005A42DC" w:rsidTr="00B66FC4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Нұрсұлтанов Алтынбек Әдиятұлы</w:t>
            </w:r>
          </w:p>
        </w:tc>
      </w:tr>
      <w:tr w:rsidR="00B66FC4" w:rsidRPr="005A42DC" w:rsidTr="00B66FC4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C4" w:rsidRPr="005A42DC" w:rsidRDefault="00B66FC4" w:rsidP="00B6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Айтбаев Талгат Булегенулы</w:t>
            </w:r>
          </w:p>
        </w:tc>
      </w:tr>
    </w:tbl>
    <w:p w:rsidR="00B66FC4" w:rsidRPr="005A42DC" w:rsidRDefault="00B66FC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EF0" w:rsidRDefault="00B66FC4" w:rsidP="00B6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57F9">
        <w:rPr>
          <w:rFonts w:ascii="Times New Roman" w:hAnsi="Times New Roman" w:cs="Times New Roman"/>
          <w:b/>
          <w:sz w:val="28"/>
          <w:szCs w:val="28"/>
          <w:lang w:val="kk-KZ"/>
        </w:rPr>
        <w:t>Юридического управления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236C07" w:rsidRDefault="00B66FC4" w:rsidP="00B6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 С-5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7639"/>
      </w:tblGrid>
      <w:tr w:rsidR="00885EF0" w:rsidRPr="00885EF0" w:rsidTr="00885EF0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Куандыков Курмангазы Алимжанович</w:t>
            </w:r>
          </w:p>
        </w:tc>
      </w:tr>
      <w:tr w:rsidR="00885EF0" w:rsidRPr="00885EF0" w:rsidTr="00885EF0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Исмахан Темірболат Жанайдарұлы</w:t>
            </w:r>
          </w:p>
        </w:tc>
      </w:tr>
      <w:tr w:rsidR="00885EF0" w:rsidRPr="00885EF0" w:rsidTr="00885EF0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Жайсембаева Айнур Саулебековна</w:t>
            </w:r>
          </w:p>
        </w:tc>
      </w:tr>
      <w:tr w:rsidR="00885EF0" w:rsidRPr="00885EF0" w:rsidTr="00885EF0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Рысханов Айбек Тлеубекұлы</w:t>
            </w:r>
          </w:p>
        </w:tc>
      </w:tr>
      <w:tr w:rsidR="00885EF0" w:rsidRPr="00885EF0" w:rsidTr="00885EF0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Бейсембаева Алмагуль Ағыбайқызы</w:t>
            </w:r>
          </w:p>
        </w:tc>
      </w:tr>
      <w:tr w:rsidR="00885EF0" w:rsidRPr="00885EF0" w:rsidTr="00885EF0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Дуйсенов Жомарт Жаканович</w:t>
            </w:r>
          </w:p>
        </w:tc>
      </w:tr>
      <w:tr w:rsidR="00885EF0" w:rsidRPr="00885EF0" w:rsidTr="00885EF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Нусупов Олжас Сакенович</w:t>
            </w:r>
          </w:p>
          <w:p w:rsidR="00236C07" w:rsidRPr="005A42DC" w:rsidRDefault="00236C07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5EF0" w:rsidRPr="00885EF0" w:rsidTr="00885EF0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Нсанбаева Нуржанар Сережаевна</w:t>
            </w:r>
          </w:p>
        </w:tc>
      </w:tr>
      <w:tr w:rsidR="00885EF0" w:rsidRPr="00885EF0" w:rsidTr="00885EF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Мадышев Сатбек Казкенович</w:t>
            </w:r>
          </w:p>
          <w:p w:rsidR="00236C07" w:rsidRPr="005A42DC" w:rsidRDefault="00236C07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5EF0" w:rsidRPr="00885EF0" w:rsidTr="00885EF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Иманбаева Айзат Муратовна</w:t>
            </w:r>
          </w:p>
          <w:p w:rsidR="00236C07" w:rsidRPr="005A42DC" w:rsidRDefault="00236C07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5EF0" w:rsidRPr="00885EF0" w:rsidTr="00885EF0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Кенбеилова Асия</w:t>
            </w:r>
          </w:p>
        </w:tc>
      </w:tr>
      <w:tr w:rsidR="00885EF0" w:rsidRPr="00885EF0" w:rsidTr="00885EF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0" w:rsidRPr="005A42DC" w:rsidRDefault="00885EF0" w:rsidP="008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F0" w:rsidRPr="005A42DC" w:rsidRDefault="00885EF0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Айтбаев Талгат Булегенулы</w:t>
            </w:r>
          </w:p>
          <w:p w:rsidR="00236C07" w:rsidRPr="005A42DC" w:rsidRDefault="00236C07" w:rsidP="0088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5EF0" w:rsidRDefault="00885EF0" w:rsidP="00B6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FC4" w:rsidRDefault="00B66FC4" w:rsidP="00B6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EF0" w:rsidRDefault="00885EF0" w:rsidP="0088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6C07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правления</w:t>
      </w:r>
      <w:r w:rsidR="00236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методологии таможенных процедур и декларирования Департамента таможенной методологии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236C07" w:rsidRDefault="00885EF0" w:rsidP="0088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 С-5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bookmarkStart w:id="0" w:name="_GoBack"/>
      <w:bookmarkEnd w:id="0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7639"/>
      </w:tblGrid>
      <w:tr w:rsidR="00236C07" w:rsidRPr="00236C07" w:rsidTr="00236C07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07" w:rsidRPr="005A42DC" w:rsidRDefault="00236C07" w:rsidP="002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C07" w:rsidRPr="005A42DC" w:rsidRDefault="00236C07" w:rsidP="002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 Сапарбек Әбдіокапұлы</w:t>
            </w:r>
          </w:p>
        </w:tc>
      </w:tr>
      <w:tr w:rsidR="00236C07" w:rsidRPr="00236C07" w:rsidTr="00236C0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07" w:rsidRPr="005A42DC" w:rsidRDefault="00236C07" w:rsidP="002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C07" w:rsidRPr="005A42DC" w:rsidRDefault="00236C07" w:rsidP="002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Жакупбекова Индира Жамагатовна</w:t>
            </w:r>
          </w:p>
        </w:tc>
      </w:tr>
      <w:tr w:rsidR="00236C07" w:rsidRPr="00236C07" w:rsidTr="00236C0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07" w:rsidRPr="005A42DC" w:rsidRDefault="00236C07" w:rsidP="002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C07" w:rsidRPr="005A42DC" w:rsidRDefault="00236C07" w:rsidP="002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Есенгазина Акмарал Амантаевна</w:t>
            </w:r>
          </w:p>
        </w:tc>
      </w:tr>
    </w:tbl>
    <w:p w:rsidR="00FC3C9E" w:rsidRDefault="00FC3C9E" w:rsidP="00FC3C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307" w:rsidRPr="005B50C3" w:rsidRDefault="00A91307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B6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B6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августа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F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B6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.30 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B6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проспект Победы 11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36C07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7159F"/>
    <w:rsid w:val="005A42DC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85EF0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757F9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66FC4"/>
    <w:rsid w:val="00B801F5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3635-2E6C-4264-832D-97A9F5E8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Садыкова Гульмира Мусаевна</cp:lastModifiedBy>
  <cp:revision>63</cp:revision>
  <cp:lastPrinted>2016-08-02T11:36:00Z</cp:lastPrinted>
  <dcterms:created xsi:type="dcterms:W3CDTF">2016-08-09T14:19:00Z</dcterms:created>
  <dcterms:modified xsi:type="dcterms:W3CDTF">2017-08-18T12:22:00Z</dcterms:modified>
</cp:coreProperties>
</file>