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6B" w:rsidRPr="00F55A6B" w:rsidRDefault="00F55A6B" w:rsidP="00F55A6B">
      <w:pPr>
        <w:jc w:val="center"/>
        <w:rPr>
          <w:b/>
          <w:sz w:val="24"/>
          <w:szCs w:val="24"/>
          <w:lang w:val="kk-KZ"/>
        </w:rPr>
      </w:pPr>
      <w:bookmarkStart w:id="0" w:name="_GoBack"/>
      <w:bookmarkEnd w:id="0"/>
      <w:r w:rsidRPr="00F55A6B">
        <w:rPr>
          <w:b/>
          <w:sz w:val="24"/>
          <w:szCs w:val="24"/>
          <w:lang w:val="kk-KZ"/>
        </w:rPr>
        <w:t>Қазақстан Республикасы Қаржы министрлігі Мемлекеттік кірістер комитетінің</w:t>
      </w:r>
    </w:p>
    <w:p w:rsidR="00A802C4" w:rsidRDefault="00F55A6B" w:rsidP="00F55A6B">
      <w:pPr>
        <w:jc w:val="center"/>
        <w:rPr>
          <w:b/>
          <w:sz w:val="24"/>
          <w:szCs w:val="24"/>
          <w:lang w:val="kk-KZ"/>
        </w:rPr>
      </w:pPr>
      <w:r w:rsidRPr="00F55A6B">
        <w:rPr>
          <w:b/>
          <w:sz w:val="24"/>
          <w:szCs w:val="24"/>
          <w:lang w:val="kk-KZ"/>
        </w:rPr>
        <w:t>Оқу-әдістемелік орталығы  «Б» корпусының бос мемлекеттік әкімшілік лауазым</w:t>
      </w:r>
      <w:r w:rsidR="001F698B">
        <w:rPr>
          <w:b/>
          <w:sz w:val="24"/>
          <w:szCs w:val="24"/>
          <w:lang w:val="kk-KZ"/>
        </w:rPr>
        <w:t>дар</w:t>
      </w:r>
      <w:r w:rsidRPr="00F55A6B">
        <w:rPr>
          <w:b/>
          <w:sz w:val="24"/>
          <w:szCs w:val="24"/>
          <w:lang w:val="kk-KZ"/>
        </w:rPr>
        <w:t>ға орналасуға жалпы конкурс жариялайды</w:t>
      </w:r>
    </w:p>
    <w:p w:rsidR="005178DC" w:rsidRDefault="005178DC" w:rsidP="005178DC">
      <w:pPr>
        <w:ind w:right="-81" w:firstLine="709"/>
        <w:jc w:val="both"/>
        <w:rPr>
          <w:b/>
          <w:color w:val="000000"/>
          <w:sz w:val="24"/>
          <w:szCs w:val="24"/>
          <w:lang w:val="kk-KZ"/>
        </w:rPr>
      </w:pPr>
    </w:p>
    <w:p w:rsidR="005178DC" w:rsidRPr="005178DC" w:rsidRDefault="005178DC" w:rsidP="005178DC">
      <w:pPr>
        <w:ind w:right="-81" w:firstLine="709"/>
        <w:jc w:val="both"/>
        <w:rPr>
          <w:b/>
          <w:color w:val="000000"/>
          <w:sz w:val="24"/>
          <w:szCs w:val="24"/>
          <w:lang w:val="kk-KZ"/>
        </w:rPr>
      </w:pPr>
      <w:r w:rsidRPr="005178DC">
        <w:rPr>
          <w:b/>
          <w:color w:val="000000"/>
          <w:sz w:val="24"/>
          <w:szCs w:val="24"/>
          <w:lang w:val="kk-KZ"/>
        </w:rPr>
        <w:t xml:space="preserve">Құжаттарды қабылдау мерзімі (7 жұмыс күні) 2018 жылғы </w:t>
      </w:r>
      <w:r>
        <w:rPr>
          <w:b/>
          <w:color w:val="000000"/>
          <w:sz w:val="24"/>
          <w:szCs w:val="24"/>
          <w:lang w:val="kk-KZ"/>
        </w:rPr>
        <w:t>25 тамызынан</w:t>
      </w:r>
      <w:r w:rsidRPr="005178DC">
        <w:rPr>
          <w:b/>
          <w:color w:val="000000"/>
          <w:sz w:val="24"/>
          <w:szCs w:val="24"/>
          <w:lang w:val="kk-KZ"/>
        </w:rPr>
        <w:t xml:space="preserve"> бастап 2018 жылғы </w:t>
      </w:r>
      <w:r>
        <w:rPr>
          <w:b/>
          <w:color w:val="000000"/>
          <w:sz w:val="24"/>
          <w:szCs w:val="24"/>
          <w:lang w:val="kk-KZ"/>
        </w:rPr>
        <w:t>05 қыркүйекті</w:t>
      </w:r>
      <w:r w:rsidRPr="005178DC">
        <w:rPr>
          <w:b/>
          <w:color w:val="000000"/>
          <w:sz w:val="24"/>
          <w:szCs w:val="24"/>
          <w:lang w:val="kk-KZ"/>
        </w:rPr>
        <w:t xml:space="preserve"> қоса алғанда, жалпы конкурс өткізу туралы хабарландыру соңғы жарияланғаннан кейін келесі жұмыс күнінен бастап есептеледі</w:t>
      </w:r>
      <w:r>
        <w:rPr>
          <w:b/>
          <w:color w:val="000000"/>
          <w:sz w:val="24"/>
          <w:szCs w:val="24"/>
          <w:lang w:val="kk-KZ"/>
        </w:rPr>
        <w:t>.</w:t>
      </w:r>
    </w:p>
    <w:p w:rsidR="00F55A6B" w:rsidRDefault="00F55A6B" w:rsidP="00F55A6B">
      <w:pPr>
        <w:rPr>
          <w:lang w:val="kk-KZ"/>
        </w:rPr>
      </w:pPr>
    </w:p>
    <w:p w:rsidR="00A802C4" w:rsidRPr="0004515B" w:rsidRDefault="00A802C4" w:rsidP="00A802C4">
      <w:pPr>
        <w:tabs>
          <w:tab w:val="left" w:pos="993"/>
        </w:tabs>
        <w:ind w:firstLine="709"/>
        <w:jc w:val="both"/>
        <w:rPr>
          <w:b/>
          <w:sz w:val="24"/>
          <w:szCs w:val="24"/>
          <w:lang w:val="kk-KZ"/>
        </w:rPr>
      </w:pPr>
      <w:r w:rsidRPr="00A802C4">
        <w:rPr>
          <w:b/>
          <w:sz w:val="24"/>
          <w:szCs w:val="24"/>
          <w:lang w:val="kk-KZ"/>
        </w:rPr>
        <w:t xml:space="preserve">«Қазақстан Республикасы Қаржы министрлігі Мемлекеттік кірістер комитетінің Оқу-әдістемелік орталығы» РММ, индекс 010000, Астана қаласы, Республика даңғылы 60, </w:t>
      </w:r>
      <w:r w:rsidR="00FB06AD">
        <w:rPr>
          <w:b/>
          <w:sz w:val="24"/>
          <w:szCs w:val="24"/>
          <w:lang w:val="kk-KZ"/>
        </w:rPr>
        <w:t xml:space="preserve"> </w:t>
      </w:r>
      <w:r w:rsidRPr="00A802C4">
        <w:rPr>
          <w:b/>
          <w:sz w:val="24"/>
          <w:szCs w:val="24"/>
          <w:lang w:val="kk-KZ"/>
        </w:rPr>
        <w:t>анықтама</w:t>
      </w:r>
      <w:r w:rsidR="00FB06AD">
        <w:rPr>
          <w:b/>
          <w:sz w:val="24"/>
          <w:szCs w:val="24"/>
          <w:lang w:val="kk-KZ"/>
        </w:rPr>
        <w:t xml:space="preserve"> </w:t>
      </w:r>
      <w:r w:rsidRPr="00A802C4">
        <w:rPr>
          <w:b/>
          <w:sz w:val="24"/>
          <w:szCs w:val="24"/>
          <w:lang w:val="kk-KZ"/>
        </w:rPr>
        <w:t xml:space="preserve"> үшін </w:t>
      </w:r>
      <w:r w:rsidR="00FB06AD">
        <w:rPr>
          <w:b/>
          <w:sz w:val="24"/>
          <w:szCs w:val="24"/>
          <w:lang w:val="kk-KZ"/>
        </w:rPr>
        <w:t xml:space="preserve"> </w:t>
      </w:r>
      <w:r w:rsidRPr="00A802C4">
        <w:rPr>
          <w:b/>
          <w:sz w:val="24"/>
          <w:szCs w:val="24"/>
          <w:lang w:val="kk-KZ"/>
        </w:rPr>
        <w:t>телефон</w:t>
      </w:r>
      <w:r>
        <w:rPr>
          <w:b/>
          <w:sz w:val="24"/>
          <w:szCs w:val="24"/>
          <w:lang w:val="kk-KZ"/>
        </w:rPr>
        <w:t>дар</w:t>
      </w:r>
      <w:r w:rsidRPr="00A802C4">
        <w:rPr>
          <w:b/>
          <w:sz w:val="24"/>
          <w:szCs w:val="24"/>
          <w:lang w:val="kk-KZ"/>
        </w:rPr>
        <w:t>: 8(7172</w:t>
      </w:r>
      <w:r w:rsidR="00B950F0">
        <w:rPr>
          <w:b/>
          <w:sz w:val="24"/>
          <w:szCs w:val="24"/>
          <w:lang w:val="kk-KZ"/>
        </w:rPr>
        <w:t>)</w:t>
      </w:r>
      <w:r w:rsidR="00FB06AD">
        <w:rPr>
          <w:b/>
          <w:sz w:val="24"/>
          <w:szCs w:val="24"/>
          <w:lang w:val="kk-KZ"/>
        </w:rPr>
        <w:t xml:space="preserve"> </w:t>
      </w:r>
      <w:r w:rsidR="00B950F0">
        <w:rPr>
          <w:b/>
          <w:sz w:val="24"/>
          <w:szCs w:val="24"/>
          <w:lang w:val="kk-KZ"/>
        </w:rPr>
        <w:t>39</w:t>
      </w:r>
      <w:r w:rsidR="000705AA">
        <w:rPr>
          <w:b/>
          <w:sz w:val="24"/>
          <w:szCs w:val="24"/>
          <w:lang w:val="kk-KZ"/>
        </w:rPr>
        <w:t>6</w:t>
      </w:r>
      <w:r w:rsidR="00B950F0">
        <w:rPr>
          <w:b/>
          <w:sz w:val="24"/>
          <w:szCs w:val="24"/>
          <w:lang w:val="kk-KZ"/>
        </w:rPr>
        <w:t>-</w:t>
      </w:r>
      <w:r w:rsidR="000705AA">
        <w:rPr>
          <w:b/>
          <w:sz w:val="24"/>
          <w:szCs w:val="24"/>
          <w:lang w:val="kk-KZ"/>
        </w:rPr>
        <w:t>609</w:t>
      </w:r>
      <w:r w:rsidR="00FB06AD">
        <w:rPr>
          <w:b/>
          <w:sz w:val="24"/>
          <w:szCs w:val="24"/>
          <w:lang w:val="kk-KZ"/>
        </w:rPr>
        <w:t xml:space="preserve"> (ішкі 2187)</w:t>
      </w:r>
      <w:r w:rsidR="000705AA">
        <w:rPr>
          <w:b/>
          <w:sz w:val="24"/>
          <w:szCs w:val="24"/>
          <w:lang w:val="kk-KZ"/>
        </w:rPr>
        <w:t>,</w:t>
      </w:r>
      <w:r w:rsidRPr="00A802C4">
        <w:rPr>
          <w:b/>
          <w:sz w:val="24"/>
          <w:szCs w:val="24"/>
          <w:lang w:val="kk-KZ"/>
        </w:rPr>
        <w:t xml:space="preserve"> </w:t>
      </w:r>
      <w:r w:rsidR="000F7D2F">
        <w:rPr>
          <w:b/>
          <w:sz w:val="24"/>
          <w:szCs w:val="24"/>
          <w:lang w:val="kk-KZ"/>
        </w:rPr>
        <w:t xml:space="preserve">396-819, </w:t>
      </w:r>
      <w:r w:rsidR="0004515B" w:rsidRPr="00A802C4">
        <w:rPr>
          <w:b/>
          <w:sz w:val="24"/>
          <w:szCs w:val="24"/>
          <w:lang w:val="kk-KZ"/>
        </w:rPr>
        <w:t xml:space="preserve">e-mail: </w:t>
      </w:r>
      <w:r w:rsidR="00394195">
        <w:fldChar w:fldCharType="begin"/>
      </w:r>
      <w:r w:rsidR="00394195" w:rsidRPr="00394195">
        <w:rPr>
          <w:lang w:val="kk-KZ"/>
        </w:rPr>
        <w:instrText xml:space="preserve"> HYPERLINK "mailto:zh.islyamova@kgd.gov.kz" </w:instrText>
      </w:r>
      <w:r w:rsidR="00394195">
        <w:fldChar w:fldCharType="separate"/>
      </w:r>
      <w:r w:rsidR="0004515B" w:rsidRPr="0004515B">
        <w:rPr>
          <w:rStyle w:val="a3"/>
          <w:b/>
          <w:sz w:val="24"/>
          <w:szCs w:val="24"/>
          <w:lang w:val="kk-KZ"/>
        </w:rPr>
        <w:t>zh.islyamova@kgd.gov.kz</w:t>
      </w:r>
      <w:r w:rsidR="00394195">
        <w:rPr>
          <w:rStyle w:val="a3"/>
          <w:b/>
          <w:sz w:val="24"/>
          <w:szCs w:val="24"/>
          <w:lang w:val="kk-KZ"/>
        </w:rPr>
        <w:fldChar w:fldCharType="end"/>
      </w:r>
      <w:r w:rsidR="0004515B" w:rsidRPr="0004515B">
        <w:rPr>
          <w:b/>
          <w:sz w:val="24"/>
          <w:szCs w:val="24"/>
          <w:lang w:val="kk-KZ"/>
        </w:rPr>
        <w:t xml:space="preserve">, </w:t>
      </w:r>
      <w:r w:rsidRPr="00A802C4">
        <w:rPr>
          <w:b/>
          <w:sz w:val="24"/>
          <w:szCs w:val="24"/>
          <w:lang w:val="kk-KZ"/>
        </w:rPr>
        <w:t xml:space="preserve">e-mail: </w:t>
      </w:r>
      <w:r w:rsidR="0004515B">
        <w:rPr>
          <w:b/>
          <w:sz w:val="24"/>
          <w:szCs w:val="24"/>
          <w:lang w:val="kk-KZ"/>
        </w:rPr>
        <w:fldChar w:fldCharType="begin"/>
      </w:r>
      <w:r w:rsidR="0004515B">
        <w:rPr>
          <w:b/>
          <w:sz w:val="24"/>
          <w:szCs w:val="24"/>
          <w:lang w:val="kk-KZ"/>
        </w:rPr>
        <w:instrText xml:space="preserve"> HYPERLINK "mailto:</w:instrText>
      </w:r>
      <w:r w:rsidR="0004515B" w:rsidRPr="00B950F0">
        <w:rPr>
          <w:b/>
          <w:sz w:val="24"/>
          <w:szCs w:val="24"/>
          <w:lang w:val="kk-KZ"/>
        </w:rPr>
        <w:instrText>n.zakiryanova@kgd.gov.kz</w:instrText>
      </w:r>
      <w:r w:rsidR="0004515B">
        <w:rPr>
          <w:b/>
          <w:sz w:val="24"/>
          <w:szCs w:val="24"/>
          <w:lang w:val="kk-KZ"/>
        </w:rPr>
        <w:instrText xml:space="preserve">" </w:instrText>
      </w:r>
      <w:r w:rsidR="0004515B">
        <w:rPr>
          <w:b/>
          <w:sz w:val="24"/>
          <w:szCs w:val="24"/>
          <w:lang w:val="kk-KZ"/>
        </w:rPr>
        <w:fldChar w:fldCharType="separate"/>
      </w:r>
      <w:r w:rsidR="0004515B" w:rsidRPr="00A371B0">
        <w:rPr>
          <w:rStyle w:val="a3"/>
          <w:b/>
          <w:sz w:val="24"/>
          <w:szCs w:val="24"/>
          <w:lang w:val="kk-KZ"/>
        </w:rPr>
        <w:t>n.zakiryanova@kgd.gov.kz</w:t>
      </w:r>
      <w:r w:rsidR="0004515B">
        <w:rPr>
          <w:b/>
          <w:sz w:val="24"/>
          <w:szCs w:val="24"/>
          <w:lang w:val="kk-KZ"/>
        </w:rPr>
        <w:fldChar w:fldCharType="end"/>
      </w:r>
      <w:r w:rsidR="0004515B" w:rsidRPr="0004515B">
        <w:rPr>
          <w:b/>
          <w:sz w:val="24"/>
          <w:szCs w:val="24"/>
          <w:lang w:val="kk-KZ"/>
        </w:rPr>
        <w:t xml:space="preserve"> </w:t>
      </w:r>
    </w:p>
    <w:p w:rsidR="00627FD3" w:rsidRDefault="00627FD3" w:rsidP="00A802C4">
      <w:pPr>
        <w:tabs>
          <w:tab w:val="left" w:pos="993"/>
        </w:tabs>
        <w:ind w:firstLine="709"/>
        <w:jc w:val="both"/>
        <w:rPr>
          <w:b/>
          <w:sz w:val="24"/>
          <w:szCs w:val="24"/>
          <w:lang w:val="kk-KZ"/>
        </w:rPr>
      </w:pPr>
    </w:p>
    <w:p w:rsidR="00E06129" w:rsidRDefault="00E06129" w:rsidP="00627FD3">
      <w:pPr>
        <w:ind w:firstLine="709"/>
        <w:jc w:val="both"/>
        <w:rPr>
          <w:b/>
          <w:sz w:val="24"/>
          <w:szCs w:val="24"/>
          <w:lang w:val="kk-KZ"/>
        </w:rPr>
      </w:pPr>
      <w:r w:rsidRPr="00E06129">
        <w:rPr>
          <w:b/>
          <w:sz w:val="24"/>
          <w:szCs w:val="24"/>
          <w:lang w:val="kk-KZ"/>
        </w:rPr>
        <w:t>С-О-</w:t>
      </w:r>
      <w:r>
        <w:rPr>
          <w:b/>
          <w:sz w:val="24"/>
          <w:szCs w:val="24"/>
          <w:lang w:val="kk-KZ"/>
        </w:rPr>
        <w:t>5</w:t>
      </w:r>
      <w:r w:rsidRPr="00E06129">
        <w:rPr>
          <w:b/>
          <w:sz w:val="24"/>
          <w:szCs w:val="24"/>
          <w:lang w:val="kk-KZ"/>
        </w:rPr>
        <w:t xml:space="preserve"> мемлекеттік әкімшілік лауазымдары санаттарына келесідей үлгілік біліктілік талаптары белгіленеді:</w:t>
      </w:r>
    </w:p>
    <w:p w:rsidR="0039291D" w:rsidRDefault="0039291D" w:rsidP="00E06129">
      <w:pPr>
        <w:ind w:firstLine="567"/>
        <w:jc w:val="both"/>
        <w:rPr>
          <w:sz w:val="24"/>
          <w:szCs w:val="24"/>
          <w:lang w:val="kk-KZ"/>
        </w:rPr>
      </w:pPr>
      <w:r>
        <w:rPr>
          <w:sz w:val="24"/>
          <w:szCs w:val="24"/>
          <w:lang w:val="kk-KZ"/>
        </w:rPr>
        <w:t>б</w:t>
      </w:r>
      <w:r w:rsidRPr="0039291D">
        <w:rPr>
          <w:sz w:val="24"/>
          <w:szCs w:val="24"/>
          <w:lang w:val="kk-KZ"/>
        </w:rPr>
        <w:t>астамалық</w:t>
      </w:r>
      <w:r>
        <w:rPr>
          <w:sz w:val="24"/>
          <w:szCs w:val="24"/>
          <w:lang w:val="kk-KZ"/>
        </w:rPr>
        <w:t>,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9291D" w:rsidRPr="0039291D" w:rsidRDefault="0039291D" w:rsidP="00E06129">
      <w:pPr>
        <w:ind w:firstLine="567"/>
        <w:jc w:val="both"/>
        <w:rPr>
          <w:sz w:val="24"/>
          <w:szCs w:val="24"/>
          <w:lang w:val="kk-KZ"/>
        </w:rPr>
      </w:pPr>
      <w:r>
        <w:rPr>
          <w:sz w:val="24"/>
          <w:szCs w:val="24"/>
          <w:lang w:val="kk-KZ"/>
        </w:rPr>
        <w:t>Жұмыс тәжірибесі келесі талаптардың біріне сәйкес болуы тиіс</w:t>
      </w:r>
      <w:r w:rsidRPr="0039291D">
        <w:rPr>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1) мемлекеттік қызмет өтілі бір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 санаттағы лауазымдарда немесе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 xml:space="preserve">2) осы санаттағы нақты лауазымның функционалдық бағыттарына сәйкес салаларда </w:t>
      </w:r>
      <w:r>
        <w:rPr>
          <w:rFonts w:eastAsia="Calibri"/>
          <w:color w:val="000000"/>
          <w:sz w:val="24"/>
          <w:szCs w:val="24"/>
          <w:lang w:val="kk-KZ"/>
        </w:rPr>
        <w:t>екі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w:t>
      </w:r>
      <w:r>
        <w:rPr>
          <w:rFonts w:eastAsia="Calibri"/>
          <w:color w:val="000000"/>
          <w:sz w:val="24"/>
          <w:szCs w:val="24"/>
          <w:lang w:val="kk-KZ"/>
        </w:rPr>
        <w:t xml:space="preserve"> санаттағы лауазымдарда немесе </w:t>
      </w:r>
      <w:r w:rsidRPr="0034753F">
        <w:rPr>
          <w:rFonts w:eastAsia="Calibri"/>
          <w:color w:val="000000"/>
          <w:sz w:val="24"/>
          <w:szCs w:val="24"/>
          <w:lang w:val="kk-KZ"/>
        </w:rPr>
        <w:t xml:space="preserve">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 xml:space="preserve">3) </w:t>
      </w:r>
      <w:r w:rsidRPr="0034753F">
        <w:rPr>
          <w:rFonts w:eastAsia="Calibri"/>
          <w:color w:val="000000"/>
          <w:sz w:val="24"/>
          <w:szCs w:val="24"/>
          <w:lang w:val="kk-KZ"/>
        </w:rPr>
        <w:t>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мемлекеттік әкімшілік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w:t>
      </w:r>
      <w:r>
        <w:rPr>
          <w:rFonts w:eastAsia="Calibri"/>
          <w:color w:val="000000"/>
          <w:sz w:val="24"/>
          <w:szCs w:val="24"/>
          <w:lang w:val="kk-KZ"/>
        </w:rPr>
        <w:t>,</w:t>
      </w:r>
      <w:r w:rsidRPr="0034753F">
        <w:rPr>
          <w:rFonts w:eastAsia="Calibri"/>
          <w:color w:val="000000"/>
          <w:sz w:val="24"/>
          <w:szCs w:val="24"/>
          <w:lang w:val="kk-KZ"/>
        </w:rPr>
        <w:t xml:space="preserve"> аудан (облыстық маңызы бар қала) мәслихатының депутаты мәртебесінде немесе халықаралық қызметкер мәртебесінде қызмет өтілі </w:t>
      </w:r>
      <w:r>
        <w:rPr>
          <w:rFonts w:eastAsia="Calibri"/>
          <w:color w:val="000000"/>
          <w:sz w:val="24"/>
          <w:szCs w:val="24"/>
          <w:lang w:val="kk-KZ"/>
        </w:rPr>
        <w:t xml:space="preserve">бір жарым </w:t>
      </w:r>
      <w:r w:rsidRPr="0034753F">
        <w:rPr>
          <w:rFonts w:eastAsia="Calibri"/>
          <w:color w:val="000000"/>
          <w:sz w:val="24"/>
          <w:szCs w:val="24"/>
          <w:lang w:val="kk-KZ"/>
        </w:rPr>
        <w:t>жылдан кем емес;</w:t>
      </w:r>
    </w:p>
    <w:p w:rsidR="00E06129" w:rsidRDefault="00E06129" w:rsidP="00E06129">
      <w:pPr>
        <w:shd w:val="clear" w:color="auto" w:fill="FFFFFF"/>
        <w:tabs>
          <w:tab w:val="left" w:pos="34"/>
        </w:tabs>
        <w:ind w:left="34" w:right="34" w:firstLine="533"/>
        <w:jc w:val="both"/>
        <w:rPr>
          <w:color w:val="000000"/>
          <w:sz w:val="24"/>
          <w:szCs w:val="24"/>
          <w:lang w:val="kk-KZ"/>
        </w:rPr>
      </w:pPr>
      <w:r>
        <w:rPr>
          <w:color w:val="000000"/>
          <w:sz w:val="24"/>
          <w:szCs w:val="24"/>
          <w:lang w:val="kk-KZ"/>
        </w:rPr>
        <w:t>4</w:t>
      </w:r>
      <w:r w:rsidRPr="0034753F">
        <w:rPr>
          <w:color w:val="000000"/>
          <w:sz w:val="24"/>
          <w:szCs w:val="24"/>
          <w:lang w:val="kk-KZ"/>
        </w:rPr>
        <w:t>) мемлекеттік қызмет өтілі орталық</w:t>
      </w:r>
      <w:r>
        <w:rPr>
          <w:color w:val="000000"/>
          <w:sz w:val="24"/>
          <w:szCs w:val="24"/>
          <w:lang w:val="kk-KZ"/>
        </w:rPr>
        <w:t>,</w:t>
      </w:r>
      <w:r w:rsidRPr="0034753F">
        <w:rPr>
          <w:color w:val="000000"/>
          <w:sz w:val="24"/>
          <w:szCs w:val="24"/>
          <w:lang w:val="kk-KZ"/>
        </w:rPr>
        <w:t xml:space="preserve"> облыстық </w:t>
      </w:r>
      <w:r>
        <w:rPr>
          <w:color w:val="000000"/>
          <w:sz w:val="24"/>
          <w:szCs w:val="24"/>
          <w:lang w:val="kk-KZ"/>
        </w:rPr>
        <w:t xml:space="preserve">немесе қалалық </w:t>
      </w:r>
      <w:r w:rsidRPr="0034753F">
        <w:rPr>
          <w:color w:val="000000"/>
          <w:sz w:val="24"/>
          <w:szCs w:val="24"/>
          <w:lang w:val="kk-KZ"/>
        </w:rPr>
        <w:t>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төмен емес</w:t>
      </w:r>
      <w:r>
        <w:rPr>
          <w:color w:val="000000"/>
          <w:sz w:val="24"/>
          <w:szCs w:val="24"/>
          <w:lang w:val="kk-KZ"/>
        </w:rPr>
        <w:t>,</w:t>
      </w:r>
      <w:r w:rsidRPr="0034753F">
        <w:rPr>
          <w:color w:val="000000"/>
          <w:sz w:val="24"/>
          <w:szCs w:val="24"/>
          <w:lang w:val="kk-KZ"/>
        </w:rPr>
        <w:t xml:space="preserve"> 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5</w:t>
      </w:r>
      <w:r w:rsidRPr="0034753F">
        <w:rPr>
          <w:rFonts w:eastAsia="Calibri"/>
          <w:color w:val="000000"/>
          <w:sz w:val="24"/>
          <w:szCs w:val="24"/>
          <w:lang w:val="kk-KZ"/>
        </w:rPr>
        <w:t>) осы санаттағы нақты лауазымның функционалдық бағытына сәйкес салаларда жұмыс өтілі үш жылдан кем емес</w:t>
      </w:r>
      <w:r>
        <w:rPr>
          <w:rFonts w:eastAsia="Calibri"/>
          <w:color w:val="000000"/>
          <w:sz w:val="24"/>
          <w:szCs w:val="24"/>
          <w:lang w:val="kk-KZ"/>
        </w:rPr>
        <w:t>;</w:t>
      </w:r>
      <w:r w:rsidRPr="0034753F">
        <w:rPr>
          <w:rFonts w:eastAsia="Calibri"/>
          <w:color w:val="000000"/>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6</w:t>
      </w:r>
      <w:r w:rsidRPr="0034753F">
        <w:rPr>
          <w:rFonts w:eastAsia="Calibri"/>
          <w:color w:val="000000"/>
          <w:sz w:val="24"/>
          <w:szCs w:val="24"/>
          <w:lang w:val="kk-KZ"/>
        </w:rPr>
        <w:t xml:space="preserve">) </w:t>
      </w:r>
      <w:r>
        <w:rPr>
          <w:rFonts w:eastAsia="Calibri"/>
          <w:color w:val="000000"/>
          <w:sz w:val="24"/>
          <w:szCs w:val="24"/>
          <w:lang w:val="kk-KZ"/>
        </w:rPr>
        <w:t xml:space="preserve">жоғары немесе </w:t>
      </w:r>
      <w:r w:rsidRPr="0034753F">
        <w:rPr>
          <w:rFonts w:eastAsia="Calibri"/>
          <w:color w:val="000000"/>
          <w:sz w:val="24"/>
          <w:szCs w:val="24"/>
          <w:lang w:val="kk-KZ"/>
        </w:rPr>
        <w:t xml:space="preserve">жоғары оқу орындарынан кейінгі </w:t>
      </w:r>
      <w:r>
        <w:rPr>
          <w:rFonts w:eastAsia="Calibri"/>
          <w:color w:val="000000"/>
          <w:sz w:val="24"/>
          <w:szCs w:val="24"/>
          <w:lang w:val="kk-KZ"/>
        </w:rPr>
        <w:t>білім</w:t>
      </w:r>
      <w:r w:rsidRPr="0034753F">
        <w:rPr>
          <w:rFonts w:eastAsia="Calibri"/>
          <w:color w:val="000000"/>
          <w:sz w:val="24"/>
          <w:szCs w:val="24"/>
          <w:lang w:val="kk-KZ"/>
        </w:rPr>
        <w:t xml:space="preserve">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E06129" w:rsidP="00E06129">
      <w:pPr>
        <w:shd w:val="clear" w:color="auto" w:fill="FFFFFF"/>
        <w:tabs>
          <w:tab w:val="left" w:pos="34"/>
        </w:tabs>
        <w:ind w:left="34" w:right="34" w:firstLine="533"/>
        <w:jc w:val="both"/>
        <w:rPr>
          <w:i/>
          <w:sz w:val="24"/>
          <w:szCs w:val="24"/>
          <w:lang w:val="kk-KZ"/>
        </w:rPr>
      </w:pPr>
      <w:r>
        <w:rPr>
          <w:rFonts w:eastAsia="Calibri"/>
          <w:color w:val="000000"/>
          <w:sz w:val="24"/>
          <w:szCs w:val="24"/>
          <w:lang w:val="kk-KZ"/>
        </w:rPr>
        <w:t>7</w:t>
      </w:r>
      <w:r w:rsidRPr="0034753F">
        <w:rPr>
          <w:rFonts w:eastAsia="Calibri"/>
          <w:color w:val="000000"/>
          <w:sz w:val="24"/>
          <w:szCs w:val="24"/>
          <w:lang w:val="kk-KZ"/>
        </w:rPr>
        <w:t>) ғылыми дәрежесінің болуы;**</w:t>
      </w:r>
      <w:r w:rsidR="00A802C4">
        <w:rPr>
          <w:i/>
          <w:sz w:val="24"/>
          <w:szCs w:val="24"/>
          <w:lang w:val="kk-KZ"/>
        </w:rPr>
        <w:t xml:space="preserve"> </w:t>
      </w:r>
    </w:p>
    <w:p w:rsidR="00627FD3" w:rsidRDefault="00A802C4" w:rsidP="00E06129">
      <w:pPr>
        <w:shd w:val="clear" w:color="auto" w:fill="FFFFFF"/>
        <w:tabs>
          <w:tab w:val="left" w:pos="34"/>
        </w:tabs>
        <w:ind w:left="34" w:right="34" w:firstLine="533"/>
        <w:jc w:val="both"/>
        <w:rPr>
          <w:i/>
          <w:sz w:val="24"/>
          <w:szCs w:val="24"/>
          <w:lang w:val="kk-KZ"/>
        </w:rPr>
      </w:pPr>
      <w:r>
        <w:rPr>
          <w:i/>
          <w:sz w:val="24"/>
          <w:szCs w:val="24"/>
          <w:lang w:val="kk-KZ"/>
        </w:rPr>
        <w:t>Ескертуге: осы талап «Б» корпусының мемлекеттік әкімшілік лауазымына орналасуға жалпы конкурсқа қатысушылар үшін қойылады.</w:t>
      </w:r>
    </w:p>
    <w:p w:rsidR="000569CC" w:rsidRDefault="000569CC" w:rsidP="00E06129">
      <w:pPr>
        <w:shd w:val="clear" w:color="auto" w:fill="FFFFFF"/>
        <w:tabs>
          <w:tab w:val="left" w:pos="34"/>
        </w:tabs>
        <w:ind w:left="34" w:right="34" w:firstLine="533"/>
        <w:jc w:val="both"/>
        <w:rPr>
          <w:i/>
          <w:sz w:val="24"/>
          <w:szCs w:val="24"/>
          <w:lang w:val="kk-KZ"/>
        </w:rPr>
      </w:pPr>
    </w:p>
    <w:p w:rsidR="00FB06AD" w:rsidRDefault="00FB06AD" w:rsidP="000569CC">
      <w:pPr>
        <w:tabs>
          <w:tab w:val="left" w:pos="-1405"/>
          <w:tab w:val="left" w:pos="993"/>
          <w:tab w:val="left" w:pos="9554"/>
        </w:tabs>
        <w:ind w:left="567" w:right="-852" w:hanging="567"/>
        <w:jc w:val="center"/>
        <w:outlineLvl w:val="0"/>
        <w:rPr>
          <w:b/>
          <w:sz w:val="24"/>
          <w:szCs w:val="24"/>
          <w:lang w:val="kk-KZ"/>
        </w:rPr>
      </w:pPr>
    </w:p>
    <w:p w:rsidR="008A3723" w:rsidRDefault="008A3723" w:rsidP="008A3723">
      <w:pPr>
        <w:shd w:val="clear" w:color="auto" w:fill="FFFFFF"/>
        <w:suppressAutoHyphens/>
        <w:ind w:firstLine="709"/>
        <w:jc w:val="both"/>
        <w:rPr>
          <w:rFonts w:ascii="KZ Times New Roman" w:hAnsi="KZ Times New Roman"/>
          <w:b/>
          <w:sz w:val="24"/>
          <w:szCs w:val="24"/>
          <w:lang w:val="kk-KZ" w:eastAsia="zh-CN"/>
        </w:rPr>
      </w:pPr>
    </w:p>
    <w:p w:rsidR="008A3723" w:rsidRDefault="008A3723" w:rsidP="008A3723">
      <w:pPr>
        <w:shd w:val="clear" w:color="auto" w:fill="FFFFFF"/>
        <w:suppressAutoHyphens/>
        <w:ind w:firstLine="709"/>
        <w:jc w:val="both"/>
        <w:rPr>
          <w:rFonts w:ascii="KZ Times New Roman" w:hAnsi="KZ Times New Roman"/>
          <w:b/>
          <w:sz w:val="24"/>
          <w:szCs w:val="24"/>
          <w:lang w:val="kk-KZ" w:eastAsia="zh-CN"/>
        </w:rPr>
      </w:pPr>
    </w:p>
    <w:p w:rsidR="008A3723" w:rsidRDefault="008A3723" w:rsidP="008A3723">
      <w:pPr>
        <w:shd w:val="clear" w:color="auto" w:fill="FFFFFF"/>
        <w:suppressAutoHyphens/>
        <w:ind w:firstLine="709"/>
        <w:jc w:val="both"/>
        <w:rPr>
          <w:rFonts w:ascii="KZ Times New Roman" w:hAnsi="KZ Times New Roman"/>
          <w:b/>
          <w:sz w:val="24"/>
          <w:szCs w:val="24"/>
          <w:lang w:val="kk-KZ" w:eastAsia="zh-CN"/>
        </w:rPr>
      </w:pPr>
    </w:p>
    <w:p w:rsidR="008A3723" w:rsidRDefault="008A3723" w:rsidP="008A3723">
      <w:pPr>
        <w:shd w:val="clear" w:color="auto" w:fill="FFFFFF"/>
        <w:suppressAutoHyphens/>
        <w:ind w:firstLine="709"/>
        <w:jc w:val="both"/>
        <w:rPr>
          <w:rFonts w:ascii="KZ Times New Roman" w:hAnsi="KZ Times New Roman"/>
          <w:b/>
          <w:sz w:val="24"/>
          <w:szCs w:val="24"/>
          <w:lang w:val="kk-KZ" w:eastAsia="zh-CN"/>
        </w:rPr>
      </w:pPr>
    </w:p>
    <w:p w:rsidR="008A3723" w:rsidRPr="008A3723" w:rsidRDefault="008A3723" w:rsidP="008A3723">
      <w:pPr>
        <w:shd w:val="clear" w:color="auto" w:fill="FFFFFF"/>
        <w:suppressAutoHyphens/>
        <w:ind w:firstLine="709"/>
        <w:jc w:val="both"/>
        <w:rPr>
          <w:b/>
          <w:i/>
          <w:sz w:val="24"/>
          <w:szCs w:val="24"/>
          <w:lang w:val="kk-KZ" w:eastAsia="zh-CN"/>
        </w:rPr>
      </w:pPr>
      <w:r w:rsidRPr="008A3723">
        <w:rPr>
          <w:rFonts w:ascii="KZ Times New Roman" w:hAnsi="KZ Times New Roman"/>
          <w:b/>
          <w:sz w:val="24"/>
          <w:szCs w:val="24"/>
          <w:lang w:val="kk-KZ" w:eastAsia="zh-CN"/>
        </w:rPr>
        <w:t xml:space="preserve">С-О-6 санаты: </w:t>
      </w:r>
      <w:r w:rsidRPr="008A3723">
        <w:rPr>
          <w:sz w:val="24"/>
          <w:szCs w:val="24"/>
          <w:lang w:val="kk-KZ" w:eastAsia="zh-CN"/>
        </w:rPr>
        <w:t>жоғары білім немесе ортадан кейінгі білімі барларға рұқсат етіледі.</w:t>
      </w:r>
    </w:p>
    <w:p w:rsidR="008A3723" w:rsidRPr="008A3723" w:rsidRDefault="008A3723" w:rsidP="008A3723">
      <w:pPr>
        <w:suppressAutoHyphens/>
        <w:ind w:firstLine="709"/>
        <w:jc w:val="both"/>
        <w:rPr>
          <w:rFonts w:eastAsia="Calibri"/>
          <w:sz w:val="24"/>
          <w:szCs w:val="24"/>
          <w:lang w:val="kk-KZ"/>
        </w:rPr>
      </w:pPr>
      <w:r w:rsidRPr="008A3723">
        <w:rPr>
          <w:rFonts w:ascii="KZ Times New Roman" w:hAnsi="KZ Times New Roman"/>
          <w:b/>
          <w:sz w:val="24"/>
          <w:szCs w:val="24"/>
          <w:lang w:val="kk-KZ" w:eastAsia="zh-CN"/>
        </w:rPr>
        <w:t>Мынадай құзыреттердің бар болуы:</w:t>
      </w:r>
      <w:r w:rsidRPr="008A3723">
        <w:rPr>
          <w:rFonts w:ascii="KZ Times New Roman" w:hAnsi="KZ Times New Roman"/>
          <w:color w:val="000000"/>
          <w:sz w:val="24"/>
          <w:szCs w:val="24"/>
          <w:lang w:val="kk-KZ" w:eastAsia="zh-CN"/>
        </w:rPr>
        <w:t xml:space="preserve"> </w:t>
      </w:r>
      <w:r w:rsidRPr="008A3723">
        <w:rPr>
          <w:rFonts w:eastAsia="Calibri"/>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A3723" w:rsidRPr="008A3723" w:rsidRDefault="008A3723" w:rsidP="008A3723">
      <w:pPr>
        <w:suppressAutoHyphens/>
        <w:ind w:firstLine="709"/>
        <w:jc w:val="both"/>
        <w:rPr>
          <w:rFonts w:ascii="KZ Times New Roman" w:hAnsi="KZ Times New Roman"/>
          <w:sz w:val="24"/>
          <w:szCs w:val="24"/>
          <w:lang w:val="kk-KZ" w:eastAsia="zh-CN"/>
        </w:rPr>
      </w:pPr>
      <w:r w:rsidRPr="008A3723">
        <w:rPr>
          <w:rFonts w:ascii="KZ Times New Roman" w:hAnsi="KZ Times New Roman"/>
          <w:iCs/>
          <w:color w:val="000000"/>
          <w:sz w:val="24"/>
          <w:szCs w:val="24"/>
          <w:lang w:val="kk-KZ" w:eastAsia="zh-CN"/>
        </w:rPr>
        <w:t>Жұмыс тәжірибесі талап етілмейді.</w:t>
      </w:r>
    </w:p>
    <w:p w:rsidR="00FB06AD" w:rsidRDefault="00FB06AD" w:rsidP="00E06129">
      <w:pPr>
        <w:tabs>
          <w:tab w:val="left" w:pos="-1405"/>
          <w:tab w:val="left" w:pos="993"/>
          <w:tab w:val="left" w:pos="9554"/>
        </w:tabs>
        <w:ind w:left="567" w:right="-852" w:hanging="567"/>
        <w:jc w:val="center"/>
        <w:outlineLvl w:val="0"/>
        <w:rPr>
          <w:b/>
          <w:sz w:val="24"/>
          <w:szCs w:val="24"/>
          <w:lang w:val="kk-KZ"/>
        </w:rPr>
      </w:pPr>
    </w:p>
    <w:p w:rsidR="00E06129" w:rsidRDefault="00E06129" w:rsidP="00E06129">
      <w:pPr>
        <w:tabs>
          <w:tab w:val="left" w:pos="-1405"/>
          <w:tab w:val="left" w:pos="993"/>
          <w:tab w:val="left" w:pos="9554"/>
        </w:tabs>
        <w:ind w:left="567" w:right="-852" w:hanging="567"/>
        <w:jc w:val="center"/>
        <w:outlineLvl w:val="0"/>
        <w:rPr>
          <w:b/>
          <w:sz w:val="24"/>
          <w:szCs w:val="24"/>
          <w:lang w:val="kk-KZ"/>
        </w:rPr>
      </w:pPr>
      <w:r w:rsidRPr="009727E0">
        <w:rPr>
          <w:b/>
          <w:sz w:val="24"/>
          <w:szCs w:val="24"/>
          <w:lang w:val="kk-KZ"/>
        </w:rPr>
        <w:t>Мемлекеттік әкімшілік қызметшілердің лауазымдық жалақысы</w:t>
      </w:r>
    </w:p>
    <w:p w:rsidR="00E06129" w:rsidRDefault="00E06129" w:rsidP="00E06129">
      <w:pPr>
        <w:tabs>
          <w:tab w:val="left" w:pos="-1405"/>
          <w:tab w:val="left" w:pos="993"/>
          <w:tab w:val="left" w:pos="9554"/>
        </w:tabs>
        <w:ind w:left="567" w:right="-852" w:firstLine="142"/>
        <w:jc w:val="center"/>
        <w:outlineLvl w:val="0"/>
        <w:rPr>
          <w:b/>
          <w:i/>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06129" w:rsidRPr="009727E0" w:rsidTr="00E0612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365"/>
              <w:jc w:val="right"/>
              <w:rPr>
                <w:b/>
                <w:sz w:val="24"/>
                <w:szCs w:val="24"/>
              </w:rPr>
            </w:pPr>
            <w:r w:rsidRPr="009727E0">
              <w:rPr>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06129" w:rsidRPr="00627FD3" w:rsidRDefault="00E06129" w:rsidP="00816688">
            <w:pPr>
              <w:keepNext/>
              <w:keepLines/>
              <w:widowControl w:val="0"/>
              <w:tabs>
                <w:tab w:val="left" w:pos="132"/>
                <w:tab w:val="left" w:pos="6663"/>
              </w:tabs>
              <w:ind w:left="-1440"/>
              <w:jc w:val="center"/>
              <w:rPr>
                <w:b/>
                <w:sz w:val="24"/>
                <w:szCs w:val="24"/>
              </w:rPr>
            </w:pPr>
            <w:r w:rsidRPr="00627FD3">
              <w:rPr>
                <w:b/>
                <w:sz w:val="24"/>
                <w:szCs w:val="24"/>
                <w:lang w:val="kk-KZ"/>
              </w:rPr>
              <w:t>Еңбек сіңірген жылдарына байланысты</w:t>
            </w:r>
          </w:p>
        </w:tc>
      </w:tr>
      <w:tr w:rsidR="00E06129" w:rsidRPr="009727E0" w:rsidTr="00E0612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99"/>
              <w:jc w:val="center"/>
              <w:rPr>
                <w:b/>
              </w:rPr>
            </w:pPr>
          </w:p>
        </w:tc>
        <w:tc>
          <w:tcPr>
            <w:tcW w:w="3806" w:type="dxa"/>
            <w:tcBorders>
              <w:top w:val="single" w:sz="4" w:space="0" w:color="auto"/>
              <w:left w:val="single" w:sz="4" w:space="0" w:color="auto"/>
              <w:bottom w:val="single" w:sz="4" w:space="0" w:color="auto"/>
              <w:right w:val="single" w:sz="4" w:space="0" w:color="auto"/>
            </w:tcBorders>
            <w:vAlign w:val="center"/>
          </w:tcPr>
          <w:p w:rsidR="00E06129" w:rsidRPr="00627FD3"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627FD3">
              <w:rPr>
                <w:b/>
                <w:sz w:val="24"/>
                <w:szCs w:val="24"/>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06129" w:rsidRPr="00627FD3" w:rsidRDefault="00E06129" w:rsidP="008A372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627FD3">
              <w:rPr>
                <w:b/>
                <w:sz w:val="24"/>
                <w:szCs w:val="24"/>
              </w:rPr>
              <w:t>max</w:t>
            </w:r>
            <w:proofErr w:type="spellEnd"/>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83</w:t>
            </w:r>
            <w:r>
              <w:rPr>
                <w:sz w:val="24"/>
                <w:szCs w:val="24"/>
                <w:lang w:val="kk-KZ"/>
              </w:rPr>
              <w:t xml:space="preserve"> </w:t>
            </w:r>
            <w:r w:rsidRPr="009727E0">
              <w:rPr>
                <w:sz w:val="24"/>
                <w:szCs w:val="24"/>
                <w:lang w:val="kk-KZ"/>
              </w:rPr>
              <w:t>282</w:t>
            </w:r>
          </w:p>
        </w:tc>
        <w:tc>
          <w:tcPr>
            <w:tcW w:w="3990" w:type="dxa"/>
            <w:tcBorders>
              <w:top w:val="single" w:sz="4" w:space="0" w:color="auto"/>
              <w:left w:val="single" w:sz="4" w:space="0" w:color="auto"/>
              <w:bottom w:val="single" w:sz="4" w:space="0" w:color="auto"/>
              <w:right w:val="single" w:sz="4" w:space="0" w:color="auto"/>
            </w:tcBorders>
          </w:tcPr>
          <w:p w:rsidR="00E06129" w:rsidRPr="00A8288A" w:rsidRDefault="008A3723" w:rsidP="008A3723">
            <w:pPr>
              <w:pStyle w:val="a6"/>
              <w:numPr>
                <w:ilvl w:val="0"/>
                <w:numId w:val="6"/>
              </w:numPr>
              <w:tabs>
                <w:tab w:val="left" w:pos="132"/>
              </w:tabs>
              <w:rPr>
                <w:b/>
                <w:i/>
                <w:sz w:val="24"/>
                <w:szCs w:val="24"/>
                <w:lang w:val="kk-KZ"/>
              </w:rPr>
            </w:pPr>
            <w:r>
              <w:rPr>
                <w:sz w:val="24"/>
                <w:szCs w:val="24"/>
                <w:lang w:val="kk-KZ"/>
              </w:rPr>
              <w:t xml:space="preserve"> </w:t>
            </w:r>
            <w:r w:rsidR="00E06129" w:rsidRPr="00A8288A">
              <w:rPr>
                <w:sz w:val="24"/>
                <w:szCs w:val="24"/>
                <w:lang w:val="kk-KZ"/>
              </w:rPr>
              <w:t>431</w:t>
            </w:r>
          </w:p>
        </w:tc>
      </w:tr>
      <w:tr w:rsidR="008A3723"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8A3723" w:rsidRPr="009727E0" w:rsidRDefault="008A3723" w:rsidP="00816688">
            <w:pPr>
              <w:keepNext/>
              <w:keepLines/>
              <w:tabs>
                <w:tab w:val="left" w:pos="132"/>
                <w:tab w:val="left" w:pos="6663"/>
              </w:tabs>
              <w:ind w:left="-1440" w:right="99" w:firstLine="1440"/>
              <w:jc w:val="center"/>
              <w:rPr>
                <w:sz w:val="24"/>
                <w:szCs w:val="24"/>
              </w:rPr>
            </w:pPr>
            <w:r>
              <w:rPr>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8A3723" w:rsidRPr="009727E0" w:rsidRDefault="008A3723" w:rsidP="008A3723">
            <w:pPr>
              <w:tabs>
                <w:tab w:val="left" w:pos="132"/>
              </w:tabs>
              <w:jc w:val="center"/>
              <w:rPr>
                <w:sz w:val="24"/>
                <w:szCs w:val="24"/>
                <w:lang w:val="kk-KZ"/>
              </w:rPr>
            </w:pPr>
            <w:r w:rsidRPr="008A3723">
              <w:rPr>
                <w:sz w:val="24"/>
                <w:szCs w:val="24"/>
                <w:lang w:val="kk-KZ"/>
              </w:rPr>
              <w:t>74</w:t>
            </w:r>
            <w:r>
              <w:rPr>
                <w:sz w:val="24"/>
                <w:szCs w:val="24"/>
                <w:lang w:val="kk-KZ"/>
              </w:rPr>
              <w:t xml:space="preserve"> </w:t>
            </w:r>
            <w:r w:rsidRPr="008A3723">
              <w:rPr>
                <w:sz w:val="24"/>
                <w:szCs w:val="24"/>
                <w:lang w:val="kk-KZ"/>
              </w:rPr>
              <w:t>954</w:t>
            </w:r>
            <w:r w:rsidRPr="008A3723">
              <w:rPr>
                <w:sz w:val="24"/>
                <w:szCs w:val="24"/>
                <w:lang w:val="kk-KZ"/>
              </w:rPr>
              <w:tab/>
            </w:r>
          </w:p>
        </w:tc>
        <w:tc>
          <w:tcPr>
            <w:tcW w:w="3990" w:type="dxa"/>
            <w:tcBorders>
              <w:top w:val="single" w:sz="4" w:space="0" w:color="auto"/>
              <w:left w:val="single" w:sz="4" w:space="0" w:color="auto"/>
              <w:bottom w:val="single" w:sz="4" w:space="0" w:color="auto"/>
              <w:right w:val="single" w:sz="4" w:space="0" w:color="auto"/>
            </w:tcBorders>
          </w:tcPr>
          <w:p w:rsidR="008A3723" w:rsidRPr="008A3723" w:rsidRDefault="008A3723" w:rsidP="008A3723">
            <w:pPr>
              <w:tabs>
                <w:tab w:val="left" w:pos="132"/>
              </w:tabs>
              <w:jc w:val="center"/>
              <w:rPr>
                <w:sz w:val="24"/>
                <w:szCs w:val="24"/>
                <w:lang w:val="kk-KZ"/>
              </w:rPr>
            </w:pPr>
            <w:r w:rsidRPr="008A3723">
              <w:rPr>
                <w:sz w:val="24"/>
                <w:szCs w:val="24"/>
                <w:lang w:val="kk-KZ"/>
              </w:rPr>
              <w:t>101</w:t>
            </w:r>
            <w:r>
              <w:rPr>
                <w:sz w:val="24"/>
                <w:szCs w:val="24"/>
                <w:lang w:val="kk-KZ"/>
              </w:rPr>
              <w:t xml:space="preserve"> </w:t>
            </w:r>
            <w:r w:rsidRPr="008A3723">
              <w:rPr>
                <w:sz w:val="24"/>
                <w:szCs w:val="24"/>
                <w:lang w:val="kk-KZ"/>
              </w:rPr>
              <w:t>604</w:t>
            </w:r>
          </w:p>
        </w:tc>
      </w:tr>
    </w:tbl>
    <w:p w:rsidR="00E06129" w:rsidRDefault="00E06129" w:rsidP="00A802C4">
      <w:pPr>
        <w:ind w:firstLine="708"/>
        <w:rPr>
          <w:b/>
          <w:sz w:val="24"/>
          <w:szCs w:val="24"/>
          <w:lang w:val="kk-KZ"/>
        </w:rPr>
      </w:pPr>
    </w:p>
    <w:p w:rsidR="00D41B2B" w:rsidRDefault="00D41B2B" w:rsidP="00D41B2B">
      <w:pPr>
        <w:pStyle w:val="a6"/>
        <w:numPr>
          <w:ilvl w:val="0"/>
          <w:numId w:val="8"/>
        </w:numPr>
        <w:jc w:val="both"/>
        <w:rPr>
          <w:rFonts w:eastAsia="Calibri"/>
          <w:b/>
          <w:bCs/>
          <w:color w:val="000000"/>
          <w:sz w:val="24"/>
          <w:szCs w:val="24"/>
          <w:lang w:val="kk-KZ"/>
        </w:rPr>
      </w:pPr>
      <w:r w:rsidRPr="00D41B2B">
        <w:rPr>
          <w:rFonts w:eastAsia="Calibri"/>
          <w:b/>
          <w:bCs/>
          <w:color w:val="000000"/>
          <w:sz w:val="24"/>
          <w:szCs w:val="24"/>
          <w:lang w:val="kk-KZ"/>
        </w:rPr>
        <w:t xml:space="preserve">Ұйымдастыру-қаржы </w:t>
      </w:r>
      <w:r>
        <w:rPr>
          <w:rFonts w:eastAsia="Calibri"/>
          <w:b/>
          <w:bCs/>
          <w:color w:val="000000"/>
          <w:sz w:val="24"/>
          <w:szCs w:val="24"/>
          <w:lang w:val="kk-KZ"/>
        </w:rPr>
        <w:t xml:space="preserve">  </w:t>
      </w:r>
      <w:r w:rsidRPr="00D41B2B">
        <w:rPr>
          <w:rFonts w:eastAsia="Calibri"/>
          <w:b/>
          <w:bCs/>
          <w:color w:val="000000"/>
          <w:sz w:val="24"/>
          <w:szCs w:val="24"/>
          <w:lang w:val="kk-KZ"/>
        </w:rPr>
        <w:t xml:space="preserve">бөлімінің </w:t>
      </w:r>
      <w:r>
        <w:rPr>
          <w:rFonts w:eastAsia="Calibri"/>
          <w:b/>
          <w:bCs/>
          <w:color w:val="000000"/>
          <w:sz w:val="24"/>
          <w:szCs w:val="24"/>
          <w:lang w:val="kk-KZ"/>
        </w:rPr>
        <w:t xml:space="preserve">    </w:t>
      </w:r>
      <w:r w:rsidRPr="00D41B2B">
        <w:rPr>
          <w:rFonts w:eastAsia="Calibri"/>
          <w:b/>
          <w:bCs/>
          <w:color w:val="000000"/>
          <w:sz w:val="24"/>
          <w:szCs w:val="24"/>
          <w:lang w:val="kk-KZ"/>
        </w:rPr>
        <w:t xml:space="preserve">бас   маманы  (С-О-5 санаты, </w:t>
      </w:r>
      <w:r>
        <w:rPr>
          <w:rFonts w:eastAsia="Calibri"/>
          <w:b/>
          <w:bCs/>
          <w:color w:val="000000"/>
          <w:sz w:val="24"/>
          <w:szCs w:val="24"/>
          <w:lang w:val="kk-KZ"/>
        </w:rPr>
        <w:t xml:space="preserve"> </w:t>
      </w:r>
      <w:r w:rsidRPr="00D41B2B">
        <w:rPr>
          <w:rFonts w:eastAsia="Calibri"/>
          <w:b/>
          <w:bCs/>
          <w:color w:val="000000"/>
          <w:sz w:val="24"/>
          <w:szCs w:val="24"/>
          <w:lang w:val="kk-KZ"/>
        </w:rPr>
        <w:t xml:space="preserve">1 бірлік) </w:t>
      </w:r>
    </w:p>
    <w:p w:rsidR="00D41B2B" w:rsidRPr="00D41B2B" w:rsidRDefault="00D41B2B" w:rsidP="00D41B2B">
      <w:pPr>
        <w:jc w:val="both"/>
        <w:rPr>
          <w:rFonts w:eastAsia="Calibri"/>
          <w:b/>
          <w:bCs/>
          <w:color w:val="000000"/>
          <w:sz w:val="24"/>
          <w:szCs w:val="24"/>
          <w:lang w:val="kk-KZ"/>
        </w:rPr>
      </w:pPr>
      <w:r w:rsidRPr="00D41B2B">
        <w:rPr>
          <w:rFonts w:eastAsia="Calibri"/>
          <w:b/>
          <w:bCs/>
          <w:color w:val="000000"/>
          <w:sz w:val="24"/>
          <w:szCs w:val="24"/>
          <w:lang w:val="kk-KZ"/>
        </w:rPr>
        <w:t>(№03-02-02) (уақытша, негізгі қызметкердің И.С. Жетписбаеваның 22.04.2021 ж. дейін бала күтіміне байланысты демалыс кезеңіне)</w:t>
      </w:r>
    </w:p>
    <w:p w:rsidR="00D41B2B" w:rsidRPr="00D41B2B" w:rsidRDefault="00935691" w:rsidP="00D41B2B">
      <w:pPr>
        <w:ind w:firstLine="708"/>
        <w:jc w:val="both"/>
        <w:rPr>
          <w:color w:val="000000"/>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і:</w:t>
      </w:r>
      <w:r>
        <w:rPr>
          <w:color w:val="000000"/>
          <w:sz w:val="24"/>
          <w:szCs w:val="24"/>
          <w:lang w:val="kk-KZ"/>
        </w:rPr>
        <w:t xml:space="preserve"> </w:t>
      </w:r>
      <w:r w:rsidR="00D41B2B" w:rsidRPr="00D41B2B">
        <w:rPr>
          <w:color w:val="000000"/>
          <w:sz w:val="24"/>
          <w:szCs w:val="24"/>
          <w:lang w:val="kk-KZ"/>
        </w:rPr>
        <w:t>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Бухгалтерлік есепті жүргізу ережелеріне сай бухгалтерлік есепті ұйымдастырады, түскен ақшалай қаржы, тауар-материалдық байлық және негізгі қаржы бойынша есептілік жүргізеді; бюджеттік қаржының арнаулы меңгерілуін, меншікті рационалды пайдалануын, материалдық байлықты сақтауын, тауарларды, жұмыс пен қызметті мемлекеттік сатып алу үшін бөлінетін қаржыны уақытылы меңгерілу жұмысын жүргізеді; қаржыландыру жоспарын орындау бойынша бөлімнің жылдық есептілігін дайындайды, уақытылы активтерді шығынға шығаруға, тапсыруға байланысты құжаттарды жинауға және дайындауға жауапты болады; ОӘО-тың барлық тауар-материалдық байлықтарды, активтерді түгендеу  процессіне қатысып, бақылау өткізеді; орындаудың шығын сметалары, жұмыстар мен нәтижелеріның  уақытылы, олардың қозғалысын, шаруашылық және мемлекеттік мекемелердің қаржылық қызметімен байланысты бухгалтерлік операцияларды шоттарында көрініс, жылжымайтын мүлік, міндеттемелер және бизнес операциялардың есебін, кіріс негізгі құралдарды, материалдық құндылықтардың және қолма-қол ақша, сондай-ақ қаржылық және бухгалтерлік есеп операцияларын жүзеге асырады; жүргізуші бойынша жолсапар парақтары негізінде жанармайдың берілуін және есептен шығарылуы жұмыстарын  жүргізеді; жүргізуші бойынша жолсапар парақтарының дұрыс толтырылуын және есептен шығару нормаларын жүзеге асырады; негізгі қаражатты есептен шығару заңдылығын, дебиторлық, кредиторлық қарыздың жағдайын, бухгалтериялық құжаттардың сақталып, дайындалуын және бекітілген ережеге сәйкес мұражайға өткізу жұмыстарын жүргізеді; ИАИС «е-Минфин» жобасының бухгалтерлік есебінің актуализация жұмысын жүргізеді. 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Заңмен белгіленген шектеулерді қабылдайды, орындаушылық, қызметтік (еңбек) тәртіпті сақтауды қамтамасыз етеді. Қазақстан Республикасы мемлекеттік қызметкерлерінің  әдеп кодексін сақтайды.</w:t>
      </w:r>
    </w:p>
    <w:p w:rsidR="00D41B2B" w:rsidRPr="00D41B2B" w:rsidRDefault="00D41B2B" w:rsidP="00D41B2B">
      <w:pPr>
        <w:ind w:firstLine="708"/>
        <w:jc w:val="both"/>
        <w:rPr>
          <w:bCs/>
          <w:color w:val="000000"/>
          <w:sz w:val="24"/>
          <w:szCs w:val="24"/>
          <w:lang w:val="kk-KZ"/>
        </w:rPr>
      </w:pPr>
      <w:r w:rsidRPr="00D41B2B">
        <w:rPr>
          <w:b/>
          <w:bCs/>
          <w:color w:val="000000"/>
          <w:sz w:val="24"/>
          <w:szCs w:val="24"/>
          <w:lang w:val="kk-KZ"/>
        </w:rPr>
        <w:lastRenderedPageBreak/>
        <w:t xml:space="preserve">Конкурсқа қатысушыларға қойылатын талаптар: </w:t>
      </w:r>
      <w:r w:rsidRPr="00D41B2B">
        <w:rPr>
          <w:bCs/>
          <w:color w:val="000000"/>
          <w:sz w:val="24"/>
          <w:szCs w:val="24"/>
          <w:lang w:val="kk-KZ"/>
        </w:rPr>
        <w:t>Әлеуметтік ғылымдар, экономика және бизнес саласындағы жоғары білім.</w:t>
      </w:r>
    </w:p>
    <w:p w:rsidR="00A8288A" w:rsidRDefault="00A8288A" w:rsidP="00D41B2B">
      <w:pPr>
        <w:ind w:firstLine="708"/>
        <w:jc w:val="both"/>
        <w:rPr>
          <w:rFonts w:eastAsia="Calibri"/>
          <w:color w:val="000000"/>
          <w:sz w:val="24"/>
          <w:szCs w:val="24"/>
          <w:lang w:val="kk-KZ"/>
        </w:rPr>
      </w:pPr>
    </w:p>
    <w:p w:rsidR="008A3723" w:rsidRDefault="008A3723" w:rsidP="00D41B2B">
      <w:pPr>
        <w:shd w:val="clear" w:color="auto" w:fill="FFFFFF"/>
        <w:ind w:firstLine="708"/>
        <w:jc w:val="both"/>
        <w:rPr>
          <w:rFonts w:eastAsia="Calibri"/>
          <w:b/>
          <w:bCs/>
          <w:color w:val="000000"/>
          <w:sz w:val="24"/>
          <w:szCs w:val="24"/>
          <w:lang w:val="kk-KZ"/>
        </w:rPr>
      </w:pPr>
    </w:p>
    <w:p w:rsidR="00D41B2B" w:rsidRPr="00D41B2B" w:rsidRDefault="00D41B2B" w:rsidP="00D41B2B">
      <w:pPr>
        <w:shd w:val="clear" w:color="auto" w:fill="FFFFFF"/>
        <w:ind w:firstLine="708"/>
        <w:jc w:val="both"/>
        <w:rPr>
          <w:rFonts w:eastAsia="Calibri"/>
          <w:b/>
          <w:bCs/>
          <w:color w:val="000000"/>
          <w:sz w:val="24"/>
          <w:szCs w:val="24"/>
          <w:lang w:val="kk-KZ"/>
        </w:rPr>
      </w:pPr>
      <w:r>
        <w:rPr>
          <w:rFonts w:eastAsia="Calibri"/>
          <w:b/>
          <w:bCs/>
          <w:color w:val="000000"/>
          <w:sz w:val="24"/>
          <w:szCs w:val="24"/>
          <w:lang w:val="kk-KZ"/>
        </w:rPr>
        <w:t>2</w:t>
      </w:r>
      <w:r w:rsidRPr="00D41B2B">
        <w:rPr>
          <w:rFonts w:eastAsia="Calibri"/>
          <w:b/>
          <w:bCs/>
          <w:color w:val="000000"/>
          <w:sz w:val="24"/>
          <w:szCs w:val="24"/>
          <w:lang w:val="kk-KZ"/>
        </w:rPr>
        <w:t>. Қайта   даярлау   және   біліктілігін   арттыру  бөлімінің бас маманы (С-О-5</w:t>
      </w:r>
    </w:p>
    <w:p w:rsidR="00D41B2B" w:rsidRPr="00D41B2B" w:rsidRDefault="00D41B2B" w:rsidP="00D41B2B">
      <w:pPr>
        <w:jc w:val="both"/>
        <w:rPr>
          <w:b/>
          <w:color w:val="000000"/>
          <w:sz w:val="24"/>
          <w:szCs w:val="24"/>
          <w:lang w:val="kk-KZ"/>
        </w:rPr>
      </w:pPr>
      <w:r w:rsidRPr="00D41B2B">
        <w:rPr>
          <w:rFonts w:eastAsia="Calibri"/>
          <w:b/>
          <w:bCs/>
          <w:color w:val="000000"/>
          <w:sz w:val="24"/>
          <w:szCs w:val="24"/>
          <w:lang w:val="kk-KZ"/>
        </w:rPr>
        <w:t>санаты, 1 бірлік) (</w:t>
      </w:r>
      <w:r w:rsidRPr="00D41B2B">
        <w:rPr>
          <w:b/>
          <w:color w:val="000000"/>
          <w:sz w:val="24"/>
          <w:szCs w:val="24"/>
          <w:lang w:val="kk-KZ"/>
        </w:rPr>
        <w:t>уақытша, негізгі қызметкердің М.Д. Камасованың 30.06.2019 ж. дейін оқу демалысы кезеңіне байланысты)</w:t>
      </w:r>
    </w:p>
    <w:p w:rsidR="00D41B2B" w:rsidRPr="00D41B2B" w:rsidRDefault="00D41B2B" w:rsidP="00D41B2B">
      <w:pPr>
        <w:shd w:val="clear" w:color="auto" w:fill="FFFFFF"/>
        <w:ind w:firstLine="708"/>
        <w:jc w:val="both"/>
        <w:rPr>
          <w:rFonts w:eastAsia="Calibri"/>
          <w:bCs/>
          <w:color w:val="000000"/>
          <w:sz w:val="24"/>
          <w:szCs w:val="24"/>
          <w:lang w:val="kk-KZ"/>
        </w:rPr>
      </w:pPr>
      <w:r w:rsidRPr="00D41B2B">
        <w:rPr>
          <w:rFonts w:eastAsia="Calibri"/>
          <w:b/>
          <w:bCs/>
          <w:color w:val="000000"/>
          <w:sz w:val="24"/>
          <w:szCs w:val="24"/>
          <w:lang w:val="kk-KZ"/>
        </w:rPr>
        <w:t xml:space="preserve">Функционалдық міндеттері: </w:t>
      </w:r>
      <w:r w:rsidRPr="00D41B2B">
        <w:rPr>
          <w:rFonts w:eastAsia="Calibri"/>
          <w:bCs/>
          <w:color w:val="000000"/>
          <w:sz w:val="24"/>
          <w:szCs w:val="24"/>
          <w:lang w:val="kk-KZ"/>
        </w:rPr>
        <w:t>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Мемлекеттік кіріс органдарының қызметкерлерін даярлау біліктілігін арттырады, ұлттық және халықаралық семинарларды ұйымдастырады; біліктілігін арттыру курстарын өткізу үшін смета дайындайды, жабдықтаушымен қызметтік сұрақтарды өңдейді; бөлімнің біліктілігіне қарай, мемлекеттік кіріс органдарының қызметкерлеріне, прогрессифтік нысандардың әдістерін қолданады; білім беру жүйесін жетілдіруде ұсыныстар енгізеді; мемлекеттік кірістер органдары қызметкерлерін қайта даярлау және біліктілігін арттыруда мамандарды аралас (күндізгі-қашықтықтан), күндізгі және қашықтықтан оқытуда модульдік дәрістерді, слайд материалдарын қолданып, сабақ өткізеді, жас мамандармен тәлімгерлік жүмыстарды өткізеді, дәрістік сабақтар өткізу жөнінде педагогикалық шеберліктер дағдыларын тапсырады; қайта даярлау және біліктілікті арттыру курстарына қатысушыларға тестілеу сұрақтарын жинақтайды және үйлестіреді; қайта даярлау және біліктілігін арттыруда тыңдаушылардың мониторинг жүргізеді; мамандардың біліктілігін арттыру курстарына оқу сапасына талдау жұмыстарын жүргізеді; «Эврика», ftp://</w:t>
      </w:r>
      <w:r w:rsidR="000F7D2F">
        <w:fldChar w:fldCharType="begin"/>
      </w:r>
      <w:r w:rsidR="000F7D2F" w:rsidRPr="00F55A6B">
        <w:rPr>
          <w:lang w:val="kk-KZ"/>
        </w:rPr>
        <w:instrText xml:space="preserve"> HYPERLINK "ftp://ftp.kgd.gov.kz" </w:instrText>
      </w:r>
      <w:r w:rsidR="000F7D2F">
        <w:fldChar w:fldCharType="separate"/>
      </w:r>
      <w:r w:rsidRPr="00D41B2B">
        <w:rPr>
          <w:rFonts w:eastAsia="Calibri"/>
          <w:bCs/>
          <w:color w:val="0000FF" w:themeColor="hyperlink"/>
          <w:sz w:val="24"/>
          <w:szCs w:val="24"/>
          <w:u w:val="single"/>
          <w:lang w:val="kk-KZ"/>
        </w:rPr>
        <w:t>ftp.kgd.gov.kz</w:t>
      </w:r>
      <w:r w:rsidR="000F7D2F">
        <w:rPr>
          <w:rFonts w:eastAsia="Calibri"/>
          <w:bCs/>
          <w:color w:val="0000FF" w:themeColor="hyperlink"/>
          <w:sz w:val="24"/>
          <w:szCs w:val="24"/>
          <w:u w:val="single"/>
          <w:lang w:val="kk-KZ"/>
        </w:rPr>
        <w:fldChar w:fldCharType="end"/>
      </w:r>
      <w:r w:rsidRPr="00D41B2B">
        <w:rPr>
          <w:rFonts w:eastAsia="Calibri"/>
          <w:bCs/>
          <w:color w:val="000000"/>
          <w:sz w:val="24"/>
          <w:szCs w:val="24"/>
          <w:lang w:val="kk-KZ"/>
        </w:rPr>
        <w:t xml:space="preserve">  порталында мамандардың біліктілігін арттыруда жаңарту жүйесін өз құзіретінде қызметінде пайдаланады; бөлімнің номенклатурасын жүргізеді, құжаттарды мұрағатқа дайындап тапсырады. Жас мамандармен тәлімгерлік жұмыстарды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D41B2B" w:rsidRDefault="00D41B2B" w:rsidP="00D41B2B">
      <w:pPr>
        <w:ind w:right="178" w:firstLine="709"/>
        <w:jc w:val="both"/>
        <w:rPr>
          <w:rFonts w:eastAsia="Calibri"/>
          <w:bCs/>
          <w:color w:val="000000"/>
          <w:sz w:val="24"/>
          <w:szCs w:val="24"/>
          <w:lang w:val="kk-KZ"/>
        </w:rPr>
      </w:pPr>
      <w:r w:rsidRPr="00D41B2B">
        <w:rPr>
          <w:rFonts w:eastAsia="Calibri"/>
          <w:b/>
          <w:bCs/>
          <w:color w:val="000000"/>
          <w:sz w:val="24"/>
          <w:szCs w:val="24"/>
          <w:lang w:val="kk-KZ"/>
        </w:rPr>
        <w:t xml:space="preserve">Конкурсқа қатысушыларға қойылатын талаптар: </w:t>
      </w:r>
      <w:r w:rsidR="00646090" w:rsidRPr="00646090">
        <w:rPr>
          <w:rFonts w:eastAsia="Calibri"/>
          <w:bCs/>
          <w:color w:val="000000"/>
          <w:sz w:val="24"/>
          <w:szCs w:val="24"/>
          <w:lang w:val="kk-KZ"/>
        </w:rPr>
        <w:t>Құқық, білім,</w:t>
      </w:r>
      <w:r w:rsidR="00646090">
        <w:rPr>
          <w:rFonts w:eastAsia="Calibri"/>
          <w:b/>
          <w:bCs/>
          <w:color w:val="000000"/>
          <w:sz w:val="24"/>
          <w:szCs w:val="24"/>
          <w:lang w:val="kk-KZ"/>
        </w:rPr>
        <w:t xml:space="preserve"> </w:t>
      </w:r>
      <w:r w:rsidR="00F32936">
        <w:rPr>
          <w:rFonts w:eastAsia="Calibri"/>
          <w:bCs/>
          <w:color w:val="000000"/>
          <w:sz w:val="24"/>
          <w:szCs w:val="24"/>
          <w:lang w:val="kk-KZ"/>
        </w:rPr>
        <w:t>ә</w:t>
      </w:r>
      <w:r w:rsidRPr="00D41B2B">
        <w:rPr>
          <w:rFonts w:eastAsia="Calibri"/>
          <w:bCs/>
          <w:color w:val="000000"/>
          <w:sz w:val="24"/>
          <w:szCs w:val="24"/>
          <w:lang w:val="kk-KZ"/>
        </w:rPr>
        <w:t>леуметтік ғылымдар, экономика және бизнес, гуманитарлық ғылымдар және қызмет көрсету салаларындағы жоғары білім.</w:t>
      </w:r>
    </w:p>
    <w:p w:rsidR="005C7233" w:rsidRPr="005C7233" w:rsidRDefault="00B24957" w:rsidP="005C7233">
      <w:pPr>
        <w:shd w:val="clear" w:color="auto" w:fill="FFFFFF"/>
        <w:tabs>
          <w:tab w:val="left" w:pos="993"/>
        </w:tabs>
        <w:ind w:firstLine="709"/>
        <w:jc w:val="both"/>
        <w:rPr>
          <w:rFonts w:eastAsia="Calibri"/>
          <w:b/>
          <w:bCs/>
          <w:color w:val="000000"/>
          <w:sz w:val="24"/>
          <w:szCs w:val="24"/>
          <w:lang w:val="kk-KZ" w:eastAsia="ko-KR"/>
        </w:rPr>
      </w:pPr>
      <w:r w:rsidRPr="005C7233">
        <w:rPr>
          <w:rFonts w:eastAsia="Calibri"/>
          <w:b/>
          <w:bCs/>
          <w:color w:val="000000"/>
          <w:sz w:val="24"/>
          <w:szCs w:val="24"/>
          <w:lang w:val="kk-KZ"/>
        </w:rPr>
        <w:t>3.</w:t>
      </w:r>
      <w:r w:rsidR="005C7233" w:rsidRPr="005C7233">
        <w:rPr>
          <w:rFonts w:eastAsia="Calibri"/>
          <w:b/>
          <w:bCs/>
          <w:color w:val="000000"/>
          <w:sz w:val="24"/>
          <w:szCs w:val="24"/>
          <w:lang w:val="kk-KZ"/>
        </w:rPr>
        <w:t xml:space="preserve"> Қашықтықтан оқыту және ақпараттық технологиялар бөлімінің жетекші маманы (С-О-6 санаты, 1 бірлік)</w:t>
      </w:r>
      <w:r w:rsidR="005C7233">
        <w:rPr>
          <w:rFonts w:eastAsia="Calibri"/>
          <w:b/>
          <w:bCs/>
          <w:color w:val="000000"/>
          <w:sz w:val="24"/>
          <w:szCs w:val="24"/>
          <w:lang w:val="kk-KZ"/>
        </w:rPr>
        <w:t>.</w:t>
      </w:r>
    </w:p>
    <w:p w:rsidR="005C7233" w:rsidRPr="005C7233" w:rsidRDefault="005C7233" w:rsidP="005C7233">
      <w:pPr>
        <w:suppressAutoHyphens/>
        <w:ind w:firstLine="702"/>
        <w:jc w:val="both"/>
        <w:rPr>
          <w:sz w:val="24"/>
          <w:szCs w:val="24"/>
          <w:lang w:val="kk-KZ" w:eastAsia="zh-CN"/>
        </w:rPr>
      </w:pPr>
      <w:r w:rsidRPr="005C7233">
        <w:rPr>
          <w:b/>
          <w:bCs/>
          <w:color w:val="000000"/>
          <w:sz w:val="24"/>
          <w:szCs w:val="24"/>
          <w:lang w:val="kk-KZ" w:eastAsia="zh-CN"/>
        </w:rPr>
        <w:t xml:space="preserve">Функционалдық міндеттері: </w:t>
      </w:r>
      <w:r w:rsidRPr="005C7233">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w:t>
      </w:r>
      <w:r w:rsidRPr="005C7233">
        <w:rPr>
          <w:sz w:val="24"/>
          <w:szCs w:val="24"/>
          <w:lang w:val="kk-KZ"/>
        </w:rPr>
        <w:t>Техникалық қамсыздандыру жұмыстарын жүргізеді және компьютерлік құрылғыларды жөндеуді ұйымдастырады;  есептегіш техникаларды жарамдылық сапасына тестілейді, сонымен қатар, антивирустық базаны жаңартып отырады; даярлық курстарының тыңдаушыларына алдын ала және қорытынды тестілеу өткізуге; Мемлекеттік кірістер комитеті қызметкерлерінің қайта даярлау және біліктілігін арттыру семинарларында техникалық қолдау көрсету;  Мемлекеттік Кірістер Комитеті қызметкерлеріне жұмыс орындарынан алшақтамай қашықтықтан оқытуды ұйымдастыру; Мемлекеттік Кірістер Комитетінің лауазымды тұлғаларына алғашқы даярлық, қайта даярлық біліктілігін арттыру курстарында лекция оқып, териялық және практикалық дәрістер өткізу; с</w:t>
      </w:r>
      <w:r w:rsidRPr="005C7233">
        <w:rPr>
          <w:sz w:val="24"/>
          <w:szCs w:val="24"/>
          <w:lang w:val="kk-KZ" w:eastAsia="zh-CN"/>
        </w:rPr>
        <w:t>тационарлық бағдарламалық өнімдерде оқыту. Оқу-әдістемелік модульдерді дайындайды.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5C7233" w:rsidRPr="005C7233" w:rsidRDefault="005C7233" w:rsidP="005C7233">
      <w:pPr>
        <w:suppressAutoHyphens/>
        <w:ind w:firstLine="702"/>
        <w:jc w:val="both"/>
        <w:rPr>
          <w:rFonts w:ascii="KZ Times New Roman" w:eastAsiaTheme="minorEastAsia" w:hAnsi="KZ Times New Roman" w:cs="Calibri"/>
          <w:sz w:val="24"/>
          <w:szCs w:val="24"/>
          <w:lang w:val="kk-KZ"/>
        </w:rPr>
      </w:pPr>
      <w:r w:rsidRPr="005C7233">
        <w:rPr>
          <w:b/>
          <w:bCs/>
          <w:color w:val="000000"/>
          <w:sz w:val="24"/>
          <w:szCs w:val="24"/>
          <w:lang w:val="kk-KZ" w:eastAsia="zh-CN"/>
        </w:rPr>
        <w:lastRenderedPageBreak/>
        <w:t>Конкурсқа қатысушыларға қойылатын талаптар:</w:t>
      </w:r>
      <w:r w:rsidRPr="005C7233">
        <w:rPr>
          <w:color w:val="000000"/>
          <w:sz w:val="24"/>
          <w:szCs w:val="24"/>
          <w:lang w:val="kk-KZ"/>
        </w:rPr>
        <w:t xml:space="preserve"> Білім, техникалық ғылымдар мен технологиялар, құқық және жаратылыстану ғылымдар салаларындағы жоғары немесе ортадан кейінгі білім.</w:t>
      </w:r>
      <w:r w:rsidRPr="005C7233">
        <w:rPr>
          <w:b/>
          <w:bCs/>
          <w:color w:val="000000"/>
          <w:sz w:val="24"/>
          <w:szCs w:val="24"/>
          <w:lang w:val="kk-KZ" w:eastAsia="zh-CN"/>
        </w:rPr>
        <w:t xml:space="preserve"> </w:t>
      </w:r>
    </w:p>
    <w:p w:rsidR="00D41B2B" w:rsidRPr="00D41B2B" w:rsidRDefault="00D41B2B" w:rsidP="00D41B2B">
      <w:pPr>
        <w:ind w:right="178" w:firstLine="709"/>
        <w:jc w:val="both"/>
        <w:rPr>
          <w:rFonts w:eastAsia="Calibri"/>
          <w:bCs/>
          <w:color w:val="000000"/>
          <w:sz w:val="24"/>
          <w:szCs w:val="24"/>
          <w:lang w:val="kk-KZ"/>
        </w:rPr>
      </w:pPr>
    </w:p>
    <w:p w:rsidR="00F55A6B" w:rsidRPr="00F55A6B" w:rsidRDefault="00F55A6B" w:rsidP="00F55A6B">
      <w:pPr>
        <w:suppressAutoHyphens/>
        <w:ind w:firstLine="702"/>
        <w:jc w:val="both"/>
        <w:rPr>
          <w:b/>
          <w:bCs/>
          <w:noProof/>
          <w:sz w:val="24"/>
          <w:szCs w:val="24"/>
          <w:lang w:val="kk-KZ" w:eastAsia="zh-CN"/>
        </w:rPr>
      </w:pPr>
      <w:r w:rsidRPr="00F55A6B">
        <w:rPr>
          <w:b/>
          <w:bCs/>
          <w:noProof/>
          <w:sz w:val="24"/>
          <w:szCs w:val="24"/>
          <w:lang w:val="kk-KZ" w:eastAsia="zh-CN"/>
        </w:rPr>
        <w:t>Конкурсқа қатысу үшін қажетті құжаттар</w:t>
      </w:r>
    </w:p>
    <w:p w:rsidR="00F55A6B" w:rsidRPr="00F55A6B" w:rsidRDefault="00F55A6B" w:rsidP="00F55A6B">
      <w:pPr>
        <w:suppressAutoHyphens/>
        <w:autoSpaceDE w:val="0"/>
        <w:autoSpaceDN w:val="0"/>
        <w:adjustRightInd w:val="0"/>
        <w:jc w:val="both"/>
        <w:rPr>
          <w:sz w:val="24"/>
          <w:szCs w:val="24"/>
          <w:lang w:val="kk-KZ" w:eastAsia="zh-CN"/>
        </w:rPr>
      </w:pPr>
      <w:r w:rsidRPr="00F55A6B">
        <w:rPr>
          <w:sz w:val="24"/>
          <w:szCs w:val="24"/>
          <w:lang w:val="kk-KZ" w:eastAsia="zh-CN"/>
        </w:rPr>
        <w:tab/>
        <w:t xml:space="preserve">1) </w:t>
      </w:r>
      <w:r w:rsidRPr="00F55A6B">
        <w:rPr>
          <w:noProof/>
          <w:sz w:val="24"/>
          <w:szCs w:val="24"/>
          <w:lang w:val="kk-KZ" w:eastAsia="zh-CN"/>
        </w:rPr>
        <w:t>уәкілетті орган белгілеген үлгі бойынша өтініш (2 қосымшаға сәйкес)</w:t>
      </w:r>
      <w:r w:rsidRPr="00F55A6B">
        <w:rPr>
          <w:sz w:val="24"/>
          <w:szCs w:val="24"/>
          <w:lang w:val="kk-KZ" w:eastAsia="zh-CN"/>
        </w:rPr>
        <w:t>;</w:t>
      </w:r>
    </w:p>
    <w:p w:rsidR="00F55A6B" w:rsidRPr="00F55A6B" w:rsidRDefault="00F55A6B" w:rsidP="00F55A6B">
      <w:pPr>
        <w:suppressAutoHyphens/>
        <w:autoSpaceDE w:val="0"/>
        <w:autoSpaceDN w:val="0"/>
        <w:adjustRightInd w:val="0"/>
        <w:jc w:val="both"/>
        <w:rPr>
          <w:sz w:val="24"/>
          <w:szCs w:val="24"/>
          <w:lang w:val="kk-KZ" w:eastAsia="zh-CN"/>
        </w:rPr>
      </w:pPr>
      <w:r w:rsidRPr="00F55A6B">
        <w:rPr>
          <w:sz w:val="24"/>
          <w:szCs w:val="24"/>
          <w:lang w:val="kk-KZ" w:eastAsia="zh-CN"/>
        </w:rPr>
        <w:tab/>
        <w:t>2) 3х4 үлгідегі түрлі түсті суретпен нысанда толтырылған «Б» корпусының әкімшілік мемлекеттік лауазымына кандидаттың қызметтiк тiзiмі</w:t>
      </w:r>
      <w:r w:rsidRPr="00F55A6B">
        <w:rPr>
          <w:noProof/>
          <w:sz w:val="24"/>
          <w:szCs w:val="24"/>
          <w:lang w:val="kk-KZ" w:eastAsia="zh-CN"/>
        </w:rPr>
        <w:t xml:space="preserve"> (3 қосымшаға сәйкес)</w:t>
      </w:r>
      <w:r w:rsidRPr="00F55A6B">
        <w:rPr>
          <w:sz w:val="24"/>
          <w:szCs w:val="24"/>
          <w:lang w:val="kk-KZ" w:eastAsia="zh-CN"/>
        </w:rPr>
        <w:t>;</w:t>
      </w:r>
    </w:p>
    <w:p w:rsidR="00F55A6B" w:rsidRPr="00F55A6B" w:rsidRDefault="00F55A6B" w:rsidP="00F55A6B">
      <w:pPr>
        <w:suppressAutoHyphens/>
        <w:autoSpaceDE w:val="0"/>
        <w:autoSpaceDN w:val="0"/>
        <w:adjustRightInd w:val="0"/>
        <w:jc w:val="both"/>
        <w:rPr>
          <w:sz w:val="24"/>
          <w:szCs w:val="24"/>
          <w:lang w:val="kk-KZ" w:eastAsia="zh-CN"/>
        </w:rPr>
      </w:pPr>
      <w:r w:rsidRPr="00F55A6B">
        <w:rPr>
          <w:sz w:val="24"/>
          <w:szCs w:val="24"/>
          <w:lang w:val="kk-KZ" w:eastAsia="zh-CN"/>
        </w:rPr>
        <w:tab/>
        <w:t>3) бiлiмi туралы құжаттар мен олардың көшірмелерінің нотариалдықкуәландырылған көшiрмелерi;</w:t>
      </w:r>
    </w:p>
    <w:p w:rsidR="00F55A6B" w:rsidRPr="00F55A6B" w:rsidRDefault="00F55A6B" w:rsidP="00F55A6B">
      <w:pPr>
        <w:suppressAutoHyphens/>
        <w:autoSpaceDE w:val="0"/>
        <w:autoSpaceDN w:val="0"/>
        <w:adjustRightInd w:val="0"/>
        <w:ind w:firstLine="708"/>
        <w:jc w:val="both"/>
        <w:rPr>
          <w:sz w:val="24"/>
          <w:szCs w:val="24"/>
          <w:lang w:val="kk-KZ" w:eastAsia="zh-CN"/>
        </w:rPr>
      </w:pPr>
      <w:r w:rsidRPr="00F55A6B">
        <w:rPr>
          <w:sz w:val="24"/>
          <w:szCs w:val="24"/>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F55A6B" w:rsidRPr="00F55A6B" w:rsidRDefault="00F55A6B" w:rsidP="00F55A6B">
      <w:pPr>
        <w:suppressAutoHyphens/>
        <w:autoSpaceDE w:val="0"/>
        <w:autoSpaceDN w:val="0"/>
        <w:adjustRightInd w:val="0"/>
        <w:ind w:firstLine="708"/>
        <w:jc w:val="both"/>
        <w:rPr>
          <w:sz w:val="24"/>
          <w:szCs w:val="24"/>
          <w:lang w:val="kk-KZ" w:eastAsia="zh-CN"/>
        </w:rPr>
      </w:pPr>
      <w:r w:rsidRPr="00F55A6B">
        <w:rPr>
          <w:sz w:val="24"/>
          <w:szCs w:val="24"/>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F55A6B" w:rsidRPr="00F55A6B" w:rsidRDefault="00F55A6B" w:rsidP="00F55A6B">
      <w:pPr>
        <w:suppressAutoHyphens/>
        <w:autoSpaceDE w:val="0"/>
        <w:autoSpaceDN w:val="0"/>
        <w:adjustRightInd w:val="0"/>
        <w:ind w:firstLine="708"/>
        <w:jc w:val="both"/>
        <w:rPr>
          <w:sz w:val="24"/>
          <w:szCs w:val="24"/>
          <w:lang w:val="kk-KZ" w:eastAsia="zh-CN"/>
        </w:rPr>
      </w:pPr>
      <w:r w:rsidRPr="00F55A6B">
        <w:rPr>
          <w:sz w:val="24"/>
          <w:szCs w:val="24"/>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F55A6B" w:rsidRPr="00F55A6B" w:rsidRDefault="00F55A6B" w:rsidP="00F55A6B">
      <w:pPr>
        <w:suppressAutoHyphens/>
        <w:autoSpaceDE w:val="0"/>
        <w:autoSpaceDN w:val="0"/>
        <w:adjustRightInd w:val="0"/>
        <w:ind w:firstLine="708"/>
        <w:jc w:val="both"/>
        <w:rPr>
          <w:sz w:val="24"/>
          <w:szCs w:val="24"/>
          <w:lang w:val="kk-KZ" w:eastAsia="zh-CN"/>
        </w:rPr>
      </w:pPr>
      <w:r w:rsidRPr="00F55A6B">
        <w:rPr>
          <w:sz w:val="24"/>
          <w:szCs w:val="24"/>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F55A6B" w:rsidRPr="00F55A6B" w:rsidRDefault="00F55A6B" w:rsidP="00F55A6B">
      <w:pPr>
        <w:suppressAutoHyphens/>
        <w:autoSpaceDE w:val="0"/>
        <w:autoSpaceDN w:val="0"/>
        <w:adjustRightInd w:val="0"/>
        <w:ind w:firstLine="708"/>
        <w:jc w:val="both"/>
        <w:rPr>
          <w:sz w:val="24"/>
          <w:szCs w:val="24"/>
          <w:lang w:val="kk-KZ" w:eastAsia="zh-CN"/>
        </w:rPr>
      </w:pPr>
      <w:r w:rsidRPr="00F55A6B">
        <w:rPr>
          <w:sz w:val="24"/>
          <w:szCs w:val="24"/>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55A6B" w:rsidRPr="00F55A6B" w:rsidRDefault="00F55A6B" w:rsidP="00F55A6B">
      <w:pPr>
        <w:suppressAutoHyphens/>
        <w:autoSpaceDE w:val="0"/>
        <w:autoSpaceDN w:val="0"/>
        <w:adjustRightInd w:val="0"/>
        <w:ind w:firstLine="708"/>
        <w:jc w:val="both"/>
        <w:rPr>
          <w:sz w:val="24"/>
          <w:szCs w:val="24"/>
          <w:lang w:val="kk-KZ" w:eastAsia="zh-CN"/>
        </w:rPr>
      </w:pPr>
      <w:r w:rsidRPr="00F55A6B">
        <w:rPr>
          <w:sz w:val="24"/>
          <w:szCs w:val="24"/>
          <w:lang w:val="kk-KZ" w:eastAsia="zh-CN"/>
        </w:rPr>
        <w:t>6) Қазақстан Республикасы азаматының жеке басын куәландыратынқұжаттың көшірмесі;</w:t>
      </w:r>
    </w:p>
    <w:p w:rsidR="00F55A6B" w:rsidRPr="00F55A6B" w:rsidRDefault="00F55A6B" w:rsidP="00F55A6B">
      <w:pPr>
        <w:suppressAutoHyphens/>
        <w:autoSpaceDE w:val="0"/>
        <w:autoSpaceDN w:val="0"/>
        <w:adjustRightInd w:val="0"/>
        <w:ind w:firstLine="708"/>
        <w:jc w:val="both"/>
        <w:rPr>
          <w:sz w:val="24"/>
          <w:szCs w:val="24"/>
          <w:lang w:val="kk-KZ" w:eastAsia="zh-CN"/>
        </w:rPr>
      </w:pPr>
      <w:r w:rsidRPr="00F55A6B">
        <w:rPr>
          <w:sz w:val="24"/>
          <w:szCs w:val="24"/>
          <w:lang w:val="kk-KZ" w:eastAsia="zh-CN"/>
        </w:rPr>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F55A6B" w:rsidRPr="00F55A6B" w:rsidRDefault="00F55A6B" w:rsidP="00F55A6B">
      <w:pPr>
        <w:suppressAutoHyphens/>
        <w:autoSpaceDE w:val="0"/>
        <w:autoSpaceDN w:val="0"/>
        <w:adjustRightInd w:val="0"/>
        <w:ind w:firstLine="708"/>
        <w:jc w:val="both"/>
        <w:rPr>
          <w:sz w:val="24"/>
          <w:szCs w:val="24"/>
          <w:lang w:val="kk-KZ" w:eastAsia="zh-CN"/>
        </w:rPr>
      </w:pPr>
      <w:r w:rsidRPr="00F55A6B">
        <w:rPr>
          <w:sz w:val="24"/>
          <w:szCs w:val="24"/>
          <w:lang w:val="kk-KZ" w:eastAsia="zh-CN"/>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F55A6B" w:rsidRPr="00F55A6B" w:rsidRDefault="00F55A6B" w:rsidP="00F55A6B">
      <w:pPr>
        <w:suppressAutoHyphens/>
        <w:autoSpaceDE w:val="0"/>
        <w:autoSpaceDN w:val="0"/>
        <w:adjustRightInd w:val="0"/>
        <w:ind w:firstLine="708"/>
        <w:jc w:val="both"/>
        <w:rPr>
          <w:sz w:val="24"/>
          <w:szCs w:val="24"/>
          <w:lang w:val="kk-KZ" w:eastAsia="zh-CN"/>
        </w:rPr>
      </w:pPr>
      <w:r w:rsidRPr="00F55A6B">
        <w:rPr>
          <w:sz w:val="24"/>
          <w:szCs w:val="24"/>
          <w:lang w:val="kk-KZ" w:eastAsia="zh-CN"/>
        </w:rPr>
        <w:t xml:space="preserve">9) Қазақстан Республикасы Денсаулық сақтау және әлеуметтік дамуминистрінің </w:t>
      </w:r>
      <w:r w:rsidRPr="00F55A6B">
        <w:rPr>
          <w:sz w:val="24"/>
          <w:szCs w:val="24"/>
          <w:lang w:val="kk-KZ" w:eastAsia="zh-CN"/>
        </w:rPr>
        <w:br/>
        <w:t>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55A6B" w:rsidRPr="00F55A6B" w:rsidRDefault="00F55A6B" w:rsidP="00F55A6B">
      <w:pPr>
        <w:suppressAutoHyphens/>
        <w:autoSpaceDE w:val="0"/>
        <w:autoSpaceDN w:val="0"/>
        <w:adjustRightInd w:val="0"/>
        <w:ind w:firstLine="708"/>
        <w:jc w:val="both"/>
        <w:rPr>
          <w:sz w:val="24"/>
          <w:szCs w:val="24"/>
          <w:lang w:val="kk-KZ" w:eastAsia="zh-CN"/>
        </w:rPr>
      </w:pPr>
      <w:r w:rsidRPr="00F55A6B">
        <w:rPr>
          <w:sz w:val="24"/>
          <w:szCs w:val="24"/>
          <w:lang w:val="kk-KZ" w:eastAsia="zh-CN"/>
        </w:rPr>
        <w:t>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F55A6B" w:rsidRPr="00F55A6B" w:rsidRDefault="00F55A6B" w:rsidP="00F55A6B">
      <w:pPr>
        <w:suppressAutoHyphens/>
        <w:autoSpaceDE w:val="0"/>
        <w:autoSpaceDN w:val="0"/>
        <w:adjustRightInd w:val="0"/>
        <w:ind w:firstLine="708"/>
        <w:jc w:val="both"/>
        <w:rPr>
          <w:sz w:val="24"/>
          <w:szCs w:val="24"/>
          <w:lang w:val="kk-KZ" w:eastAsia="zh-CN"/>
        </w:rPr>
      </w:pPr>
      <w:r w:rsidRPr="00F55A6B">
        <w:rPr>
          <w:sz w:val="24"/>
          <w:szCs w:val="24"/>
          <w:lang w:val="kk-KZ" w:eastAsia="zh-CN"/>
        </w:rPr>
        <w:lastRenderedPageBreak/>
        <w:t>Осы  3), 4), 5), 7), 8), 9) және 10) тармақшаларында көрсетілген құжаттардың көшірмелерін ұсынуға рұқсат етіледі.</w:t>
      </w:r>
    </w:p>
    <w:p w:rsidR="00F55A6B" w:rsidRPr="00F55A6B" w:rsidRDefault="00F55A6B" w:rsidP="00F55A6B">
      <w:pPr>
        <w:suppressAutoHyphens/>
        <w:autoSpaceDE w:val="0"/>
        <w:autoSpaceDN w:val="0"/>
        <w:adjustRightInd w:val="0"/>
        <w:ind w:firstLine="708"/>
        <w:jc w:val="both"/>
        <w:rPr>
          <w:sz w:val="24"/>
          <w:szCs w:val="24"/>
          <w:lang w:val="kk-KZ" w:eastAsia="zh-CN"/>
        </w:rPr>
      </w:pPr>
      <w:r w:rsidRPr="00F55A6B">
        <w:rPr>
          <w:sz w:val="24"/>
          <w:szCs w:val="24"/>
          <w:lang w:val="kk-KZ" w:eastAsia="zh-CN"/>
        </w:rPr>
        <w:t>Бұл ретте, персоналды басқару қызметі (кадр қызметі) құжаттардың көшірмелерін түпнұсқалармен салыстырып тексереді.</w:t>
      </w:r>
    </w:p>
    <w:p w:rsidR="00F55A6B" w:rsidRPr="00F55A6B" w:rsidRDefault="00F55A6B" w:rsidP="00F55A6B">
      <w:pPr>
        <w:suppressAutoHyphens/>
        <w:jc w:val="both"/>
        <w:rPr>
          <w:sz w:val="24"/>
          <w:szCs w:val="24"/>
          <w:lang w:val="kk-KZ" w:eastAsia="zh-CN"/>
        </w:rPr>
      </w:pPr>
      <w:r w:rsidRPr="00F55A6B">
        <w:rPr>
          <w:color w:val="000000"/>
          <w:sz w:val="24"/>
          <w:szCs w:val="24"/>
          <w:lang w:val="kk-KZ" w:eastAsia="zh-CN"/>
        </w:rPr>
        <w:t>     </w:t>
      </w:r>
      <w:r w:rsidRPr="00F55A6B">
        <w:rPr>
          <w:color w:val="000000"/>
          <w:sz w:val="24"/>
          <w:szCs w:val="24"/>
          <w:lang w:val="kk-KZ" w:eastAsia="zh-CN"/>
        </w:rPr>
        <w:tab/>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55A6B" w:rsidRPr="00F55A6B" w:rsidRDefault="00F55A6B" w:rsidP="00F55A6B">
      <w:pPr>
        <w:suppressAutoHyphens/>
        <w:autoSpaceDE w:val="0"/>
        <w:autoSpaceDN w:val="0"/>
        <w:adjustRightInd w:val="0"/>
        <w:ind w:firstLine="708"/>
        <w:jc w:val="both"/>
        <w:rPr>
          <w:sz w:val="24"/>
          <w:szCs w:val="24"/>
          <w:lang w:val="kk-KZ" w:eastAsia="zh-CN"/>
        </w:rPr>
      </w:pPr>
      <w:r w:rsidRPr="00F55A6B">
        <w:rPr>
          <w:sz w:val="24"/>
          <w:szCs w:val="24"/>
          <w:lang w:val="kk-KZ" w:eastAsia="zh-CN"/>
        </w:rPr>
        <w:t xml:space="preserve">Жоғарыда көрсетілген құжаттар осы жалпы конкурс өткізу туралы хабарландыру соңғы жарияланғаннан кейін келесі жұмыс күнінен бастап </w:t>
      </w:r>
      <w:r w:rsidRPr="00F55A6B">
        <w:rPr>
          <w:b/>
          <w:sz w:val="24"/>
          <w:szCs w:val="24"/>
          <w:lang w:val="kk-KZ" w:eastAsia="zh-CN"/>
        </w:rPr>
        <w:t xml:space="preserve">7 жұмыс күнінің ішінде </w:t>
      </w:r>
      <w:r w:rsidRPr="00F55A6B">
        <w:rPr>
          <w:sz w:val="24"/>
          <w:szCs w:val="24"/>
          <w:lang w:val="kk-KZ" w:eastAsia="zh-CN"/>
        </w:rPr>
        <w:t>ұсынылуы тиіс.</w:t>
      </w:r>
    </w:p>
    <w:p w:rsidR="00F55A6B" w:rsidRPr="00F55A6B" w:rsidRDefault="00F55A6B" w:rsidP="00F55A6B">
      <w:pPr>
        <w:suppressAutoHyphens/>
        <w:autoSpaceDE w:val="0"/>
        <w:autoSpaceDN w:val="0"/>
        <w:adjustRightInd w:val="0"/>
        <w:ind w:firstLine="708"/>
        <w:jc w:val="both"/>
        <w:rPr>
          <w:sz w:val="24"/>
          <w:szCs w:val="24"/>
          <w:lang w:val="kk-KZ" w:eastAsia="zh-CN"/>
        </w:rPr>
      </w:pPr>
      <w:r w:rsidRPr="00F55A6B">
        <w:rPr>
          <w:sz w:val="24"/>
          <w:szCs w:val="24"/>
          <w:lang w:val="kk-KZ" w:eastAsia="zh-CN"/>
        </w:rPr>
        <w:t>Құжаттардың толық емес пакетін немесе дәйексіз мәліметтерді ұсыну комиссиясының оларды қарауынан бас тартуы үшін негіз болып табылады.</w:t>
      </w:r>
    </w:p>
    <w:p w:rsidR="00F55A6B" w:rsidRPr="00F55A6B" w:rsidRDefault="00F55A6B" w:rsidP="00F55A6B">
      <w:pPr>
        <w:suppressAutoHyphens/>
        <w:autoSpaceDE w:val="0"/>
        <w:autoSpaceDN w:val="0"/>
        <w:adjustRightInd w:val="0"/>
        <w:ind w:firstLine="708"/>
        <w:jc w:val="both"/>
        <w:rPr>
          <w:sz w:val="24"/>
          <w:szCs w:val="24"/>
          <w:lang w:val="kk-KZ" w:eastAsia="zh-CN"/>
        </w:rPr>
      </w:pPr>
      <w:r w:rsidRPr="00F55A6B">
        <w:rPr>
          <w:sz w:val="24"/>
          <w:szCs w:val="24"/>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55A6B" w:rsidRPr="00F55A6B" w:rsidRDefault="00F55A6B" w:rsidP="00F55A6B">
      <w:pPr>
        <w:suppressAutoHyphens/>
        <w:autoSpaceDE w:val="0"/>
        <w:autoSpaceDN w:val="0"/>
        <w:adjustRightInd w:val="0"/>
        <w:ind w:firstLine="702"/>
        <w:jc w:val="both"/>
        <w:rPr>
          <w:noProof/>
          <w:sz w:val="24"/>
          <w:szCs w:val="24"/>
          <w:lang w:val="kk-KZ" w:eastAsia="zh-CN"/>
        </w:rPr>
      </w:pPr>
      <w:r w:rsidRPr="00F55A6B">
        <w:rPr>
          <w:noProof/>
          <w:sz w:val="24"/>
          <w:szCs w:val="24"/>
          <w:lang w:val="kk-KZ" w:eastAsia="zh-CN"/>
        </w:rPr>
        <w:t xml:space="preserve">Әңгімелесуге жіберілген кандидаттар оны кандидаттарды әңгімелесуге жіберу </w:t>
      </w:r>
      <w:r w:rsidRPr="00F55A6B">
        <w:rPr>
          <w:sz w:val="24"/>
          <w:szCs w:val="24"/>
          <w:lang w:val="kk-KZ" w:eastAsia="zh-CN"/>
        </w:rPr>
        <w:t xml:space="preserve">туралы </w:t>
      </w:r>
      <w:r w:rsidRPr="00F55A6B">
        <w:rPr>
          <w:noProof/>
          <w:sz w:val="24"/>
          <w:szCs w:val="24"/>
          <w:lang w:val="kk-KZ" w:eastAsia="zh-CN"/>
        </w:rPr>
        <w:t xml:space="preserve">хабардар ету күнінен </w:t>
      </w:r>
      <w:r w:rsidRPr="00F55A6B">
        <w:rPr>
          <w:sz w:val="24"/>
          <w:szCs w:val="24"/>
          <w:lang w:val="kk-KZ" w:eastAsia="zh-CN"/>
        </w:rPr>
        <w:t xml:space="preserve">бастап үш </w:t>
      </w:r>
      <w:r w:rsidRPr="00F55A6B">
        <w:rPr>
          <w:noProof/>
          <w:sz w:val="24"/>
          <w:szCs w:val="24"/>
          <w:lang w:val="kk-KZ" w:eastAsia="zh-CN"/>
        </w:rPr>
        <w:t xml:space="preserve">жұмыс күн ішінде </w:t>
      </w:r>
      <w:r w:rsidRPr="00F55A6B">
        <w:rPr>
          <w:rFonts w:ascii="KZ Times New Roman" w:hAnsi="KZ Times New Roman"/>
          <w:b/>
          <w:sz w:val="24"/>
          <w:szCs w:val="24"/>
          <w:lang w:val="kk-KZ" w:eastAsia="zh-CN"/>
        </w:rPr>
        <w:t>«</w:t>
      </w:r>
      <w:r w:rsidRPr="00F55A6B">
        <w:rPr>
          <w:rFonts w:ascii="KZ Times New Roman" w:hAnsi="KZ Times New Roman"/>
          <w:b/>
          <w:bCs/>
          <w:sz w:val="24"/>
          <w:szCs w:val="24"/>
          <w:lang w:val="kk-KZ" w:eastAsia="zh-CN"/>
        </w:rPr>
        <w:t>Қазақстан Республикасы Қаржы министрлігінің Мемлекеттік кірістер комитеті Оқу-әдістемелік орталығы» РММ-де Астана қаласы, Республика даңғылы 60</w:t>
      </w:r>
      <w:r w:rsidRPr="00F55A6B">
        <w:rPr>
          <w:b/>
          <w:bCs/>
          <w:noProof/>
          <w:sz w:val="24"/>
          <w:szCs w:val="24"/>
          <w:lang w:val="kk-KZ" w:eastAsia="zh-CN"/>
        </w:rPr>
        <w:t xml:space="preserve"> мекенжайында </w:t>
      </w:r>
      <w:r w:rsidRPr="00F55A6B">
        <w:rPr>
          <w:noProof/>
          <w:sz w:val="24"/>
          <w:szCs w:val="24"/>
          <w:lang w:val="kk-KZ" w:eastAsia="zh-CN"/>
        </w:rPr>
        <w:t>өтеді. Аталмыш лауазымдарға орналасатын үміткерлер үшін көтермеақы шығындары, тұрғын үй және жеңілдіктер берілмейді.</w:t>
      </w:r>
    </w:p>
    <w:p w:rsidR="00F55A6B" w:rsidRPr="00F55A6B" w:rsidRDefault="00F55A6B" w:rsidP="00F55A6B">
      <w:pPr>
        <w:suppressAutoHyphens/>
        <w:autoSpaceDE w:val="0"/>
        <w:autoSpaceDN w:val="0"/>
        <w:adjustRightInd w:val="0"/>
        <w:ind w:firstLine="702"/>
        <w:jc w:val="both"/>
        <w:rPr>
          <w:noProof/>
          <w:sz w:val="24"/>
          <w:szCs w:val="24"/>
          <w:lang w:val="kk-KZ" w:eastAsia="zh-CN"/>
        </w:rPr>
      </w:pPr>
      <w:r w:rsidRPr="00F55A6B">
        <w:rPr>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F55A6B">
        <w:rPr>
          <w:noProof/>
          <w:sz w:val="24"/>
          <w:szCs w:val="24"/>
          <w:lang w:val="kk-KZ" w:eastAsia="zh-CN"/>
        </w:rPr>
        <w:t xml:space="preserve">, сонымен қатар, </w:t>
      </w:r>
      <w:r w:rsidRPr="00F55A6B">
        <w:rPr>
          <w:sz w:val="24"/>
          <w:szCs w:val="24"/>
          <w:lang w:val="kk-KZ" w:eastAsia="zh-CN"/>
        </w:rPr>
        <w:t>тар шеңберде мамандырылған лауазымдарға конкурсты өткізген жағдайда</w:t>
      </w:r>
      <w:r w:rsidR="000F7D2F">
        <w:rPr>
          <w:sz w:val="24"/>
          <w:szCs w:val="24"/>
          <w:lang w:val="kk-KZ" w:eastAsia="zh-CN"/>
        </w:rPr>
        <w:t xml:space="preserve"> </w:t>
      </w:r>
      <w:r w:rsidRPr="00F55A6B">
        <w:rPr>
          <w:sz w:val="24"/>
          <w:szCs w:val="24"/>
          <w:lang w:val="kk-KZ" w:eastAsia="zh-CN"/>
        </w:rPr>
        <w:t>мемлекеттік орган басшысының келісімі бойынша конкурс комиссиясының отырысына сарапшылар шақырылады.</w:t>
      </w:r>
    </w:p>
    <w:p w:rsidR="00F55A6B" w:rsidRPr="00F55A6B" w:rsidRDefault="00F55A6B" w:rsidP="00F55A6B">
      <w:pPr>
        <w:suppressAutoHyphens/>
        <w:autoSpaceDE w:val="0"/>
        <w:autoSpaceDN w:val="0"/>
        <w:adjustRightInd w:val="0"/>
        <w:ind w:firstLine="702"/>
        <w:jc w:val="both"/>
        <w:rPr>
          <w:b/>
          <w:sz w:val="24"/>
          <w:szCs w:val="24"/>
          <w:lang w:val="kk-KZ" w:eastAsia="zh-CN"/>
        </w:rPr>
      </w:pPr>
      <w:r w:rsidRPr="00F55A6B">
        <w:rPr>
          <w:sz w:val="24"/>
          <w:szCs w:val="24"/>
          <w:lang w:val="kk-KZ" w:eastAsia="zh-CN"/>
        </w:rPr>
        <w:t>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r w:rsidRPr="00F55A6B">
        <w:rPr>
          <w:b/>
          <w:sz w:val="24"/>
          <w:szCs w:val="24"/>
          <w:lang w:val="kk-KZ" w:eastAsia="zh-CN"/>
        </w:rPr>
        <w:t>.</w:t>
      </w:r>
    </w:p>
    <w:p w:rsidR="00F55A6B" w:rsidRPr="00F55A6B" w:rsidRDefault="00F55A6B" w:rsidP="00F55A6B">
      <w:pPr>
        <w:suppressAutoHyphens/>
        <w:autoSpaceDE w:val="0"/>
        <w:autoSpaceDN w:val="0"/>
        <w:adjustRightInd w:val="0"/>
        <w:ind w:firstLine="702"/>
        <w:jc w:val="both"/>
        <w:rPr>
          <w:sz w:val="24"/>
          <w:szCs w:val="24"/>
          <w:lang w:val="kk-KZ" w:eastAsia="zh-CN"/>
        </w:rPr>
      </w:pPr>
      <w:r w:rsidRPr="00F55A6B">
        <w:rPr>
          <w:sz w:val="24"/>
          <w:szCs w:val="24"/>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55A6B" w:rsidRPr="00F55A6B" w:rsidRDefault="00F55A6B" w:rsidP="00F55A6B">
      <w:pPr>
        <w:suppressAutoHyphens/>
        <w:autoSpaceDE w:val="0"/>
        <w:autoSpaceDN w:val="0"/>
        <w:adjustRightInd w:val="0"/>
        <w:ind w:firstLine="702"/>
        <w:jc w:val="both"/>
        <w:rPr>
          <w:sz w:val="24"/>
          <w:szCs w:val="24"/>
          <w:lang w:val="kk-KZ" w:eastAsia="zh-CN"/>
        </w:rPr>
      </w:pPr>
      <w:r w:rsidRPr="00F55A6B">
        <w:rPr>
          <w:sz w:val="24"/>
          <w:szCs w:val="24"/>
          <w:lang w:val="kk-KZ" w:eastAsia="zh-CN"/>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F55A6B" w:rsidRPr="00F55A6B" w:rsidRDefault="00F55A6B" w:rsidP="00F55A6B">
      <w:pPr>
        <w:ind w:firstLine="709"/>
        <w:jc w:val="both"/>
        <w:rPr>
          <w:i/>
          <w:iCs/>
          <w:sz w:val="24"/>
          <w:szCs w:val="24"/>
          <w:lang w:val="kk-KZ"/>
        </w:rPr>
      </w:pPr>
      <w:r w:rsidRPr="00F55A6B">
        <w:rPr>
          <w:i/>
          <w:sz w:val="24"/>
          <w:szCs w:val="24"/>
          <w:lang w:val="kk-KZ"/>
        </w:rPr>
        <w:t xml:space="preserve">Жалпы конкурс </w:t>
      </w:r>
      <w:r w:rsidRPr="00F55A6B">
        <w:rPr>
          <w:i/>
          <w:iCs/>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F55A6B" w:rsidRPr="00F55A6B" w:rsidRDefault="00F55A6B" w:rsidP="00F55A6B">
      <w:pPr>
        <w:suppressAutoHyphens/>
        <w:autoSpaceDE w:val="0"/>
        <w:autoSpaceDN w:val="0"/>
        <w:adjustRightInd w:val="0"/>
        <w:ind w:firstLine="702"/>
        <w:jc w:val="both"/>
        <w:rPr>
          <w:sz w:val="24"/>
          <w:szCs w:val="24"/>
          <w:lang w:val="kk-KZ" w:eastAsia="zh-CN"/>
        </w:rPr>
      </w:pPr>
    </w:p>
    <w:p w:rsidR="00F55A6B" w:rsidRPr="00F55A6B" w:rsidRDefault="00F55A6B" w:rsidP="00F55A6B">
      <w:pPr>
        <w:suppressAutoHyphens/>
        <w:autoSpaceDE w:val="0"/>
        <w:autoSpaceDN w:val="0"/>
        <w:adjustRightInd w:val="0"/>
        <w:ind w:firstLine="702"/>
        <w:jc w:val="both"/>
        <w:rPr>
          <w:sz w:val="24"/>
          <w:szCs w:val="24"/>
          <w:lang w:val="kk-KZ" w:eastAsia="zh-CN"/>
        </w:rPr>
      </w:pPr>
    </w:p>
    <w:p w:rsidR="00F55A6B" w:rsidRDefault="00F55A6B" w:rsidP="00F55A6B">
      <w:pPr>
        <w:suppressAutoHyphens/>
        <w:spacing w:before="100" w:beforeAutospacing="1" w:after="100" w:afterAutospacing="1"/>
        <w:ind w:left="5664"/>
        <w:jc w:val="center"/>
        <w:rPr>
          <w:sz w:val="24"/>
          <w:szCs w:val="24"/>
          <w:lang w:val="kk-KZ" w:eastAsia="zh-CN"/>
        </w:rPr>
      </w:pPr>
      <w:r w:rsidRPr="00886403">
        <w:rPr>
          <w:sz w:val="24"/>
          <w:szCs w:val="24"/>
          <w:lang w:val="kk-KZ" w:eastAsia="zh-CN"/>
        </w:rPr>
        <w:t xml:space="preserve"> </w:t>
      </w:r>
    </w:p>
    <w:p w:rsidR="00F55A6B" w:rsidRDefault="00F55A6B" w:rsidP="00F55A6B">
      <w:pPr>
        <w:suppressAutoHyphens/>
        <w:spacing w:before="100" w:beforeAutospacing="1" w:after="100" w:afterAutospacing="1"/>
        <w:ind w:left="5664"/>
        <w:jc w:val="center"/>
        <w:rPr>
          <w:sz w:val="24"/>
          <w:szCs w:val="24"/>
          <w:lang w:val="kk-KZ" w:eastAsia="zh-CN"/>
        </w:rPr>
      </w:pPr>
    </w:p>
    <w:p w:rsidR="00F55A6B" w:rsidRDefault="00F55A6B" w:rsidP="00F55A6B">
      <w:pPr>
        <w:suppressAutoHyphens/>
        <w:spacing w:before="100" w:beforeAutospacing="1" w:after="100" w:afterAutospacing="1"/>
        <w:ind w:left="5664"/>
        <w:jc w:val="center"/>
        <w:rPr>
          <w:sz w:val="24"/>
          <w:szCs w:val="24"/>
          <w:lang w:val="kk-KZ" w:eastAsia="zh-CN"/>
        </w:rPr>
      </w:pPr>
    </w:p>
    <w:p w:rsidR="00F55A6B" w:rsidRDefault="00F55A6B" w:rsidP="00F55A6B">
      <w:pPr>
        <w:suppressAutoHyphens/>
        <w:spacing w:before="100" w:beforeAutospacing="1" w:after="100" w:afterAutospacing="1"/>
        <w:ind w:left="5664"/>
        <w:jc w:val="center"/>
        <w:rPr>
          <w:sz w:val="24"/>
          <w:szCs w:val="24"/>
          <w:lang w:val="kk-KZ" w:eastAsia="zh-CN"/>
        </w:rPr>
      </w:pPr>
    </w:p>
    <w:p w:rsidR="00F55A6B" w:rsidRDefault="00F55A6B" w:rsidP="00F55A6B">
      <w:pPr>
        <w:suppressAutoHyphens/>
        <w:spacing w:before="100" w:beforeAutospacing="1" w:after="100" w:afterAutospacing="1"/>
        <w:ind w:left="5664"/>
        <w:jc w:val="center"/>
        <w:rPr>
          <w:sz w:val="24"/>
          <w:szCs w:val="24"/>
          <w:lang w:val="kk-KZ" w:eastAsia="zh-CN"/>
        </w:rPr>
      </w:pPr>
    </w:p>
    <w:p w:rsidR="00A8288A" w:rsidRPr="00886403" w:rsidRDefault="00A8288A" w:rsidP="00F55A6B">
      <w:pPr>
        <w:suppressAutoHyphens/>
        <w:spacing w:before="100" w:beforeAutospacing="1" w:after="100" w:afterAutospacing="1"/>
        <w:ind w:left="5664"/>
        <w:jc w:val="center"/>
        <w:rPr>
          <w:sz w:val="24"/>
          <w:szCs w:val="24"/>
          <w:lang w:val="kk-KZ" w:eastAsia="zh-CN"/>
        </w:rPr>
      </w:pPr>
      <w:r w:rsidRPr="00886403">
        <w:rPr>
          <w:sz w:val="24"/>
          <w:szCs w:val="24"/>
          <w:lang w:val="kk-KZ" w:eastAsia="zh-CN"/>
        </w:rPr>
        <w:t xml:space="preserve">«Б» корпусының мемлекеттік </w:t>
      </w:r>
      <w:r w:rsidRPr="00886403">
        <w:rPr>
          <w:sz w:val="24"/>
          <w:szCs w:val="24"/>
          <w:lang w:val="kk-KZ" w:eastAsia="zh-CN"/>
        </w:rPr>
        <w:br/>
        <w:t xml:space="preserve">әкімшілік лауазымына    </w:t>
      </w:r>
      <w:r w:rsidRPr="00886403">
        <w:rPr>
          <w:sz w:val="24"/>
          <w:szCs w:val="24"/>
          <w:lang w:val="kk-KZ" w:eastAsia="zh-CN"/>
        </w:rPr>
        <w:br/>
        <w:t xml:space="preserve">орналасуға конкурс өткізу </w:t>
      </w:r>
      <w:r w:rsidRPr="00886403">
        <w:rPr>
          <w:sz w:val="24"/>
          <w:szCs w:val="24"/>
          <w:lang w:val="kk-KZ" w:eastAsia="zh-CN"/>
        </w:rPr>
        <w:br/>
        <w:t>қағидаларына 3-қосымша</w:t>
      </w:r>
    </w:p>
    <w:p w:rsidR="00A8288A" w:rsidRDefault="00A8288A" w:rsidP="007E76A9">
      <w:pPr>
        <w:ind w:left="5954"/>
        <w:contextualSpacing/>
        <w:jc w:val="center"/>
        <w:rPr>
          <w:color w:val="000000"/>
          <w:szCs w:val="24"/>
          <w:lang w:val="kk-KZ"/>
        </w:rPr>
      </w:pPr>
    </w:p>
    <w:p w:rsidR="00A8288A" w:rsidRDefault="00A8288A" w:rsidP="007E76A9">
      <w:pPr>
        <w:ind w:left="5954"/>
        <w:contextualSpacing/>
        <w:jc w:val="center"/>
        <w:rPr>
          <w:color w:val="000000"/>
          <w:szCs w:val="24"/>
          <w:lang w:val="kk-KZ"/>
        </w:rPr>
      </w:pPr>
    </w:p>
    <w:p w:rsidR="007E76A9" w:rsidRPr="007E76A9" w:rsidRDefault="007E76A9" w:rsidP="007E76A9">
      <w:pPr>
        <w:ind w:left="5954"/>
        <w:contextualSpacing/>
        <w:jc w:val="center"/>
        <w:rPr>
          <w:szCs w:val="24"/>
          <w:lang w:val="kk-KZ"/>
        </w:rPr>
      </w:pPr>
      <w:r w:rsidRPr="007E76A9">
        <w:rPr>
          <w:color w:val="000000"/>
          <w:szCs w:val="24"/>
          <w:lang w:val="kk-KZ"/>
        </w:rPr>
        <w:t>_</w:t>
      </w:r>
      <w:r w:rsidR="001F698B" w:rsidRPr="007E76A9">
        <w:rPr>
          <w:color w:val="000000"/>
          <w:szCs w:val="24"/>
          <w:lang w:val="kk-KZ"/>
        </w:rPr>
        <w:t>____________________________________________</w:t>
      </w:r>
      <w:r w:rsidRPr="007E76A9">
        <w:rPr>
          <w:color w:val="000000"/>
          <w:szCs w:val="24"/>
          <w:lang w:val="kk-KZ"/>
        </w:rPr>
        <w:t>_____________________</w:t>
      </w:r>
      <w:r w:rsidR="001F698B">
        <w:rPr>
          <w:color w:val="000000"/>
          <w:szCs w:val="24"/>
          <w:lang w:val="kk-KZ"/>
        </w:rPr>
        <w:t>__</w:t>
      </w:r>
      <w:r w:rsidRPr="007E76A9">
        <w:rPr>
          <w:szCs w:val="24"/>
          <w:lang w:val="kk-KZ"/>
        </w:rPr>
        <w:br/>
      </w:r>
      <w:r w:rsidRPr="007E76A9">
        <w:rPr>
          <w:color w:val="000000"/>
          <w:szCs w:val="24"/>
          <w:lang w:val="kk-KZ"/>
        </w:rPr>
        <w:t xml:space="preserve"> (мемлекеттік орган)</w:t>
      </w: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center"/>
        <w:rPr>
          <w:szCs w:val="24"/>
          <w:lang w:val="kk-KZ"/>
        </w:rPr>
      </w:pPr>
      <w:r w:rsidRPr="007E76A9">
        <w:rPr>
          <w:b/>
          <w:color w:val="000000"/>
          <w:szCs w:val="24"/>
          <w:lang w:val="kk-KZ"/>
        </w:rPr>
        <w:t>Өтініш</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jc w:val="both"/>
        <w:rPr>
          <w:color w:val="000000"/>
          <w:szCs w:val="24"/>
          <w:lang w:val="kk-KZ"/>
        </w:rPr>
      </w:pPr>
      <w:r w:rsidRPr="007E76A9">
        <w:rPr>
          <w:color w:val="000000"/>
          <w:szCs w:val="24"/>
          <w:lang w:val="kk-KZ"/>
        </w:rPr>
        <w:t>Мені__________________________</w:t>
      </w:r>
      <w:r w:rsidR="000569CC">
        <w:rPr>
          <w:color w:val="000000"/>
          <w:szCs w:val="24"/>
          <w:lang w:val="kk-KZ"/>
        </w:rPr>
        <w:t>______________________________</w:t>
      </w:r>
      <w:r w:rsidRPr="007E76A9">
        <w:rPr>
          <w:szCs w:val="24"/>
          <w:lang w:val="kk-KZ"/>
        </w:rPr>
        <w:br/>
      </w:r>
      <w:r w:rsidRPr="007E76A9">
        <w:rPr>
          <w:color w:val="000000"/>
          <w:szCs w:val="24"/>
          <w:lang w:val="kk-KZ"/>
        </w:rPr>
        <w:t>___________________________________</w:t>
      </w:r>
      <w:r w:rsidR="000569CC">
        <w:rPr>
          <w:color w:val="000000"/>
          <w:szCs w:val="24"/>
          <w:lang w:val="kk-KZ"/>
        </w:rPr>
        <w:t>______________________________</w:t>
      </w:r>
      <w:r w:rsidRPr="007E76A9">
        <w:rPr>
          <w:szCs w:val="24"/>
          <w:lang w:val="kk-KZ"/>
        </w:rPr>
        <w:br/>
      </w:r>
      <w:r w:rsidRPr="007E76A9">
        <w:rPr>
          <w:color w:val="000000"/>
          <w:szCs w:val="24"/>
          <w:lang w:val="kk-KZ"/>
        </w:rPr>
        <w:t>_______________________</w:t>
      </w:r>
      <w:r w:rsidR="00A8288A">
        <w:rPr>
          <w:color w:val="000000"/>
          <w:szCs w:val="24"/>
          <w:lang w:val="kk-KZ"/>
        </w:rPr>
        <w:t>________________________________________________________________________________________________________________________________</w:t>
      </w:r>
      <w:r w:rsidRPr="007E76A9">
        <w:rPr>
          <w:color w:val="000000"/>
          <w:szCs w:val="24"/>
          <w:lang w:val="kk-KZ"/>
        </w:rPr>
        <w:t xml:space="preserve"> бос мемлекеттік әкімшілік лауазымына орналасу конкурсына қатысуға жіберуіңізді сұраймын. </w:t>
      </w:r>
    </w:p>
    <w:p w:rsidR="007E76A9" w:rsidRPr="007E76A9" w:rsidRDefault="007E76A9" w:rsidP="007E76A9">
      <w:pPr>
        <w:ind w:firstLine="709"/>
        <w:jc w:val="both"/>
        <w:rPr>
          <w:color w:val="000000"/>
          <w:szCs w:val="24"/>
          <w:lang w:val="kk-KZ"/>
        </w:rPr>
      </w:pPr>
      <w:r w:rsidRPr="007E76A9">
        <w:rPr>
          <w:color w:val="000000"/>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E76A9" w:rsidRPr="007E76A9" w:rsidRDefault="007E76A9" w:rsidP="007E76A9">
      <w:pPr>
        <w:ind w:firstLine="709"/>
        <w:jc w:val="both"/>
        <w:rPr>
          <w:color w:val="000000"/>
          <w:szCs w:val="24"/>
          <w:lang w:val="kk-KZ"/>
        </w:rPr>
      </w:pPr>
      <w:r w:rsidRPr="007E76A9">
        <w:rPr>
          <w:color w:val="000000"/>
          <w:szCs w:val="24"/>
          <w:lang w:val="kk-KZ"/>
        </w:rPr>
        <w:t>Ұсынылып отырған құжаттарымның дәйектілігіне жауап беремін.</w:t>
      </w:r>
    </w:p>
    <w:p w:rsidR="007E76A9" w:rsidRPr="007E76A9" w:rsidRDefault="007E76A9" w:rsidP="007E76A9">
      <w:pPr>
        <w:ind w:firstLine="708"/>
        <w:jc w:val="both"/>
        <w:rPr>
          <w:color w:val="000000"/>
          <w:szCs w:val="24"/>
          <w:lang w:val="kk-KZ"/>
        </w:rPr>
      </w:pPr>
      <w:r w:rsidRPr="007E76A9">
        <w:rPr>
          <w:color w:val="000000"/>
          <w:szCs w:val="24"/>
          <w:lang w:val="kk-KZ"/>
        </w:rPr>
        <w:t>Қоса берілген құжаттар:</w:t>
      </w:r>
    </w:p>
    <w:p w:rsidR="007E76A9" w:rsidRPr="007E76A9" w:rsidRDefault="007E76A9" w:rsidP="007E76A9">
      <w:pPr>
        <w:jc w:val="both"/>
        <w:rPr>
          <w:rFonts w:eastAsia="Consolas"/>
          <w:color w:val="000000"/>
          <w:lang w:val="kk-KZ" w:eastAsia="en-US"/>
        </w:rPr>
      </w:pPr>
      <w:r w:rsidRPr="007E76A9">
        <w:rPr>
          <w:rFonts w:eastAsia="Consolas"/>
          <w:color w:val="000000"/>
          <w:lang w:val="kk-KZ" w:eastAsia="en-US"/>
        </w:rPr>
        <w:t>___________________________________</w:t>
      </w:r>
      <w:r w:rsidR="000569CC">
        <w:rPr>
          <w:rFonts w:eastAsia="Consolas"/>
          <w:color w:val="000000"/>
          <w:lang w:val="kk-KZ" w:eastAsia="en-US"/>
        </w:rPr>
        <w:t>______________________________</w:t>
      </w:r>
      <w:r w:rsidRPr="007E76A9">
        <w:rPr>
          <w:rFonts w:eastAsia="Consolas"/>
          <w:lang w:val="kk-KZ" w:eastAsia="en-US"/>
        </w:rPr>
        <w:br/>
      </w:r>
      <w:r w:rsidRPr="007E76A9">
        <w:rPr>
          <w:rFonts w:eastAsia="Consolas"/>
          <w:color w:val="000000"/>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69CC">
        <w:rPr>
          <w:rFonts w:eastAsia="Consolas"/>
          <w:color w:val="000000"/>
          <w:lang w:val="kk-KZ" w:eastAsia="en-US"/>
        </w:rPr>
        <w:t>______________________</w:t>
      </w:r>
      <w:r w:rsidR="000569CC" w:rsidRPr="007E76A9">
        <w:rPr>
          <w:rFonts w:eastAsia="Consolas"/>
          <w:color w:val="000000"/>
          <w:lang w:val="kk-KZ" w:eastAsia="en-US"/>
        </w:rPr>
        <w:t>_________________________________________________________________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rPr>
          <w:color w:val="000000"/>
          <w:szCs w:val="24"/>
          <w:lang w:val="kk-KZ"/>
        </w:rPr>
      </w:pPr>
      <w:r w:rsidRPr="007E76A9">
        <w:rPr>
          <w:color w:val="000000"/>
          <w:szCs w:val="24"/>
          <w:lang w:val="kk-KZ"/>
        </w:rPr>
        <w:t>Мекен жайы және байланыс телеф</w:t>
      </w:r>
      <w:r w:rsidR="000569CC">
        <w:rPr>
          <w:color w:val="000000"/>
          <w:szCs w:val="24"/>
          <w:lang w:val="kk-KZ"/>
        </w:rPr>
        <w:t>оны___________________________</w:t>
      </w:r>
    </w:p>
    <w:p w:rsidR="007E76A9" w:rsidRPr="007E76A9" w:rsidRDefault="007E76A9" w:rsidP="007E76A9">
      <w:pPr>
        <w:rPr>
          <w:szCs w:val="24"/>
          <w:lang w:val="kk-KZ"/>
        </w:rPr>
      </w:pPr>
      <w:r w:rsidRPr="007E76A9">
        <w:rPr>
          <w:color w:val="000000"/>
          <w:szCs w:val="24"/>
          <w:lang w:val="kk-KZ"/>
        </w:rPr>
        <w:t>_________________________________________________</w:t>
      </w:r>
      <w:r w:rsidR="000569CC">
        <w:rPr>
          <w:color w:val="000000"/>
          <w:szCs w:val="24"/>
          <w:lang w:val="kk-KZ"/>
        </w:rPr>
        <w:t>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sz w:val="24"/>
          <w:szCs w:val="24"/>
          <w:lang w:val="kk-KZ"/>
        </w:rPr>
      </w:pPr>
      <w:r w:rsidRPr="007E76A9">
        <w:rPr>
          <w:color w:val="000000"/>
          <w:szCs w:val="24"/>
          <w:lang w:val="kk-KZ"/>
        </w:rPr>
        <w:t xml:space="preserve">________                                              </w:t>
      </w:r>
      <w:r w:rsidR="000569CC">
        <w:rPr>
          <w:color w:val="000000"/>
          <w:szCs w:val="24"/>
          <w:lang w:val="kk-KZ"/>
        </w:rPr>
        <w:t xml:space="preserve"> _____________________________</w:t>
      </w:r>
      <w:r w:rsidRPr="007E76A9">
        <w:rPr>
          <w:szCs w:val="24"/>
          <w:lang w:val="kk-KZ"/>
        </w:rPr>
        <w:br/>
      </w:r>
      <w:r w:rsidRPr="007E76A9">
        <w:rPr>
          <w:color w:val="000000"/>
          <w:sz w:val="24"/>
          <w:szCs w:val="24"/>
          <w:lang w:val="kk-KZ"/>
        </w:rPr>
        <w:t xml:space="preserve">            (қолы)                                                         (Тегі, аты, әкесінің аты (болған жағдайда))</w:t>
      </w:r>
    </w:p>
    <w:p w:rsidR="007E76A9" w:rsidRPr="007E76A9" w:rsidRDefault="007E76A9" w:rsidP="007E76A9">
      <w:pPr>
        <w:ind w:firstLine="709"/>
        <w:jc w:val="both"/>
        <w:rPr>
          <w:color w:val="000000"/>
          <w:szCs w:val="24"/>
          <w:lang w:val="kk-KZ"/>
        </w:rPr>
      </w:pPr>
    </w:p>
    <w:p w:rsidR="001F698B" w:rsidRDefault="001F698B" w:rsidP="000F7D2F">
      <w:pPr>
        <w:ind w:firstLine="709"/>
        <w:jc w:val="both"/>
        <w:rPr>
          <w:color w:val="000000"/>
          <w:szCs w:val="24"/>
          <w:lang w:val="kk-KZ"/>
        </w:rPr>
      </w:pPr>
    </w:p>
    <w:p w:rsidR="008D2887" w:rsidRDefault="007E76A9" w:rsidP="000F7D2F">
      <w:pPr>
        <w:ind w:firstLine="709"/>
        <w:jc w:val="both"/>
        <w:rPr>
          <w:color w:val="000000"/>
          <w:szCs w:val="24"/>
          <w:lang w:val="kk-KZ"/>
        </w:rPr>
      </w:pPr>
      <w:r w:rsidRPr="007E76A9">
        <w:rPr>
          <w:color w:val="000000"/>
          <w:szCs w:val="24"/>
          <w:lang w:val="kk-KZ"/>
        </w:rPr>
        <w:t>«___»_______________ 20 __ ж.</w:t>
      </w:r>
    </w:p>
    <w:p w:rsidR="000F7D2F" w:rsidRDefault="000F7D2F" w:rsidP="000F7D2F">
      <w:pPr>
        <w:ind w:firstLine="709"/>
        <w:jc w:val="both"/>
        <w:rPr>
          <w:color w:val="000000"/>
          <w:szCs w:val="24"/>
          <w:lang w:val="kk-KZ"/>
        </w:rPr>
      </w:pPr>
    </w:p>
    <w:p w:rsidR="000F7D2F" w:rsidRPr="000F7D2F" w:rsidRDefault="000F7D2F" w:rsidP="000F7D2F">
      <w:pPr>
        <w:suppressAutoHyphens/>
        <w:spacing w:before="100" w:beforeAutospacing="1" w:after="100" w:afterAutospacing="1"/>
        <w:ind w:left="5664"/>
        <w:jc w:val="center"/>
        <w:rPr>
          <w:sz w:val="24"/>
          <w:szCs w:val="24"/>
          <w:lang w:val="kk-KZ" w:eastAsia="zh-CN"/>
        </w:rPr>
      </w:pPr>
      <w:r w:rsidRPr="000F7D2F">
        <w:rPr>
          <w:sz w:val="24"/>
          <w:szCs w:val="24"/>
          <w:lang w:val="kk-KZ" w:eastAsia="zh-CN"/>
        </w:rPr>
        <w:t xml:space="preserve">«Б» корпусының мемлекеттік </w:t>
      </w:r>
      <w:r w:rsidRPr="000F7D2F">
        <w:rPr>
          <w:sz w:val="24"/>
          <w:szCs w:val="24"/>
          <w:lang w:val="kk-KZ" w:eastAsia="zh-CN"/>
        </w:rPr>
        <w:br/>
        <w:t xml:space="preserve">әкімшілік лауазымына    </w:t>
      </w:r>
      <w:r w:rsidRPr="000F7D2F">
        <w:rPr>
          <w:sz w:val="24"/>
          <w:szCs w:val="24"/>
          <w:lang w:val="kk-KZ" w:eastAsia="zh-CN"/>
        </w:rPr>
        <w:br/>
        <w:t xml:space="preserve">орналасуға конкурс өткізу </w:t>
      </w:r>
      <w:r w:rsidRPr="000F7D2F">
        <w:rPr>
          <w:sz w:val="24"/>
          <w:szCs w:val="24"/>
          <w:lang w:val="kk-KZ" w:eastAsia="zh-CN"/>
        </w:rPr>
        <w:br/>
        <w:t>қағидаларына 3-қосымша</w:t>
      </w:r>
    </w:p>
    <w:p w:rsidR="000F7D2F" w:rsidRPr="000F7D2F" w:rsidRDefault="000F7D2F" w:rsidP="000F7D2F">
      <w:pPr>
        <w:suppressAutoHyphens/>
        <w:rPr>
          <w:i/>
          <w:sz w:val="22"/>
          <w:szCs w:val="22"/>
          <w:lang w:val="kk-KZ" w:eastAsia="zh-CN"/>
        </w:rPr>
      </w:pPr>
    </w:p>
    <w:p w:rsidR="000F7D2F" w:rsidRPr="000F7D2F" w:rsidRDefault="000F7D2F" w:rsidP="000F7D2F">
      <w:pPr>
        <w:suppressAutoHyphens/>
        <w:rPr>
          <w:i/>
          <w:sz w:val="22"/>
          <w:szCs w:val="22"/>
          <w:lang w:val="kk-KZ" w:eastAsia="zh-CN"/>
        </w:rPr>
      </w:pPr>
    </w:p>
    <w:p w:rsidR="000F7D2F" w:rsidRPr="000F7D2F" w:rsidRDefault="000F7D2F" w:rsidP="000F7D2F">
      <w:pPr>
        <w:suppressAutoHyphens/>
        <w:jc w:val="center"/>
        <w:rPr>
          <w:bCs/>
          <w:i/>
          <w:sz w:val="22"/>
          <w:szCs w:val="22"/>
          <w:lang w:val="kk-KZ" w:eastAsia="zh-CN"/>
        </w:rPr>
      </w:pPr>
      <w:r w:rsidRPr="000F7D2F">
        <w:rPr>
          <w:sz w:val="22"/>
          <w:szCs w:val="22"/>
          <w:lang w:val="kk-KZ" w:eastAsia="zh-CN"/>
        </w:rPr>
        <w:t>«Б» КОРПУСЫНЫҢ ӘКІМШІЛІК МЕМЛЕКЕТТІК</w:t>
      </w:r>
    </w:p>
    <w:p w:rsidR="000F7D2F" w:rsidRPr="000F7D2F" w:rsidRDefault="000F7D2F" w:rsidP="000F7D2F">
      <w:pPr>
        <w:suppressAutoHyphens/>
        <w:jc w:val="center"/>
        <w:rPr>
          <w:i/>
          <w:sz w:val="22"/>
          <w:szCs w:val="22"/>
          <w:lang w:val="kk-KZ" w:eastAsia="zh-CN"/>
        </w:rPr>
      </w:pPr>
      <w:r w:rsidRPr="000F7D2F">
        <w:rPr>
          <w:sz w:val="22"/>
          <w:szCs w:val="22"/>
          <w:lang w:val="kk-KZ" w:eastAsia="zh-CN"/>
        </w:rPr>
        <w:t>ЛАУАЗЫМЫНА КАНДИДАТТЫҢ ҚЫЗМЕТТIК ТIЗIМІ</w:t>
      </w:r>
    </w:p>
    <w:p w:rsidR="000F7D2F" w:rsidRDefault="000F7D2F" w:rsidP="000F7D2F">
      <w:pPr>
        <w:suppressAutoHyphens/>
        <w:jc w:val="center"/>
        <w:rPr>
          <w:sz w:val="22"/>
          <w:szCs w:val="22"/>
          <w:lang w:eastAsia="zh-CN"/>
        </w:rPr>
      </w:pPr>
      <w:r w:rsidRPr="000F7D2F">
        <w:rPr>
          <w:sz w:val="22"/>
          <w:szCs w:val="22"/>
          <w:lang w:eastAsia="zh-CN"/>
        </w:rPr>
        <w:t>ПОСЛУЖНОЙ СПИСОК</w:t>
      </w:r>
      <w:r w:rsidRPr="000F7D2F">
        <w:rPr>
          <w:sz w:val="22"/>
          <w:szCs w:val="22"/>
          <w:lang w:eastAsia="zh-CN"/>
        </w:rPr>
        <w:br/>
        <w:t xml:space="preserve">КАНДИДАТА НА АДМИНИСТРАТИВНУЮ ГОСУДАРСТВЕННУЮ ДОЛЖНОСТЬ </w:t>
      </w:r>
    </w:p>
    <w:p w:rsidR="000F7D2F" w:rsidRPr="000F7D2F" w:rsidRDefault="000F7D2F" w:rsidP="000F7D2F">
      <w:pPr>
        <w:suppressAutoHyphens/>
        <w:jc w:val="center"/>
        <w:rPr>
          <w:i/>
          <w:sz w:val="22"/>
          <w:szCs w:val="22"/>
          <w:lang w:eastAsia="zh-CN"/>
        </w:rPr>
      </w:pPr>
      <w:r w:rsidRPr="000F7D2F">
        <w:rPr>
          <w:sz w:val="22"/>
          <w:szCs w:val="22"/>
          <w:lang w:eastAsia="zh-CN"/>
        </w:rPr>
        <w:t>КОРПУСА «Б»</w:t>
      </w:r>
    </w:p>
    <w:tbl>
      <w:tblPr>
        <w:tblW w:w="5000" w:type="pct"/>
        <w:tblCellSpacing w:w="15" w:type="dxa"/>
        <w:tblLook w:val="04A0" w:firstRow="1" w:lastRow="0" w:firstColumn="1" w:lastColumn="0" w:noHBand="0" w:noVBand="1"/>
      </w:tblPr>
      <w:tblGrid>
        <w:gridCol w:w="7349"/>
        <w:gridCol w:w="1965"/>
      </w:tblGrid>
      <w:tr w:rsidR="000F7D2F" w:rsidRPr="000F7D2F" w:rsidTr="006E20C4">
        <w:trPr>
          <w:tblCellSpacing w:w="15" w:type="dxa"/>
        </w:trPr>
        <w:tc>
          <w:tcPr>
            <w:tcW w:w="3925" w:type="pct"/>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r w:rsidRPr="000F7D2F">
              <w:rPr>
                <w:sz w:val="22"/>
                <w:szCs w:val="22"/>
                <w:lang w:eastAsia="zh-CN"/>
              </w:rPr>
              <w:t>_____________________________________________</w:t>
            </w:r>
            <w:r w:rsidRPr="000F7D2F">
              <w:rPr>
                <w:sz w:val="22"/>
                <w:szCs w:val="22"/>
                <w:lang w:eastAsia="zh-CN"/>
              </w:rPr>
              <w:br/>
            </w:r>
            <w:proofErr w:type="spellStart"/>
            <w:r w:rsidRPr="000F7D2F">
              <w:rPr>
                <w:sz w:val="22"/>
                <w:szCs w:val="22"/>
                <w:lang w:eastAsia="zh-CN"/>
              </w:rPr>
              <w:t>тегі</w:t>
            </w:r>
            <w:proofErr w:type="spellEnd"/>
            <w:r w:rsidRPr="000F7D2F">
              <w:rPr>
                <w:sz w:val="22"/>
                <w:szCs w:val="22"/>
                <w:lang w:eastAsia="zh-CN"/>
              </w:rPr>
              <w:t xml:space="preserve">, </w:t>
            </w:r>
            <w:proofErr w:type="spellStart"/>
            <w:r w:rsidRPr="000F7D2F">
              <w:rPr>
                <w:sz w:val="22"/>
                <w:szCs w:val="22"/>
                <w:lang w:eastAsia="zh-CN"/>
              </w:rPr>
              <w:t>аты</w:t>
            </w:r>
            <w:proofErr w:type="spellEnd"/>
            <w:r>
              <w:rPr>
                <w:sz w:val="22"/>
                <w:szCs w:val="22"/>
                <w:lang w:eastAsia="zh-CN"/>
              </w:rPr>
              <w:t xml:space="preserve"> </w:t>
            </w:r>
            <w:proofErr w:type="spellStart"/>
            <w:r w:rsidRPr="000F7D2F">
              <w:rPr>
                <w:sz w:val="22"/>
                <w:szCs w:val="22"/>
                <w:lang w:eastAsia="zh-CN"/>
              </w:rPr>
              <w:t>және</w:t>
            </w:r>
            <w:proofErr w:type="spellEnd"/>
            <w:r>
              <w:rPr>
                <w:sz w:val="22"/>
                <w:szCs w:val="22"/>
                <w:lang w:eastAsia="zh-CN"/>
              </w:rPr>
              <w:t xml:space="preserve"> </w:t>
            </w:r>
            <w:proofErr w:type="spellStart"/>
            <w:r w:rsidRPr="000F7D2F">
              <w:rPr>
                <w:sz w:val="22"/>
                <w:szCs w:val="22"/>
                <w:lang w:eastAsia="zh-CN"/>
              </w:rPr>
              <w:t>әкесінің</w:t>
            </w:r>
            <w:proofErr w:type="spellEnd"/>
            <w:r>
              <w:rPr>
                <w:sz w:val="22"/>
                <w:szCs w:val="22"/>
                <w:lang w:eastAsia="zh-CN"/>
              </w:rPr>
              <w:t xml:space="preserve"> </w:t>
            </w:r>
            <w:proofErr w:type="spellStart"/>
            <w:r w:rsidRPr="000F7D2F">
              <w:rPr>
                <w:sz w:val="22"/>
                <w:szCs w:val="22"/>
                <w:lang w:eastAsia="zh-CN"/>
              </w:rPr>
              <w:t>аты</w:t>
            </w:r>
            <w:proofErr w:type="spellEnd"/>
            <w:r w:rsidRPr="000F7D2F">
              <w:rPr>
                <w:sz w:val="22"/>
                <w:szCs w:val="22"/>
                <w:lang w:eastAsia="zh-CN"/>
              </w:rPr>
              <w:t xml:space="preserve"> (</w:t>
            </w:r>
            <w:proofErr w:type="spellStart"/>
            <w:r w:rsidRPr="000F7D2F">
              <w:rPr>
                <w:sz w:val="22"/>
                <w:szCs w:val="22"/>
                <w:lang w:eastAsia="zh-CN"/>
              </w:rPr>
              <w:t>болған</w:t>
            </w:r>
            <w:proofErr w:type="spellEnd"/>
            <w:r>
              <w:rPr>
                <w:sz w:val="22"/>
                <w:szCs w:val="22"/>
                <w:lang w:eastAsia="zh-CN"/>
              </w:rPr>
              <w:t xml:space="preserve"> </w:t>
            </w:r>
            <w:proofErr w:type="spellStart"/>
            <w:r w:rsidRPr="000F7D2F">
              <w:rPr>
                <w:sz w:val="22"/>
                <w:szCs w:val="22"/>
                <w:lang w:eastAsia="zh-CN"/>
              </w:rPr>
              <w:t>жағдайда</w:t>
            </w:r>
            <w:proofErr w:type="spellEnd"/>
            <w:r w:rsidRPr="000F7D2F">
              <w:rPr>
                <w:sz w:val="22"/>
                <w:szCs w:val="22"/>
                <w:lang w:eastAsia="zh-CN"/>
              </w:rPr>
              <w:t xml:space="preserve">) / </w:t>
            </w:r>
            <w:r w:rsidRPr="000F7D2F">
              <w:rPr>
                <w:sz w:val="22"/>
                <w:szCs w:val="22"/>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r w:rsidRPr="000F7D2F">
              <w:rPr>
                <w:sz w:val="22"/>
                <w:szCs w:val="22"/>
                <w:lang w:eastAsia="zh-CN"/>
              </w:rPr>
              <w:t>ФОТО</w:t>
            </w:r>
            <w:r w:rsidRPr="000F7D2F">
              <w:rPr>
                <w:sz w:val="22"/>
                <w:szCs w:val="22"/>
                <w:lang w:eastAsia="zh-CN"/>
              </w:rPr>
              <w:br/>
              <w:t>(</w:t>
            </w:r>
            <w:proofErr w:type="spellStart"/>
            <w:r w:rsidRPr="000F7D2F">
              <w:rPr>
                <w:sz w:val="22"/>
                <w:szCs w:val="22"/>
                <w:lang w:eastAsia="zh-CN"/>
              </w:rPr>
              <w:t>түрлі</w:t>
            </w:r>
            <w:proofErr w:type="spellEnd"/>
            <w:r w:rsidRPr="000F7D2F">
              <w:rPr>
                <w:sz w:val="22"/>
                <w:szCs w:val="22"/>
                <w:lang w:eastAsia="zh-CN"/>
              </w:rPr>
              <w:t xml:space="preserve"> </w:t>
            </w:r>
            <w:proofErr w:type="spellStart"/>
            <w:r w:rsidRPr="000F7D2F">
              <w:rPr>
                <w:sz w:val="22"/>
                <w:szCs w:val="22"/>
                <w:lang w:eastAsia="zh-CN"/>
              </w:rPr>
              <w:t>тү</w:t>
            </w:r>
            <w:proofErr w:type="gramStart"/>
            <w:r w:rsidRPr="000F7D2F">
              <w:rPr>
                <w:sz w:val="22"/>
                <w:szCs w:val="22"/>
                <w:lang w:eastAsia="zh-CN"/>
              </w:rPr>
              <w:t>ст</w:t>
            </w:r>
            <w:proofErr w:type="gramEnd"/>
            <w:r w:rsidRPr="000F7D2F">
              <w:rPr>
                <w:sz w:val="22"/>
                <w:szCs w:val="22"/>
                <w:lang w:eastAsia="zh-CN"/>
              </w:rPr>
              <w:t>і</w:t>
            </w:r>
            <w:proofErr w:type="spellEnd"/>
            <w:r w:rsidRPr="000F7D2F">
              <w:rPr>
                <w:sz w:val="22"/>
                <w:szCs w:val="22"/>
                <w:lang w:eastAsia="zh-CN"/>
              </w:rPr>
              <w:t>/ цветное,</w:t>
            </w:r>
            <w:r w:rsidRPr="000F7D2F">
              <w:rPr>
                <w:sz w:val="22"/>
                <w:szCs w:val="22"/>
                <w:lang w:eastAsia="zh-CN"/>
              </w:rPr>
              <w:br/>
              <w:t>3х4)</w:t>
            </w:r>
          </w:p>
        </w:tc>
      </w:tr>
      <w:tr w:rsidR="000F7D2F" w:rsidRPr="000F7D2F" w:rsidTr="006E20C4">
        <w:trPr>
          <w:tblCellSpacing w:w="15" w:type="dxa"/>
        </w:trPr>
        <w:tc>
          <w:tcPr>
            <w:tcW w:w="3925" w:type="pct"/>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r w:rsidRPr="000F7D2F">
              <w:rPr>
                <w:sz w:val="22"/>
                <w:szCs w:val="22"/>
                <w:lang w:eastAsia="zh-CN"/>
              </w:rPr>
              <w:t>_____________________________________________</w:t>
            </w:r>
            <w:r w:rsidRPr="000F7D2F">
              <w:rPr>
                <w:sz w:val="22"/>
                <w:szCs w:val="22"/>
                <w:lang w:eastAsia="zh-CN"/>
              </w:rPr>
              <w:br/>
            </w:r>
            <w:proofErr w:type="spellStart"/>
            <w:r w:rsidRPr="000F7D2F">
              <w:rPr>
                <w:sz w:val="22"/>
                <w:szCs w:val="22"/>
                <w:lang w:eastAsia="zh-CN"/>
              </w:rPr>
              <w:t>лауазымы</w:t>
            </w:r>
            <w:proofErr w:type="spellEnd"/>
            <w:r w:rsidRPr="000F7D2F">
              <w:rPr>
                <w:sz w:val="22"/>
                <w:szCs w:val="22"/>
                <w:lang w:eastAsia="zh-CN"/>
              </w:rPr>
              <w:t xml:space="preserve">/должность, </w:t>
            </w:r>
            <w:proofErr w:type="spellStart"/>
            <w:r w:rsidRPr="000F7D2F">
              <w:rPr>
                <w:sz w:val="22"/>
                <w:szCs w:val="22"/>
                <w:lang w:eastAsia="zh-CN"/>
              </w:rPr>
              <w:t>санаты</w:t>
            </w:r>
            <w:proofErr w:type="spellEnd"/>
            <w:r w:rsidRPr="000F7D2F">
              <w:rPr>
                <w:sz w:val="22"/>
                <w:szCs w:val="22"/>
                <w:lang w:eastAsia="zh-CN"/>
              </w:rPr>
              <w:t>/категория</w:t>
            </w:r>
            <w:r w:rsidRPr="000F7D2F">
              <w:rPr>
                <w:sz w:val="22"/>
                <w:szCs w:val="22"/>
                <w:lang w:eastAsia="zh-CN"/>
              </w:rPr>
              <w:br/>
              <w:t>(</w:t>
            </w:r>
            <w:proofErr w:type="spellStart"/>
            <w:r w:rsidRPr="000F7D2F">
              <w:rPr>
                <w:sz w:val="22"/>
                <w:szCs w:val="22"/>
                <w:lang w:eastAsia="zh-CN"/>
              </w:rPr>
              <w:t>болған</w:t>
            </w:r>
            <w:proofErr w:type="spellEnd"/>
            <w:r>
              <w:rPr>
                <w:sz w:val="22"/>
                <w:szCs w:val="22"/>
                <w:lang w:eastAsia="zh-CN"/>
              </w:rPr>
              <w:t xml:space="preserve"> </w:t>
            </w:r>
            <w:proofErr w:type="spellStart"/>
            <w:r w:rsidRPr="000F7D2F">
              <w:rPr>
                <w:sz w:val="22"/>
                <w:szCs w:val="22"/>
                <w:lang w:eastAsia="zh-CN"/>
              </w:rPr>
              <w:t>жағдайда</w:t>
            </w:r>
            <w:proofErr w:type="spellEnd"/>
            <w:r w:rsidRPr="000F7D2F">
              <w:rPr>
                <w:sz w:val="22"/>
                <w:szCs w:val="22"/>
                <w:lang w:eastAsia="zh-CN"/>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7D2F" w:rsidRPr="000F7D2F" w:rsidRDefault="000F7D2F" w:rsidP="000F7D2F">
            <w:pPr>
              <w:rPr>
                <w:b/>
                <w:i/>
                <w:sz w:val="22"/>
                <w:szCs w:val="22"/>
                <w:lang w:eastAsia="zh-CN"/>
              </w:rPr>
            </w:pPr>
          </w:p>
        </w:tc>
      </w:tr>
    </w:tbl>
    <w:p w:rsidR="000F7D2F" w:rsidRPr="000F7D2F" w:rsidRDefault="000F7D2F" w:rsidP="000F7D2F">
      <w:pPr>
        <w:suppressAutoHyphens/>
        <w:rPr>
          <w:b/>
          <w:i/>
          <w:vanish/>
          <w:sz w:val="22"/>
          <w:szCs w:val="22"/>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18"/>
        <w:gridCol w:w="3163"/>
        <w:gridCol w:w="4882"/>
      </w:tblGrid>
      <w:tr w:rsidR="000F7D2F" w:rsidRPr="000F7D2F" w:rsidTr="006E20C4">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r w:rsidRPr="000F7D2F">
              <w:rPr>
                <w:sz w:val="22"/>
                <w:szCs w:val="22"/>
                <w:lang w:eastAsia="zh-CN"/>
              </w:rPr>
              <w:t>ЖЕКЕ МӘЛІМЕТТЕР / ЛИЧНЫЕ ДАННЫЕ</w:t>
            </w:r>
          </w:p>
        </w:tc>
      </w:tr>
      <w:tr w:rsidR="000F7D2F" w:rsidRPr="000F7D2F" w:rsidTr="006E20C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r w:rsidRPr="000F7D2F">
              <w:rPr>
                <w:sz w:val="22"/>
                <w:szCs w:val="22"/>
                <w:lang w:eastAsia="zh-CN"/>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proofErr w:type="spellStart"/>
            <w:r w:rsidRPr="000F7D2F">
              <w:rPr>
                <w:sz w:val="22"/>
                <w:szCs w:val="22"/>
                <w:lang w:eastAsia="zh-CN"/>
              </w:rPr>
              <w:t>Туған</w:t>
            </w:r>
            <w:proofErr w:type="spellEnd"/>
            <w:r>
              <w:rPr>
                <w:sz w:val="22"/>
                <w:szCs w:val="22"/>
                <w:lang w:eastAsia="zh-CN"/>
              </w:rPr>
              <w:t xml:space="preserve"> </w:t>
            </w:r>
            <w:proofErr w:type="spellStart"/>
            <w:r w:rsidRPr="000F7D2F">
              <w:rPr>
                <w:sz w:val="22"/>
                <w:szCs w:val="22"/>
                <w:lang w:eastAsia="zh-CN"/>
              </w:rPr>
              <w:t>кү</w:t>
            </w:r>
            <w:proofErr w:type="gramStart"/>
            <w:r w:rsidRPr="000F7D2F">
              <w:rPr>
                <w:sz w:val="22"/>
                <w:szCs w:val="22"/>
                <w:lang w:eastAsia="zh-CN"/>
              </w:rPr>
              <w:t>ні</w:t>
            </w:r>
            <w:proofErr w:type="spellEnd"/>
            <w:r>
              <w:rPr>
                <w:sz w:val="22"/>
                <w:szCs w:val="22"/>
                <w:lang w:eastAsia="zh-CN"/>
              </w:rPr>
              <w:t xml:space="preserve"> </w:t>
            </w:r>
            <w:proofErr w:type="spellStart"/>
            <w:r w:rsidRPr="000F7D2F">
              <w:rPr>
                <w:sz w:val="22"/>
                <w:szCs w:val="22"/>
                <w:lang w:eastAsia="zh-CN"/>
              </w:rPr>
              <w:t>ж</w:t>
            </w:r>
            <w:proofErr w:type="gramEnd"/>
            <w:r w:rsidRPr="000F7D2F">
              <w:rPr>
                <w:sz w:val="22"/>
                <w:szCs w:val="22"/>
                <w:lang w:eastAsia="zh-CN"/>
              </w:rPr>
              <w:t>әне</w:t>
            </w:r>
            <w:proofErr w:type="spellEnd"/>
            <w:r>
              <w:rPr>
                <w:sz w:val="22"/>
                <w:szCs w:val="22"/>
                <w:lang w:eastAsia="zh-CN"/>
              </w:rPr>
              <w:t xml:space="preserve"> </w:t>
            </w:r>
            <w:proofErr w:type="spellStart"/>
            <w:r w:rsidRPr="000F7D2F">
              <w:rPr>
                <w:sz w:val="22"/>
                <w:szCs w:val="22"/>
                <w:lang w:eastAsia="zh-CN"/>
              </w:rPr>
              <w:t>жері</w:t>
            </w:r>
            <w:proofErr w:type="spellEnd"/>
            <w:r w:rsidRPr="000F7D2F">
              <w:rPr>
                <w:sz w:val="22"/>
                <w:szCs w:val="22"/>
                <w:lang w:eastAsia="zh-CN"/>
              </w:rPr>
              <w:t>/</w:t>
            </w:r>
            <w:r w:rsidRPr="000F7D2F">
              <w:rPr>
                <w:sz w:val="22"/>
                <w:szCs w:val="22"/>
                <w:lang w:eastAsia="zh-CN"/>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pacing w:line="276" w:lineRule="auto"/>
              <w:rPr>
                <w:rFonts w:ascii="Calibri" w:eastAsia="Calibri" w:hAnsi="Calibri"/>
                <w:sz w:val="22"/>
                <w:szCs w:val="22"/>
                <w:lang w:eastAsia="en-US"/>
              </w:rPr>
            </w:pPr>
          </w:p>
        </w:tc>
      </w:tr>
      <w:tr w:rsidR="000F7D2F" w:rsidRPr="000F7D2F" w:rsidTr="006E20C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r w:rsidRPr="000F7D2F">
              <w:rPr>
                <w:sz w:val="22"/>
                <w:szCs w:val="22"/>
                <w:lang w:eastAsia="zh-CN"/>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proofErr w:type="spellStart"/>
            <w:r w:rsidRPr="000F7D2F">
              <w:rPr>
                <w:sz w:val="22"/>
                <w:szCs w:val="22"/>
                <w:lang w:eastAsia="zh-CN"/>
              </w:rPr>
              <w:t>Ұлты</w:t>
            </w:r>
            <w:proofErr w:type="spellEnd"/>
            <w:r w:rsidRPr="000F7D2F">
              <w:rPr>
                <w:sz w:val="22"/>
                <w:szCs w:val="22"/>
                <w:lang w:eastAsia="zh-CN"/>
              </w:rPr>
              <w:t xml:space="preserve"> (</w:t>
            </w:r>
            <w:proofErr w:type="spellStart"/>
            <w:r w:rsidRPr="000F7D2F">
              <w:rPr>
                <w:sz w:val="22"/>
                <w:szCs w:val="22"/>
                <w:lang w:eastAsia="zh-CN"/>
              </w:rPr>
              <w:t>қалауы</w:t>
            </w:r>
            <w:proofErr w:type="spellEnd"/>
            <w:r>
              <w:rPr>
                <w:sz w:val="22"/>
                <w:szCs w:val="22"/>
                <w:lang w:eastAsia="zh-CN"/>
              </w:rPr>
              <w:t xml:space="preserve"> </w:t>
            </w:r>
            <w:proofErr w:type="spellStart"/>
            <w:r w:rsidRPr="000F7D2F">
              <w:rPr>
                <w:sz w:val="22"/>
                <w:szCs w:val="22"/>
                <w:lang w:eastAsia="zh-CN"/>
              </w:rPr>
              <w:t>бойынша</w:t>
            </w:r>
            <w:proofErr w:type="spellEnd"/>
            <w:r w:rsidRPr="000F7D2F">
              <w:rPr>
                <w:sz w:val="22"/>
                <w:szCs w:val="22"/>
                <w:lang w:eastAsia="zh-CN"/>
              </w:rPr>
              <w:t>)/</w:t>
            </w:r>
            <w:r w:rsidRPr="000F7D2F">
              <w:rPr>
                <w:sz w:val="22"/>
                <w:szCs w:val="22"/>
                <w:lang w:eastAsia="zh-CN"/>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pacing w:line="276" w:lineRule="auto"/>
              <w:rPr>
                <w:rFonts w:ascii="Calibri" w:eastAsia="Calibri" w:hAnsi="Calibri"/>
                <w:sz w:val="22"/>
                <w:szCs w:val="22"/>
                <w:lang w:eastAsia="en-US"/>
              </w:rPr>
            </w:pPr>
          </w:p>
        </w:tc>
      </w:tr>
      <w:tr w:rsidR="000F7D2F" w:rsidRPr="000F7D2F" w:rsidTr="006E20C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r w:rsidRPr="000F7D2F">
              <w:rPr>
                <w:sz w:val="22"/>
                <w:szCs w:val="22"/>
                <w:lang w:eastAsia="zh-CN"/>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proofErr w:type="spellStart"/>
            <w:r w:rsidRPr="000F7D2F">
              <w:rPr>
                <w:sz w:val="22"/>
                <w:szCs w:val="22"/>
                <w:lang w:eastAsia="zh-CN"/>
              </w:rPr>
              <w:t>Оқуорнынбітіргенжылыжәне</w:t>
            </w:r>
            <w:proofErr w:type="spellEnd"/>
            <w:r w:rsidRPr="000F7D2F">
              <w:rPr>
                <w:sz w:val="22"/>
                <w:szCs w:val="22"/>
                <w:lang w:eastAsia="zh-CN"/>
              </w:rPr>
              <w:t xml:space="preserve"> </w:t>
            </w:r>
            <w:proofErr w:type="spellStart"/>
            <w:r w:rsidRPr="000F7D2F">
              <w:rPr>
                <w:sz w:val="22"/>
                <w:szCs w:val="22"/>
                <w:lang w:eastAsia="zh-CN"/>
              </w:rPr>
              <w:t>оныңатауы</w:t>
            </w:r>
            <w:proofErr w:type="spellEnd"/>
            <w:r w:rsidRPr="000F7D2F">
              <w:rPr>
                <w:sz w:val="22"/>
                <w:szCs w:val="22"/>
                <w:lang w:eastAsia="zh-CN"/>
              </w:rPr>
              <w:t>/</w:t>
            </w:r>
            <w:r w:rsidRPr="000F7D2F">
              <w:rPr>
                <w:sz w:val="22"/>
                <w:szCs w:val="22"/>
                <w:lang w:eastAsia="zh-CN"/>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pacing w:line="276" w:lineRule="auto"/>
              <w:rPr>
                <w:rFonts w:ascii="Calibri" w:eastAsia="Calibri" w:hAnsi="Calibri"/>
                <w:sz w:val="22"/>
                <w:szCs w:val="22"/>
                <w:lang w:eastAsia="en-US"/>
              </w:rPr>
            </w:pPr>
          </w:p>
        </w:tc>
      </w:tr>
      <w:tr w:rsidR="000F7D2F" w:rsidRPr="000F7D2F" w:rsidTr="006E20C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r w:rsidRPr="000F7D2F">
              <w:rPr>
                <w:sz w:val="22"/>
                <w:szCs w:val="22"/>
                <w:lang w:eastAsia="zh-CN"/>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proofErr w:type="spellStart"/>
            <w:r w:rsidRPr="000F7D2F">
              <w:rPr>
                <w:sz w:val="22"/>
                <w:szCs w:val="22"/>
                <w:lang w:eastAsia="zh-CN"/>
              </w:rPr>
              <w:t>Мамандығы</w:t>
            </w:r>
            <w:proofErr w:type="spellEnd"/>
            <w:r>
              <w:rPr>
                <w:sz w:val="22"/>
                <w:szCs w:val="22"/>
                <w:lang w:eastAsia="zh-CN"/>
              </w:rPr>
              <w:t xml:space="preserve"> </w:t>
            </w:r>
            <w:proofErr w:type="spellStart"/>
            <w:r w:rsidRPr="000F7D2F">
              <w:rPr>
                <w:sz w:val="22"/>
                <w:szCs w:val="22"/>
                <w:lang w:eastAsia="zh-CN"/>
              </w:rPr>
              <w:t>бойынша</w:t>
            </w:r>
            <w:proofErr w:type="spellEnd"/>
            <w:r>
              <w:rPr>
                <w:sz w:val="22"/>
                <w:szCs w:val="22"/>
                <w:lang w:eastAsia="zh-CN"/>
              </w:rPr>
              <w:t xml:space="preserve"> </w:t>
            </w:r>
            <w:proofErr w:type="spellStart"/>
            <w:r w:rsidRPr="000F7D2F">
              <w:rPr>
                <w:sz w:val="22"/>
                <w:szCs w:val="22"/>
                <w:lang w:eastAsia="zh-CN"/>
              </w:rPr>
              <w:t>бі</w:t>
            </w:r>
            <w:proofErr w:type="gramStart"/>
            <w:r w:rsidRPr="000F7D2F">
              <w:rPr>
                <w:sz w:val="22"/>
                <w:szCs w:val="22"/>
                <w:lang w:eastAsia="zh-CN"/>
              </w:rPr>
              <w:t>л</w:t>
            </w:r>
            <w:proofErr w:type="gramEnd"/>
            <w:r w:rsidRPr="000F7D2F">
              <w:rPr>
                <w:sz w:val="22"/>
                <w:szCs w:val="22"/>
                <w:lang w:eastAsia="zh-CN"/>
              </w:rPr>
              <w:t>іктілігі</w:t>
            </w:r>
            <w:proofErr w:type="spellEnd"/>
            <w:r w:rsidRPr="000F7D2F">
              <w:rPr>
                <w:sz w:val="22"/>
                <w:szCs w:val="22"/>
                <w:lang w:eastAsia="zh-CN"/>
              </w:rPr>
              <w:t xml:space="preserve">, </w:t>
            </w:r>
            <w:proofErr w:type="spellStart"/>
            <w:r w:rsidRPr="000F7D2F">
              <w:rPr>
                <w:sz w:val="22"/>
                <w:szCs w:val="22"/>
                <w:lang w:eastAsia="zh-CN"/>
              </w:rPr>
              <w:t>ғылыми</w:t>
            </w:r>
            <w:proofErr w:type="spellEnd"/>
            <w:r>
              <w:rPr>
                <w:sz w:val="22"/>
                <w:szCs w:val="22"/>
                <w:lang w:eastAsia="zh-CN"/>
              </w:rPr>
              <w:t xml:space="preserve"> </w:t>
            </w:r>
            <w:proofErr w:type="spellStart"/>
            <w:r w:rsidRPr="000F7D2F">
              <w:rPr>
                <w:sz w:val="22"/>
                <w:szCs w:val="22"/>
                <w:lang w:eastAsia="zh-CN"/>
              </w:rPr>
              <w:t>дәрежесі</w:t>
            </w:r>
            <w:proofErr w:type="spellEnd"/>
            <w:r w:rsidRPr="000F7D2F">
              <w:rPr>
                <w:sz w:val="22"/>
                <w:szCs w:val="22"/>
                <w:lang w:eastAsia="zh-CN"/>
              </w:rPr>
              <w:t xml:space="preserve">, </w:t>
            </w:r>
            <w:proofErr w:type="spellStart"/>
            <w:r w:rsidRPr="000F7D2F">
              <w:rPr>
                <w:sz w:val="22"/>
                <w:szCs w:val="22"/>
                <w:lang w:eastAsia="zh-CN"/>
              </w:rPr>
              <w:t>ғылыми</w:t>
            </w:r>
            <w:proofErr w:type="spellEnd"/>
            <w:r w:rsidRPr="000F7D2F">
              <w:rPr>
                <w:sz w:val="22"/>
                <w:szCs w:val="22"/>
                <w:lang w:eastAsia="zh-CN"/>
              </w:rPr>
              <w:t xml:space="preserve"> </w:t>
            </w:r>
            <w:proofErr w:type="spellStart"/>
            <w:r w:rsidRPr="000F7D2F">
              <w:rPr>
                <w:sz w:val="22"/>
                <w:szCs w:val="22"/>
                <w:lang w:eastAsia="zh-CN"/>
              </w:rPr>
              <w:t>атағы</w:t>
            </w:r>
            <w:proofErr w:type="spellEnd"/>
            <w:r w:rsidRPr="000F7D2F">
              <w:rPr>
                <w:sz w:val="22"/>
                <w:szCs w:val="22"/>
                <w:lang w:eastAsia="zh-CN"/>
              </w:rPr>
              <w:t xml:space="preserve"> (</w:t>
            </w:r>
            <w:proofErr w:type="spellStart"/>
            <w:r w:rsidRPr="000F7D2F">
              <w:rPr>
                <w:sz w:val="22"/>
                <w:szCs w:val="22"/>
                <w:lang w:eastAsia="zh-CN"/>
              </w:rPr>
              <w:t>болған</w:t>
            </w:r>
            <w:proofErr w:type="spellEnd"/>
            <w:r w:rsidRPr="000F7D2F">
              <w:rPr>
                <w:sz w:val="22"/>
                <w:szCs w:val="22"/>
                <w:lang w:eastAsia="zh-CN"/>
              </w:rPr>
              <w:t xml:space="preserve"> </w:t>
            </w:r>
            <w:proofErr w:type="spellStart"/>
            <w:r w:rsidRPr="000F7D2F">
              <w:rPr>
                <w:sz w:val="22"/>
                <w:szCs w:val="22"/>
                <w:lang w:eastAsia="zh-CN"/>
              </w:rPr>
              <w:t>жағдайда</w:t>
            </w:r>
            <w:proofErr w:type="spellEnd"/>
            <w:r w:rsidRPr="000F7D2F">
              <w:rPr>
                <w:sz w:val="22"/>
                <w:szCs w:val="22"/>
                <w:lang w:eastAsia="zh-CN"/>
              </w:rPr>
              <w:t>) /</w:t>
            </w:r>
            <w:r w:rsidRPr="000F7D2F">
              <w:rPr>
                <w:sz w:val="22"/>
                <w:szCs w:val="22"/>
                <w:lang w:eastAsia="zh-CN"/>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pacing w:line="276" w:lineRule="auto"/>
              <w:rPr>
                <w:rFonts w:ascii="Calibri" w:eastAsia="Calibri" w:hAnsi="Calibri"/>
                <w:sz w:val="22"/>
                <w:szCs w:val="22"/>
                <w:lang w:eastAsia="en-US"/>
              </w:rPr>
            </w:pPr>
          </w:p>
        </w:tc>
      </w:tr>
      <w:tr w:rsidR="000F7D2F" w:rsidRPr="000F7D2F" w:rsidTr="006E20C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r w:rsidRPr="000F7D2F">
              <w:rPr>
                <w:sz w:val="22"/>
                <w:szCs w:val="22"/>
                <w:lang w:eastAsia="zh-CN"/>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proofErr w:type="spellStart"/>
            <w:r w:rsidRPr="000F7D2F">
              <w:rPr>
                <w:sz w:val="22"/>
                <w:szCs w:val="22"/>
                <w:lang w:eastAsia="zh-CN"/>
              </w:rPr>
              <w:t>Шетел</w:t>
            </w:r>
            <w:proofErr w:type="spellEnd"/>
            <w:r>
              <w:rPr>
                <w:sz w:val="22"/>
                <w:szCs w:val="22"/>
                <w:lang w:eastAsia="zh-CN"/>
              </w:rPr>
              <w:t xml:space="preserve"> </w:t>
            </w:r>
            <w:proofErr w:type="spellStart"/>
            <w:r w:rsidRPr="000F7D2F">
              <w:rPr>
                <w:sz w:val="22"/>
                <w:szCs w:val="22"/>
                <w:lang w:eastAsia="zh-CN"/>
              </w:rPr>
              <w:t>тілдері</w:t>
            </w:r>
            <w:proofErr w:type="gramStart"/>
            <w:r w:rsidRPr="000F7D2F">
              <w:rPr>
                <w:sz w:val="22"/>
                <w:szCs w:val="22"/>
                <w:lang w:eastAsia="zh-CN"/>
              </w:rPr>
              <w:t>н</w:t>
            </w:r>
            <w:proofErr w:type="spellEnd"/>
            <w:r>
              <w:rPr>
                <w:sz w:val="22"/>
                <w:szCs w:val="22"/>
                <w:lang w:eastAsia="zh-CN"/>
              </w:rPr>
              <w:t xml:space="preserve"> </w:t>
            </w:r>
            <w:proofErr w:type="spellStart"/>
            <w:r w:rsidRPr="000F7D2F">
              <w:rPr>
                <w:sz w:val="22"/>
                <w:szCs w:val="22"/>
                <w:lang w:eastAsia="zh-CN"/>
              </w:rPr>
              <w:t>б</w:t>
            </w:r>
            <w:proofErr w:type="gramEnd"/>
            <w:r w:rsidRPr="000F7D2F">
              <w:rPr>
                <w:sz w:val="22"/>
                <w:szCs w:val="22"/>
                <w:lang w:eastAsia="zh-CN"/>
              </w:rPr>
              <w:t>ілуі</w:t>
            </w:r>
            <w:proofErr w:type="spellEnd"/>
            <w:r w:rsidRPr="000F7D2F">
              <w:rPr>
                <w:sz w:val="22"/>
                <w:szCs w:val="22"/>
                <w:lang w:eastAsia="zh-CN"/>
              </w:rPr>
              <w:t>/</w:t>
            </w:r>
            <w:r w:rsidRPr="000F7D2F">
              <w:rPr>
                <w:sz w:val="22"/>
                <w:szCs w:val="22"/>
                <w:lang w:eastAsia="zh-CN"/>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pacing w:line="276" w:lineRule="auto"/>
              <w:rPr>
                <w:rFonts w:ascii="Calibri" w:eastAsia="Calibri" w:hAnsi="Calibri"/>
                <w:sz w:val="22"/>
                <w:szCs w:val="22"/>
                <w:lang w:eastAsia="en-US"/>
              </w:rPr>
            </w:pPr>
          </w:p>
        </w:tc>
      </w:tr>
      <w:tr w:rsidR="000F7D2F" w:rsidRPr="000F7D2F" w:rsidTr="006E20C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r w:rsidRPr="000F7D2F">
              <w:rPr>
                <w:sz w:val="22"/>
                <w:szCs w:val="22"/>
                <w:lang w:eastAsia="zh-CN"/>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proofErr w:type="spellStart"/>
            <w:r w:rsidRPr="000F7D2F">
              <w:rPr>
                <w:sz w:val="22"/>
                <w:szCs w:val="22"/>
                <w:lang w:eastAsia="zh-CN"/>
              </w:rPr>
              <w:t>Мемлекеттік</w:t>
            </w:r>
            <w:proofErr w:type="spellEnd"/>
            <w:r>
              <w:rPr>
                <w:sz w:val="22"/>
                <w:szCs w:val="22"/>
                <w:lang w:eastAsia="zh-CN"/>
              </w:rPr>
              <w:t xml:space="preserve"> </w:t>
            </w:r>
            <w:proofErr w:type="spellStart"/>
            <w:r w:rsidRPr="000F7D2F">
              <w:rPr>
                <w:sz w:val="22"/>
                <w:szCs w:val="22"/>
                <w:lang w:eastAsia="zh-CN"/>
              </w:rPr>
              <w:t>наградалары</w:t>
            </w:r>
            <w:proofErr w:type="spellEnd"/>
            <w:r w:rsidRPr="000F7D2F">
              <w:rPr>
                <w:sz w:val="22"/>
                <w:szCs w:val="22"/>
                <w:lang w:eastAsia="zh-CN"/>
              </w:rPr>
              <w:t xml:space="preserve">, </w:t>
            </w:r>
            <w:proofErr w:type="spellStart"/>
            <w:r w:rsidRPr="000F7D2F">
              <w:rPr>
                <w:sz w:val="22"/>
                <w:szCs w:val="22"/>
                <w:lang w:eastAsia="zh-CN"/>
              </w:rPr>
              <w:t>құрметт</w:t>
            </w:r>
            <w:proofErr w:type="spellEnd"/>
            <w:r>
              <w:rPr>
                <w:sz w:val="22"/>
                <w:szCs w:val="22"/>
                <w:lang w:eastAsia="zh-CN"/>
              </w:rPr>
              <w:t xml:space="preserve"> </w:t>
            </w:r>
            <w:proofErr w:type="spellStart"/>
            <w:r w:rsidRPr="000F7D2F">
              <w:rPr>
                <w:sz w:val="22"/>
                <w:szCs w:val="22"/>
                <w:lang w:eastAsia="zh-CN"/>
              </w:rPr>
              <w:t>іатақтары</w:t>
            </w:r>
            <w:proofErr w:type="spellEnd"/>
            <w:r>
              <w:rPr>
                <w:sz w:val="22"/>
                <w:szCs w:val="22"/>
                <w:lang w:eastAsia="zh-CN"/>
              </w:rPr>
              <w:t xml:space="preserve"> </w:t>
            </w:r>
            <w:r w:rsidRPr="000F7D2F">
              <w:rPr>
                <w:sz w:val="22"/>
                <w:szCs w:val="22"/>
                <w:lang w:eastAsia="zh-CN"/>
              </w:rPr>
              <w:t>(</w:t>
            </w:r>
            <w:proofErr w:type="spellStart"/>
            <w:r w:rsidRPr="000F7D2F">
              <w:rPr>
                <w:sz w:val="22"/>
                <w:szCs w:val="22"/>
                <w:lang w:eastAsia="zh-CN"/>
              </w:rPr>
              <w:t>болған</w:t>
            </w:r>
            <w:proofErr w:type="spellEnd"/>
            <w:r w:rsidRPr="000F7D2F">
              <w:rPr>
                <w:sz w:val="22"/>
                <w:szCs w:val="22"/>
                <w:lang w:eastAsia="zh-CN"/>
              </w:rPr>
              <w:t xml:space="preserve"> </w:t>
            </w:r>
            <w:proofErr w:type="spellStart"/>
            <w:r w:rsidRPr="000F7D2F">
              <w:rPr>
                <w:sz w:val="22"/>
                <w:szCs w:val="22"/>
                <w:lang w:eastAsia="zh-CN"/>
              </w:rPr>
              <w:t>жағдайда</w:t>
            </w:r>
            <w:proofErr w:type="spellEnd"/>
            <w:r w:rsidRPr="000F7D2F">
              <w:rPr>
                <w:sz w:val="22"/>
                <w:szCs w:val="22"/>
                <w:lang w:eastAsia="zh-CN"/>
              </w:rPr>
              <w:t>) /</w:t>
            </w:r>
            <w:r w:rsidRPr="000F7D2F">
              <w:rPr>
                <w:sz w:val="22"/>
                <w:szCs w:val="22"/>
                <w:lang w:eastAsia="zh-CN"/>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pacing w:line="276" w:lineRule="auto"/>
              <w:rPr>
                <w:rFonts w:ascii="Calibri" w:eastAsia="Calibri" w:hAnsi="Calibri"/>
                <w:sz w:val="22"/>
                <w:szCs w:val="22"/>
                <w:lang w:eastAsia="en-US"/>
              </w:rPr>
            </w:pPr>
          </w:p>
        </w:tc>
      </w:tr>
      <w:tr w:rsidR="000F7D2F" w:rsidRPr="000F7D2F" w:rsidTr="006E20C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r w:rsidRPr="000F7D2F">
              <w:rPr>
                <w:sz w:val="22"/>
                <w:szCs w:val="22"/>
                <w:lang w:eastAsia="zh-CN"/>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proofErr w:type="spellStart"/>
            <w:r w:rsidRPr="000F7D2F">
              <w:rPr>
                <w:sz w:val="22"/>
                <w:szCs w:val="22"/>
                <w:lang w:eastAsia="zh-CN"/>
              </w:rPr>
              <w:t>Дипломатиялықдәрежесі</w:t>
            </w:r>
            <w:proofErr w:type="spellEnd"/>
            <w:r w:rsidRPr="000F7D2F">
              <w:rPr>
                <w:sz w:val="22"/>
                <w:szCs w:val="22"/>
                <w:lang w:eastAsia="zh-CN"/>
              </w:rPr>
              <w:t xml:space="preserve">, </w:t>
            </w:r>
            <w:proofErr w:type="spellStart"/>
            <w:r w:rsidRPr="000F7D2F">
              <w:rPr>
                <w:sz w:val="22"/>
                <w:szCs w:val="22"/>
                <w:lang w:eastAsia="zh-CN"/>
              </w:rPr>
              <w:t>әскери</w:t>
            </w:r>
            <w:proofErr w:type="spellEnd"/>
            <w:r w:rsidRPr="000F7D2F">
              <w:rPr>
                <w:sz w:val="22"/>
                <w:szCs w:val="22"/>
                <w:lang w:eastAsia="zh-CN"/>
              </w:rPr>
              <w:t xml:space="preserve">, </w:t>
            </w:r>
            <w:proofErr w:type="spellStart"/>
            <w:r w:rsidRPr="000F7D2F">
              <w:rPr>
                <w:sz w:val="22"/>
                <w:szCs w:val="22"/>
                <w:lang w:eastAsia="zh-CN"/>
              </w:rPr>
              <w:t>арнайыатақтары</w:t>
            </w:r>
            <w:proofErr w:type="spellEnd"/>
            <w:r w:rsidRPr="000F7D2F">
              <w:rPr>
                <w:sz w:val="22"/>
                <w:szCs w:val="22"/>
                <w:lang w:eastAsia="zh-CN"/>
              </w:rPr>
              <w:t xml:space="preserve">, </w:t>
            </w:r>
            <w:proofErr w:type="spellStart"/>
            <w:r w:rsidRPr="000F7D2F">
              <w:rPr>
                <w:sz w:val="22"/>
                <w:szCs w:val="22"/>
                <w:lang w:eastAsia="zh-CN"/>
              </w:rPr>
              <w:t>сыныптықшені</w:t>
            </w:r>
            <w:proofErr w:type="spellEnd"/>
            <w:r w:rsidRPr="000F7D2F">
              <w:rPr>
                <w:sz w:val="22"/>
                <w:szCs w:val="22"/>
                <w:lang w:eastAsia="zh-CN"/>
              </w:rPr>
              <w:t>(</w:t>
            </w:r>
            <w:proofErr w:type="spellStart"/>
            <w:r w:rsidRPr="000F7D2F">
              <w:rPr>
                <w:sz w:val="22"/>
                <w:szCs w:val="22"/>
                <w:lang w:eastAsia="zh-CN"/>
              </w:rPr>
              <w:t>болған</w:t>
            </w:r>
            <w:proofErr w:type="spellEnd"/>
            <w:r w:rsidRPr="000F7D2F">
              <w:rPr>
                <w:sz w:val="22"/>
                <w:szCs w:val="22"/>
                <w:lang w:eastAsia="zh-CN"/>
              </w:rPr>
              <w:t xml:space="preserve"> </w:t>
            </w:r>
            <w:proofErr w:type="spellStart"/>
            <w:r w:rsidRPr="000F7D2F">
              <w:rPr>
                <w:sz w:val="22"/>
                <w:szCs w:val="22"/>
                <w:lang w:eastAsia="zh-CN"/>
              </w:rPr>
              <w:t>жағдайда</w:t>
            </w:r>
            <w:proofErr w:type="spellEnd"/>
            <w:r w:rsidRPr="000F7D2F">
              <w:rPr>
                <w:sz w:val="22"/>
                <w:szCs w:val="22"/>
                <w:lang w:eastAsia="zh-CN"/>
              </w:rPr>
              <w:t>) /</w:t>
            </w:r>
            <w:r w:rsidRPr="000F7D2F">
              <w:rPr>
                <w:sz w:val="22"/>
                <w:szCs w:val="22"/>
                <w:lang w:eastAsia="zh-CN"/>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pacing w:line="276" w:lineRule="auto"/>
              <w:rPr>
                <w:rFonts w:ascii="Calibri" w:eastAsia="Calibri" w:hAnsi="Calibri"/>
                <w:sz w:val="22"/>
                <w:szCs w:val="22"/>
                <w:lang w:eastAsia="en-US"/>
              </w:rPr>
            </w:pPr>
          </w:p>
        </w:tc>
      </w:tr>
      <w:tr w:rsidR="000F7D2F" w:rsidRPr="000F7D2F" w:rsidTr="006E20C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r w:rsidRPr="000F7D2F">
              <w:rPr>
                <w:sz w:val="22"/>
                <w:szCs w:val="22"/>
                <w:lang w:eastAsia="zh-CN"/>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proofErr w:type="spellStart"/>
            <w:r w:rsidRPr="000F7D2F">
              <w:rPr>
                <w:sz w:val="22"/>
                <w:szCs w:val="22"/>
                <w:lang w:eastAsia="zh-CN"/>
              </w:rPr>
              <w:t>Жаза</w:t>
            </w:r>
            <w:proofErr w:type="spellEnd"/>
            <w:r>
              <w:rPr>
                <w:sz w:val="22"/>
                <w:szCs w:val="22"/>
                <w:lang w:eastAsia="zh-CN"/>
              </w:rPr>
              <w:t xml:space="preserve"> </w:t>
            </w:r>
            <w:proofErr w:type="spellStart"/>
            <w:r w:rsidRPr="000F7D2F">
              <w:rPr>
                <w:sz w:val="22"/>
                <w:szCs w:val="22"/>
                <w:lang w:eastAsia="zh-CN"/>
              </w:rPr>
              <w:t>тү</w:t>
            </w:r>
            <w:proofErr w:type="gramStart"/>
            <w:r w:rsidRPr="000F7D2F">
              <w:rPr>
                <w:sz w:val="22"/>
                <w:szCs w:val="22"/>
                <w:lang w:eastAsia="zh-CN"/>
              </w:rPr>
              <w:t>р</w:t>
            </w:r>
            <w:proofErr w:type="gramEnd"/>
            <w:r w:rsidRPr="000F7D2F">
              <w:rPr>
                <w:sz w:val="22"/>
                <w:szCs w:val="22"/>
                <w:lang w:eastAsia="zh-CN"/>
              </w:rPr>
              <w:t>і</w:t>
            </w:r>
            <w:proofErr w:type="spellEnd"/>
            <w:r w:rsidRPr="000F7D2F">
              <w:rPr>
                <w:sz w:val="22"/>
                <w:szCs w:val="22"/>
                <w:lang w:eastAsia="zh-CN"/>
              </w:rPr>
              <w:t xml:space="preserve">, оны </w:t>
            </w:r>
            <w:proofErr w:type="spellStart"/>
            <w:r w:rsidRPr="000F7D2F">
              <w:rPr>
                <w:sz w:val="22"/>
                <w:szCs w:val="22"/>
                <w:lang w:eastAsia="zh-CN"/>
              </w:rPr>
              <w:t>тағайындау</w:t>
            </w:r>
            <w:proofErr w:type="spellEnd"/>
            <w:r>
              <w:rPr>
                <w:sz w:val="22"/>
                <w:szCs w:val="22"/>
                <w:lang w:eastAsia="zh-CN"/>
              </w:rPr>
              <w:t xml:space="preserve"> </w:t>
            </w:r>
            <w:proofErr w:type="spellStart"/>
            <w:r w:rsidRPr="000F7D2F">
              <w:rPr>
                <w:sz w:val="22"/>
                <w:szCs w:val="22"/>
                <w:lang w:eastAsia="zh-CN"/>
              </w:rPr>
              <w:t>күні</w:t>
            </w:r>
            <w:proofErr w:type="spellEnd"/>
            <w:r w:rsidRPr="000F7D2F">
              <w:rPr>
                <w:sz w:val="22"/>
                <w:szCs w:val="22"/>
                <w:lang w:eastAsia="zh-CN"/>
              </w:rPr>
              <w:t xml:space="preserve"> мен </w:t>
            </w:r>
            <w:proofErr w:type="spellStart"/>
            <w:r w:rsidRPr="000F7D2F">
              <w:rPr>
                <w:sz w:val="22"/>
                <w:szCs w:val="22"/>
                <w:lang w:eastAsia="zh-CN"/>
              </w:rPr>
              <w:t>негізі</w:t>
            </w:r>
            <w:proofErr w:type="spellEnd"/>
            <w:r>
              <w:rPr>
                <w:sz w:val="22"/>
                <w:szCs w:val="22"/>
                <w:lang w:eastAsia="zh-CN"/>
              </w:rPr>
              <w:t xml:space="preserve"> </w:t>
            </w:r>
            <w:r w:rsidRPr="000F7D2F">
              <w:rPr>
                <w:sz w:val="22"/>
                <w:szCs w:val="22"/>
                <w:lang w:eastAsia="zh-CN"/>
              </w:rPr>
              <w:t>(</w:t>
            </w:r>
            <w:proofErr w:type="spellStart"/>
            <w:r w:rsidRPr="000F7D2F">
              <w:rPr>
                <w:sz w:val="22"/>
                <w:szCs w:val="22"/>
                <w:lang w:eastAsia="zh-CN"/>
              </w:rPr>
              <w:t>болған</w:t>
            </w:r>
            <w:proofErr w:type="spellEnd"/>
            <w:r>
              <w:rPr>
                <w:sz w:val="22"/>
                <w:szCs w:val="22"/>
                <w:lang w:eastAsia="zh-CN"/>
              </w:rPr>
              <w:t xml:space="preserve"> </w:t>
            </w:r>
            <w:proofErr w:type="spellStart"/>
            <w:r w:rsidRPr="000F7D2F">
              <w:rPr>
                <w:sz w:val="22"/>
                <w:szCs w:val="22"/>
                <w:lang w:eastAsia="zh-CN"/>
              </w:rPr>
              <w:t>жағдайда</w:t>
            </w:r>
            <w:proofErr w:type="spellEnd"/>
            <w:r w:rsidRPr="000F7D2F">
              <w:rPr>
                <w:sz w:val="22"/>
                <w:szCs w:val="22"/>
                <w:lang w:eastAsia="zh-CN"/>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pacing w:line="276" w:lineRule="auto"/>
              <w:rPr>
                <w:rFonts w:ascii="Calibri" w:eastAsia="Calibri" w:hAnsi="Calibri"/>
                <w:sz w:val="22"/>
                <w:szCs w:val="22"/>
                <w:lang w:eastAsia="en-US"/>
              </w:rPr>
            </w:pPr>
          </w:p>
        </w:tc>
      </w:tr>
      <w:tr w:rsidR="000F7D2F" w:rsidRPr="000F7D2F" w:rsidTr="006E20C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r w:rsidRPr="000F7D2F">
              <w:rPr>
                <w:sz w:val="22"/>
                <w:szCs w:val="22"/>
                <w:lang w:eastAsia="zh-CN"/>
              </w:rPr>
              <w:lastRenderedPageBreak/>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proofErr w:type="spellStart"/>
            <w:r w:rsidRPr="000F7D2F">
              <w:rPr>
                <w:sz w:val="22"/>
                <w:szCs w:val="22"/>
                <w:lang w:eastAsia="zh-CN"/>
              </w:rPr>
              <w:t>Соңғы</w:t>
            </w:r>
            <w:proofErr w:type="spellEnd"/>
            <w:r w:rsidRPr="000F7D2F">
              <w:rPr>
                <w:sz w:val="22"/>
                <w:szCs w:val="22"/>
                <w:lang w:eastAsia="zh-CN"/>
              </w:rPr>
              <w:t xml:space="preserve"> </w:t>
            </w:r>
            <w:proofErr w:type="spellStart"/>
            <w:r w:rsidRPr="000F7D2F">
              <w:rPr>
                <w:sz w:val="22"/>
                <w:szCs w:val="22"/>
                <w:lang w:eastAsia="zh-CN"/>
              </w:rPr>
              <w:t>үш</w:t>
            </w:r>
            <w:proofErr w:type="spellEnd"/>
            <w:r>
              <w:rPr>
                <w:sz w:val="22"/>
                <w:szCs w:val="22"/>
                <w:lang w:eastAsia="zh-CN"/>
              </w:rPr>
              <w:t xml:space="preserve"> </w:t>
            </w:r>
            <w:proofErr w:type="spellStart"/>
            <w:r w:rsidRPr="000F7D2F">
              <w:rPr>
                <w:sz w:val="22"/>
                <w:szCs w:val="22"/>
                <w:lang w:eastAsia="zh-CN"/>
              </w:rPr>
              <w:t>жылдағы</w:t>
            </w:r>
            <w:proofErr w:type="spellEnd"/>
            <w:r>
              <w:rPr>
                <w:sz w:val="22"/>
                <w:szCs w:val="22"/>
                <w:lang w:eastAsia="zh-CN"/>
              </w:rPr>
              <w:t xml:space="preserve"> </w:t>
            </w:r>
            <w:proofErr w:type="spellStart"/>
            <w:r w:rsidRPr="000F7D2F">
              <w:rPr>
                <w:sz w:val="22"/>
                <w:szCs w:val="22"/>
                <w:lang w:eastAsia="zh-CN"/>
              </w:rPr>
              <w:t>қызметінің</w:t>
            </w:r>
            <w:proofErr w:type="spellEnd"/>
            <w:r>
              <w:rPr>
                <w:sz w:val="22"/>
                <w:szCs w:val="22"/>
                <w:lang w:eastAsia="zh-CN"/>
              </w:rPr>
              <w:t xml:space="preserve"> </w:t>
            </w:r>
            <w:proofErr w:type="spellStart"/>
            <w:r w:rsidRPr="000F7D2F">
              <w:rPr>
                <w:sz w:val="22"/>
                <w:szCs w:val="22"/>
                <w:lang w:eastAsia="zh-CN"/>
              </w:rPr>
              <w:t>тиімділігін</w:t>
            </w:r>
            <w:proofErr w:type="spellEnd"/>
            <w:r>
              <w:rPr>
                <w:sz w:val="22"/>
                <w:szCs w:val="22"/>
                <w:lang w:eastAsia="zh-CN"/>
              </w:rPr>
              <w:t xml:space="preserve"> </w:t>
            </w:r>
            <w:proofErr w:type="spellStart"/>
            <w:r w:rsidRPr="000F7D2F">
              <w:rPr>
                <w:sz w:val="22"/>
                <w:szCs w:val="22"/>
                <w:lang w:eastAsia="zh-CN"/>
              </w:rPr>
              <w:t>жыл</w:t>
            </w:r>
            <w:proofErr w:type="spellEnd"/>
            <w:r>
              <w:rPr>
                <w:sz w:val="22"/>
                <w:szCs w:val="22"/>
                <w:lang w:eastAsia="zh-CN"/>
              </w:rPr>
              <w:t xml:space="preserve"> </w:t>
            </w:r>
            <w:proofErr w:type="spellStart"/>
            <w:r w:rsidRPr="000F7D2F">
              <w:rPr>
                <w:sz w:val="22"/>
                <w:szCs w:val="22"/>
                <w:lang w:eastAsia="zh-CN"/>
              </w:rPr>
              <w:t>сайынғы</w:t>
            </w:r>
            <w:proofErr w:type="spellEnd"/>
            <w:r>
              <w:rPr>
                <w:sz w:val="22"/>
                <w:szCs w:val="22"/>
                <w:lang w:eastAsia="zh-CN"/>
              </w:rPr>
              <w:t xml:space="preserve"> </w:t>
            </w:r>
            <w:proofErr w:type="spellStart"/>
            <w:r w:rsidRPr="000F7D2F">
              <w:rPr>
                <w:sz w:val="22"/>
                <w:szCs w:val="22"/>
                <w:lang w:eastAsia="zh-CN"/>
              </w:rPr>
              <w:t>бағалаукүні</w:t>
            </w:r>
            <w:proofErr w:type="spellEnd"/>
            <w:r w:rsidRPr="000F7D2F">
              <w:rPr>
                <w:sz w:val="22"/>
                <w:szCs w:val="22"/>
                <w:lang w:eastAsia="zh-CN"/>
              </w:rPr>
              <w:t xml:space="preserve"> мен </w:t>
            </w:r>
            <w:proofErr w:type="spellStart"/>
            <w:r w:rsidRPr="000F7D2F">
              <w:rPr>
                <w:sz w:val="22"/>
                <w:szCs w:val="22"/>
                <w:lang w:eastAsia="zh-CN"/>
              </w:rPr>
              <w:t>нәтижесі</w:t>
            </w:r>
            <w:proofErr w:type="spellEnd"/>
            <w:r w:rsidRPr="000F7D2F">
              <w:rPr>
                <w:sz w:val="22"/>
                <w:szCs w:val="22"/>
                <w:lang w:eastAsia="zh-CN"/>
              </w:rPr>
              <w:t xml:space="preserve">, </w:t>
            </w:r>
            <w:proofErr w:type="spellStart"/>
            <w:r w:rsidRPr="000F7D2F">
              <w:rPr>
                <w:sz w:val="22"/>
                <w:szCs w:val="22"/>
                <w:lang w:eastAsia="zh-CN"/>
              </w:rPr>
              <w:t>егер</w:t>
            </w:r>
            <w:proofErr w:type="spellEnd"/>
            <w:r>
              <w:rPr>
                <w:sz w:val="22"/>
                <w:szCs w:val="22"/>
                <w:lang w:eastAsia="zh-CN"/>
              </w:rPr>
              <w:t xml:space="preserve"> </w:t>
            </w:r>
            <w:proofErr w:type="spellStart"/>
            <w:r w:rsidRPr="000F7D2F">
              <w:rPr>
                <w:sz w:val="22"/>
                <w:szCs w:val="22"/>
                <w:lang w:eastAsia="zh-CN"/>
              </w:rPr>
              <w:t>үш</w:t>
            </w:r>
            <w:proofErr w:type="spellEnd"/>
            <w:r>
              <w:rPr>
                <w:sz w:val="22"/>
                <w:szCs w:val="22"/>
                <w:lang w:eastAsia="zh-CN"/>
              </w:rPr>
              <w:t xml:space="preserve"> </w:t>
            </w:r>
            <w:proofErr w:type="spellStart"/>
            <w:r w:rsidRPr="000F7D2F">
              <w:rPr>
                <w:sz w:val="22"/>
                <w:szCs w:val="22"/>
                <w:lang w:eastAsia="zh-CN"/>
              </w:rPr>
              <w:t>жылдан</w:t>
            </w:r>
            <w:proofErr w:type="spellEnd"/>
            <w:r w:rsidRPr="000F7D2F">
              <w:rPr>
                <w:sz w:val="22"/>
                <w:szCs w:val="22"/>
                <w:lang w:eastAsia="zh-CN"/>
              </w:rPr>
              <w:t xml:space="preserve"> кем </w:t>
            </w:r>
            <w:proofErr w:type="spellStart"/>
            <w:r w:rsidRPr="000F7D2F">
              <w:rPr>
                <w:sz w:val="22"/>
                <w:szCs w:val="22"/>
                <w:lang w:eastAsia="zh-CN"/>
              </w:rPr>
              <w:t>жұмыс</w:t>
            </w:r>
            <w:proofErr w:type="spellEnd"/>
            <w:r>
              <w:rPr>
                <w:sz w:val="22"/>
                <w:szCs w:val="22"/>
                <w:lang w:eastAsia="zh-CN"/>
              </w:rPr>
              <w:t xml:space="preserve"> </w:t>
            </w:r>
            <w:proofErr w:type="spellStart"/>
            <w:r w:rsidRPr="000F7D2F">
              <w:rPr>
                <w:sz w:val="22"/>
                <w:szCs w:val="22"/>
                <w:lang w:eastAsia="zh-CN"/>
              </w:rPr>
              <w:t>істеген</w:t>
            </w:r>
            <w:proofErr w:type="spellEnd"/>
            <w:r>
              <w:rPr>
                <w:sz w:val="22"/>
                <w:szCs w:val="22"/>
                <w:lang w:eastAsia="zh-CN"/>
              </w:rPr>
              <w:t xml:space="preserve"> </w:t>
            </w:r>
            <w:proofErr w:type="spellStart"/>
            <w:r w:rsidRPr="000F7D2F">
              <w:rPr>
                <w:sz w:val="22"/>
                <w:szCs w:val="22"/>
                <w:lang w:eastAsia="zh-CN"/>
              </w:rPr>
              <w:t>жағдайда</w:t>
            </w:r>
            <w:proofErr w:type="spellEnd"/>
            <w:r w:rsidRPr="000F7D2F">
              <w:rPr>
                <w:sz w:val="22"/>
                <w:szCs w:val="22"/>
                <w:lang w:eastAsia="zh-CN"/>
              </w:rPr>
              <w:t xml:space="preserve">, </w:t>
            </w:r>
            <w:proofErr w:type="spellStart"/>
            <w:r w:rsidRPr="000F7D2F">
              <w:rPr>
                <w:sz w:val="22"/>
                <w:szCs w:val="22"/>
                <w:lang w:eastAsia="zh-CN"/>
              </w:rPr>
              <w:t>нақты</w:t>
            </w:r>
            <w:proofErr w:type="spellEnd"/>
            <w:r>
              <w:rPr>
                <w:sz w:val="22"/>
                <w:szCs w:val="22"/>
                <w:lang w:eastAsia="zh-CN"/>
              </w:rPr>
              <w:t xml:space="preserve"> </w:t>
            </w:r>
            <w:proofErr w:type="spellStart"/>
            <w:r w:rsidRPr="000F7D2F">
              <w:rPr>
                <w:sz w:val="22"/>
                <w:szCs w:val="22"/>
                <w:lang w:eastAsia="zh-CN"/>
              </w:rPr>
              <w:t>жұмыс</w:t>
            </w:r>
            <w:proofErr w:type="spellEnd"/>
            <w:r>
              <w:rPr>
                <w:sz w:val="22"/>
                <w:szCs w:val="22"/>
                <w:lang w:eastAsia="zh-CN"/>
              </w:rPr>
              <w:t xml:space="preserve"> </w:t>
            </w:r>
            <w:proofErr w:type="spellStart"/>
            <w:r w:rsidRPr="000F7D2F">
              <w:rPr>
                <w:sz w:val="22"/>
                <w:szCs w:val="22"/>
                <w:lang w:eastAsia="zh-CN"/>
              </w:rPr>
              <w:t>істеген</w:t>
            </w:r>
            <w:proofErr w:type="spellEnd"/>
            <w:r>
              <w:rPr>
                <w:sz w:val="22"/>
                <w:szCs w:val="22"/>
                <w:lang w:eastAsia="zh-CN"/>
              </w:rPr>
              <w:t xml:space="preserve"> </w:t>
            </w:r>
            <w:proofErr w:type="spellStart"/>
            <w:r w:rsidRPr="000F7D2F">
              <w:rPr>
                <w:sz w:val="22"/>
                <w:szCs w:val="22"/>
                <w:lang w:eastAsia="zh-CN"/>
              </w:rPr>
              <w:t>кезеңіндегі</w:t>
            </w:r>
            <w:proofErr w:type="spellEnd"/>
            <w:r>
              <w:rPr>
                <w:sz w:val="22"/>
                <w:szCs w:val="22"/>
                <w:lang w:eastAsia="zh-CN"/>
              </w:rPr>
              <w:t xml:space="preserve"> </w:t>
            </w:r>
            <w:proofErr w:type="spellStart"/>
            <w:r w:rsidRPr="000F7D2F">
              <w:rPr>
                <w:sz w:val="22"/>
                <w:szCs w:val="22"/>
                <w:lang w:eastAsia="zh-CN"/>
              </w:rPr>
              <w:t>бағасы</w:t>
            </w:r>
            <w:proofErr w:type="spellEnd"/>
            <w:r>
              <w:rPr>
                <w:sz w:val="22"/>
                <w:szCs w:val="22"/>
                <w:lang w:eastAsia="zh-CN"/>
              </w:rPr>
              <w:t xml:space="preserve"> </w:t>
            </w:r>
            <w:proofErr w:type="spellStart"/>
            <w:r w:rsidRPr="000F7D2F">
              <w:rPr>
                <w:sz w:val="22"/>
                <w:szCs w:val="22"/>
                <w:lang w:eastAsia="zh-CN"/>
              </w:rPr>
              <w:t>көрсетіледі</w:t>
            </w:r>
            <w:proofErr w:type="spellEnd"/>
            <w:r w:rsidRPr="000F7D2F">
              <w:rPr>
                <w:sz w:val="22"/>
                <w:szCs w:val="22"/>
                <w:lang w:eastAsia="zh-CN"/>
              </w:rPr>
              <w:t xml:space="preserve"> (</w:t>
            </w:r>
            <w:proofErr w:type="spellStart"/>
            <w:r w:rsidRPr="000F7D2F">
              <w:rPr>
                <w:sz w:val="22"/>
                <w:szCs w:val="22"/>
                <w:lang w:eastAsia="zh-CN"/>
              </w:rPr>
              <w:t>мемлекеттік</w:t>
            </w:r>
            <w:proofErr w:type="spellEnd"/>
            <w:r>
              <w:rPr>
                <w:sz w:val="22"/>
                <w:szCs w:val="22"/>
                <w:lang w:eastAsia="zh-CN"/>
              </w:rPr>
              <w:t xml:space="preserve"> </w:t>
            </w:r>
            <w:proofErr w:type="spellStart"/>
            <w:r w:rsidRPr="000F7D2F">
              <w:rPr>
                <w:sz w:val="22"/>
                <w:szCs w:val="22"/>
                <w:lang w:eastAsia="zh-CN"/>
              </w:rPr>
              <w:t>ә</w:t>
            </w:r>
            <w:proofErr w:type="gramStart"/>
            <w:r w:rsidRPr="000F7D2F">
              <w:rPr>
                <w:sz w:val="22"/>
                <w:szCs w:val="22"/>
                <w:lang w:eastAsia="zh-CN"/>
              </w:rPr>
              <w:t>к</w:t>
            </w:r>
            <w:proofErr w:type="gramEnd"/>
            <w:r w:rsidRPr="000F7D2F">
              <w:rPr>
                <w:sz w:val="22"/>
                <w:szCs w:val="22"/>
                <w:lang w:eastAsia="zh-CN"/>
              </w:rPr>
              <w:t>імшілік</w:t>
            </w:r>
            <w:proofErr w:type="spellEnd"/>
            <w:r>
              <w:rPr>
                <w:sz w:val="22"/>
                <w:szCs w:val="22"/>
                <w:lang w:eastAsia="zh-CN"/>
              </w:rPr>
              <w:t xml:space="preserve"> </w:t>
            </w:r>
            <w:proofErr w:type="spellStart"/>
            <w:r w:rsidRPr="000F7D2F">
              <w:rPr>
                <w:sz w:val="22"/>
                <w:szCs w:val="22"/>
                <w:lang w:eastAsia="zh-CN"/>
              </w:rPr>
              <w:t>қызметшілер</w:t>
            </w:r>
            <w:proofErr w:type="spellEnd"/>
            <w:r>
              <w:rPr>
                <w:sz w:val="22"/>
                <w:szCs w:val="22"/>
                <w:lang w:eastAsia="zh-CN"/>
              </w:rPr>
              <w:t xml:space="preserve"> </w:t>
            </w:r>
            <w:proofErr w:type="spellStart"/>
            <w:r w:rsidRPr="000F7D2F">
              <w:rPr>
                <w:sz w:val="22"/>
                <w:szCs w:val="22"/>
                <w:lang w:eastAsia="zh-CN"/>
              </w:rPr>
              <w:t>толтырады</w:t>
            </w:r>
            <w:proofErr w:type="spellEnd"/>
            <w:r w:rsidRPr="000F7D2F">
              <w:rPr>
                <w:sz w:val="22"/>
                <w:szCs w:val="22"/>
                <w:lang w:eastAsia="zh-CN"/>
              </w:rPr>
              <w:t>)/</w:t>
            </w:r>
            <w:r w:rsidRPr="000F7D2F">
              <w:rPr>
                <w:sz w:val="22"/>
                <w:szCs w:val="22"/>
                <w:lang w:eastAsia="zh-C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pacing w:line="276" w:lineRule="auto"/>
              <w:rPr>
                <w:rFonts w:ascii="Calibri" w:eastAsia="Calibri" w:hAnsi="Calibri"/>
                <w:sz w:val="22"/>
                <w:szCs w:val="22"/>
                <w:lang w:eastAsia="en-US"/>
              </w:rPr>
            </w:pPr>
          </w:p>
        </w:tc>
      </w:tr>
      <w:tr w:rsidR="000F7D2F" w:rsidRPr="000F7D2F" w:rsidTr="006E20C4">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r w:rsidRPr="000F7D2F">
              <w:rPr>
                <w:sz w:val="22"/>
                <w:szCs w:val="22"/>
                <w:lang w:eastAsia="zh-CN"/>
              </w:rPr>
              <w:t>ЕҢБЕК ЖОЛЫ/ТРУДОВАЯ ДЕЯТЕЛЬНОСТЬ</w:t>
            </w:r>
          </w:p>
        </w:tc>
      </w:tr>
      <w:tr w:rsidR="000F7D2F" w:rsidRPr="000F7D2F" w:rsidTr="006E20C4">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proofErr w:type="spellStart"/>
            <w:r w:rsidRPr="000F7D2F">
              <w:rPr>
                <w:sz w:val="22"/>
                <w:szCs w:val="22"/>
                <w:lang w:eastAsia="zh-CN"/>
              </w:rPr>
              <w:t>Күні</w:t>
            </w:r>
            <w:proofErr w:type="spellEnd"/>
            <w:r w:rsidRPr="000F7D2F">
              <w:rPr>
                <w:sz w:val="22"/>
                <w:szCs w:val="22"/>
                <w:lang w:eastAsia="zh-CN"/>
              </w:rPr>
              <w:t>/Дата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proofErr w:type="spellStart"/>
            <w:r w:rsidRPr="000F7D2F">
              <w:rPr>
                <w:sz w:val="22"/>
                <w:szCs w:val="22"/>
                <w:lang w:eastAsia="zh-CN"/>
              </w:rPr>
              <w:t>қызметі</w:t>
            </w:r>
            <w:proofErr w:type="spellEnd"/>
            <w:r w:rsidRPr="000F7D2F">
              <w:rPr>
                <w:sz w:val="22"/>
                <w:szCs w:val="22"/>
                <w:lang w:eastAsia="zh-CN"/>
              </w:rPr>
              <w:t xml:space="preserve">, </w:t>
            </w:r>
            <w:proofErr w:type="spellStart"/>
            <w:r w:rsidRPr="000F7D2F">
              <w:rPr>
                <w:sz w:val="22"/>
                <w:szCs w:val="22"/>
                <w:lang w:eastAsia="zh-CN"/>
              </w:rPr>
              <w:t>жұмысорны</w:t>
            </w:r>
            <w:proofErr w:type="spellEnd"/>
            <w:r w:rsidRPr="000F7D2F">
              <w:rPr>
                <w:sz w:val="22"/>
                <w:szCs w:val="22"/>
                <w:lang w:eastAsia="zh-CN"/>
              </w:rPr>
              <w:t xml:space="preserve">, </w:t>
            </w:r>
            <w:proofErr w:type="spellStart"/>
            <w:r w:rsidRPr="000F7D2F">
              <w:rPr>
                <w:sz w:val="22"/>
                <w:szCs w:val="22"/>
                <w:lang w:eastAsia="zh-CN"/>
              </w:rPr>
              <w:t>мекеменің</w:t>
            </w:r>
            <w:proofErr w:type="spellEnd"/>
            <w:r>
              <w:rPr>
                <w:sz w:val="22"/>
                <w:szCs w:val="22"/>
                <w:lang w:eastAsia="zh-CN"/>
              </w:rPr>
              <w:t xml:space="preserve"> </w:t>
            </w:r>
            <w:proofErr w:type="spellStart"/>
            <w:r w:rsidRPr="000F7D2F">
              <w:rPr>
                <w:sz w:val="22"/>
                <w:szCs w:val="22"/>
                <w:lang w:eastAsia="zh-CN"/>
              </w:rPr>
              <w:t>орналасқан</w:t>
            </w:r>
            <w:proofErr w:type="spellEnd"/>
            <w:r>
              <w:rPr>
                <w:sz w:val="22"/>
                <w:szCs w:val="22"/>
                <w:lang w:eastAsia="zh-CN"/>
              </w:rPr>
              <w:t xml:space="preserve"> </w:t>
            </w:r>
            <w:proofErr w:type="spellStart"/>
            <w:r w:rsidRPr="000F7D2F">
              <w:rPr>
                <w:sz w:val="22"/>
                <w:szCs w:val="22"/>
                <w:lang w:eastAsia="zh-CN"/>
              </w:rPr>
              <w:t>жері</w:t>
            </w:r>
            <w:proofErr w:type="spellEnd"/>
            <w:r w:rsidRPr="000F7D2F">
              <w:rPr>
                <w:sz w:val="22"/>
                <w:szCs w:val="22"/>
                <w:lang w:eastAsia="zh-CN"/>
              </w:rPr>
              <w:t>/должность, место работы, местонахождение организации</w:t>
            </w:r>
          </w:p>
        </w:tc>
      </w:tr>
      <w:tr w:rsidR="000F7D2F" w:rsidRPr="000F7D2F" w:rsidTr="006E20C4">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proofErr w:type="spellStart"/>
            <w:r w:rsidRPr="000F7D2F">
              <w:rPr>
                <w:sz w:val="22"/>
                <w:szCs w:val="22"/>
                <w:lang w:eastAsia="zh-CN"/>
              </w:rPr>
              <w:t>қабылданған</w:t>
            </w:r>
            <w:proofErr w:type="spellEnd"/>
            <w:r w:rsidRPr="000F7D2F">
              <w:rPr>
                <w:sz w:val="22"/>
                <w:szCs w:val="22"/>
                <w:lang w:eastAsia="zh-CN"/>
              </w:rPr>
              <w:t>/</w:t>
            </w:r>
            <w:r w:rsidRPr="000F7D2F">
              <w:rPr>
                <w:sz w:val="22"/>
                <w:szCs w:val="22"/>
                <w:lang w:eastAsia="zh-CN"/>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uppressAutoHyphens/>
              <w:spacing w:line="276" w:lineRule="auto"/>
              <w:rPr>
                <w:b/>
                <w:i/>
                <w:sz w:val="22"/>
                <w:szCs w:val="22"/>
                <w:lang w:eastAsia="zh-CN"/>
              </w:rPr>
            </w:pPr>
            <w:proofErr w:type="spellStart"/>
            <w:r w:rsidRPr="000F7D2F">
              <w:rPr>
                <w:sz w:val="22"/>
                <w:szCs w:val="22"/>
                <w:lang w:eastAsia="zh-CN"/>
              </w:rPr>
              <w:t>босатылған</w:t>
            </w:r>
            <w:proofErr w:type="spellEnd"/>
            <w:r w:rsidRPr="000F7D2F">
              <w:rPr>
                <w:sz w:val="22"/>
                <w:szCs w:val="22"/>
                <w:lang w:eastAsia="zh-CN"/>
              </w:rPr>
              <w:t>/</w:t>
            </w:r>
            <w:r w:rsidRPr="000F7D2F">
              <w:rPr>
                <w:sz w:val="22"/>
                <w:szCs w:val="22"/>
                <w:lang w:eastAsia="zh-CN"/>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pacing w:line="276" w:lineRule="auto"/>
              <w:rPr>
                <w:rFonts w:ascii="Calibri" w:eastAsia="Calibri" w:hAnsi="Calibri"/>
                <w:sz w:val="22"/>
                <w:szCs w:val="22"/>
                <w:lang w:eastAsia="en-US"/>
              </w:rPr>
            </w:pPr>
          </w:p>
        </w:tc>
      </w:tr>
      <w:tr w:rsidR="000F7D2F" w:rsidRPr="000F7D2F" w:rsidTr="006E20C4">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pacing w:line="276" w:lineRule="auto"/>
              <w:rPr>
                <w:rFonts w:ascii="Calibri" w:eastAsia="Calibri" w:hAnsi="Calibri"/>
                <w:sz w:val="22"/>
                <w:szCs w:val="22"/>
                <w:lang w:eastAsia="en-US"/>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pacing w:line="276" w:lineRule="auto"/>
              <w:rPr>
                <w:rFonts w:ascii="Calibri" w:eastAsia="Calibri" w:hAnsi="Calibri"/>
                <w:sz w:val="22"/>
                <w:szCs w:val="22"/>
                <w:lang w:eastAsia="en-US"/>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F7D2F" w:rsidRPr="000F7D2F" w:rsidRDefault="000F7D2F" w:rsidP="000F7D2F">
            <w:pPr>
              <w:spacing w:line="276" w:lineRule="auto"/>
              <w:rPr>
                <w:rFonts w:ascii="Calibri" w:eastAsia="Calibri" w:hAnsi="Calibri"/>
                <w:sz w:val="22"/>
                <w:szCs w:val="22"/>
                <w:lang w:eastAsia="en-US"/>
              </w:rPr>
            </w:pPr>
          </w:p>
        </w:tc>
      </w:tr>
      <w:tr w:rsidR="000F7D2F" w:rsidRPr="000F7D2F" w:rsidTr="006E20C4">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F7D2F" w:rsidRPr="000F7D2F" w:rsidRDefault="000F7D2F" w:rsidP="000F7D2F">
            <w:pPr>
              <w:suppressAutoHyphens/>
              <w:spacing w:line="276" w:lineRule="auto"/>
              <w:rPr>
                <w:b/>
                <w:i/>
                <w:sz w:val="22"/>
                <w:szCs w:val="22"/>
                <w:lang w:eastAsia="zh-CN"/>
              </w:rPr>
            </w:pPr>
          </w:p>
          <w:p w:rsidR="000F7D2F" w:rsidRPr="000F7D2F" w:rsidRDefault="000F7D2F" w:rsidP="000F7D2F">
            <w:pPr>
              <w:suppressAutoHyphens/>
              <w:spacing w:line="276" w:lineRule="auto"/>
              <w:rPr>
                <w:b/>
                <w:i/>
                <w:sz w:val="22"/>
                <w:szCs w:val="22"/>
                <w:lang w:eastAsia="zh-CN"/>
              </w:rPr>
            </w:pPr>
            <w:r w:rsidRPr="000F7D2F">
              <w:rPr>
                <w:sz w:val="22"/>
                <w:szCs w:val="22"/>
                <w:lang w:eastAsia="zh-CN"/>
              </w:rPr>
              <w:t>_____________________</w:t>
            </w:r>
            <w:r w:rsidRPr="000F7D2F">
              <w:rPr>
                <w:sz w:val="22"/>
                <w:szCs w:val="22"/>
                <w:lang w:eastAsia="zh-CN"/>
              </w:rPr>
              <w:br/>
            </w:r>
            <w:proofErr w:type="spellStart"/>
            <w:r w:rsidRPr="000F7D2F">
              <w:rPr>
                <w:sz w:val="22"/>
                <w:szCs w:val="22"/>
                <w:lang w:eastAsia="zh-CN"/>
              </w:rPr>
              <w:t>Кандидаттың</w:t>
            </w:r>
            <w:proofErr w:type="spellEnd"/>
            <w:r w:rsidRPr="000F7D2F">
              <w:rPr>
                <w:sz w:val="22"/>
                <w:szCs w:val="22"/>
                <w:lang w:eastAsia="zh-CN"/>
              </w:rPr>
              <w:t xml:space="preserve"> </w:t>
            </w:r>
            <w:proofErr w:type="spellStart"/>
            <w:r w:rsidRPr="000F7D2F">
              <w:rPr>
                <w:sz w:val="22"/>
                <w:szCs w:val="22"/>
                <w:lang w:eastAsia="zh-CN"/>
              </w:rPr>
              <w:t>қолы</w:t>
            </w:r>
            <w:proofErr w:type="spellEnd"/>
            <w:r w:rsidRPr="000F7D2F">
              <w:rPr>
                <w:sz w:val="22"/>
                <w:szCs w:val="22"/>
                <w:lang w:eastAsia="zh-CN"/>
              </w:rPr>
              <w:t>/</w:t>
            </w:r>
            <w:r w:rsidRPr="000F7D2F">
              <w:rPr>
                <w:sz w:val="22"/>
                <w:szCs w:val="22"/>
                <w:lang w:eastAsia="zh-CN"/>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F7D2F" w:rsidRPr="000F7D2F" w:rsidRDefault="000F7D2F" w:rsidP="000F7D2F">
            <w:pPr>
              <w:suppressAutoHyphens/>
              <w:spacing w:line="276" w:lineRule="auto"/>
              <w:jc w:val="right"/>
              <w:rPr>
                <w:b/>
                <w:i/>
                <w:sz w:val="22"/>
                <w:szCs w:val="22"/>
                <w:lang w:eastAsia="zh-CN"/>
              </w:rPr>
            </w:pPr>
          </w:p>
          <w:p w:rsidR="000F7D2F" w:rsidRPr="000F7D2F" w:rsidRDefault="000F7D2F" w:rsidP="000F7D2F">
            <w:pPr>
              <w:suppressAutoHyphens/>
              <w:spacing w:line="276" w:lineRule="auto"/>
              <w:jc w:val="right"/>
              <w:rPr>
                <w:b/>
                <w:i/>
                <w:sz w:val="22"/>
                <w:szCs w:val="22"/>
                <w:lang w:eastAsia="zh-CN"/>
              </w:rPr>
            </w:pPr>
            <w:r w:rsidRPr="000F7D2F">
              <w:rPr>
                <w:sz w:val="22"/>
                <w:szCs w:val="22"/>
                <w:lang w:eastAsia="zh-CN"/>
              </w:rPr>
              <w:t>_______________</w:t>
            </w:r>
            <w:r w:rsidRPr="000F7D2F">
              <w:rPr>
                <w:sz w:val="22"/>
                <w:szCs w:val="22"/>
                <w:lang w:eastAsia="zh-CN"/>
              </w:rPr>
              <w:br/>
            </w:r>
            <w:proofErr w:type="spellStart"/>
            <w:r w:rsidRPr="000F7D2F">
              <w:rPr>
                <w:sz w:val="22"/>
                <w:szCs w:val="22"/>
                <w:lang w:eastAsia="zh-CN"/>
              </w:rPr>
              <w:t>күні</w:t>
            </w:r>
            <w:proofErr w:type="spellEnd"/>
            <w:r w:rsidRPr="000F7D2F">
              <w:rPr>
                <w:sz w:val="22"/>
                <w:szCs w:val="22"/>
                <w:lang w:eastAsia="zh-CN"/>
              </w:rPr>
              <w:t>/дата</w:t>
            </w:r>
          </w:p>
        </w:tc>
      </w:tr>
    </w:tbl>
    <w:p w:rsidR="000F7D2F" w:rsidRPr="000F7D2F" w:rsidRDefault="000F7D2F" w:rsidP="000F7D2F">
      <w:pPr>
        <w:suppressAutoHyphens/>
        <w:ind w:firstLine="709"/>
        <w:rPr>
          <w:b/>
          <w:bCs/>
          <w:i/>
          <w:sz w:val="22"/>
          <w:szCs w:val="22"/>
          <w:lang w:val="kk-KZ" w:eastAsia="zh-CN"/>
        </w:rPr>
      </w:pPr>
    </w:p>
    <w:p w:rsidR="000F7D2F" w:rsidRPr="000F7D2F" w:rsidRDefault="000F7D2F" w:rsidP="000F7D2F">
      <w:pPr>
        <w:suppressAutoHyphens/>
        <w:ind w:left="-426" w:firstLine="426"/>
        <w:rPr>
          <w:b/>
          <w:i/>
          <w:sz w:val="24"/>
          <w:szCs w:val="24"/>
          <w:lang w:val="kk-KZ" w:eastAsia="zh-CN"/>
        </w:rPr>
      </w:pPr>
    </w:p>
    <w:p w:rsidR="000F7D2F" w:rsidRPr="000F7D2F" w:rsidRDefault="000F7D2F" w:rsidP="000F7D2F">
      <w:pPr>
        <w:suppressAutoHyphens/>
        <w:autoSpaceDE w:val="0"/>
        <w:autoSpaceDN w:val="0"/>
        <w:adjustRightInd w:val="0"/>
        <w:ind w:firstLine="702"/>
        <w:jc w:val="both"/>
        <w:rPr>
          <w:sz w:val="24"/>
          <w:szCs w:val="24"/>
          <w:lang w:val="kk-KZ" w:eastAsia="zh-CN"/>
        </w:rPr>
      </w:pPr>
    </w:p>
    <w:p w:rsidR="000F7D2F" w:rsidRPr="000F7D2F" w:rsidRDefault="000F7D2F" w:rsidP="000F7D2F">
      <w:pPr>
        <w:suppressAutoHyphens/>
        <w:autoSpaceDE w:val="0"/>
        <w:autoSpaceDN w:val="0"/>
        <w:adjustRightInd w:val="0"/>
        <w:ind w:firstLine="702"/>
        <w:jc w:val="both"/>
        <w:rPr>
          <w:sz w:val="24"/>
          <w:szCs w:val="24"/>
          <w:lang w:val="kk-KZ" w:eastAsia="zh-CN"/>
        </w:rPr>
      </w:pPr>
    </w:p>
    <w:p w:rsidR="000F7D2F" w:rsidRPr="000F7D2F" w:rsidRDefault="000F7D2F" w:rsidP="000F7D2F">
      <w:pPr>
        <w:suppressAutoHyphens/>
        <w:autoSpaceDE w:val="0"/>
        <w:autoSpaceDN w:val="0"/>
        <w:adjustRightInd w:val="0"/>
        <w:ind w:firstLine="702"/>
        <w:jc w:val="both"/>
        <w:rPr>
          <w:sz w:val="24"/>
          <w:szCs w:val="24"/>
          <w:lang w:val="kk-KZ" w:eastAsia="zh-CN"/>
        </w:rPr>
      </w:pPr>
    </w:p>
    <w:p w:rsidR="000F7D2F" w:rsidRPr="000F7D2F" w:rsidRDefault="000F7D2F" w:rsidP="000F7D2F">
      <w:pPr>
        <w:suppressAutoHyphens/>
        <w:autoSpaceDE w:val="0"/>
        <w:autoSpaceDN w:val="0"/>
        <w:adjustRightInd w:val="0"/>
        <w:ind w:firstLine="702"/>
        <w:jc w:val="both"/>
        <w:rPr>
          <w:sz w:val="24"/>
          <w:szCs w:val="24"/>
          <w:lang w:val="kk-KZ" w:eastAsia="zh-CN"/>
        </w:rPr>
      </w:pPr>
    </w:p>
    <w:p w:rsidR="000F7D2F" w:rsidRPr="000F7D2F" w:rsidRDefault="000F7D2F" w:rsidP="000F7D2F">
      <w:pPr>
        <w:suppressAutoHyphens/>
        <w:autoSpaceDE w:val="0"/>
        <w:autoSpaceDN w:val="0"/>
        <w:adjustRightInd w:val="0"/>
        <w:ind w:firstLine="702"/>
        <w:jc w:val="both"/>
        <w:rPr>
          <w:sz w:val="24"/>
          <w:szCs w:val="24"/>
          <w:lang w:val="kk-KZ" w:eastAsia="zh-CN"/>
        </w:rPr>
      </w:pPr>
    </w:p>
    <w:p w:rsidR="000F7D2F" w:rsidRPr="000F7D2F" w:rsidRDefault="000F7D2F" w:rsidP="000F7D2F">
      <w:pPr>
        <w:suppressAutoHyphens/>
        <w:autoSpaceDE w:val="0"/>
        <w:autoSpaceDN w:val="0"/>
        <w:adjustRightInd w:val="0"/>
        <w:ind w:firstLine="702"/>
        <w:jc w:val="both"/>
        <w:rPr>
          <w:sz w:val="24"/>
          <w:szCs w:val="24"/>
          <w:lang w:val="kk-KZ" w:eastAsia="zh-CN"/>
        </w:rPr>
      </w:pPr>
    </w:p>
    <w:p w:rsidR="000F7D2F" w:rsidRPr="000F7D2F" w:rsidRDefault="000F7D2F" w:rsidP="000F7D2F">
      <w:pPr>
        <w:spacing w:after="200" w:line="276" w:lineRule="auto"/>
        <w:rPr>
          <w:rFonts w:asciiTheme="minorHAnsi" w:eastAsiaTheme="minorHAnsi" w:hAnsiTheme="minorHAnsi" w:cstheme="minorBidi"/>
          <w:sz w:val="22"/>
          <w:szCs w:val="22"/>
          <w:lang w:val="kk-KZ" w:eastAsia="en-US"/>
        </w:rPr>
      </w:pPr>
    </w:p>
    <w:p w:rsidR="000F7D2F" w:rsidRDefault="000F7D2F" w:rsidP="000F7D2F">
      <w:pPr>
        <w:ind w:firstLine="709"/>
        <w:jc w:val="both"/>
        <w:rPr>
          <w:sz w:val="24"/>
          <w:szCs w:val="24"/>
          <w:lang w:val="kk-KZ"/>
        </w:rPr>
      </w:pPr>
    </w:p>
    <w:sectPr w:rsidR="000F7D2F" w:rsidSect="00CF2D9B">
      <w:pgSz w:w="11906" w:h="16838"/>
      <w:pgMar w:top="709" w:right="127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1264"/>
    <w:multiLevelType w:val="hybridMultilevel"/>
    <w:tmpl w:val="6F06A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5715DA"/>
    <w:multiLevelType w:val="hybridMultilevel"/>
    <w:tmpl w:val="5BB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31AAC"/>
    <w:multiLevelType w:val="hybridMultilevel"/>
    <w:tmpl w:val="F03838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F52B9"/>
    <w:multiLevelType w:val="hybridMultilevel"/>
    <w:tmpl w:val="AC06E23C"/>
    <w:lvl w:ilvl="0" w:tplc="12ACA6CE">
      <w:start w:val="112"/>
      <w:numFmt w:val="decimal"/>
      <w:lvlText w:val="%1"/>
      <w:lvlJc w:val="left"/>
      <w:pPr>
        <w:ind w:left="1919" w:hanging="360"/>
      </w:pPr>
      <w:rPr>
        <w:rFonts w:hint="default"/>
        <w:b w:val="0"/>
        <w:i w:val="0"/>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
    <w:nsid w:val="647F3946"/>
    <w:multiLevelType w:val="hybridMultilevel"/>
    <w:tmpl w:val="C6880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9C12A7C"/>
    <w:multiLevelType w:val="hybridMultilevel"/>
    <w:tmpl w:val="9C72669E"/>
    <w:lvl w:ilvl="0" w:tplc="266443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D20"/>
    <w:rsid w:val="00022543"/>
    <w:rsid w:val="00024249"/>
    <w:rsid w:val="00026D1F"/>
    <w:rsid w:val="000276C8"/>
    <w:rsid w:val="00030DB6"/>
    <w:rsid w:val="00032CE6"/>
    <w:rsid w:val="00033CB5"/>
    <w:rsid w:val="00041819"/>
    <w:rsid w:val="00044966"/>
    <w:rsid w:val="0004515B"/>
    <w:rsid w:val="000457A3"/>
    <w:rsid w:val="00046E38"/>
    <w:rsid w:val="00050369"/>
    <w:rsid w:val="00050691"/>
    <w:rsid w:val="000513A6"/>
    <w:rsid w:val="000547E8"/>
    <w:rsid w:val="00055B0F"/>
    <w:rsid w:val="000569CC"/>
    <w:rsid w:val="0006201F"/>
    <w:rsid w:val="00065371"/>
    <w:rsid w:val="000654C0"/>
    <w:rsid w:val="00065A28"/>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0F7D2F"/>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232"/>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698B"/>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27B0"/>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02DE"/>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0EEA"/>
    <w:rsid w:val="003465F4"/>
    <w:rsid w:val="00346764"/>
    <w:rsid w:val="00347808"/>
    <w:rsid w:val="0035163C"/>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9291D"/>
    <w:rsid w:val="00394195"/>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6824"/>
    <w:rsid w:val="00507F58"/>
    <w:rsid w:val="00512939"/>
    <w:rsid w:val="005165A4"/>
    <w:rsid w:val="005178DC"/>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1533"/>
    <w:rsid w:val="005C7233"/>
    <w:rsid w:val="005C7A81"/>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27FD3"/>
    <w:rsid w:val="00634F9A"/>
    <w:rsid w:val="00637642"/>
    <w:rsid w:val="0063782E"/>
    <w:rsid w:val="00641D4F"/>
    <w:rsid w:val="006437A9"/>
    <w:rsid w:val="00644375"/>
    <w:rsid w:val="00645179"/>
    <w:rsid w:val="006453B9"/>
    <w:rsid w:val="00646090"/>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50E5"/>
    <w:rsid w:val="006868C6"/>
    <w:rsid w:val="00691BB3"/>
    <w:rsid w:val="0069738B"/>
    <w:rsid w:val="00697717"/>
    <w:rsid w:val="006A3208"/>
    <w:rsid w:val="006A41D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8D2"/>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6A9"/>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3723"/>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2887"/>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55D4"/>
    <w:rsid w:val="00935691"/>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288A"/>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4957"/>
    <w:rsid w:val="00B2662B"/>
    <w:rsid w:val="00B31948"/>
    <w:rsid w:val="00B32A02"/>
    <w:rsid w:val="00B355AB"/>
    <w:rsid w:val="00B43757"/>
    <w:rsid w:val="00B44272"/>
    <w:rsid w:val="00B47C28"/>
    <w:rsid w:val="00B50C91"/>
    <w:rsid w:val="00B51ADA"/>
    <w:rsid w:val="00B545D4"/>
    <w:rsid w:val="00B5502C"/>
    <w:rsid w:val="00B55AC2"/>
    <w:rsid w:val="00B57182"/>
    <w:rsid w:val="00B605A8"/>
    <w:rsid w:val="00B636B3"/>
    <w:rsid w:val="00B648A4"/>
    <w:rsid w:val="00B66573"/>
    <w:rsid w:val="00B71632"/>
    <w:rsid w:val="00B7323C"/>
    <w:rsid w:val="00B76E32"/>
    <w:rsid w:val="00B83A3A"/>
    <w:rsid w:val="00B85FDB"/>
    <w:rsid w:val="00B950F0"/>
    <w:rsid w:val="00B95141"/>
    <w:rsid w:val="00B97B59"/>
    <w:rsid w:val="00BA30E8"/>
    <w:rsid w:val="00BA449B"/>
    <w:rsid w:val="00BA502B"/>
    <w:rsid w:val="00BA77B7"/>
    <w:rsid w:val="00BA7DA6"/>
    <w:rsid w:val="00BB3B7F"/>
    <w:rsid w:val="00BB65CB"/>
    <w:rsid w:val="00BC4CF7"/>
    <w:rsid w:val="00BC58BA"/>
    <w:rsid w:val="00BC7222"/>
    <w:rsid w:val="00BD1377"/>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1697"/>
    <w:rsid w:val="00C52752"/>
    <w:rsid w:val="00C55F9E"/>
    <w:rsid w:val="00C60C15"/>
    <w:rsid w:val="00C6187A"/>
    <w:rsid w:val="00C62B04"/>
    <w:rsid w:val="00C658A9"/>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131"/>
    <w:rsid w:val="00CB5D94"/>
    <w:rsid w:val="00CB7D0D"/>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17267"/>
    <w:rsid w:val="00D213C9"/>
    <w:rsid w:val="00D21532"/>
    <w:rsid w:val="00D2258F"/>
    <w:rsid w:val="00D241DF"/>
    <w:rsid w:val="00D25706"/>
    <w:rsid w:val="00D27791"/>
    <w:rsid w:val="00D31607"/>
    <w:rsid w:val="00D3322F"/>
    <w:rsid w:val="00D41B2B"/>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06D8"/>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2936"/>
    <w:rsid w:val="00F3354D"/>
    <w:rsid w:val="00F40B34"/>
    <w:rsid w:val="00F41DFF"/>
    <w:rsid w:val="00F45DED"/>
    <w:rsid w:val="00F50591"/>
    <w:rsid w:val="00F52983"/>
    <w:rsid w:val="00F52A1C"/>
    <w:rsid w:val="00F52B4A"/>
    <w:rsid w:val="00F55A6B"/>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06AD"/>
    <w:rsid w:val="00FB31CC"/>
    <w:rsid w:val="00FB573D"/>
    <w:rsid w:val="00FB57E6"/>
    <w:rsid w:val="00FB65C3"/>
    <w:rsid w:val="00FC19C0"/>
    <w:rsid w:val="00FC3BAD"/>
    <w:rsid w:val="00FC4317"/>
    <w:rsid w:val="00FC5444"/>
    <w:rsid w:val="00FC6403"/>
    <w:rsid w:val="00FD0CB6"/>
    <w:rsid w:val="00FD214F"/>
    <w:rsid w:val="00FD2A54"/>
    <w:rsid w:val="00FD3380"/>
    <w:rsid w:val="00FD33FC"/>
    <w:rsid w:val="00FD700C"/>
    <w:rsid w:val="00FE02A5"/>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3135</Words>
  <Characters>17876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2</cp:revision>
  <cp:lastPrinted>2018-07-03T06:05:00Z</cp:lastPrinted>
  <dcterms:created xsi:type="dcterms:W3CDTF">2018-08-24T11:55:00Z</dcterms:created>
  <dcterms:modified xsi:type="dcterms:W3CDTF">2018-08-24T11:55:00Z</dcterms:modified>
</cp:coreProperties>
</file>