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1C1B37" w:rsidTr="001C1B37">
        <w:tc>
          <w:tcPr>
            <w:tcW w:w="9910" w:type="dxa"/>
            <w:shd w:val="clear" w:color="auto" w:fill="auto"/>
          </w:tcPr>
          <w:p w:rsidR="001C1B37" w:rsidRPr="001C1B37" w:rsidRDefault="001C1B37" w:rsidP="001F5AA6">
            <w:pPr>
              <w:rPr>
                <w:color w:val="0C0000"/>
                <w:szCs w:val="26"/>
                <w:lang w:val="kk-KZ"/>
              </w:rPr>
            </w:pPr>
          </w:p>
        </w:tc>
      </w:tr>
    </w:tbl>
    <w:p w:rsidR="00C83AC3" w:rsidRDefault="00C83AC3" w:rsidP="00CA7C79">
      <w:pPr>
        <w:jc w:val="center"/>
        <w:rPr>
          <w:b/>
          <w:sz w:val="26"/>
          <w:szCs w:val="26"/>
          <w:lang w:val="kk-KZ"/>
        </w:rPr>
      </w:pPr>
    </w:p>
    <w:p w:rsidR="009B7409" w:rsidRDefault="009B7409" w:rsidP="00DB0494">
      <w:pPr>
        <w:jc w:val="center"/>
        <w:rPr>
          <w:b/>
          <w:lang w:val="kk-KZ"/>
        </w:rPr>
      </w:pPr>
    </w:p>
    <w:p w:rsidR="009B7409" w:rsidRPr="009F4E77" w:rsidRDefault="009B7409" w:rsidP="00DB0494">
      <w:pPr>
        <w:jc w:val="center"/>
        <w:rPr>
          <w:b/>
          <w:lang w:val="kk-KZ"/>
        </w:rPr>
      </w:pPr>
    </w:p>
    <w:p w:rsidR="009F4E77" w:rsidRPr="009F4E77" w:rsidRDefault="00DC0A11" w:rsidP="00DC0A11">
      <w:pPr>
        <w:spacing w:line="276" w:lineRule="auto"/>
        <w:jc w:val="both"/>
        <w:rPr>
          <w:b/>
          <w:lang w:val="kk-KZ"/>
        </w:rPr>
      </w:pPr>
      <w:r>
        <w:rPr>
          <w:b/>
          <w:lang w:val="kk-KZ"/>
        </w:rPr>
        <w:t xml:space="preserve">         </w:t>
      </w:r>
      <w:r w:rsidR="009F4E77" w:rsidRPr="009F4E77">
        <w:rPr>
          <w:b/>
          <w:lang w:val="kk-KZ"/>
        </w:rPr>
        <w:t>Қазақстан Республикасы Қаржы министрлігінің Мемлекеттік кірістер комитеті Оқу-әдістемелік орталығының «Б» корпусының бос мемлекеттік әкімшілік</w:t>
      </w:r>
      <w:r>
        <w:rPr>
          <w:b/>
          <w:lang w:val="kk-KZ"/>
        </w:rPr>
        <w:t xml:space="preserve"> төменгі болып</w:t>
      </w:r>
      <w:r w:rsidR="00CE77C5">
        <w:rPr>
          <w:b/>
          <w:lang w:val="kk-KZ"/>
        </w:rPr>
        <w:t xml:space="preserve"> </w:t>
      </w:r>
      <w:r>
        <w:rPr>
          <w:b/>
          <w:lang w:val="kk-KZ"/>
        </w:rPr>
        <w:t>саналатын</w:t>
      </w:r>
      <w:r w:rsidRPr="009F4E77">
        <w:rPr>
          <w:b/>
          <w:lang w:val="kk-KZ"/>
        </w:rPr>
        <w:t xml:space="preserve"> </w:t>
      </w:r>
      <w:r>
        <w:rPr>
          <w:b/>
          <w:lang w:val="kk-KZ"/>
        </w:rPr>
        <w:t xml:space="preserve"> лауазымына </w:t>
      </w:r>
      <w:r w:rsidRPr="009F4E77">
        <w:rPr>
          <w:rFonts w:eastAsia="Calibri"/>
          <w:b/>
          <w:bCs/>
          <w:color w:val="000000"/>
          <w:lang w:val="kk-KZ"/>
        </w:rPr>
        <w:t xml:space="preserve"> </w:t>
      </w:r>
      <w:r>
        <w:rPr>
          <w:b/>
          <w:lang w:val="kk-KZ"/>
        </w:rPr>
        <w:t xml:space="preserve">орналасуға жалпы </w:t>
      </w:r>
      <w:r w:rsidRPr="009F4E77">
        <w:rPr>
          <w:b/>
          <w:lang w:val="kk-KZ"/>
        </w:rPr>
        <w:t>конкурс бойынша</w:t>
      </w:r>
      <w:r w:rsidR="00CE77C5">
        <w:rPr>
          <w:b/>
          <w:lang w:val="kk-KZ"/>
        </w:rPr>
        <w:t xml:space="preserve"> конкурс комиссиясының 05.10.2017 жылғы   №21</w:t>
      </w:r>
      <w:bookmarkStart w:id="0" w:name="_GoBack"/>
      <w:bookmarkEnd w:id="0"/>
      <w:r w:rsidRPr="009F4E77">
        <w:rPr>
          <w:b/>
          <w:lang w:val="kk-KZ"/>
        </w:rPr>
        <w:t xml:space="preserve"> шешімімен</w:t>
      </w:r>
      <w:r>
        <w:rPr>
          <w:b/>
          <w:lang w:val="kk-KZ"/>
        </w:rPr>
        <w:t xml:space="preserve"> </w:t>
      </w:r>
      <w:r w:rsidRPr="009F4E77">
        <w:rPr>
          <w:b/>
          <w:lang w:val="kk-KZ"/>
        </w:rPr>
        <w:t>оң</w:t>
      </w:r>
      <w:r>
        <w:rPr>
          <w:b/>
          <w:lang w:val="kk-KZ"/>
        </w:rPr>
        <w:t xml:space="preserve"> қорытындысын алған</w:t>
      </w:r>
    </w:p>
    <w:p w:rsidR="009F4E77" w:rsidRPr="009F4E77" w:rsidRDefault="00DC0A11" w:rsidP="00DC0A11">
      <w:pPr>
        <w:spacing w:line="276" w:lineRule="auto"/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</w:t>
      </w:r>
      <w:r w:rsidR="00BF3526">
        <w:rPr>
          <w:b/>
          <w:lang w:val="kk-KZ"/>
        </w:rPr>
        <w:t>кандидат</w:t>
      </w:r>
      <w:r w:rsidR="001F5AA6">
        <w:rPr>
          <w:b/>
          <w:lang w:val="kk-KZ"/>
        </w:rPr>
        <w:t>тард</w:t>
      </w:r>
      <w:r w:rsidR="009F4E77" w:rsidRPr="009F4E77">
        <w:rPr>
          <w:b/>
          <w:lang w:val="kk-KZ"/>
        </w:rPr>
        <w:t>ың тізімі</w:t>
      </w:r>
    </w:p>
    <w:p w:rsidR="009B7409" w:rsidRPr="009F4E77" w:rsidRDefault="009B7409" w:rsidP="009F4E77">
      <w:pPr>
        <w:spacing w:line="276" w:lineRule="auto"/>
        <w:jc w:val="center"/>
        <w:rPr>
          <w:b/>
          <w:lang w:val="kk-KZ"/>
        </w:rPr>
      </w:pPr>
    </w:p>
    <w:p w:rsidR="005438A0" w:rsidRPr="008168E0" w:rsidRDefault="005438A0" w:rsidP="00347A64">
      <w:pPr>
        <w:jc w:val="both"/>
        <w:rPr>
          <w:sz w:val="20"/>
          <w:szCs w:val="20"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631EC6" w:rsidRPr="007D2A27" w:rsidTr="001F5AA6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1F5AA6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н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BB12FE" w:rsidRDefault="00BB12FE" w:rsidP="001F5AA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ТАӘ</w:t>
            </w:r>
          </w:p>
        </w:tc>
      </w:tr>
      <w:tr w:rsidR="000E25FE" w:rsidRPr="00DC0A11" w:rsidTr="001F5AA6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66" w:rsidRDefault="00EE1366" w:rsidP="001F5AA6">
            <w:pPr>
              <w:jc w:val="center"/>
              <w:rPr>
                <w:b/>
                <w:lang w:val="kk-KZ"/>
              </w:rPr>
            </w:pPr>
          </w:p>
          <w:p w:rsidR="000E25FE" w:rsidRPr="00DC0A11" w:rsidRDefault="00DC0A11" w:rsidP="001F5AA6">
            <w:pPr>
              <w:jc w:val="center"/>
              <w:rPr>
                <w:b/>
                <w:lang w:val="kk-KZ"/>
              </w:rPr>
            </w:pPr>
            <w:r>
              <w:rPr>
                <w:rFonts w:eastAsia="Calibri"/>
                <w:b/>
                <w:bCs/>
                <w:color w:val="000000"/>
                <w:lang w:val="kk-KZ"/>
              </w:rPr>
              <w:t xml:space="preserve"> Оқу және әдістемелік жұмысын ұйымдастыру</w:t>
            </w:r>
            <w:r w:rsidR="001F5AA6">
              <w:rPr>
                <w:rFonts w:eastAsia="Calibri"/>
                <w:b/>
                <w:bCs/>
                <w:color w:val="000000"/>
                <w:lang w:val="kk-KZ"/>
              </w:rPr>
              <w:t xml:space="preserve"> бөлімінің</w:t>
            </w:r>
            <w:r w:rsidR="00314ACB" w:rsidRPr="009F4E77">
              <w:rPr>
                <w:rFonts w:eastAsia="Calibri"/>
                <w:b/>
                <w:bCs/>
                <w:color w:val="000000"/>
                <w:lang w:val="kk-KZ"/>
              </w:rPr>
              <w:t xml:space="preserve"> </w:t>
            </w:r>
            <w:r w:rsidR="00EE136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жетекші</w:t>
            </w:r>
            <w:r w:rsidR="00EE1366">
              <w:rPr>
                <w:b/>
                <w:lang w:val="kk-KZ"/>
              </w:rPr>
              <w:t xml:space="preserve"> маманы</w:t>
            </w:r>
            <w:r w:rsidR="009F4E77">
              <w:rPr>
                <w:b/>
                <w:lang w:val="kk-KZ"/>
              </w:rPr>
              <w:t xml:space="preserve"> лауазымына</w:t>
            </w:r>
            <w:r>
              <w:rPr>
                <w:b/>
                <w:lang w:val="kk-KZ"/>
              </w:rPr>
              <w:t xml:space="preserve"> (уақытша, негізгі қызметкер М.Р.Әбдреимованың 12.05.2019 жылға дейін бала күтіміне байланысты демалыс кезеңіне) </w:t>
            </w:r>
          </w:p>
          <w:p w:rsidR="00EE1366" w:rsidRPr="00EE1366" w:rsidRDefault="00EE1366" w:rsidP="001F5AA6">
            <w:pPr>
              <w:jc w:val="center"/>
              <w:rPr>
                <w:b/>
                <w:lang w:val="kk-KZ"/>
              </w:rPr>
            </w:pPr>
          </w:p>
        </w:tc>
      </w:tr>
      <w:tr w:rsidR="005438A0" w:rsidTr="001F5AA6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A0" w:rsidRPr="00EE1366" w:rsidRDefault="005438A0" w:rsidP="001F5AA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A0" w:rsidRPr="00A67AEB" w:rsidRDefault="00DC0A11" w:rsidP="001F5AA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Бауыржан Лұқпанұлы Есқалиев</w:t>
            </w:r>
          </w:p>
        </w:tc>
      </w:tr>
    </w:tbl>
    <w:p w:rsidR="00561E17" w:rsidRPr="003A0681" w:rsidRDefault="00561E17" w:rsidP="00561E17">
      <w:pPr>
        <w:jc w:val="both"/>
        <w:rPr>
          <w:lang w:val="kk-KZ"/>
        </w:rPr>
      </w:pPr>
    </w:p>
    <w:sectPr w:rsidR="00561E17" w:rsidRPr="003A0681" w:rsidSect="00C83AC3">
      <w:footerReference w:type="default" r:id="rId8"/>
      <w:pgSz w:w="11906" w:h="16838" w:code="9"/>
      <w:pgMar w:top="1418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A0" w:rsidRDefault="002262A0" w:rsidP="001C1B37">
      <w:r>
        <w:separator/>
      </w:r>
    </w:p>
  </w:endnote>
  <w:endnote w:type="continuationSeparator" w:id="0">
    <w:p w:rsidR="002262A0" w:rsidRDefault="002262A0" w:rsidP="001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37" w:rsidRDefault="001C1B3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B37" w:rsidRPr="001C1B37" w:rsidRDefault="001C1B3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1C1B37" w:rsidRPr="001C1B37" w:rsidRDefault="001C1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A0" w:rsidRDefault="002262A0" w:rsidP="001C1B37">
      <w:r>
        <w:separator/>
      </w:r>
    </w:p>
  </w:footnote>
  <w:footnote w:type="continuationSeparator" w:id="0">
    <w:p w:rsidR="002262A0" w:rsidRDefault="002262A0" w:rsidP="001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160C"/>
    <w:rsid w:val="00032C1F"/>
    <w:rsid w:val="000464A9"/>
    <w:rsid w:val="000715C4"/>
    <w:rsid w:val="00074DAF"/>
    <w:rsid w:val="000C10F5"/>
    <w:rsid w:val="000E25FE"/>
    <w:rsid w:val="000F7112"/>
    <w:rsid w:val="00111B7D"/>
    <w:rsid w:val="00122920"/>
    <w:rsid w:val="00130815"/>
    <w:rsid w:val="0014634B"/>
    <w:rsid w:val="00166481"/>
    <w:rsid w:val="001812BD"/>
    <w:rsid w:val="001A0F7C"/>
    <w:rsid w:val="001C1B37"/>
    <w:rsid w:val="001F1859"/>
    <w:rsid w:val="001F5AA6"/>
    <w:rsid w:val="00215C34"/>
    <w:rsid w:val="002262A0"/>
    <w:rsid w:val="00246822"/>
    <w:rsid w:val="002B5DFB"/>
    <w:rsid w:val="002C5472"/>
    <w:rsid w:val="00314ACB"/>
    <w:rsid w:val="00347A64"/>
    <w:rsid w:val="00354789"/>
    <w:rsid w:val="003A0681"/>
    <w:rsid w:val="003B1677"/>
    <w:rsid w:val="0045649B"/>
    <w:rsid w:val="00487C81"/>
    <w:rsid w:val="004D1543"/>
    <w:rsid w:val="004D246B"/>
    <w:rsid w:val="004F090A"/>
    <w:rsid w:val="005438A0"/>
    <w:rsid w:val="00561E17"/>
    <w:rsid w:val="005826EF"/>
    <w:rsid w:val="00596367"/>
    <w:rsid w:val="005C66AF"/>
    <w:rsid w:val="005C6E00"/>
    <w:rsid w:val="00605A98"/>
    <w:rsid w:val="00613142"/>
    <w:rsid w:val="00631EC6"/>
    <w:rsid w:val="00642144"/>
    <w:rsid w:val="006837C8"/>
    <w:rsid w:val="006C27DB"/>
    <w:rsid w:val="006E24B5"/>
    <w:rsid w:val="00700DA6"/>
    <w:rsid w:val="00716DB9"/>
    <w:rsid w:val="00724A3C"/>
    <w:rsid w:val="0077076F"/>
    <w:rsid w:val="007A1244"/>
    <w:rsid w:val="007A5028"/>
    <w:rsid w:val="007F3FA5"/>
    <w:rsid w:val="00815F7D"/>
    <w:rsid w:val="008168E0"/>
    <w:rsid w:val="00822F52"/>
    <w:rsid w:val="00833191"/>
    <w:rsid w:val="0087560F"/>
    <w:rsid w:val="00876CEB"/>
    <w:rsid w:val="00890556"/>
    <w:rsid w:val="008C436D"/>
    <w:rsid w:val="008D0543"/>
    <w:rsid w:val="008D555C"/>
    <w:rsid w:val="008E7BBF"/>
    <w:rsid w:val="00940FC3"/>
    <w:rsid w:val="00986744"/>
    <w:rsid w:val="009B7409"/>
    <w:rsid w:val="009F4E77"/>
    <w:rsid w:val="00A269AE"/>
    <w:rsid w:val="00A475EB"/>
    <w:rsid w:val="00A660C1"/>
    <w:rsid w:val="00A81B73"/>
    <w:rsid w:val="00A86E7F"/>
    <w:rsid w:val="00A91844"/>
    <w:rsid w:val="00AB4364"/>
    <w:rsid w:val="00AD2E52"/>
    <w:rsid w:val="00AF01BE"/>
    <w:rsid w:val="00B21A78"/>
    <w:rsid w:val="00B63E08"/>
    <w:rsid w:val="00B901EE"/>
    <w:rsid w:val="00BB12FE"/>
    <w:rsid w:val="00BB1765"/>
    <w:rsid w:val="00BE2445"/>
    <w:rsid w:val="00BF3526"/>
    <w:rsid w:val="00C042F7"/>
    <w:rsid w:val="00C16F70"/>
    <w:rsid w:val="00C33946"/>
    <w:rsid w:val="00C3514B"/>
    <w:rsid w:val="00C4642D"/>
    <w:rsid w:val="00C61C77"/>
    <w:rsid w:val="00C83AC3"/>
    <w:rsid w:val="00C91C67"/>
    <w:rsid w:val="00CA7C79"/>
    <w:rsid w:val="00CD1055"/>
    <w:rsid w:val="00CE77C5"/>
    <w:rsid w:val="00CF0582"/>
    <w:rsid w:val="00D02B45"/>
    <w:rsid w:val="00D04F5D"/>
    <w:rsid w:val="00D06DD3"/>
    <w:rsid w:val="00D119C5"/>
    <w:rsid w:val="00D1368A"/>
    <w:rsid w:val="00D228E4"/>
    <w:rsid w:val="00D37D8C"/>
    <w:rsid w:val="00D47ABC"/>
    <w:rsid w:val="00D50B11"/>
    <w:rsid w:val="00D61E3C"/>
    <w:rsid w:val="00DB0494"/>
    <w:rsid w:val="00DB3BFB"/>
    <w:rsid w:val="00DC0A11"/>
    <w:rsid w:val="00DC1418"/>
    <w:rsid w:val="00E04AEC"/>
    <w:rsid w:val="00E06B50"/>
    <w:rsid w:val="00E43183"/>
    <w:rsid w:val="00E75F9B"/>
    <w:rsid w:val="00E86E41"/>
    <w:rsid w:val="00EA1C97"/>
    <w:rsid w:val="00EE1366"/>
    <w:rsid w:val="00EE6B97"/>
    <w:rsid w:val="00F17060"/>
    <w:rsid w:val="00F364EB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Бауржан Акимов</cp:lastModifiedBy>
  <cp:revision>20</cp:revision>
  <cp:lastPrinted>2017-06-28T05:36:00Z</cp:lastPrinted>
  <dcterms:created xsi:type="dcterms:W3CDTF">2017-08-29T09:41:00Z</dcterms:created>
  <dcterms:modified xsi:type="dcterms:W3CDTF">2017-10-11T03:30:00Z</dcterms:modified>
</cp:coreProperties>
</file>