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87" w:rsidRPr="00DC1CA2" w:rsidRDefault="00015787" w:rsidP="00015787">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r>
        <w:rPr>
          <w:rFonts w:ascii="Times New Roman" w:hAnsi="Times New Roman" w:cs="Times New Roman"/>
          <w:b/>
          <w:sz w:val="24"/>
          <w:szCs w:val="24"/>
          <w:lang w:val="kk-KZ"/>
        </w:rPr>
        <w:t xml:space="preserve"> </w:t>
      </w:r>
      <w:r w:rsidRPr="00313E4B">
        <w:rPr>
          <w:rFonts w:ascii="Times New Roman" w:eastAsia="Times New Roman" w:hAnsi="Times New Roman" w:cs="Times New Roman"/>
          <w:b/>
          <w:sz w:val="24"/>
          <w:szCs w:val="24"/>
          <w:lang w:eastAsia="ru-RU"/>
        </w:rPr>
        <w:t xml:space="preserve">среди государственных служащих Министерства финансов Республики </w:t>
      </w:r>
      <w:r>
        <w:rPr>
          <w:rFonts w:ascii="Times New Roman" w:eastAsia="Times New Roman" w:hAnsi="Times New Roman" w:cs="Times New Roman"/>
          <w:b/>
          <w:sz w:val="24"/>
          <w:szCs w:val="24"/>
          <w:lang w:val="kk-KZ" w:eastAsia="ru-RU"/>
        </w:rPr>
        <w:t xml:space="preserve">Казахстан </w:t>
      </w:r>
      <w:r w:rsidRPr="00313E4B">
        <w:rPr>
          <w:rFonts w:ascii="Times New Roman" w:eastAsia="Times New Roman" w:hAnsi="Times New Roman" w:cs="Times New Roman"/>
          <w:b/>
          <w:sz w:val="24"/>
          <w:szCs w:val="24"/>
          <w:lang w:eastAsia="ru-RU"/>
        </w:rPr>
        <w:t>для за</w:t>
      </w:r>
      <w:r>
        <w:rPr>
          <w:rFonts w:ascii="Times New Roman" w:eastAsia="Times New Roman" w:hAnsi="Times New Roman" w:cs="Times New Roman"/>
          <w:b/>
          <w:sz w:val="24"/>
          <w:szCs w:val="24"/>
          <w:lang w:eastAsia="ru-RU"/>
        </w:rPr>
        <w:t xml:space="preserve">нятия </w:t>
      </w:r>
      <w:proofErr w:type="spellStart"/>
      <w:r>
        <w:rPr>
          <w:rFonts w:ascii="Times New Roman" w:eastAsia="Times New Roman" w:hAnsi="Times New Roman" w:cs="Times New Roman"/>
          <w:b/>
          <w:sz w:val="24"/>
          <w:szCs w:val="24"/>
          <w:lang w:eastAsia="ru-RU"/>
        </w:rPr>
        <w:t>вакантн</w:t>
      </w:r>
      <w:proofErr w:type="spellEnd"/>
      <w:r w:rsidR="004932C8">
        <w:rPr>
          <w:rFonts w:ascii="Times New Roman" w:eastAsia="Times New Roman" w:hAnsi="Times New Roman" w:cs="Times New Roman"/>
          <w:b/>
          <w:sz w:val="24"/>
          <w:szCs w:val="24"/>
          <w:lang w:val="kk-KZ" w:eastAsia="ru-RU"/>
        </w:rPr>
        <w:t>ых</w:t>
      </w:r>
      <w:r w:rsidR="001810C2">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eastAsia="ru-RU"/>
        </w:rPr>
        <w:t>административн</w:t>
      </w:r>
      <w:proofErr w:type="spellEnd"/>
      <w:r w:rsidR="004932C8">
        <w:rPr>
          <w:rFonts w:ascii="Times New Roman" w:eastAsia="Times New Roman" w:hAnsi="Times New Roman" w:cs="Times New Roman"/>
          <w:b/>
          <w:sz w:val="24"/>
          <w:szCs w:val="24"/>
          <w:lang w:val="kk-KZ" w:eastAsia="ru-RU"/>
        </w:rPr>
        <w:t>ых</w:t>
      </w:r>
      <w:r w:rsidR="001810C2">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eastAsia="ru-RU"/>
        </w:rPr>
        <w:t>государственн</w:t>
      </w:r>
      <w:proofErr w:type="spellEnd"/>
      <w:r w:rsidR="004932C8">
        <w:rPr>
          <w:rFonts w:ascii="Times New Roman" w:eastAsia="Times New Roman" w:hAnsi="Times New Roman" w:cs="Times New Roman"/>
          <w:b/>
          <w:sz w:val="24"/>
          <w:szCs w:val="24"/>
          <w:lang w:val="kk-KZ" w:eastAsia="ru-RU"/>
        </w:rPr>
        <w:t xml:space="preserve">ых </w:t>
      </w:r>
      <w:proofErr w:type="spellStart"/>
      <w:r>
        <w:rPr>
          <w:rFonts w:ascii="Times New Roman" w:eastAsia="Times New Roman" w:hAnsi="Times New Roman" w:cs="Times New Roman"/>
          <w:b/>
          <w:sz w:val="24"/>
          <w:szCs w:val="24"/>
          <w:lang w:eastAsia="ru-RU"/>
        </w:rPr>
        <w:t>должност</w:t>
      </w:r>
      <w:proofErr w:type="spellEnd"/>
      <w:r w:rsidR="004932C8">
        <w:rPr>
          <w:rFonts w:ascii="Times New Roman" w:eastAsia="Times New Roman" w:hAnsi="Times New Roman" w:cs="Times New Roman"/>
          <w:b/>
          <w:sz w:val="24"/>
          <w:szCs w:val="24"/>
          <w:lang w:val="kk-KZ" w:eastAsia="ru-RU"/>
        </w:rPr>
        <w:t>ей</w:t>
      </w:r>
      <w:r w:rsidR="001810C2">
        <w:rPr>
          <w:rFonts w:ascii="Times New Roman" w:eastAsia="Times New Roman" w:hAnsi="Times New Roman" w:cs="Times New Roman"/>
          <w:b/>
          <w:sz w:val="24"/>
          <w:szCs w:val="24"/>
          <w:lang w:val="kk-KZ" w:eastAsia="ru-RU"/>
        </w:rPr>
        <w:t xml:space="preserve"> </w:t>
      </w:r>
      <w:r w:rsidRPr="00313E4B">
        <w:rPr>
          <w:rFonts w:ascii="Times New Roman" w:eastAsia="Times New Roman" w:hAnsi="Times New Roman" w:cs="Times New Roman"/>
          <w:b/>
          <w:sz w:val="24"/>
          <w:szCs w:val="24"/>
          <w:lang w:eastAsia="ru-RU"/>
        </w:rPr>
        <w:t>корпуса «Б»</w:t>
      </w:r>
    </w:p>
    <w:p w:rsidR="00533F4D" w:rsidRPr="00015787" w:rsidRDefault="00533F4D" w:rsidP="004A6C20">
      <w:pPr>
        <w:widowControl w:val="0"/>
        <w:ind w:firstLine="284"/>
        <w:jc w:val="center"/>
        <w:rPr>
          <w:rFonts w:ascii="Times New Roman" w:eastAsia="Times New Roman" w:hAnsi="Times New Roman" w:cs="Times New Roman"/>
          <w:b/>
          <w:bCs/>
          <w:sz w:val="24"/>
          <w:szCs w:val="24"/>
          <w:lang w:val="kk-KZ" w:eastAsia="ru-RU"/>
        </w:rPr>
      </w:pPr>
    </w:p>
    <w:p w:rsidR="00533F4D"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837ACF" w:rsidRDefault="00837ACF" w:rsidP="00533F4D">
      <w:pPr>
        <w:widowControl w:val="0"/>
        <w:ind w:firstLine="284"/>
        <w:rPr>
          <w:rFonts w:ascii="Times New Roman" w:eastAsia="Times New Roman" w:hAnsi="Times New Roman" w:cs="Times New Roman"/>
          <w:b/>
          <w:bCs/>
          <w:iCs/>
          <w:sz w:val="24"/>
          <w:szCs w:val="24"/>
          <w:lang w:val="kk-KZ" w:eastAsia="ru-RU"/>
        </w:rPr>
      </w:pPr>
    </w:p>
    <w:p w:rsidR="002A5835" w:rsidRDefault="002F2F2B" w:rsidP="002A5835">
      <w:pPr>
        <w:ind w:left="-426"/>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proofErr w:type="gramStart"/>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proofErr w:type="gram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p>
    <w:p w:rsidR="0040380E" w:rsidRPr="002A5835" w:rsidRDefault="0040380E" w:rsidP="002A5835">
      <w:pPr>
        <w:ind w:left="-426"/>
        <w:jc w:val="both"/>
        <w:rPr>
          <w:rFonts w:ascii="Times New Roman" w:eastAsia="Times New Roman" w:hAnsi="Times New Roman" w:cs="Times New Roman"/>
          <w:spacing w:val="2"/>
          <w:sz w:val="24"/>
          <w:szCs w:val="24"/>
          <w:lang w:eastAsia="ru-RU"/>
        </w:rPr>
      </w:pPr>
      <w:r w:rsidRPr="00D363C5">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 xml:space="preserve">3) не менее двух лет стажа работы на административных государственных должностях не ниже категорий А-4, В-4, С-4,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A5835">
        <w:rPr>
          <w:rFonts w:ascii="Times New Roman" w:eastAsia="Times New Roman" w:hAnsi="Times New Roman" w:cs="Times New Roman"/>
          <w:spacing w:val="2"/>
          <w:sz w:val="24"/>
          <w:szCs w:val="24"/>
          <w:lang w:eastAsia="ru-RU"/>
        </w:rPr>
        <w:t>маслихата</w:t>
      </w:r>
      <w:proofErr w:type="spellEnd"/>
      <w:r w:rsidRPr="002A5835">
        <w:rPr>
          <w:rFonts w:ascii="Times New Roman" w:eastAsia="Times New Roman" w:hAnsi="Times New Roman" w:cs="Times New Roman"/>
          <w:spacing w:val="2"/>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4) не менее шести месяцев стажа работы в должности судьи, за исключением судей, прекративших свои полномочия по отрицательным мотивам;</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 xml:space="preserve">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2A5835">
        <w:rPr>
          <w:rFonts w:ascii="Times New Roman" w:eastAsia="Times New Roman" w:hAnsi="Times New Roman" w:cs="Times New Roman"/>
          <w:spacing w:val="2"/>
          <w:sz w:val="24"/>
          <w:szCs w:val="24"/>
          <w:lang w:eastAsia="ru-RU"/>
        </w:rPr>
        <w:t>должностях;*</w:t>
      </w:r>
      <w:proofErr w:type="gramEnd"/>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7)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 xml:space="preserve">8) наличие ученой </w:t>
      </w:r>
      <w:proofErr w:type="gramStart"/>
      <w:r w:rsidRPr="002A5835">
        <w:rPr>
          <w:rFonts w:ascii="Times New Roman" w:eastAsia="Times New Roman" w:hAnsi="Times New Roman" w:cs="Times New Roman"/>
          <w:spacing w:val="2"/>
          <w:sz w:val="24"/>
          <w:szCs w:val="24"/>
          <w:lang w:eastAsia="ru-RU"/>
        </w:rPr>
        <w:t>степени;*</w:t>
      </w:r>
      <w:proofErr w:type="gramEnd"/>
    </w:p>
    <w:p w:rsid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9) на должность судебного исполнителя опыт работы не требуется.</w:t>
      </w:r>
    </w:p>
    <w:p w:rsidR="002A5835" w:rsidRDefault="00DD269E" w:rsidP="002A5835">
      <w:pPr>
        <w:ind w:left="-426"/>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b/>
          <w:sz w:val="24"/>
          <w:szCs w:val="24"/>
          <w:lang w:eastAsia="ru-RU"/>
        </w:rPr>
        <w:t>Для категории С-О-</w:t>
      </w:r>
      <w:proofErr w:type="gramStart"/>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proofErr w:type="gram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xml:space="preserve">.        </w:t>
      </w:r>
    </w:p>
    <w:p w:rsidR="00D363C5" w:rsidRPr="002A5835" w:rsidRDefault="00DD269E" w:rsidP="002A5835">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b/>
          <w:spacing w:val="2"/>
          <w:sz w:val="24"/>
          <w:szCs w:val="24"/>
          <w:lang w:val="kk-KZ" w:eastAsia="ru-RU"/>
        </w:rPr>
        <w:t>О</w:t>
      </w:r>
      <w:proofErr w:type="spellStart"/>
      <w:r w:rsidRPr="00D363C5">
        <w:rPr>
          <w:rFonts w:ascii="Times New Roman" w:eastAsia="Times New Roman" w:hAnsi="Times New Roman" w:cs="Times New Roman"/>
          <w:b/>
          <w:spacing w:val="2"/>
          <w:sz w:val="24"/>
          <w:szCs w:val="24"/>
          <w:lang w:eastAsia="ru-RU"/>
        </w:rPr>
        <w:t>пыт</w:t>
      </w:r>
      <w:proofErr w:type="spellEnd"/>
      <w:r w:rsidRPr="00D363C5">
        <w:rPr>
          <w:rFonts w:ascii="Times New Roman" w:eastAsia="Times New Roman" w:hAnsi="Times New Roman" w:cs="Times New Roman"/>
          <w:b/>
          <w:spacing w:val="2"/>
          <w:sz w:val="24"/>
          <w:szCs w:val="24"/>
          <w:lang w:eastAsia="ru-RU"/>
        </w:rPr>
        <w:t xml:space="preserve"> работы должен соответствовать одному из следующих требований: </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w:t>
      </w:r>
      <w:r w:rsidRPr="002A5835">
        <w:rPr>
          <w:rFonts w:ascii="Times New Roman" w:eastAsia="Times New Roman" w:hAnsi="Times New Roman" w:cs="Times New Roman"/>
          <w:spacing w:val="2"/>
          <w:sz w:val="24"/>
          <w:szCs w:val="24"/>
          <w:lang w:eastAsia="ru-RU"/>
        </w:rPr>
        <w:lastRenderedPageBreak/>
        <w:t>D-5, D-O-6, Е-5, E-R-4, E-G-1, или на административных государственных должностях корпуса "А", или на политических государственных должностях;</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2A5835" w:rsidRPr="002A5835" w:rsidRDefault="002A5835" w:rsidP="00481D87">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A5835">
        <w:rPr>
          <w:rFonts w:ascii="Times New Roman" w:eastAsia="Times New Roman" w:hAnsi="Times New Roman" w:cs="Times New Roman"/>
          <w:spacing w:val="2"/>
          <w:sz w:val="24"/>
          <w:szCs w:val="24"/>
          <w:lang w:eastAsia="ru-RU"/>
        </w:rPr>
        <w:t>маслихата</w:t>
      </w:r>
      <w:proofErr w:type="spellEnd"/>
      <w:r w:rsidRPr="002A5835">
        <w:rPr>
          <w:rFonts w:ascii="Times New Roman" w:eastAsia="Times New Roman" w:hAnsi="Times New Roman" w:cs="Times New Roman"/>
          <w:spacing w:val="2"/>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w:t>
      </w:r>
      <w:r w:rsidR="00481D87">
        <w:rPr>
          <w:rFonts w:ascii="Times New Roman" w:eastAsia="Times New Roman" w:hAnsi="Times New Roman" w:cs="Times New Roman"/>
          <w:spacing w:val="2"/>
          <w:sz w:val="24"/>
          <w:szCs w:val="24"/>
          <w:lang w:val="kk-KZ" w:eastAsia="ru-RU"/>
        </w:rPr>
        <w:t xml:space="preserve"> </w:t>
      </w:r>
      <w:r w:rsidRPr="002A5835">
        <w:rPr>
          <w:rFonts w:ascii="Times New Roman" w:eastAsia="Times New Roman" w:hAnsi="Times New Roman" w:cs="Times New Roman"/>
          <w:spacing w:val="2"/>
          <w:sz w:val="24"/>
          <w:szCs w:val="24"/>
          <w:lang w:eastAsia="ru-RU"/>
        </w:rPr>
        <w:t>международного служащего;</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2A5835">
        <w:rPr>
          <w:rFonts w:ascii="Times New Roman" w:eastAsia="Times New Roman" w:hAnsi="Times New Roman" w:cs="Times New Roman"/>
          <w:spacing w:val="2"/>
          <w:sz w:val="24"/>
          <w:szCs w:val="24"/>
          <w:lang w:eastAsia="ru-RU"/>
        </w:rPr>
        <w:t>категории;*</w:t>
      </w:r>
      <w:proofErr w:type="gramEnd"/>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6)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71672" w:rsidRDefault="002A5835" w:rsidP="00771672">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 xml:space="preserve">7) наличие ученой </w:t>
      </w:r>
      <w:proofErr w:type="gramStart"/>
      <w:r w:rsidRPr="002A5835">
        <w:rPr>
          <w:rFonts w:ascii="Times New Roman" w:eastAsia="Times New Roman" w:hAnsi="Times New Roman" w:cs="Times New Roman"/>
          <w:spacing w:val="2"/>
          <w:sz w:val="24"/>
          <w:szCs w:val="24"/>
          <w:lang w:eastAsia="ru-RU"/>
        </w:rPr>
        <w:t>степени.*</w:t>
      </w:r>
      <w:proofErr w:type="gramEnd"/>
    </w:p>
    <w:p w:rsidR="00771672" w:rsidRPr="00771672" w:rsidRDefault="00771672" w:rsidP="00771672">
      <w:pPr>
        <w:ind w:left="-426"/>
        <w:jc w:val="both"/>
        <w:rPr>
          <w:rFonts w:ascii="Times New Roman" w:hAnsi="Times New Roman" w:cs="Times New Roman"/>
          <w:sz w:val="24"/>
          <w:szCs w:val="24"/>
          <w:lang w:eastAsia="ru-RU"/>
        </w:rPr>
      </w:pPr>
      <w:r w:rsidRPr="00771672">
        <w:rPr>
          <w:sz w:val="24"/>
          <w:szCs w:val="24"/>
          <w:lang w:eastAsia="ru-RU"/>
        </w:rPr>
        <w:t xml:space="preserve">* </w:t>
      </w:r>
      <w:r w:rsidRPr="00771672">
        <w:rPr>
          <w:rFonts w:ascii="Times New Roman" w:hAnsi="Times New Roman" w:cs="Times New Roman"/>
          <w:sz w:val="24"/>
          <w:szCs w:val="24"/>
          <w:lang w:eastAsia="ru-RU"/>
        </w:rPr>
        <w:t xml:space="preserve">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 </w:t>
      </w:r>
    </w:p>
    <w:p w:rsidR="00771672" w:rsidRPr="00771672" w:rsidRDefault="00771672" w:rsidP="00771672">
      <w:pPr>
        <w:ind w:left="-426"/>
        <w:jc w:val="both"/>
        <w:rPr>
          <w:rFonts w:ascii="Times New Roman" w:hAnsi="Times New Roman" w:cs="Times New Roman"/>
          <w:sz w:val="24"/>
          <w:szCs w:val="24"/>
          <w:lang w:eastAsia="ru-RU"/>
        </w:rPr>
      </w:pPr>
      <w:r w:rsidRPr="00771672">
        <w:rPr>
          <w:rFonts w:ascii="Times New Roman" w:hAnsi="Times New Roman" w:cs="Times New Roman"/>
          <w:sz w:val="24"/>
          <w:szCs w:val="24"/>
          <w:lang w:eastAsia="ru-RU"/>
        </w:rPr>
        <w:t>** Примечание: данное требование установлено только к должностям судебной системы.</w:t>
      </w:r>
    </w:p>
    <w:p w:rsidR="00771672" w:rsidRDefault="00771672" w:rsidP="00771672">
      <w:pPr>
        <w:ind w:left="-426"/>
        <w:jc w:val="both"/>
        <w:rPr>
          <w:rFonts w:ascii="Times New Roman" w:hAnsi="Times New Roman" w:cs="Times New Roman"/>
          <w:sz w:val="24"/>
          <w:szCs w:val="24"/>
          <w:lang w:eastAsia="ru-RU"/>
        </w:rPr>
      </w:pPr>
      <w:r w:rsidRPr="00771672">
        <w:rPr>
          <w:rFonts w:ascii="Times New Roman" w:hAnsi="Times New Roman" w:cs="Times New Roman"/>
          <w:sz w:val="24"/>
          <w:szCs w:val="24"/>
          <w:lang w:eastAsia="ru-RU"/>
        </w:rPr>
        <w:t>*** Примечание: в случае если в штатном расписании государственного органа данная должность является низовой, то требования по опыту работы не устанавливаются.</w:t>
      </w:r>
    </w:p>
    <w:p w:rsidR="00771672" w:rsidRPr="00771672" w:rsidRDefault="00771672" w:rsidP="00771672">
      <w:pPr>
        <w:ind w:left="-426"/>
        <w:jc w:val="both"/>
        <w:rPr>
          <w:rFonts w:ascii="Times New Roman" w:eastAsia="Times New Roman" w:hAnsi="Times New Roman" w:cs="Times New Roman"/>
          <w:spacing w:val="2"/>
          <w:sz w:val="24"/>
          <w:szCs w:val="24"/>
          <w:lang w:eastAsia="ru-RU"/>
        </w:rPr>
      </w:pPr>
    </w:p>
    <w:p w:rsidR="002F2F2B" w:rsidRPr="00E10B06" w:rsidRDefault="002F2F2B" w:rsidP="002F2F2B">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2F2F2B" w:rsidRPr="00E10B06" w:rsidTr="0069019C">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2F2F2B" w:rsidRPr="00E10B06" w:rsidTr="0069019C">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2F2F2B" w:rsidRPr="00E10B06" w:rsidRDefault="002F2F2B" w:rsidP="006544DB">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w:t>
            </w:r>
            <w:r w:rsidR="006544DB">
              <w:rPr>
                <w:rFonts w:ascii="Times New Roman" w:eastAsia="Times New Roman" w:hAnsi="Times New Roman" w:cs="Times New Roman"/>
                <w:bCs/>
                <w:iCs/>
                <w:lang w:val="kk-KZ" w:eastAsia="ru-RU"/>
              </w:rPr>
              <w:t> </w:t>
            </w:r>
            <w:r w:rsidRPr="00E10B06">
              <w:rPr>
                <w:rFonts w:ascii="Times New Roman" w:eastAsia="Times New Roman" w:hAnsi="Times New Roman" w:cs="Times New Roman"/>
                <w:bCs/>
                <w:iCs/>
                <w:lang w:val="kk-KZ" w:eastAsia="ru-RU"/>
              </w:rPr>
              <w:t>282</w:t>
            </w:r>
          </w:p>
        </w:tc>
        <w:tc>
          <w:tcPr>
            <w:tcW w:w="3990" w:type="dxa"/>
            <w:tcBorders>
              <w:top w:val="single" w:sz="4" w:space="0" w:color="auto"/>
              <w:left w:val="single" w:sz="4" w:space="0" w:color="auto"/>
              <w:bottom w:val="single" w:sz="4" w:space="0" w:color="auto"/>
              <w:right w:val="single" w:sz="4" w:space="0" w:color="auto"/>
            </w:tcBorders>
          </w:tcPr>
          <w:p w:rsidR="002F2F2B" w:rsidRPr="00307D20" w:rsidRDefault="006544DB" w:rsidP="006544DB">
            <w:pPr>
              <w:pStyle w:val="a3"/>
              <w:widowControl w:val="0"/>
              <w:rPr>
                <w:rFonts w:ascii="Times New Roman" w:eastAsia="Times New Roman" w:hAnsi="Times New Roman" w:cs="Times New Roman"/>
                <w:bCs/>
                <w:iCs/>
                <w:lang w:val="en-US" w:eastAsia="ru-RU"/>
              </w:rPr>
            </w:pPr>
            <w:r>
              <w:rPr>
                <w:rFonts w:ascii="Times New Roman" w:eastAsia="Times New Roman" w:hAnsi="Times New Roman" w:cs="Times New Roman"/>
                <w:bCs/>
                <w:iCs/>
                <w:lang w:val="kk-KZ" w:eastAsia="ru-RU"/>
              </w:rPr>
              <w:t xml:space="preserve">                 </w:t>
            </w:r>
            <w:r w:rsidRPr="00E10B06">
              <w:rPr>
                <w:rFonts w:ascii="Times New Roman" w:eastAsia="Times New Roman" w:hAnsi="Times New Roman" w:cs="Times New Roman"/>
                <w:bCs/>
                <w:iCs/>
                <w:lang w:val="kk-KZ" w:eastAsia="ru-RU"/>
              </w:rPr>
              <w:t>112 431</w:t>
            </w:r>
          </w:p>
        </w:tc>
      </w:tr>
    </w:tbl>
    <w:p w:rsidR="00307D20" w:rsidRDefault="00307D20" w:rsidP="00307D20">
      <w:pPr>
        <w:ind w:left="-426"/>
        <w:jc w:val="both"/>
        <w:rPr>
          <w:rFonts w:ascii="Times New Roman" w:hAnsi="Times New Roman" w:cs="Times New Roman"/>
          <w:b/>
          <w:sz w:val="24"/>
          <w:szCs w:val="24"/>
        </w:rPr>
      </w:pPr>
    </w:p>
    <w:p w:rsidR="00307D20" w:rsidRDefault="006F51E7" w:rsidP="00307D20">
      <w:pPr>
        <w:ind w:left="-426"/>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D363C5">
        <w:rPr>
          <w:rFonts w:ascii="Times New Roman" w:hAnsi="Times New Roman" w:cs="Times New Roman"/>
          <w:b/>
          <w:sz w:val="24"/>
          <w:szCs w:val="24"/>
          <w:lang w:val="kk-KZ"/>
        </w:rPr>
        <w:t xml:space="preserve">: </w:t>
      </w:r>
      <w:hyperlink r:id="rId6" w:history="1">
        <w:r w:rsidR="001810C2" w:rsidRPr="00DA7FFA">
          <w:rPr>
            <w:rStyle w:val="a9"/>
            <w:rFonts w:ascii="Times New Roman" w:eastAsia="Times New Roman" w:hAnsi="Times New Roman" w:cs="Times New Roman"/>
            <w:b/>
            <w:sz w:val="24"/>
            <w:szCs w:val="24"/>
            <w:lang w:val="kk-KZ" w:eastAsia="ru-RU"/>
          </w:rPr>
          <w:t>A.Daniyarova@kgd.gov.kz</w:t>
        </w:r>
      </w:hyperlink>
      <w:r w:rsidR="002F2F2B">
        <w:rPr>
          <w:rStyle w:val="a9"/>
          <w:rFonts w:ascii="Times New Roman" w:eastAsia="Times New Roman" w:hAnsi="Times New Roman" w:cs="Times New Roman"/>
          <w:b/>
          <w:sz w:val="24"/>
          <w:szCs w:val="24"/>
          <w:lang w:val="kk-KZ" w:eastAsia="ru-RU"/>
        </w:rPr>
        <w:t>,</w:t>
      </w:r>
      <w:r w:rsidR="00D647D1" w:rsidRPr="00D647D1">
        <w:rPr>
          <w:rStyle w:val="a9"/>
          <w:rFonts w:ascii="Times New Roman" w:eastAsia="Times New Roman" w:hAnsi="Times New Roman" w:cs="Times New Roman"/>
          <w:b/>
          <w:sz w:val="24"/>
          <w:szCs w:val="24"/>
          <w:lang w:val="kk-KZ" w:eastAsia="ru-RU"/>
        </w:rPr>
        <w:t xml:space="preserve"> </w:t>
      </w:r>
      <w:hyperlink r:id="rId7" w:history="1">
        <w:r w:rsidR="009D18A1" w:rsidRPr="0073365A">
          <w:rPr>
            <w:rStyle w:val="a9"/>
            <w:rFonts w:ascii="Times New Roman" w:hAnsi="Times New Roman" w:cs="Times New Roman"/>
            <w:b/>
            <w:sz w:val="24"/>
            <w:szCs w:val="24"/>
          </w:rPr>
          <w:t>s.kenzhegarina@kgd.gov.kz</w:t>
        </w:r>
      </w:hyperlink>
      <w:r w:rsidR="009D18A1">
        <w:rPr>
          <w:lang w:val="kk-KZ"/>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1810C2">
        <w:rPr>
          <w:rFonts w:ascii="Times New Roman" w:eastAsia="Times New Roman" w:hAnsi="Times New Roman" w:cs="Times New Roman"/>
          <w:b/>
          <w:color w:val="000000" w:themeColor="text1"/>
          <w:sz w:val="24"/>
          <w:szCs w:val="24"/>
          <w:lang w:val="kk-KZ" w:eastAsia="ru-RU"/>
        </w:rPr>
        <w:t xml:space="preserve"> вакантн</w:t>
      </w:r>
      <w:r w:rsidR="002F2F2B">
        <w:rPr>
          <w:rFonts w:ascii="Times New Roman" w:eastAsia="Times New Roman" w:hAnsi="Times New Roman" w:cs="Times New Roman"/>
          <w:b/>
          <w:color w:val="000000" w:themeColor="text1"/>
          <w:sz w:val="24"/>
          <w:szCs w:val="24"/>
          <w:lang w:val="kk-KZ" w:eastAsia="ru-RU"/>
        </w:rPr>
        <w:t>ых</w:t>
      </w:r>
      <w:r w:rsidR="001810C2">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2F2F2B">
        <w:rPr>
          <w:rFonts w:ascii="Times New Roman" w:eastAsia="Times New Roman" w:hAnsi="Times New Roman" w:cs="Times New Roman"/>
          <w:b/>
          <w:color w:val="000000" w:themeColor="text1"/>
          <w:sz w:val="24"/>
          <w:szCs w:val="24"/>
          <w:lang w:val="kk-KZ" w:eastAsia="ru-RU"/>
        </w:rPr>
        <w:t>ых</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2F2F2B">
        <w:rPr>
          <w:rFonts w:ascii="Times New Roman" w:eastAsia="Times New Roman" w:hAnsi="Times New Roman" w:cs="Times New Roman"/>
          <w:b/>
          <w:color w:val="000000" w:themeColor="text1"/>
          <w:sz w:val="24"/>
          <w:szCs w:val="24"/>
          <w:lang w:val="kk-KZ" w:eastAsia="ru-RU"/>
        </w:rPr>
        <w:t>ых</w:t>
      </w:r>
      <w:r w:rsidR="00015787">
        <w:rPr>
          <w:rFonts w:ascii="Times New Roman" w:eastAsia="Times New Roman" w:hAnsi="Times New Roman" w:cs="Times New Roman"/>
          <w:b/>
          <w:color w:val="000000" w:themeColor="text1"/>
          <w:sz w:val="24"/>
          <w:szCs w:val="24"/>
          <w:lang w:val="kk-KZ" w:eastAsia="ru-RU"/>
        </w:rPr>
        <w:t xml:space="preserve"> должност</w:t>
      </w:r>
      <w:r w:rsidR="002F2F2B">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307D20" w:rsidRPr="00307D20" w:rsidRDefault="00307D20" w:rsidP="00307D20">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1. </w:t>
      </w:r>
      <w:r w:rsidRPr="00307D20">
        <w:rPr>
          <w:rFonts w:ascii="Times New Roman" w:eastAsia="Calibri" w:hAnsi="Times New Roman" w:cs="Times New Roman"/>
          <w:b/>
          <w:color w:val="000000" w:themeColor="text1"/>
          <w:sz w:val="24"/>
          <w:szCs w:val="24"/>
          <w:lang w:val="kk-KZ" w:eastAsia="ru-RU"/>
        </w:rPr>
        <w:t xml:space="preserve">Руководитель отдела материаловедческой экспертизы, (С-О-4 категория, 1 единица) </w:t>
      </w:r>
      <w:r>
        <w:rPr>
          <w:rFonts w:ascii="Times New Roman" w:eastAsia="Calibri" w:hAnsi="Times New Roman" w:cs="Times New Roman"/>
          <w:b/>
          <w:color w:val="000000" w:themeColor="text1"/>
          <w:sz w:val="24"/>
          <w:szCs w:val="24"/>
          <w:lang w:val="kk-KZ" w:eastAsia="ru-RU"/>
        </w:rPr>
        <w:t xml:space="preserve">           </w:t>
      </w:r>
      <w:r w:rsidRPr="00307D20">
        <w:rPr>
          <w:rFonts w:ascii="Times New Roman" w:eastAsia="Calibri" w:hAnsi="Times New Roman" w:cs="Times New Roman"/>
          <w:b/>
          <w:color w:val="000000" w:themeColor="text1"/>
          <w:sz w:val="24"/>
          <w:szCs w:val="24"/>
          <w:lang w:val="kk-KZ" w:eastAsia="ru-RU"/>
        </w:rPr>
        <w:t>(№09-01</w:t>
      </w:r>
      <w:r>
        <w:rPr>
          <w:rFonts w:ascii="Times New Roman" w:eastAsia="Calibri" w:hAnsi="Times New Roman" w:cs="Times New Roman"/>
          <w:b/>
          <w:color w:val="000000" w:themeColor="text1"/>
          <w:sz w:val="24"/>
          <w:szCs w:val="24"/>
          <w:lang w:val="kk-KZ" w:eastAsia="ru-RU"/>
        </w:rPr>
        <w:t>)</w:t>
      </w:r>
    </w:p>
    <w:p w:rsidR="00307D20" w:rsidRDefault="00307D20" w:rsidP="00307D20">
      <w:pPr>
        <w:ind w:left="-426"/>
        <w:jc w:val="both"/>
        <w:rPr>
          <w:rFonts w:ascii="Times New Roman" w:eastAsia="Times New Roman" w:hAnsi="Times New Roman" w:cs="Times New Roman"/>
          <w:color w:val="000000" w:themeColor="text1"/>
          <w:sz w:val="24"/>
          <w:szCs w:val="24"/>
          <w:lang w:eastAsia="ru-RU"/>
        </w:rPr>
      </w:pPr>
      <w:r w:rsidRPr="00307D20">
        <w:rPr>
          <w:rFonts w:ascii="Times New Roman" w:eastAsia="Times New Roman" w:hAnsi="Times New Roman" w:cs="Times New Roman"/>
          <w:b/>
          <w:color w:val="000000" w:themeColor="text1"/>
          <w:sz w:val="24"/>
          <w:szCs w:val="24"/>
          <w:lang w:eastAsia="ru-RU"/>
        </w:rPr>
        <w:t xml:space="preserve">Функциональные обязанности: </w:t>
      </w:r>
      <w:r w:rsidRPr="00307D20">
        <w:rPr>
          <w:rFonts w:ascii="Times New Roman" w:eastAsia="Times New Roman" w:hAnsi="Times New Roman" w:cs="Times New Roman"/>
          <w:color w:val="000000" w:themeColor="text1"/>
          <w:sz w:val="24"/>
          <w:szCs w:val="24"/>
          <w:lang w:eastAsia="ru-RU"/>
        </w:rPr>
        <w:t>Осуществлять общее руководство деятельностью Отдела, координировать деятельн</w:t>
      </w:r>
      <w:r w:rsidR="00837ACF">
        <w:rPr>
          <w:rFonts w:ascii="Times New Roman" w:eastAsia="Times New Roman" w:hAnsi="Times New Roman" w:cs="Times New Roman"/>
          <w:color w:val="000000" w:themeColor="text1"/>
          <w:sz w:val="24"/>
          <w:szCs w:val="24"/>
          <w:lang w:eastAsia="ru-RU"/>
        </w:rPr>
        <w:t>ость отдела; осуществлять прове</w:t>
      </w:r>
      <w:r w:rsidRPr="00307D20">
        <w:rPr>
          <w:rFonts w:ascii="Times New Roman" w:eastAsia="Times New Roman" w:hAnsi="Times New Roman" w:cs="Times New Roman"/>
          <w:color w:val="000000" w:themeColor="text1"/>
          <w:sz w:val="24"/>
          <w:szCs w:val="24"/>
          <w:lang w:eastAsia="ru-RU"/>
        </w:rPr>
        <w:t>дение исследований и</w:t>
      </w:r>
      <w:r w:rsidR="00837ACF">
        <w:rPr>
          <w:rFonts w:ascii="Times New Roman" w:eastAsia="Times New Roman" w:hAnsi="Times New Roman" w:cs="Times New Roman"/>
          <w:color w:val="000000" w:themeColor="text1"/>
          <w:sz w:val="24"/>
          <w:szCs w:val="24"/>
          <w:lang w:eastAsia="ru-RU"/>
        </w:rPr>
        <w:t xml:space="preserve"> испытаний продукции легкой про</w:t>
      </w:r>
      <w:r w:rsidRPr="00307D20">
        <w:rPr>
          <w:rFonts w:ascii="Times New Roman" w:eastAsia="Times New Roman" w:hAnsi="Times New Roman" w:cs="Times New Roman"/>
          <w:color w:val="000000" w:themeColor="text1"/>
          <w:sz w:val="24"/>
          <w:szCs w:val="24"/>
          <w:lang w:eastAsia="ru-RU"/>
        </w:rPr>
        <w:t>мышленности, строитель</w:t>
      </w:r>
      <w:r w:rsidR="00837ACF">
        <w:rPr>
          <w:rFonts w:ascii="Times New Roman" w:eastAsia="Times New Roman" w:hAnsi="Times New Roman" w:cs="Times New Roman"/>
          <w:color w:val="000000" w:themeColor="text1"/>
          <w:sz w:val="24"/>
          <w:szCs w:val="24"/>
          <w:lang w:eastAsia="ru-RU"/>
        </w:rPr>
        <w:t xml:space="preserve">ных и керамических материалов, </w:t>
      </w:r>
      <w:r w:rsidRPr="00307D20">
        <w:rPr>
          <w:rFonts w:ascii="Times New Roman" w:eastAsia="Times New Roman" w:hAnsi="Times New Roman" w:cs="Times New Roman"/>
          <w:color w:val="000000" w:themeColor="text1"/>
          <w:sz w:val="24"/>
          <w:szCs w:val="24"/>
          <w:lang w:eastAsia="ru-RU"/>
        </w:rPr>
        <w:t>изделий из древесины, бу</w:t>
      </w:r>
      <w:r w:rsidR="00837ACF">
        <w:rPr>
          <w:rFonts w:ascii="Times New Roman" w:eastAsia="Times New Roman" w:hAnsi="Times New Roman" w:cs="Times New Roman"/>
          <w:color w:val="000000" w:themeColor="text1"/>
          <w:sz w:val="24"/>
          <w:szCs w:val="24"/>
          <w:lang w:eastAsia="ru-RU"/>
        </w:rPr>
        <w:t>маги и картона, металлов и спла</w:t>
      </w:r>
      <w:r w:rsidRPr="00307D20">
        <w:rPr>
          <w:rFonts w:ascii="Times New Roman" w:eastAsia="Times New Roman" w:hAnsi="Times New Roman" w:cs="Times New Roman"/>
          <w:color w:val="000000" w:themeColor="text1"/>
          <w:sz w:val="24"/>
          <w:szCs w:val="24"/>
          <w:lang w:eastAsia="ru-RU"/>
        </w:rPr>
        <w:t>вов (включая ювелирные); изделий из кожи, натурального и искусственного меха, обуви и аналогичных и</w:t>
      </w:r>
      <w:r w:rsidR="00837ACF">
        <w:rPr>
          <w:rFonts w:ascii="Times New Roman" w:eastAsia="Times New Roman" w:hAnsi="Times New Roman" w:cs="Times New Roman"/>
          <w:color w:val="000000" w:themeColor="text1"/>
          <w:sz w:val="24"/>
          <w:szCs w:val="24"/>
          <w:lang w:eastAsia="ru-RU"/>
        </w:rPr>
        <w:t>зделий, го</w:t>
      </w:r>
      <w:r w:rsidRPr="00307D20">
        <w:rPr>
          <w:rFonts w:ascii="Times New Roman" w:eastAsia="Times New Roman" w:hAnsi="Times New Roman" w:cs="Times New Roman"/>
          <w:color w:val="000000" w:themeColor="text1"/>
          <w:sz w:val="24"/>
          <w:szCs w:val="24"/>
          <w:lang w:eastAsia="ru-RU"/>
        </w:rPr>
        <w:t xml:space="preserve">ловных уборов и их частей; осуществлять контроль над полнотой проведенного </w:t>
      </w:r>
      <w:r w:rsidR="00837ACF">
        <w:rPr>
          <w:rFonts w:ascii="Times New Roman" w:eastAsia="Times New Roman" w:hAnsi="Times New Roman" w:cs="Times New Roman"/>
          <w:color w:val="000000" w:themeColor="text1"/>
          <w:sz w:val="24"/>
          <w:szCs w:val="24"/>
          <w:lang w:eastAsia="ru-RU"/>
        </w:rPr>
        <w:t>исследования, обоснованности вы</w:t>
      </w:r>
      <w:r w:rsidRPr="00307D20">
        <w:rPr>
          <w:rFonts w:ascii="Times New Roman" w:eastAsia="Times New Roman" w:hAnsi="Times New Roman" w:cs="Times New Roman"/>
          <w:color w:val="000000" w:themeColor="text1"/>
          <w:sz w:val="24"/>
          <w:szCs w:val="24"/>
          <w:lang w:eastAsia="ru-RU"/>
        </w:rPr>
        <w:t xml:space="preserve">водов; </w:t>
      </w:r>
      <w:r w:rsidRPr="00307D20">
        <w:rPr>
          <w:rFonts w:ascii="Times New Roman" w:eastAsia="Times New Roman" w:hAnsi="Times New Roman" w:cs="Times New Roman"/>
          <w:color w:val="000000" w:themeColor="text1"/>
          <w:sz w:val="24"/>
          <w:szCs w:val="24"/>
          <w:lang w:eastAsia="ru-RU"/>
        </w:rPr>
        <w:lastRenderedPageBreak/>
        <w:t>осуществлять по</w:t>
      </w:r>
      <w:r w:rsidR="00837ACF">
        <w:rPr>
          <w:rFonts w:ascii="Times New Roman" w:eastAsia="Times New Roman" w:hAnsi="Times New Roman" w:cs="Times New Roman"/>
          <w:color w:val="000000" w:themeColor="text1"/>
          <w:sz w:val="24"/>
          <w:szCs w:val="24"/>
          <w:lang w:eastAsia="ru-RU"/>
        </w:rPr>
        <w:t>дготовку проб, проведение анали</w:t>
      </w:r>
      <w:r w:rsidRPr="00307D20">
        <w:rPr>
          <w:rFonts w:ascii="Times New Roman" w:eastAsia="Times New Roman" w:hAnsi="Times New Roman" w:cs="Times New Roman"/>
          <w:color w:val="000000" w:themeColor="text1"/>
          <w:sz w:val="24"/>
          <w:szCs w:val="24"/>
          <w:lang w:eastAsia="ru-RU"/>
        </w:rPr>
        <w:t xml:space="preserve">тической работы по исследованию образцов и проб товаров и участвовать в оформлении результатов исследований; осуществлять проведение  таможенной экспертизы проб и образцов товаров, в том </w:t>
      </w:r>
      <w:r w:rsidR="00837ACF">
        <w:rPr>
          <w:rFonts w:ascii="Times New Roman" w:eastAsia="Times New Roman" w:hAnsi="Times New Roman" w:cs="Times New Roman"/>
          <w:color w:val="000000" w:themeColor="text1"/>
          <w:sz w:val="24"/>
          <w:szCs w:val="24"/>
          <w:lang w:eastAsia="ru-RU"/>
        </w:rPr>
        <w:t>числе, связанных с использовани</w:t>
      </w:r>
      <w:r w:rsidRPr="00307D20">
        <w:rPr>
          <w:rFonts w:ascii="Times New Roman" w:eastAsia="Times New Roman" w:hAnsi="Times New Roman" w:cs="Times New Roman"/>
          <w:color w:val="000000" w:themeColor="text1"/>
          <w:sz w:val="24"/>
          <w:szCs w:val="24"/>
          <w:lang w:eastAsia="ru-RU"/>
        </w:rPr>
        <w:t>ем токсичных примесей</w:t>
      </w:r>
      <w:r w:rsidR="00837ACF">
        <w:rPr>
          <w:rFonts w:ascii="Times New Roman" w:eastAsia="Times New Roman" w:hAnsi="Times New Roman" w:cs="Times New Roman"/>
          <w:color w:val="000000" w:themeColor="text1"/>
          <w:sz w:val="24"/>
          <w:szCs w:val="24"/>
          <w:lang w:eastAsia="ru-RU"/>
        </w:rPr>
        <w:t>, едких органических и неоргани</w:t>
      </w:r>
      <w:r w:rsidRPr="00307D20">
        <w:rPr>
          <w:rFonts w:ascii="Times New Roman" w:eastAsia="Times New Roman" w:hAnsi="Times New Roman" w:cs="Times New Roman"/>
          <w:color w:val="000000" w:themeColor="text1"/>
          <w:sz w:val="24"/>
          <w:szCs w:val="24"/>
          <w:lang w:eastAsia="ru-RU"/>
        </w:rPr>
        <w:t xml:space="preserve">ческих веществ и </w:t>
      </w:r>
      <w:proofErr w:type="spellStart"/>
      <w:r w:rsidRPr="00307D20">
        <w:rPr>
          <w:rFonts w:ascii="Times New Roman" w:eastAsia="Times New Roman" w:hAnsi="Times New Roman" w:cs="Times New Roman"/>
          <w:color w:val="000000" w:themeColor="text1"/>
          <w:sz w:val="24"/>
          <w:szCs w:val="24"/>
          <w:lang w:eastAsia="ru-RU"/>
        </w:rPr>
        <w:t>прекурсоров</w:t>
      </w:r>
      <w:proofErr w:type="spellEnd"/>
      <w:r w:rsidRPr="00307D20">
        <w:rPr>
          <w:rFonts w:ascii="Times New Roman" w:eastAsia="Times New Roman" w:hAnsi="Times New Roman" w:cs="Times New Roman"/>
          <w:color w:val="000000" w:themeColor="text1"/>
          <w:sz w:val="24"/>
          <w:szCs w:val="24"/>
          <w:lang w:eastAsia="ru-RU"/>
        </w:rPr>
        <w:t>; осуществлять проверку на соответствие поступивших материалов на таможенную экспертизу; осуществлять распределение экспертной нагрузки, оказывать методическую помощь таможенным экспертам при производстве таможенной экспертизы; определять потребность</w:t>
      </w:r>
      <w:r w:rsidR="00837ACF">
        <w:rPr>
          <w:rFonts w:ascii="Times New Roman" w:eastAsia="Times New Roman" w:hAnsi="Times New Roman" w:cs="Times New Roman"/>
          <w:color w:val="000000" w:themeColor="text1"/>
          <w:sz w:val="24"/>
          <w:szCs w:val="24"/>
          <w:lang w:eastAsia="ru-RU"/>
        </w:rPr>
        <w:t xml:space="preserve"> отдела в оборудовании и расход</w:t>
      </w:r>
      <w:r w:rsidRPr="00307D20">
        <w:rPr>
          <w:rFonts w:ascii="Times New Roman" w:eastAsia="Times New Roman" w:hAnsi="Times New Roman" w:cs="Times New Roman"/>
          <w:color w:val="000000" w:themeColor="text1"/>
          <w:sz w:val="24"/>
          <w:szCs w:val="24"/>
          <w:lang w:eastAsia="ru-RU"/>
        </w:rPr>
        <w:t>ных материалах, необходимых для работы.</w:t>
      </w:r>
    </w:p>
    <w:p w:rsidR="00307D20" w:rsidRDefault="00307D20" w:rsidP="00542EF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w:t>
      </w:r>
      <w:r w:rsidRPr="00307D20">
        <w:rPr>
          <w:rFonts w:ascii="Times New Roman" w:hAnsi="Times New Roman" w:cs="Times New Roman"/>
          <w:color w:val="000000" w:themeColor="text1"/>
          <w:szCs w:val="24"/>
          <w:lang w:val="kk-KZ"/>
        </w:rPr>
        <w:t xml:space="preserve">технические науки и технологии; естественные науки (в области химии и физики); социальные науки, экономика и бизнес </w:t>
      </w:r>
      <w:r>
        <w:rPr>
          <w:rFonts w:ascii="Times New Roman" w:hAnsi="Times New Roman" w:cs="Times New Roman"/>
          <w:color w:val="000000" w:themeColor="text1"/>
          <w:szCs w:val="24"/>
          <w:lang w:val="kk-KZ"/>
        </w:rPr>
        <w:t xml:space="preserve">                        </w:t>
      </w:r>
      <w:r w:rsidRPr="00307D20">
        <w:rPr>
          <w:rFonts w:ascii="Times New Roman" w:hAnsi="Times New Roman" w:cs="Times New Roman"/>
          <w:color w:val="000000" w:themeColor="text1"/>
          <w:szCs w:val="24"/>
          <w:lang w:val="kk-KZ"/>
        </w:rPr>
        <w:t>(в области маркетинга).</w:t>
      </w:r>
      <w:r w:rsidR="00837ACF">
        <w:rPr>
          <w:rFonts w:ascii="Times New Roman" w:hAnsi="Times New Roman" w:cs="Times New Roman"/>
          <w:color w:val="000000" w:themeColor="text1"/>
          <w:szCs w:val="24"/>
          <w:lang w:val="kk-KZ"/>
        </w:rPr>
        <w:t xml:space="preserve">     </w:t>
      </w:r>
      <w:r>
        <w:rPr>
          <w:rFonts w:ascii="Times New Roman" w:hAnsi="Times New Roman" w:cs="Times New Roman"/>
          <w:color w:val="000000" w:themeColor="text1"/>
          <w:szCs w:val="24"/>
          <w:lang w:val="kk-KZ"/>
        </w:rPr>
        <w:t xml:space="preserve"> </w:t>
      </w:r>
      <w:r w:rsidRPr="00307D20">
        <w:rPr>
          <w:rFonts w:ascii="Times New Roman" w:eastAsia="Times New Roman" w:hAnsi="Times New Roman" w:cs="Times New Roman"/>
          <w:color w:val="000000" w:themeColor="text1"/>
          <w:sz w:val="24"/>
          <w:szCs w:val="24"/>
          <w:lang w:val="kk-KZ" w:eastAsia="ru-RU"/>
        </w:rPr>
        <w:t>Знание законодательс</w:t>
      </w:r>
      <w:r w:rsidR="00837ACF">
        <w:rPr>
          <w:rFonts w:ascii="Times New Roman" w:eastAsia="Times New Roman" w:hAnsi="Times New Roman" w:cs="Times New Roman"/>
          <w:color w:val="000000" w:themeColor="text1"/>
          <w:sz w:val="24"/>
          <w:szCs w:val="24"/>
          <w:lang w:val="kk-KZ" w:eastAsia="ru-RU"/>
        </w:rPr>
        <w:t>тва Республики Казахстан, преду</w:t>
      </w:r>
      <w:r w:rsidRPr="00307D20">
        <w:rPr>
          <w:rFonts w:ascii="Times New Roman" w:eastAsia="Times New Roman" w:hAnsi="Times New Roman" w:cs="Times New Roman"/>
          <w:color w:val="000000" w:themeColor="text1"/>
          <w:sz w:val="24"/>
          <w:szCs w:val="24"/>
          <w:lang w:val="kk-KZ" w:eastAsia="ru-RU"/>
        </w:rPr>
        <w:t>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07D20" w:rsidRDefault="00307D20" w:rsidP="006D61DE">
      <w:pPr>
        <w:ind w:left="-426"/>
        <w:jc w:val="both"/>
        <w:rPr>
          <w:rFonts w:ascii="Times New Roman" w:eastAsia="Calibri"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sidR="006D61DE" w:rsidRPr="0040380E">
        <w:rPr>
          <w:rFonts w:ascii="Times New Roman" w:eastAsia="Times New Roman" w:hAnsi="Times New Roman" w:cs="Times New Roman"/>
          <w:b/>
          <w:color w:val="000000" w:themeColor="text1"/>
          <w:sz w:val="24"/>
          <w:szCs w:val="24"/>
          <w:lang w:val="kk-KZ" w:eastAsia="ru-RU"/>
        </w:rPr>
        <w:t xml:space="preserve">. </w:t>
      </w:r>
      <w:r w:rsidRPr="00307D20">
        <w:rPr>
          <w:rFonts w:ascii="Times New Roman" w:eastAsia="Calibri" w:hAnsi="Times New Roman" w:cs="Times New Roman"/>
          <w:b/>
          <w:color w:val="000000" w:themeColor="text1"/>
          <w:sz w:val="24"/>
          <w:szCs w:val="24"/>
          <w:lang w:val="kk-KZ" w:eastAsia="ru-RU"/>
        </w:rPr>
        <w:t>Руководитель отдела технической и материаловедческой экспертизы в г. Актау,                                  (С-О-4 категория, 1 единица) (№15-01)</w:t>
      </w:r>
    </w:p>
    <w:p w:rsidR="00307D20" w:rsidRDefault="006D61DE" w:rsidP="006D61DE">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00307D20" w:rsidRPr="00307D20">
        <w:rPr>
          <w:rFonts w:ascii="Times New Roman" w:eastAsia="Times New Roman" w:hAnsi="Times New Roman" w:cs="Times New Roman"/>
          <w:color w:val="000000" w:themeColor="text1"/>
          <w:sz w:val="24"/>
          <w:szCs w:val="24"/>
          <w:lang w:eastAsia="ru-RU"/>
        </w:rPr>
        <w:t>Осуществлять общее ру</w:t>
      </w:r>
      <w:r w:rsidR="006544DB">
        <w:rPr>
          <w:rFonts w:ascii="Times New Roman" w:eastAsia="Times New Roman" w:hAnsi="Times New Roman" w:cs="Times New Roman"/>
          <w:color w:val="000000" w:themeColor="text1"/>
          <w:sz w:val="24"/>
          <w:szCs w:val="24"/>
          <w:lang w:eastAsia="ru-RU"/>
        </w:rPr>
        <w:t>ководство за деятельностью Отде</w:t>
      </w:r>
      <w:r w:rsidR="00307D20" w:rsidRPr="00307D20">
        <w:rPr>
          <w:rFonts w:ascii="Times New Roman" w:eastAsia="Times New Roman" w:hAnsi="Times New Roman" w:cs="Times New Roman"/>
          <w:color w:val="000000" w:themeColor="text1"/>
          <w:sz w:val="24"/>
          <w:szCs w:val="24"/>
          <w:lang w:eastAsia="ru-RU"/>
        </w:rPr>
        <w:t>ла; распределять обяз</w:t>
      </w:r>
      <w:r w:rsidR="00837ACF">
        <w:rPr>
          <w:rFonts w:ascii="Times New Roman" w:eastAsia="Times New Roman" w:hAnsi="Times New Roman" w:cs="Times New Roman"/>
          <w:color w:val="000000" w:themeColor="text1"/>
          <w:sz w:val="24"/>
          <w:szCs w:val="24"/>
          <w:lang w:eastAsia="ru-RU"/>
        </w:rPr>
        <w:t>анности между должностными лица</w:t>
      </w:r>
      <w:r w:rsidR="00307D20" w:rsidRPr="00307D20">
        <w:rPr>
          <w:rFonts w:ascii="Times New Roman" w:eastAsia="Times New Roman" w:hAnsi="Times New Roman" w:cs="Times New Roman"/>
          <w:color w:val="000000" w:themeColor="text1"/>
          <w:sz w:val="24"/>
          <w:szCs w:val="24"/>
          <w:lang w:eastAsia="ru-RU"/>
        </w:rPr>
        <w:t xml:space="preserve">ми Отдела и устанавливать степень их ответственности; организовывать работу </w:t>
      </w:r>
      <w:r w:rsidR="006544DB">
        <w:rPr>
          <w:rFonts w:ascii="Times New Roman" w:eastAsia="Times New Roman" w:hAnsi="Times New Roman" w:cs="Times New Roman"/>
          <w:color w:val="000000" w:themeColor="text1"/>
          <w:sz w:val="24"/>
          <w:szCs w:val="24"/>
          <w:lang w:eastAsia="ru-RU"/>
        </w:rPr>
        <w:t>с сотрудниками Отдела, осуществ</w:t>
      </w:r>
      <w:r w:rsidR="00307D20" w:rsidRPr="00307D20">
        <w:rPr>
          <w:rFonts w:ascii="Times New Roman" w:eastAsia="Times New Roman" w:hAnsi="Times New Roman" w:cs="Times New Roman"/>
          <w:color w:val="000000" w:themeColor="text1"/>
          <w:sz w:val="24"/>
          <w:szCs w:val="24"/>
          <w:lang w:eastAsia="ru-RU"/>
        </w:rPr>
        <w:t>лять контроль над ис</w:t>
      </w:r>
      <w:r w:rsidR="006544DB">
        <w:rPr>
          <w:rFonts w:ascii="Times New Roman" w:eastAsia="Times New Roman" w:hAnsi="Times New Roman" w:cs="Times New Roman"/>
          <w:color w:val="000000" w:themeColor="text1"/>
          <w:sz w:val="24"/>
          <w:szCs w:val="24"/>
          <w:lang w:eastAsia="ru-RU"/>
        </w:rPr>
        <w:t>полнением ими своих функциональ</w:t>
      </w:r>
      <w:r w:rsidR="00307D20" w:rsidRPr="00307D20">
        <w:rPr>
          <w:rFonts w:ascii="Times New Roman" w:eastAsia="Times New Roman" w:hAnsi="Times New Roman" w:cs="Times New Roman"/>
          <w:color w:val="000000" w:themeColor="text1"/>
          <w:sz w:val="24"/>
          <w:szCs w:val="24"/>
          <w:lang w:eastAsia="ru-RU"/>
        </w:rPr>
        <w:t>ных обязанностей; осуществлять разработку плана работы Отдела и ЦТЛ; оказывать в пределах своей компетенции практическую и методическую помощь Отделам ЦТЛ, обеспечивать реализацию задач и функций, возложенных на Отдел; участвовать в отборе проб и образцов товаров, и досмотре товаров в та</w:t>
      </w:r>
      <w:r w:rsidR="006544DB">
        <w:rPr>
          <w:rFonts w:ascii="Times New Roman" w:eastAsia="Times New Roman" w:hAnsi="Times New Roman" w:cs="Times New Roman"/>
          <w:color w:val="000000" w:themeColor="text1"/>
          <w:sz w:val="24"/>
          <w:szCs w:val="24"/>
          <w:lang w:eastAsia="ru-RU"/>
        </w:rPr>
        <w:t>моженных целях; обобщать резуль</w:t>
      </w:r>
      <w:r w:rsidR="00307D20" w:rsidRPr="00307D20">
        <w:rPr>
          <w:rFonts w:ascii="Times New Roman" w:eastAsia="Times New Roman" w:hAnsi="Times New Roman" w:cs="Times New Roman"/>
          <w:color w:val="000000" w:themeColor="text1"/>
          <w:sz w:val="24"/>
          <w:szCs w:val="24"/>
          <w:lang w:eastAsia="ru-RU"/>
        </w:rPr>
        <w:t>таты выполненных Отд</w:t>
      </w:r>
      <w:r w:rsidR="006544DB">
        <w:rPr>
          <w:rFonts w:ascii="Times New Roman" w:eastAsia="Times New Roman" w:hAnsi="Times New Roman" w:cs="Times New Roman"/>
          <w:color w:val="000000" w:themeColor="text1"/>
          <w:sz w:val="24"/>
          <w:szCs w:val="24"/>
          <w:lang w:eastAsia="ru-RU"/>
        </w:rPr>
        <w:t>елом таможенных экспертиз; обес</w:t>
      </w:r>
      <w:r w:rsidR="00307D20" w:rsidRPr="00307D20">
        <w:rPr>
          <w:rFonts w:ascii="Times New Roman" w:eastAsia="Times New Roman" w:hAnsi="Times New Roman" w:cs="Times New Roman"/>
          <w:color w:val="000000" w:themeColor="text1"/>
          <w:sz w:val="24"/>
          <w:szCs w:val="24"/>
          <w:lang w:eastAsia="ru-RU"/>
        </w:rPr>
        <w:t xml:space="preserve">печивать контроль и соблюдение правильного ведения </w:t>
      </w:r>
      <w:r w:rsidR="006544DB">
        <w:rPr>
          <w:rFonts w:ascii="Times New Roman" w:eastAsia="Times New Roman" w:hAnsi="Times New Roman" w:cs="Times New Roman"/>
          <w:color w:val="000000" w:themeColor="text1"/>
          <w:sz w:val="24"/>
          <w:szCs w:val="24"/>
          <w:lang w:eastAsia="ru-RU"/>
        </w:rPr>
        <w:t>де</w:t>
      </w:r>
      <w:r w:rsidR="00307D20" w:rsidRPr="00307D20">
        <w:rPr>
          <w:rFonts w:ascii="Times New Roman" w:eastAsia="Times New Roman" w:hAnsi="Times New Roman" w:cs="Times New Roman"/>
          <w:color w:val="000000" w:themeColor="text1"/>
          <w:sz w:val="24"/>
          <w:szCs w:val="24"/>
          <w:lang w:eastAsia="ru-RU"/>
        </w:rPr>
        <w:t>лопроизводства в Отделе при подготовке писем, ответов и заключений таможенного</w:t>
      </w:r>
      <w:r w:rsidR="006544DB">
        <w:rPr>
          <w:rFonts w:ascii="Times New Roman" w:eastAsia="Times New Roman" w:hAnsi="Times New Roman" w:cs="Times New Roman"/>
          <w:color w:val="000000" w:themeColor="text1"/>
          <w:sz w:val="24"/>
          <w:szCs w:val="24"/>
          <w:lang w:eastAsia="ru-RU"/>
        </w:rPr>
        <w:t xml:space="preserve"> эксперта, в том числе осуществ</w:t>
      </w:r>
      <w:r w:rsidR="00307D20" w:rsidRPr="00307D20">
        <w:rPr>
          <w:rFonts w:ascii="Times New Roman" w:eastAsia="Times New Roman" w:hAnsi="Times New Roman" w:cs="Times New Roman"/>
          <w:color w:val="000000" w:themeColor="text1"/>
          <w:sz w:val="24"/>
          <w:szCs w:val="24"/>
          <w:lang w:eastAsia="ru-RU"/>
        </w:rPr>
        <w:t>лять контроль за своевременным исполнением исходящ</w:t>
      </w:r>
      <w:r w:rsidR="006544DB">
        <w:rPr>
          <w:rFonts w:ascii="Times New Roman" w:eastAsia="Times New Roman" w:hAnsi="Times New Roman" w:cs="Times New Roman"/>
          <w:color w:val="000000" w:themeColor="text1"/>
          <w:sz w:val="24"/>
          <w:szCs w:val="24"/>
          <w:lang w:eastAsia="ru-RU"/>
        </w:rPr>
        <w:t xml:space="preserve">ей и входящей </w:t>
      </w:r>
      <w:proofErr w:type="spellStart"/>
      <w:r w:rsidR="006544DB">
        <w:rPr>
          <w:rFonts w:ascii="Times New Roman" w:eastAsia="Times New Roman" w:hAnsi="Times New Roman" w:cs="Times New Roman"/>
          <w:color w:val="000000" w:themeColor="text1"/>
          <w:sz w:val="24"/>
          <w:szCs w:val="24"/>
          <w:lang w:eastAsia="ru-RU"/>
        </w:rPr>
        <w:t>корреспонденциии</w:t>
      </w:r>
      <w:proofErr w:type="spellEnd"/>
      <w:r w:rsidR="006544DB">
        <w:rPr>
          <w:rFonts w:ascii="Times New Roman" w:eastAsia="Times New Roman" w:hAnsi="Times New Roman" w:cs="Times New Roman"/>
          <w:color w:val="000000" w:themeColor="text1"/>
          <w:sz w:val="24"/>
          <w:szCs w:val="24"/>
          <w:lang w:eastAsia="ru-RU"/>
        </w:rPr>
        <w:t>; поручать исполнение та</w:t>
      </w:r>
      <w:r w:rsidR="00307D20" w:rsidRPr="00307D20">
        <w:rPr>
          <w:rFonts w:ascii="Times New Roman" w:eastAsia="Times New Roman" w:hAnsi="Times New Roman" w:cs="Times New Roman"/>
          <w:color w:val="000000" w:themeColor="text1"/>
          <w:sz w:val="24"/>
          <w:szCs w:val="24"/>
          <w:lang w:eastAsia="ru-RU"/>
        </w:rPr>
        <w:t>моженной экспертизы сотрудникам Отдела; рационально распределять, поступившие на таможенную экспертизу материалы и документы, с учетом квалификации, ста</w:t>
      </w:r>
      <w:r w:rsidR="006544DB">
        <w:rPr>
          <w:rFonts w:ascii="Times New Roman" w:eastAsia="Times New Roman" w:hAnsi="Times New Roman" w:cs="Times New Roman"/>
          <w:color w:val="000000" w:themeColor="text1"/>
          <w:sz w:val="24"/>
          <w:szCs w:val="24"/>
          <w:lang w:eastAsia="ru-RU"/>
        </w:rPr>
        <w:t>жа работы и степени сложности; организовывать и осуществ</w:t>
      </w:r>
      <w:r w:rsidR="00307D20" w:rsidRPr="00307D20">
        <w:rPr>
          <w:rFonts w:ascii="Times New Roman" w:eastAsia="Times New Roman" w:hAnsi="Times New Roman" w:cs="Times New Roman"/>
          <w:color w:val="000000" w:themeColor="text1"/>
          <w:sz w:val="24"/>
          <w:szCs w:val="24"/>
          <w:lang w:eastAsia="ru-RU"/>
        </w:rPr>
        <w:t>лять контроль за подго</w:t>
      </w:r>
      <w:r w:rsidR="006544DB">
        <w:rPr>
          <w:rFonts w:ascii="Times New Roman" w:eastAsia="Times New Roman" w:hAnsi="Times New Roman" w:cs="Times New Roman"/>
          <w:color w:val="000000" w:themeColor="text1"/>
          <w:sz w:val="24"/>
          <w:szCs w:val="24"/>
          <w:lang w:eastAsia="ru-RU"/>
        </w:rPr>
        <w:t>товкой отчётных сведений, инфор</w:t>
      </w:r>
      <w:r w:rsidR="00307D20" w:rsidRPr="00307D20">
        <w:rPr>
          <w:rFonts w:ascii="Times New Roman" w:eastAsia="Times New Roman" w:hAnsi="Times New Roman" w:cs="Times New Roman"/>
          <w:color w:val="000000" w:themeColor="text1"/>
          <w:sz w:val="24"/>
          <w:szCs w:val="24"/>
          <w:lang w:eastAsia="ru-RU"/>
        </w:rPr>
        <w:t>мации по работе Отдела; принимать участие в научно-практических семинарах</w:t>
      </w:r>
      <w:r w:rsidR="006544DB">
        <w:rPr>
          <w:rFonts w:ascii="Times New Roman" w:eastAsia="Times New Roman" w:hAnsi="Times New Roman" w:cs="Times New Roman"/>
          <w:color w:val="000000" w:themeColor="text1"/>
          <w:sz w:val="24"/>
          <w:szCs w:val="24"/>
          <w:lang w:eastAsia="ru-RU"/>
        </w:rPr>
        <w:t>, конференциях, совещаниях и ра</w:t>
      </w:r>
      <w:r w:rsidR="00307D20" w:rsidRPr="00307D20">
        <w:rPr>
          <w:rFonts w:ascii="Times New Roman" w:eastAsia="Times New Roman" w:hAnsi="Times New Roman" w:cs="Times New Roman"/>
          <w:color w:val="000000" w:themeColor="text1"/>
          <w:sz w:val="24"/>
          <w:szCs w:val="24"/>
          <w:lang w:eastAsia="ru-RU"/>
        </w:rPr>
        <w:t>бочих группах; проводить таможенную э</w:t>
      </w:r>
      <w:r w:rsidR="006544DB">
        <w:rPr>
          <w:rFonts w:ascii="Times New Roman" w:eastAsia="Times New Roman" w:hAnsi="Times New Roman" w:cs="Times New Roman"/>
          <w:color w:val="000000" w:themeColor="text1"/>
          <w:sz w:val="24"/>
          <w:szCs w:val="24"/>
          <w:lang w:eastAsia="ru-RU"/>
        </w:rPr>
        <w:t xml:space="preserve">кспертизу следующих товаров: </w:t>
      </w:r>
      <w:r w:rsidR="00307D20" w:rsidRPr="00307D20">
        <w:rPr>
          <w:rFonts w:ascii="Times New Roman" w:eastAsia="Times New Roman" w:hAnsi="Times New Roman" w:cs="Times New Roman"/>
          <w:color w:val="000000" w:themeColor="text1"/>
          <w:sz w:val="24"/>
          <w:szCs w:val="24"/>
          <w:lang w:eastAsia="ru-RU"/>
        </w:rPr>
        <w:t>недрагоценных металлов и изделий из них; машин, оборуд</w:t>
      </w:r>
      <w:r w:rsidR="006544DB">
        <w:rPr>
          <w:rFonts w:ascii="Times New Roman" w:eastAsia="Times New Roman" w:hAnsi="Times New Roman" w:cs="Times New Roman"/>
          <w:color w:val="000000" w:themeColor="text1"/>
          <w:sz w:val="24"/>
          <w:szCs w:val="24"/>
          <w:lang w:eastAsia="ru-RU"/>
        </w:rPr>
        <w:t>ований и механизмов; электротех</w:t>
      </w:r>
      <w:r w:rsidR="00307D20" w:rsidRPr="00307D20">
        <w:rPr>
          <w:rFonts w:ascii="Times New Roman" w:eastAsia="Times New Roman" w:hAnsi="Times New Roman" w:cs="Times New Roman"/>
          <w:color w:val="000000" w:themeColor="text1"/>
          <w:sz w:val="24"/>
          <w:szCs w:val="24"/>
          <w:lang w:eastAsia="ru-RU"/>
        </w:rPr>
        <w:t xml:space="preserve">нического оборудования; их части; звукозаписывающей и звуковоспроизводящей </w:t>
      </w:r>
      <w:r w:rsidR="006544DB">
        <w:rPr>
          <w:rFonts w:ascii="Times New Roman" w:eastAsia="Times New Roman" w:hAnsi="Times New Roman" w:cs="Times New Roman"/>
          <w:color w:val="000000" w:themeColor="text1"/>
          <w:sz w:val="24"/>
          <w:szCs w:val="24"/>
          <w:lang w:eastAsia="ru-RU"/>
        </w:rPr>
        <w:t>аппаратуры, аппаратуры для запи</w:t>
      </w:r>
      <w:r w:rsidR="00307D20" w:rsidRPr="00307D20">
        <w:rPr>
          <w:rFonts w:ascii="Times New Roman" w:eastAsia="Times New Roman" w:hAnsi="Times New Roman" w:cs="Times New Roman"/>
          <w:color w:val="000000" w:themeColor="text1"/>
          <w:sz w:val="24"/>
          <w:szCs w:val="24"/>
          <w:lang w:eastAsia="ru-RU"/>
        </w:rPr>
        <w:t>си и воспроизведения телевизионно</w:t>
      </w:r>
      <w:r w:rsidR="006544DB">
        <w:rPr>
          <w:rFonts w:ascii="Times New Roman" w:eastAsia="Times New Roman" w:hAnsi="Times New Roman" w:cs="Times New Roman"/>
          <w:color w:val="000000" w:themeColor="text1"/>
          <w:sz w:val="24"/>
          <w:szCs w:val="24"/>
          <w:lang w:eastAsia="ru-RU"/>
        </w:rPr>
        <w:t>го изображения и зву</w:t>
      </w:r>
      <w:r w:rsidR="00307D20" w:rsidRPr="00307D20">
        <w:rPr>
          <w:rFonts w:ascii="Times New Roman" w:eastAsia="Times New Roman" w:hAnsi="Times New Roman" w:cs="Times New Roman"/>
          <w:color w:val="000000" w:themeColor="text1"/>
          <w:sz w:val="24"/>
          <w:szCs w:val="24"/>
          <w:lang w:eastAsia="ru-RU"/>
        </w:rPr>
        <w:t>ка, их части и принадлежности; средства наземного транс-порта, летательных апп</w:t>
      </w:r>
      <w:r w:rsidR="006544DB">
        <w:rPr>
          <w:rFonts w:ascii="Times New Roman" w:eastAsia="Times New Roman" w:hAnsi="Times New Roman" w:cs="Times New Roman"/>
          <w:color w:val="000000" w:themeColor="text1"/>
          <w:sz w:val="24"/>
          <w:szCs w:val="24"/>
          <w:lang w:eastAsia="ru-RU"/>
        </w:rPr>
        <w:t>аратов, плавучих средств и отно</w:t>
      </w:r>
      <w:r w:rsidR="00307D20" w:rsidRPr="00307D20">
        <w:rPr>
          <w:rFonts w:ascii="Times New Roman" w:eastAsia="Times New Roman" w:hAnsi="Times New Roman" w:cs="Times New Roman"/>
          <w:color w:val="000000" w:themeColor="text1"/>
          <w:sz w:val="24"/>
          <w:szCs w:val="24"/>
          <w:lang w:eastAsia="ru-RU"/>
        </w:rPr>
        <w:t xml:space="preserve">сящихся к транспортному устройству и оборудованию; </w:t>
      </w:r>
      <w:r w:rsidR="006544DB">
        <w:rPr>
          <w:rFonts w:ascii="Times New Roman" w:eastAsia="Times New Roman" w:hAnsi="Times New Roman" w:cs="Times New Roman"/>
          <w:color w:val="000000" w:themeColor="text1"/>
          <w:sz w:val="24"/>
          <w:szCs w:val="24"/>
          <w:lang w:val="kk-KZ" w:eastAsia="ru-RU"/>
        </w:rPr>
        <w:t xml:space="preserve">                         </w:t>
      </w:r>
      <w:r w:rsidR="006544DB">
        <w:rPr>
          <w:rFonts w:ascii="Times New Roman" w:eastAsia="Times New Roman" w:hAnsi="Times New Roman" w:cs="Times New Roman"/>
          <w:color w:val="000000" w:themeColor="text1"/>
          <w:sz w:val="24"/>
          <w:szCs w:val="24"/>
          <w:lang w:eastAsia="ru-RU"/>
        </w:rPr>
        <w:t>ин</w:t>
      </w:r>
      <w:r w:rsidR="00307D20" w:rsidRPr="00307D20">
        <w:rPr>
          <w:rFonts w:ascii="Times New Roman" w:eastAsia="Times New Roman" w:hAnsi="Times New Roman" w:cs="Times New Roman"/>
          <w:color w:val="000000" w:themeColor="text1"/>
          <w:sz w:val="24"/>
          <w:szCs w:val="24"/>
          <w:lang w:eastAsia="ru-RU"/>
        </w:rPr>
        <w:t xml:space="preserve">струментов и аппаратов оптических, фотографических, кинематографических, </w:t>
      </w:r>
      <w:r w:rsidR="006544DB">
        <w:rPr>
          <w:rFonts w:ascii="Times New Roman" w:eastAsia="Times New Roman" w:hAnsi="Times New Roman" w:cs="Times New Roman"/>
          <w:color w:val="000000" w:themeColor="text1"/>
          <w:sz w:val="24"/>
          <w:szCs w:val="24"/>
          <w:lang w:eastAsia="ru-RU"/>
        </w:rPr>
        <w:t>измерительных, контрольных, пре</w:t>
      </w:r>
      <w:r w:rsidR="00307D20" w:rsidRPr="00307D20">
        <w:rPr>
          <w:rFonts w:ascii="Times New Roman" w:eastAsia="Times New Roman" w:hAnsi="Times New Roman" w:cs="Times New Roman"/>
          <w:color w:val="000000" w:themeColor="text1"/>
          <w:sz w:val="24"/>
          <w:szCs w:val="24"/>
          <w:lang w:eastAsia="ru-RU"/>
        </w:rPr>
        <w:t>цизионных, медицинских или хирургических; часов всех видов; музыкальных инс</w:t>
      </w:r>
      <w:r w:rsidR="006544DB">
        <w:rPr>
          <w:rFonts w:ascii="Times New Roman" w:eastAsia="Times New Roman" w:hAnsi="Times New Roman" w:cs="Times New Roman"/>
          <w:color w:val="000000" w:themeColor="text1"/>
          <w:sz w:val="24"/>
          <w:szCs w:val="24"/>
          <w:lang w:eastAsia="ru-RU"/>
        </w:rPr>
        <w:t>трументов, их части и принадлеж</w:t>
      </w:r>
      <w:r w:rsidR="00307D20" w:rsidRPr="00307D20">
        <w:rPr>
          <w:rFonts w:ascii="Times New Roman" w:eastAsia="Times New Roman" w:hAnsi="Times New Roman" w:cs="Times New Roman"/>
          <w:color w:val="000000" w:themeColor="text1"/>
          <w:sz w:val="24"/>
          <w:szCs w:val="24"/>
          <w:lang w:eastAsia="ru-RU"/>
        </w:rPr>
        <w:t>ности; разных промышленных товаров; черных металлов; изделий из черных металл</w:t>
      </w:r>
      <w:r w:rsidR="006544DB">
        <w:rPr>
          <w:rFonts w:ascii="Times New Roman" w:eastAsia="Times New Roman" w:hAnsi="Times New Roman" w:cs="Times New Roman"/>
          <w:color w:val="000000" w:themeColor="text1"/>
          <w:sz w:val="24"/>
          <w:szCs w:val="24"/>
          <w:lang w:eastAsia="ru-RU"/>
        </w:rPr>
        <w:t>ов; меди и изделий из нее; нике</w:t>
      </w:r>
      <w:r w:rsidR="00307D20" w:rsidRPr="00307D20">
        <w:rPr>
          <w:rFonts w:ascii="Times New Roman" w:eastAsia="Times New Roman" w:hAnsi="Times New Roman" w:cs="Times New Roman"/>
          <w:color w:val="000000" w:themeColor="text1"/>
          <w:sz w:val="24"/>
          <w:szCs w:val="24"/>
          <w:lang w:eastAsia="ru-RU"/>
        </w:rPr>
        <w:t xml:space="preserve">ля и изделий из него; алюминия и изделий из него; свинца и изделий из него; цинка </w:t>
      </w:r>
      <w:r w:rsidR="006544DB">
        <w:rPr>
          <w:rFonts w:ascii="Times New Roman" w:eastAsia="Times New Roman" w:hAnsi="Times New Roman" w:cs="Times New Roman"/>
          <w:color w:val="000000" w:themeColor="text1"/>
          <w:sz w:val="24"/>
          <w:szCs w:val="24"/>
          <w:lang w:eastAsia="ru-RU"/>
        </w:rPr>
        <w:t>и изделий из него; олова и изде</w:t>
      </w:r>
      <w:r w:rsidR="00307D20" w:rsidRPr="00307D20">
        <w:rPr>
          <w:rFonts w:ascii="Times New Roman" w:eastAsia="Times New Roman" w:hAnsi="Times New Roman" w:cs="Times New Roman"/>
          <w:color w:val="000000" w:themeColor="text1"/>
          <w:sz w:val="24"/>
          <w:szCs w:val="24"/>
          <w:lang w:eastAsia="ru-RU"/>
        </w:rPr>
        <w:t>лий из него; прочих не</w:t>
      </w:r>
      <w:r w:rsidR="006544DB">
        <w:rPr>
          <w:rFonts w:ascii="Times New Roman" w:eastAsia="Times New Roman" w:hAnsi="Times New Roman" w:cs="Times New Roman"/>
          <w:color w:val="000000" w:themeColor="text1"/>
          <w:sz w:val="24"/>
          <w:szCs w:val="24"/>
          <w:lang w:eastAsia="ru-RU"/>
        </w:rPr>
        <w:t>драгоценных металлов; металлоке</w:t>
      </w:r>
      <w:r w:rsidR="00307D20" w:rsidRPr="00307D20">
        <w:rPr>
          <w:rFonts w:ascii="Times New Roman" w:eastAsia="Times New Roman" w:hAnsi="Times New Roman" w:cs="Times New Roman"/>
          <w:color w:val="000000" w:themeColor="text1"/>
          <w:sz w:val="24"/>
          <w:szCs w:val="24"/>
          <w:lang w:eastAsia="ru-RU"/>
        </w:rPr>
        <w:t>рамика изделий из них. По поручению руководства ЦТЛ, принимать участие в повторных, комиссионн</w:t>
      </w:r>
      <w:r w:rsidR="006544DB">
        <w:rPr>
          <w:rFonts w:ascii="Times New Roman" w:eastAsia="Times New Roman" w:hAnsi="Times New Roman" w:cs="Times New Roman"/>
          <w:color w:val="000000" w:themeColor="text1"/>
          <w:sz w:val="24"/>
          <w:szCs w:val="24"/>
          <w:lang w:eastAsia="ru-RU"/>
        </w:rPr>
        <w:t>ых и ком</w:t>
      </w:r>
      <w:r w:rsidR="00307D20" w:rsidRPr="00307D20">
        <w:rPr>
          <w:rFonts w:ascii="Times New Roman" w:eastAsia="Times New Roman" w:hAnsi="Times New Roman" w:cs="Times New Roman"/>
          <w:color w:val="000000" w:themeColor="text1"/>
          <w:sz w:val="24"/>
          <w:szCs w:val="24"/>
          <w:lang w:eastAsia="ru-RU"/>
        </w:rPr>
        <w:t>плексных таможенных экспертизах; проводить инструктаж и контролировать вып</w:t>
      </w:r>
      <w:r w:rsidR="006544DB">
        <w:rPr>
          <w:rFonts w:ascii="Times New Roman" w:eastAsia="Times New Roman" w:hAnsi="Times New Roman" w:cs="Times New Roman"/>
          <w:color w:val="000000" w:themeColor="text1"/>
          <w:sz w:val="24"/>
          <w:szCs w:val="24"/>
          <w:lang w:eastAsia="ru-RU"/>
        </w:rPr>
        <w:t>олнение сотрудниками Отдела пра</w:t>
      </w:r>
      <w:r w:rsidR="00307D20" w:rsidRPr="00307D20">
        <w:rPr>
          <w:rFonts w:ascii="Times New Roman" w:eastAsia="Times New Roman" w:hAnsi="Times New Roman" w:cs="Times New Roman"/>
          <w:color w:val="000000" w:themeColor="text1"/>
          <w:sz w:val="24"/>
          <w:szCs w:val="24"/>
          <w:lang w:eastAsia="ru-RU"/>
        </w:rPr>
        <w:t>вил техники противопожарной безопасности; участвовать в разработке и осуще</w:t>
      </w:r>
      <w:r w:rsidR="006544DB">
        <w:rPr>
          <w:rFonts w:ascii="Times New Roman" w:eastAsia="Times New Roman" w:hAnsi="Times New Roman" w:cs="Times New Roman"/>
          <w:color w:val="000000" w:themeColor="text1"/>
          <w:sz w:val="24"/>
          <w:szCs w:val="24"/>
          <w:lang w:eastAsia="ru-RU"/>
        </w:rPr>
        <w:t>ствлении мероприятий по укрепле</w:t>
      </w:r>
      <w:r w:rsidR="00307D20" w:rsidRPr="00307D20">
        <w:rPr>
          <w:rFonts w:ascii="Times New Roman" w:eastAsia="Times New Roman" w:hAnsi="Times New Roman" w:cs="Times New Roman"/>
          <w:color w:val="000000" w:themeColor="text1"/>
          <w:sz w:val="24"/>
          <w:szCs w:val="24"/>
          <w:lang w:eastAsia="ru-RU"/>
        </w:rPr>
        <w:t xml:space="preserve">нию трудовой и исполнительской дисциплины Отдела; обеспечивать контроль </w:t>
      </w:r>
      <w:r w:rsidR="006544DB">
        <w:rPr>
          <w:rFonts w:ascii="Times New Roman" w:eastAsia="Times New Roman" w:hAnsi="Times New Roman" w:cs="Times New Roman"/>
          <w:color w:val="000000" w:themeColor="text1"/>
          <w:sz w:val="24"/>
          <w:szCs w:val="24"/>
          <w:lang w:eastAsia="ru-RU"/>
        </w:rPr>
        <w:t>над полнотой проведенного иссле</w:t>
      </w:r>
      <w:r w:rsidR="00307D20" w:rsidRPr="00307D20">
        <w:rPr>
          <w:rFonts w:ascii="Times New Roman" w:eastAsia="Times New Roman" w:hAnsi="Times New Roman" w:cs="Times New Roman"/>
          <w:color w:val="000000" w:themeColor="text1"/>
          <w:sz w:val="24"/>
          <w:szCs w:val="24"/>
          <w:lang w:eastAsia="ru-RU"/>
        </w:rPr>
        <w:t>дования, обоснованно</w:t>
      </w:r>
      <w:r w:rsidR="006544DB">
        <w:rPr>
          <w:rFonts w:ascii="Times New Roman" w:eastAsia="Times New Roman" w:hAnsi="Times New Roman" w:cs="Times New Roman"/>
          <w:color w:val="000000" w:themeColor="text1"/>
          <w:sz w:val="24"/>
          <w:szCs w:val="24"/>
          <w:lang w:eastAsia="ru-RU"/>
        </w:rPr>
        <w:t>сти выводов; осуществлять рацио</w:t>
      </w:r>
      <w:r w:rsidR="00307D20" w:rsidRPr="00307D20">
        <w:rPr>
          <w:rFonts w:ascii="Times New Roman" w:eastAsia="Times New Roman" w:hAnsi="Times New Roman" w:cs="Times New Roman"/>
          <w:color w:val="000000" w:themeColor="text1"/>
          <w:sz w:val="24"/>
          <w:szCs w:val="24"/>
          <w:lang w:eastAsia="ru-RU"/>
        </w:rPr>
        <w:t xml:space="preserve">нальное использование </w:t>
      </w:r>
      <w:r w:rsidR="006544DB">
        <w:rPr>
          <w:rFonts w:ascii="Times New Roman" w:eastAsia="Times New Roman" w:hAnsi="Times New Roman" w:cs="Times New Roman"/>
          <w:color w:val="000000" w:themeColor="text1"/>
          <w:sz w:val="24"/>
          <w:szCs w:val="24"/>
          <w:lang w:eastAsia="ru-RU"/>
        </w:rPr>
        <w:t>и контроль над сохранностью гос</w:t>
      </w:r>
      <w:r w:rsidR="00307D20" w:rsidRPr="00307D20">
        <w:rPr>
          <w:rFonts w:ascii="Times New Roman" w:eastAsia="Times New Roman" w:hAnsi="Times New Roman" w:cs="Times New Roman"/>
          <w:color w:val="000000" w:themeColor="text1"/>
          <w:sz w:val="24"/>
          <w:szCs w:val="24"/>
          <w:lang w:eastAsia="ru-RU"/>
        </w:rPr>
        <w:t>ударственного имущес</w:t>
      </w:r>
      <w:r w:rsidR="006544DB">
        <w:rPr>
          <w:rFonts w:ascii="Times New Roman" w:eastAsia="Times New Roman" w:hAnsi="Times New Roman" w:cs="Times New Roman"/>
          <w:color w:val="000000" w:themeColor="text1"/>
          <w:sz w:val="24"/>
          <w:szCs w:val="24"/>
          <w:lang w:eastAsia="ru-RU"/>
        </w:rPr>
        <w:t xml:space="preserve">тва и материальных ценностей Отдела; </w:t>
      </w:r>
      <w:r w:rsidR="006544DB">
        <w:rPr>
          <w:rFonts w:ascii="Times New Roman" w:eastAsia="Times New Roman" w:hAnsi="Times New Roman" w:cs="Times New Roman"/>
          <w:color w:val="000000" w:themeColor="text1"/>
          <w:sz w:val="24"/>
          <w:szCs w:val="24"/>
          <w:lang w:val="kk-KZ" w:eastAsia="ru-RU"/>
        </w:rPr>
        <w:t xml:space="preserve">участвовать </w:t>
      </w:r>
      <w:r w:rsidR="00307D20" w:rsidRPr="00307D20">
        <w:rPr>
          <w:rFonts w:ascii="Times New Roman" w:eastAsia="Times New Roman" w:hAnsi="Times New Roman" w:cs="Times New Roman"/>
          <w:color w:val="000000" w:themeColor="text1"/>
          <w:sz w:val="24"/>
          <w:szCs w:val="24"/>
          <w:lang w:eastAsia="ru-RU"/>
        </w:rPr>
        <w:t>в разраб</w:t>
      </w:r>
      <w:r w:rsidR="006544DB">
        <w:rPr>
          <w:rFonts w:ascii="Times New Roman" w:eastAsia="Times New Roman" w:hAnsi="Times New Roman" w:cs="Times New Roman"/>
          <w:color w:val="000000" w:themeColor="text1"/>
          <w:sz w:val="24"/>
          <w:szCs w:val="24"/>
          <w:lang w:eastAsia="ru-RU"/>
        </w:rPr>
        <w:t>отке, внедрении в работу От</w:t>
      </w:r>
      <w:r w:rsidR="00307D20" w:rsidRPr="00307D20">
        <w:rPr>
          <w:rFonts w:ascii="Times New Roman" w:eastAsia="Times New Roman" w:hAnsi="Times New Roman" w:cs="Times New Roman"/>
          <w:color w:val="000000" w:themeColor="text1"/>
          <w:sz w:val="24"/>
          <w:szCs w:val="24"/>
          <w:lang w:eastAsia="ru-RU"/>
        </w:rPr>
        <w:t xml:space="preserve">дела и актуализации системы </w:t>
      </w:r>
      <w:r w:rsidR="00307D20" w:rsidRPr="00307D20">
        <w:rPr>
          <w:rFonts w:ascii="Times New Roman" w:eastAsia="Times New Roman" w:hAnsi="Times New Roman" w:cs="Times New Roman"/>
          <w:color w:val="000000" w:themeColor="text1"/>
          <w:sz w:val="24"/>
          <w:szCs w:val="24"/>
          <w:lang w:eastAsia="ru-RU"/>
        </w:rPr>
        <w:lastRenderedPageBreak/>
        <w:t>менеджмента качества ЦТЛ; принимать участие в разработке проектов нормативных правовых актов Республики Казахстан и правовых актов по таможенной экспертизе; выполнять все требования по за-щите служебной инфо</w:t>
      </w:r>
      <w:r w:rsidR="006544DB">
        <w:rPr>
          <w:rFonts w:ascii="Times New Roman" w:eastAsia="Times New Roman" w:hAnsi="Times New Roman" w:cs="Times New Roman"/>
          <w:color w:val="000000" w:themeColor="text1"/>
          <w:sz w:val="24"/>
          <w:szCs w:val="24"/>
          <w:lang w:eastAsia="ru-RU"/>
        </w:rPr>
        <w:t>рмации ограниченного распростра</w:t>
      </w:r>
      <w:r w:rsidR="00307D20" w:rsidRPr="00307D20">
        <w:rPr>
          <w:rFonts w:ascii="Times New Roman" w:eastAsia="Times New Roman" w:hAnsi="Times New Roman" w:cs="Times New Roman"/>
          <w:color w:val="000000" w:themeColor="text1"/>
          <w:sz w:val="24"/>
          <w:szCs w:val="24"/>
          <w:lang w:eastAsia="ru-RU"/>
        </w:rPr>
        <w:t xml:space="preserve">нения, хранению и не разглашению сведений, полученных при исполнении служебных обязанностей; знакомиться с материалами, относящихся к экспертизе; повышать свой профессиональный уровень; осуществлять своевременное исполнение планов работы Отдела, ЦТЛ; осуществлять </w:t>
      </w:r>
      <w:r w:rsidR="006544DB">
        <w:rPr>
          <w:rFonts w:ascii="Times New Roman" w:eastAsia="Times New Roman" w:hAnsi="Times New Roman" w:cs="Times New Roman"/>
          <w:color w:val="000000" w:themeColor="text1"/>
          <w:sz w:val="24"/>
          <w:szCs w:val="24"/>
          <w:lang w:val="kk-KZ" w:eastAsia="ru-RU"/>
        </w:rPr>
        <w:t xml:space="preserve">                                      </w:t>
      </w:r>
      <w:r w:rsidR="006544DB">
        <w:rPr>
          <w:rFonts w:ascii="Times New Roman" w:eastAsia="Times New Roman" w:hAnsi="Times New Roman" w:cs="Times New Roman"/>
          <w:color w:val="000000" w:themeColor="text1"/>
          <w:sz w:val="24"/>
          <w:szCs w:val="24"/>
          <w:lang w:eastAsia="ru-RU"/>
        </w:rPr>
        <w:t>со</w:t>
      </w:r>
      <w:r w:rsidR="00307D20" w:rsidRPr="00307D20">
        <w:rPr>
          <w:rFonts w:ascii="Times New Roman" w:eastAsia="Times New Roman" w:hAnsi="Times New Roman" w:cs="Times New Roman"/>
          <w:color w:val="000000" w:themeColor="text1"/>
          <w:sz w:val="24"/>
          <w:szCs w:val="24"/>
          <w:lang w:eastAsia="ru-RU"/>
        </w:rPr>
        <w:t>трудничество и взаимодействие с экспертно-исследовательскими организациями Республики Казахстан и экспертными подраз</w:t>
      </w:r>
      <w:r w:rsidR="006544DB">
        <w:rPr>
          <w:rFonts w:ascii="Times New Roman" w:eastAsia="Times New Roman" w:hAnsi="Times New Roman" w:cs="Times New Roman"/>
          <w:color w:val="000000" w:themeColor="text1"/>
          <w:sz w:val="24"/>
          <w:szCs w:val="24"/>
          <w:lang w:eastAsia="ru-RU"/>
        </w:rPr>
        <w:t>делениями таможенных служб госу</w:t>
      </w:r>
      <w:r w:rsidR="00307D20" w:rsidRPr="00307D20">
        <w:rPr>
          <w:rFonts w:ascii="Times New Roman" w:eastAsia="Times New Roman" w:hAnsi="Times New Roman" w:cs="Times New Roman"/>
          <w:color w:val="000000" w:themeColor="text1"/>
          <w:sz w:val="24"/>
          <w:szCs w:val="24"/>
          <w:lang w:eastAsia="ru-RU"/>
        </w:rPr>
        <w:t xml:space="preserve">дарств-членов Таможенного союза; проверять и определять пригодность, </w:t>
      </w:r>
      <w:r w:rsidR="006544DB">
        <w:rPr>
          <w:rFonts w:ascii="Times New Roman" w:eastAsia="Times New Roman" w:hAnsi="Times New Roman" w:cs="Times New Roman"/>
          <w:color w:val="000000" w:themeColor="text1"/>
          <w:sz w:val="24"/>
          <w:szCs w:val="24"/>
          <w:lang w:eastAsia="ru-RU"/>
        </w:rPr>
        <w:t>соответствие и достаточность до</w:t>
      </w:r>
      <w:r w:rsidR="00307D20" w:rsidRPr="00307D20">
        <w:rPr>
          <w:rFonts w:ascii="Times New Roman" w:eastAsia="Times New Roman" w:hAnsi="Times New Roman" w:cs="Times New Roman"/>
          <w:color w:val="000000" w:themeColor="text1"/>
          <w:sz w:val="24"/>
          <w:szCs w:val="24"/>
          <w:lang w:eastAsia="ru-RU"/>
        </w:rPr>
        <w:t xml:space="preserve">кументов, материалов, проб и образцов товаров, посту-пивших на таможенную экспертизу, распределять </w:t>
      </w:r>
      <w:r w:rsidR="006544DB">
        <w:rPr>
          <w:rFonts w:ascii="Times New Roman" w:eastAsia="Times New Roman" w:hAnsi="Times New Roman" w:cs="Times New Roman"/>
          <w:color w:val="000000" w:themeColor="text1"/>
          <w:sz w:val="24"/>
          <w:szCs w:val="24"/>
          <w:lang w:val="kk-KZ" w:eastAsia="ru-RU"/>
        </w:rPr>
        <w:t xml:space="preserve">                 </w:t>
      </w:r>
      <w:r w:rsidR="006544DB">
        <w:rPr>
          <w:rFonts w:ascii="Times New Roman" w:eastAsia="Times New Roman" w:hAnsi="Times New Roman" w:cs="Times New Roman"/>
          <w:color w:val="000000" w:themeColor="text1"/>
          <w:sz w:val="24"/>
          <w:szCs w:val="24"/>
          <w:lang w:eastAsia="ru-RU"/>
        </w:rPr>
        <w:t>экс</w:t>
      </w:r>
      <w:r w:rsidR="00307D20" w:rsidRPr="00307D20">
        <w:rPr>
          <w:rFonts w:ascii="Times New Roman" w:eastAsia="Times New Roman" w:hAnsi="Times New Roman" w:cs="Times New Roman"/>
          <w:color w:val="000000" w:themeColor="text1"/>
          <w:sz w:val="24"/>
          <w:szCs w:val="24"/>
          <w:lang w:eastAsia="ru-RU"/>
        </w:rPr>
        <w:t>пертную нагрузку, и ок</w:t>
      </w:r>
      <w:r w:rsidR="006544DB">
        <w:rPr>
          <w:rFonts w:ascii="Times New Roman" w:eastAsia="Times New Roman" w:hAnsi="Times New Roman" w:cs="Times New Roman"/>
          <w:color w:val="000000" w:themeColor="text1"/>
          <w:sz w:val="24"/>
          <w:szCs w:val="24"/>
          <w:lang w:eastAsia="ru-RU"/>
        </w:rPr>
        <w:t>азывать практическую и методиче</w:t>
      </w:r>
      <w:r w:rsidR="00307D20" w:rsidRPr="00307D20">
        <w:rPr>
          <w:rFonts w:ascii="Times New Roman" w:eastAsia="Times New Roman" w:hAnsi="Times New Roman" w:cs="Times New Roman"/>
          <w:color w:val="000000" w:themeColor="text1"/>
          <w:sz w:val="24"/>
          <w:szCs w:val="24"/>
          <w:lang w:eastAsia="ru-RU"/>
        </w:rPr>
        <w:t>скую помощь специали</w:t>
      </w:r>
      <w:r w:rsidR="006544DB">
        <w:rPr>
          <w:rFonts w:ascii="Times New Roman" w:eastAsia="Times New Roman" w:hAnsi="Times New Roman" w:cs="Times New Roman"/>
          <w:color w:val="000000" w:themeColor="text1"/>
          <w:sz w:val="24"/>
          <w:szCs w:val="24"/>
          <w:lang w:eastAsia="ru-RU"/>
        </w:rPr>
        <w:t>стам Отдела при производстве та</w:t>
      </w:r>
      <w:r w:rsidR="00307D20" w:rsidRPr="00307D20">
        <w:rPr>
          <w:rFonts w:ascii="Times New Roman" w:eastAsia="Times New Roman" w:hAnsi="Times New Roman" w:cs="Times New Roman"/>
          <w:color w:val="000000" w:themeColor="text1"/>
          <w:sz w:val="24"/>
          <w:szCs w:val="24"/>
          <w:lang w:eastAsia="ru-RU"/>
        </w:rPr>
        <w:t>моженной экспертизы, а также самостоятельно проводить таможенные экспертизы</w:t>
      </w:r>
      <w:r w:rsidR="006544DB">
        <w:rPr>
          <w:rFonts w:ascii="Times New Roman" w:eastAsia="Times New Roman" w:hAnsi="Times New Roman" w:cs="Times New Roman"/>
          <w:color w:val="000000" w:themeColor="text1"/>
          <w:sz w:val="24"/>
          <w:szCs w:val="24"/>
          <w:lang w:eastAsia="ru-RU"/>
        </w:rPr>
        <w:t>; осуществлять контроль над пол</w:t>
      </w:r>
      <w:r w:rsidR="00307D20" w:rsidRPr="00307D20">
        <w:rPr>
          <w:rFonts w:ascii="Times New Roman" w:eastAsia="Times New Roman" w:hAnsi="Times New Roman" w:cs="Times New Roman"/>
          <w:color w:val="000000" w:themeColor="text1"/>
          <w:sz w:val="24"/>
          <w:szCs w:val="24"/>
          <w:lang w:eastAsia="ru-RU"/>
        </w:rPr>
        <w:t>нотой проведенного ис</w:t>
      </w:r>
      <w:r w:rsidR="006544DB">
        <w:rPr>
          <w:rFonts w:ascii="Times New Roman" w:eastAsia="Times New Roman" w:hAnsi="Times New Roman" w:cs="Times New Roman"/>
          <w:color w:val="000000" w:themeColor="text1"/>
          <w:sz w:val="24"/>
          <w:szCs w:val="24"/>
          <w:lang w:eastAsia="ru-RU"/>
        </w:rPr>
        <w:t>следования, оформлением, обосно</w:t>
      </w:r>
      <w:r w:rsidR="00307D20" w:rsidRPr="00307D20">
        <w:rPr>
          <w:rFonts w:ascii="Times New Roman" w:eastAsia="Times New Roman" w:hAnsi="Times New Roman" w:cs="Times New Roman"/>
          <w:color w:val="000000" w:themeColor="text1"/>
          <w:sz w:val="24"/>
          <w:szCs w:val="24"/>
          <w:lang w:eastAsia="ru-RU"/>
        </w:rPr>
        <w:t>ванности, всесторонност</w:t>
      </w:r>
      <w:r w:rsidR="006544DB">
        <w:rPr>
          <w:rFonts w:ascii="Times New Roman" w:eastAsia="Times New Roman" w:hAnsi="Times New Roman" w:cs="Times New Roman"/>
          <w:color w:val="000000" w:themeColor="text1"/>
          <w:sz w:val="24"/>
          <w:szCs w:val="24"/>
          <w:lang w:eastAsia="ru-RU"/>
        </w:rPr>
        <w:t>и и объективности выводов; обес</w:t>
      </w:r>
      <w:r w:rsidR="00307D20" w:rsidRPr="00307D20">
        <w:rPr>
          <w:rFonts w:ascii="Times New Roman" w:eastAsia="Times New Roman" w:hAnsi="Times New Roman" w:cs="Times New Roman"/>
          <w:color w:val="000000" w:themeColor="text1"/>
          <w:sz w:val="24"/>
          <w:szCs w:val="24"/>
          <w:lang w:eastAsia="ru-RU"/>
        </w:rPr>
        <w:t>печивать надлежащий в соответствии с требован</w:t>
      </w:r>
      <w:r w:rsidR="006544DB">
        <w:rPr>
          <w:rFonts w:ascii="Times New Roman" w:eastAsia="Times New Roman" w:hAnsi="Times New Roman" w:cs="Times New Roman"/>
          <w:color w:val="000000" w:themeColor="text1"/>
          <w:sz w:val="24"/>
          <w:szCs w:val="24"/>
          <w:lang w:eastAsia="ru-RU"/>
        </w:rPr>
        <w:t>иями за</w:t>
      </w:r>
      <w:r w:rsidR="00307D20" w:rsidRPr="00307D20">
        <w:rPr>
          <w:rFonts w:ascii="Times New Roman" w:eastAsia="Times New Roman" w:hAnsi="Times New Roman" w:cs="Times New Roman"/>
          <w:color w:val="000000" w:themeColor="text1"/>
          <w:sz w:val="24"/>
          <w:szCs w:val="24"/>
          <w:lang w:eastAsia="ru-RU"/>
        </w:rPr>
        <w:t>конодательства Республики Казахстан учет, хранение и перемещение проб и образцов товаров в Отделе; проводить работу по организации и обеспечению профессиональной подготовки, и повышению квалификации специалистов Отдела; определять потребность Отдела в оборудовании, нормативной документ</w:t>
      </w:r>
      <w:r w:rsidR="006544DB">
        <w:rPr>
          <w:rFonts w:ascii="Times New Roman" w:eastAsia="Times New Roman" w:hAnsi="Times New Roman" w:cs="Times New Roman"/>
          <w:color w:val="000000" w:themeColor="text1"/>
          <w:sz w:val="24"/>
          <w:szCs w:val="24"/>
          <w:lang w:eastAsia="ru-RU"/>
        </w:rPr>
        <w:t>ации по стандартизации и расход</w:t>
      </w:r>
      <w:r w:rsidR="00307D20" w:rsidRPr="00307D20">
        <w:rPr>
          <w:rFonts w:ascii="Times New Roman" w:eastAsia="Times New Roman" w:hAnsi="Times New Roman" w:cs="Times New Roman"/>
          <w:color w:val="000000" w:themeColor="text1"/>
          <w:sz w:val="24"/>
          <w:szCs w:val="24"/>
          <w:lang w:eastAsia="ru-RU"/>
        </w:rPr>
        <w:t xml:space="preserve">ных материалах, необходимых для работы Отдела; соблюдать и обеспечивать требования режима конфиденциальности в соответствии с законодательством Республики Казахстан; осуществлять иные функции в установленном порядке законодательством Республики Казахстан.  </w:t>
      </w:r>
    </w:p>
    <w:p w:rsidR="006D61DE" w:rsidRDefault="006D61DE" w:rsidP="006D61D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w:t>
      </w:r>
      <w:r w:rsidR="006D3D58" w:rsidRPr="006D3D58">
        <w:rPr>
          <w:rFonts w:ascii="Times New Roman" w:hAnsi="Times New Roman" w:cs="Times New Roman"/>
          <w:color w:val="000000" w:themeColor="text1"/>
          <w:szCs w:val="24"/>
          <w:lang w:val="kk-KZ"/>
        </w:rPr>
        <w:t>технические науки и технологии; естественные науки (в области физики; химии и биологии).</w:t>
      </w:r>
      <w:r w:rsidR="006D3D58">
        <w:rPr>
          <w:rFonts w:ascii="Times New Roman" w:hAnsi="Times New Roman" w:cs="Times New Roman"/>
          <w:color w:val="000000" w:themeColor="text1"/>
          <w:szCs w:val="24"/>
          <w:lang w:val="kk-KZ"/>
        </w:rPr>
        <w:t xml:space="preserve"> </w:t>
      </w:r>
      <w:r w:rsidR="00837ACF">
        <w:rPr>
          <w:rFonts w:ascii="Times New Roman" w:hAnsi="Times New Roman" w:cs="Times New Roman"/>
          <w:color w:val="000000" w:themeColor="text1"/>
          <w:szCs w:val="24"/>
          <w:lang w:val="kk-KZ"/>
        </w:rPr>
        <w:t xml:space="preserve">     </w:t>
      </w:r>
      <w:r w:rsidRPr="0040380E">
        <w:rPr>
          <w:rFonts w:ascii="Times New Roman" w:eastAsia="Times New Roman" w:hAnsi="Times New Roman" w:cs="Times New Roman"/>
          <w:color w:val="000000" w:themeColor="text1"/>
          <w:sz w:val="24"/>
          <w:szCs w:val="24"/>
          <w:lang w:val="kk-KZ" w:eastAsia="ru-RU"/>
        </w:rPr>
        <w:t>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8"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6D3D58" w:rsidRDefault="006D3D58" w:rsidP="006D3D58">
      <w:pPr>
        <w:ind w:left="-426"/>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val="kk-KZ" w:eastAsia="ru-RU"/>
        </w:rPr>
        <w:t>3.</w:t>
      </w:r>
      <w:r w:rsidR="00324D77">
        <w:rPr>
          <w:rFonts w:ascii="Times New Roman" w:eastAsia="Times New Roman" w:hAnsi="Times New Roman" w:cs="Times New Roman"/>
          <w:color w:val="000000" w:themeColor="text1"/>
          <w:sz w:val="24"/>
          <w:szCs w:val="24"/>
          <w:lang w:val="kk-KZ" w:eastAsia="ru-RU"/>
        </w:rPr>
        <w:t xml:space="preserve"> </w:t>
      </w:r>
      <w:r w:rsidRPr="006D3D58">
        <w:rPr>
          <w:rFonts w:ascii="Times New Roman" w:eastAsia="Times New Roman" w:hAnsi="Times New Roman" w:cs="Times New Roman"/>
          <w:b/>
          <w:color w:val="000000" w:themeColor="text1"/>
          <w:sz w:val="24"/>
          <w:szCs w:val="24"/>
          <w:lang w:eastAsia="ru-RU"/>
        </w:rPr>
        <w:t>Руководитель отдела технической и м</w:t>
      </w:r>
      <w:r>
        <w:rPr>
          <w:rFonts w:ascii="Times New Roman" w:eastAsia="Times New Roman" w:hAnsi="Times New Roman" w:cs="Times New Roman"/>
          <w:b/>
          <w:color w:val="000000" w:themeColor="text1"/>
          <w:sz w:val="24"/>
          <w:szCs w:val="24"/>
          <w:lang w:eastAsia="ru-RU"/>
        </w:rPr>
        <w:t xml:space="preserve">атериаловедческой экспертизы в </w:t>
      </w:r>
      <w:r w:rsidRPr="006D3D58">
        <w:rPr>
          <w:rFonts w:ascii="Times New Roman" w:eastAsia="Times New Roman" w:hAnsi="Times New Roman" w:cs="Times New Roman"/>
          <w:b/>
          <w:color w:val="000000" w:themeColor="text1"/>
          <w:sz w:val="24"/>
          <w:szCs w:val="24"/>
          <w:lang w:eastAsia="ru-RU"/>
        </w:rPr>
        <w:t>г. Усть-Каменогорск, (</w:t>
      </w:r>
      <w:proofErr w:type="gramStart"/>
      <w:r w:rsidRPr="006D3D58">
        <w:rPr>
          <w:rFonts w:ascii="Times New Roman" w:eastAsia="Times New Roman" w:hAnsi="Times New Roman" w:cs="Times New Roman"/>
          <w:b/>
          <w:color w:val="000000" w:themeColor="text1"/>
          <w:sz w:val="24"/>
          <w:szCs w:val="24"/>
          <w:lang w:eastAsia="ru-RU"/>
        </w:rPr>
        <w:t>С-О</w:t>
      </w:r>
      <w:proofErr w:type="gramEnd"/>
      <w:r w:rsidRPr="006D3D58">
        <w:rPr>
          <w:rFonts w:ascii="Times New Roman" w:eastAsia="Times New Roman" w:hAnsi="Times New Roman" w:cs="Times New Roman"/>
          <w:b/>
          <w:color w:val="000000" w:themeColor="text1"/>
          <w:sz w:val="24"/>
          <w:szCs w:val="24"/>
          <w:lang w:eastAsia="ru-RU"/>
        </w:rPr>
        <w:t>-4 категория, 1 единица) (№17-01)</w:t>
      </w:r>
    </w:p>
    <w:p w:rsidR="006D3D58" w:rsidRDefault="00324D77" w:rsidP="00FB0455">
      <w:pPr>
        <w:ind w:left="-426"/>
        <w:jc w:val="both"/>
        <w:rPr>
          <w:rFonts w:ascii="Times New Roman" w:eastAsia="Times New Roman" w:hAnsi="Times New Roman" w:cs="Times New Roman"/>
          <w:color w:val="000000" w:themeColor="text1"/>
          <w:sz w:val="24"/>
          <w:szCs w:val="24"/>
          <w:lang w:eastAsia="ru-RU"/>
        </w:rPr>
      </w:pPr>
      <w:r w:rsidRPr="00324D77">
        <w:rPr>
          <w:rFonts w:ascii="Times New Roman" w:eastAsia="Times New Roman" w:hAnsi="Times New Roman" w:cs="Times New Roman"/>
          <w:b/>
          <w:color w:val="000000" w:themeColor="text1"/>
          <w:sz w:val="24"/>
          <w:szCs w:val="24"/>
          <w:lang w:eastAsia="ru-RU"/>
        </w:rPr>
        <w:t xml:space="preserve">Функциональные обязанности: </w:t>
      </w:r>
      <w:r w:rsidR="006D3D58" w:rsidRPr="006D3D58">
        <w:rPr>
          <w:rFonts w:ascii="Times New Roman" w:eastAsia="Times New Roman" w:hAnsi="Times New Roman" w:cs="Times New Roman"/>
          <w:color w:val="000000" w:themeColor="text1"/>
          <w:sz w:val="24"/>
          <w:szCs w:val="24"/>
          <w:lang w:eastAsia="ru-RU"/>
        </w:rPr>
        <w:t xml:space="preserve">Осуществлять общее руководство деятельностью Отдела; осуществлять контроль исполнения поручений, распоряжений и приказов руководства ЦТЛ; организовывать и проводить, по поручению руководства ЦТЛ  исследования по следующим видам товаров: изделия из кожи; </w:t>
      </w:r>
      <w:proofErr w:type="spellStart"/>
      <w:r w:rsidR="006D3D58" w:rsidRPr="006D3D58">
        <w:rPr>
          <w:rFonts w:ascii="Times New Roman" w:eastAsia="Times New Roman" w:hAnsi="Times New Roman" w:cs="Times New Roman"/>
          <w:color w:val="000000" w:themeColor="text1"/>
          <w:sz w:val="24"/>
          <w:szCs w:val="24"/>
          <w:lang w:eastAsia="ru-RU"/>
        </w:rPr>
        <w:t>пушномеховые</w:t>
      </w:r>
      <w:proofErr w:type="spellEnd"/>
      <w:r w:rsidR="006D3D58" w:rsidRPr="006D3D58">
        <w:rPr>
          <w:rFonts w:ascii="Times New Roman" w:eastAsia="Times New Roman" w:hAnsi="Times New Roman" w:cs="Times New Roman"/>
          <w:color w:val="000000" w:themeColor="text1"/>
          <w:sz w:val="24"/>
          <w:szCs w:val="24"/>
          <w:lang w:eastAsia="ru-RU"/>
        </w:rPr>
        <w:t xml:space="preserve"> изделия; древесина и изделия из нее; бумага и картон; текстильные материалы и текстильные изделия; обувь, головные уборы; керамические материалы и огнеупорные изделия; машины, оборудование и механизмы, электротехническое оборудование, звукозаписывающая и звуковоспроизводящая аппаратура; электрические машины и оборудование, их части; средства наземного транспорта, плавучие средства; железнодорожные локомотивы, подвижной состав и их части, путевое оборудование; инструменты и аппараты оптические, контрольные, прецизионные, медицинские или хирургические, и их части; разные промышленные товары; игрушки; обеспечивать  контроль над полнотой проведенного исследования, обоснованность выводов; осуществлять подготовку проб, проводить аналитическую работу по исследованию образцов и проб товаров и участвовать в оформлении результатов исследований; осуществлять проверку на соответствие поступивших материалов на таможенную экспертизу; участвовать в проведении таможенного досмотра по материалам, направленным на таможенную экспертизу; распределять экспертные нагрузки, оказывает методическую помощь таможенным экспертам при производстве таможенной экспертизы; определять потребность отдела в оборудовании и расходных материалах, необходимых для работы.</w:t>
      </w:r>
    </w:p>
    <w:p w:rsidR="00FB0455" w:rsidRDefault="00324D77" w:rsidP="00FB0455">
      <w:pPr>
        <w:ind w:left="-426"/>
        <w:jc w:val="both"/>
        <w:rPr>
          <w:rFonts w:ascii="Times New Roman" w:eastAsia="Times New Roman" w:hAnsi="Times New Roman" w:cs="Times New Roman"/>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324D77">
        <w:rPr>
          <w:rFonts w:ascii="Times New Roman" w:eastAsia="Times New Roman" w:hAnsi="Times New Roman" w:cs="Times New Roman"/>
          <w:color w:val="000000" w:themeColor="text1"/>
          <w:sz w:val="24"/>
          <w:szCs w:val="24"/>
          <w:lang w:val="kk-KZ" w:eastAsia="ru-RU"/>
        </w:rPr>
        <w:t xml:space="preserve">Высшее образование в сфере: </w:t>
      </w:r>
      <w:r w:rsidR="00524D3E" w:rsidRPr="00524D3E">
        <w:rPr>
          <w:rFonts w:ascii="Times New Roman" w:eastAsia="Times New Roman" w:hAnsi="Times New Roman" w:cs="Times New Roman"/>
          <w:color w:val="000000" w:themeColor="text1"/>
          <w:sz w:val="24"/>
          <w:szCs w:val="24"/>
          <w:lang w:val="kk-KZ" w:eastAsia="ru-RU"/>
        </w:rPr>
        <w:t>технические науки и технологии; естественные науки (</w:t>
      </w:r>
      <w:r w:rsidR="00524D3E" w:rsidRPr="00524D3E">
        <w:rPr>
          <w:rFonts w:ascii="Times New Roman" w:eastAsia="Times New Roman" w:hAnsi="Times New Roman" w:cs="Times New Roman"/>
          <w:color w:val="000000" w:themeColor="text1"/>
          <w:sz w:val="24"/>
          <w:szCs w:val="24"/>
          <w:lang w:eastAsia="ru-RU"/>
        </w:rPr>
        <w:t>в области информатики</w:t>
      </w:r>
      <w:r w:rsidR="00524D3E" w:rsidRPr="00524D3E">
        <w:rPr>
          <w:rFonts w:ascii="Times New Roman" w:eastAsia="Times New Roman" w:hAnsi="Times New Roman" w:cs="Times New Roman"/>
          <w:color w:val="000000" w:themeColor="text1"/>
          <w:sz w:val="24"/>
          <w:szCs w:val="24"/>
          <w:lang w:val="kk-KZ" w:eastAsia="ru-RU"/>
        </w:rPr>
        <w:t>,</w:t>
      </w:r>
      <w:r w:rsidR="00524D3E" w:rsidRPr="00524D3E">
        <w:rPr>
          <w:rFonts w:ascii="Times New Roman" w:eastAsia="Times New Roman" w:hAnsi="Times New Roman" w:cs="Times New Roman"/>
          <w:color w:val="000000" w:themeColor="text1"/>
          <w:sz w:val="24"/>
          <w:szCs w:val="24"/>
          <w:lang w:eastAsia="ru-RU"/>
        </w:rPr>
        <w:t xml:space="preserve"> механики</w:t>
      </w:r>
      <w:r w:rsidR="00524D3E" w:rsidRPr="00524D3E">
        <w:rPr>
          <w:rFonts w:ascii="Times New Roman" w:eastAsia="Times New Roman" w:hAnsi="Times New Roman" w:cs="Times New Roman"/>
          <w:color w:val="000000" w:themeColor="text1"/>
          <w:sz w:val="24"/>
          <w:szCs w:val="24"/>
          <w:lang w:val="kk-KZ" w:eastAsia="ru-RU"/>
        </w:rPr>
        <w:t>,</w:t>
      </w:r>
      <w:r w:rsidR="00524D3E" w:rsidRPr="00524D3E">
        <w:rPr>
          <w:rFonts w:ascii="Times New Roman" w:eastAsia="Times New Roman" w:hAnsi="Times New Roman" w:cs="Times New Roman"/>
          <w:color w:val="000000" w:themeColor="text1"/>
          <w:sz w:val="24"/>
          <w:szCs w:val="24"/>
          <w:lang w:eastAsia="ru-RU"/>
        </w:rPr>
        <w:t xml:space="preserve"> физики</w:t>
      </w:r>
      <w:r w:rsidR="00524D3E" w:rsidRPr="00524D3E">
        <w:rPr>
          <w:rFonts w:ascii="Times New Roman" w:eastAsia="Times New Roman" w:hAnsi="Times New Roman" w:cs="Times New Roman"/>
          <w:color w:val="000000" w:themeColor="text1"/>
          <w:sz w:val="24"/>
          <w:szCs w:val="24"/>
          <w:lang w:val="kk-KZ" w:eastAsia="ru-RU"/>
        </w:rPr>
        <w:t>,</w:t>
      </w:r>
      <w:r w:rsidR="00524D3E" w:rsidRPr="00524D3E">
        <w:rPr>
          <w:rFonts w:ascii="Times New Roman" w:eastAsia="Times New Roman" w:hAnsi="Times New Roman" w:cs="Times New Roman"/>
          <w:color w:val="000000" w:themeColor="text1"/>
          <w:sz w:val="24"/>
          <w:szCs w:val="24"/>
          <w:lang w:eastAsia="ru-RU"/>
        </w:rPr>
        <w:t xml:space="preserve"> </w:t>
      </w:r>
      <w:r w:rsidR="00524D3E" w:rsidRPr="00524D3E">
        <w:rPr>
          <w:rFonts w:ascii="Times New Roman" w:eastAsia="Times New Roman" w:hAnsi="Times New Roman" w:cs="Times New Roman"/>
          <w:color w:val="000000" w:themeColor="text1"/>
          <w:sz w:val="24"/>
          <w:szCs w:val="24"/>
          <w:lang w:val="kk-KZ" w:eastAsia="ru-RU"/>
        </w:rPr>
        <w:t xml:space="preserve">химии, </w:t>
      </w:r>
      <w:r w:rsidR="00524D3E" w:rsidRPr="00524D3E">
        <w:rPr>
          <w:rFonts w:ascii="Times New Roman" w:eastAsia="Times New Roman" w:hAnsi="Times New Roman" w:cs="Times New Roman"/>
          <w:color w:val="000000" w:themeColor="text1"/>
          <w:sz w:val="24"/>
          <w:szCs w:val="24"/>
          <w:lang w:eastAsia="ru-RU"/>
        </w:rPr>
        <w:t xml:space="preserve">ядерной </w:t>
      </w:r>
      <w:r w:rsidR="00524D3E" w:rsidRPr="00524D3E">
        <w:rPr>
          <w:rFonts w:ascii="Times New Roman" w:eastAsia="Times New Roman" w:hAnsi="Times New Roman" w:cs="Times New Roman"/>
          <w:color w:val="000000" w:themeColor="text1"/>
          <w:sz w:val="24"/>
          <w:szCs w:val="24"/>
          <w:lang w:eastAsia="ru-RU"/>
        </w:rPr>
        <w:lastRenderedPageBreak/>
        <w:t>физики</w:t>
      </w:r>
      <w:r w:rsidR="00524D3E" w:rsidRPr="00524D3E">
        <w:rPr>
          <w:rFonts w:ascii="Times New Roman" w:eastAsia="Times New Roman" w:hAnsi="Times New Roman" w:cs="Times New Roman"/>
          <w:color w:val="000000" w:themeColor="text1"/>
          <w:sz w:val="24"/>
          <w:szCs w:val="24"/>
          <w:lang w:val="kk-KZ" w:eastAsia="ru-RU"/>
        </w:rPr>
        <w:t>, биологии и гидрологии); право; услуги (в области организации перевозок, движения и эксплутации транспорта).</w:t>
      </w:r>
      <w:r w:rsidR="00837ACF">
        <w:rPr>
          <w:rFonts w:ascii="Times New Roman" w:eastAsia="Times New Roman" w:hAnsi="Times New Roman" w:cs="Times New Roman"/>
          <w:color w:val="000000" w:themeColor="text1"/>
          <w:sz w:val="24"/>
          <w:szCs w:val="24"/>
          <w:lang w:val="kk-KZ" w:eastAsia="ru-RU"/>
        </w:rPr>
        <w:t xml:space="preserve">    </w:t>
      </w:r>
      <w:r w:rsidR="00524D3E">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val="kk-KZ" w:eastAsia="ru-RU"/>
        </w:rPr>
        <w:t>З</w:t>
      </w:r>
      <w:proofErr w:type="spellStart"/>
      <w:r w:rsidRPr="00324D77">
        <w:rPr>
          <w:rFonts w:ascii="Times New Roman" w:eastAsia="Times New Roman" w:hAnsi="Times New Roman" w:cs="Times New Roman"/>
          <w:color w:val="000000" w:themeColor="text1"/>
          <w:sz w:val="24"/>
          <w:szCs w:val="24"/>
          <w:lang w:eastAsia="ru-RU"/>
        </w:rPr>
        <w:t>нание</w:t>
      </w:r>
      <w:proofErr w:type="spellEnd"/>
      <w:r w:rsidRPr="00324D77">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9" w:anchor="z0" w:history="1">
        <w:r w:rsidRPr="00324D77">
          <w:rPr>
            <w:rStyle w:val="a9"/>
            <w:rFonts w:ascii="Times New Roman" w:eastAsia="Times New Roman" w:hAnsi="Times New Roman" w:cs="Times New Roman"/>
            <w:sz w:val="24"/>
            <w:szCs w:val="24"/>
            <w:lang w:eastAsia="ru-RU"/>
          </w:rPr>
          <w:t>Стратегии</w:t>
        </w:r>
      </w:hyperlink>
      <w:r w:rsidRPr="00324D77">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524D3E" w:rsidRDefault="00524D3E" w:rsidP="00524D3E">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4</w:t>
      </w:r>
      <w:r w:rsidR="00324D77" w:rsidRPr="00324D77">
        <w:rPr>
          <w:rFonts w:ascii="Times New Roman" w:eastAsia="Times New Roman" w:hAnsi="Times New Roman" w:cs="Times New Roman"/>
          <w:b/>
          <w:color w:val="000000" w:themeColor="text1"/>
          <w:sz w:val="24"/>
          <w:szCs w:val="24"/>
          <w:lang w:val="kk-KZ" w:eastAsia="ru-RU"/>
        </w:rPr>
        <w:t xml:space="preserve">. </w:t>
      </w:r>
      <w:r w:rsidRPr="00524D3E">
        <w:rPr>
          <w:rFonts w:ascii="Times New Roman" w:eastAsia="Times New Roman" w:hAnsi="Times New Roman" w:cs="Times New Roman"/>
          <w:b/>
          <w:bCs/>
          <w:color w:val="000000" w:themeColor="text1"/>
          <w:sz w:val="24"/>
          <w:szCs w:val="24"/>
          <w:lang w:val="kk-KZ" w:eastAsia="ru-RU"/>
        </w:rPr>
        <w:t>Главный специалис</w:t>
      </w:r>
      <w:r>
        <w:rPr>
          <w:rFonts w:ascii="Times New Roman" w:eastAsia="Times New Roman" w:hAnsi="Times New Roman" w:cs="Times New Roman"/>
          <w:b/>
          <w:bCs/>
          <w:color w:val="000000" w:themeColor="text1"/>
          <w:sz w:val="24"/>
          <w:szCs w:val="24"/>
          <w:lang w:val="kk-KZ" w:eastAsia="ru-RU"/>
        </w:rPr>
        <w:t xml:space="preserve">т отдела человеческих ресурсов </w:t>
      </w:r>
      <w:r w:rsidR="006544DB">
        <w:rPr>
          <w:rFonts w:ascii="Times New Roman" w:eastAsia="Times New Roman" w:hAnsi="Times New Roman" w:cs="Times New Roman"/>
          <w:b/>
          <w:bCs/>
          <w:color w:val="000000" w:themeColor="text1"/>
          <w:sz w:val="24"/>
          <w:szCs w:val="24"/>
          <w:lang w:val="kk-KZ" w:eastAsia="ru-RU"/>
        </w:rPr>
        <w:t>(С-О-5 категория, 1 единица</w:t>
      </w:r>
      <w:r w:rsidRPr="00524D3E">
        <w:rPr>
          <w:rFonts w:ascii="Times New Roman" w:eastAsia="Times New Roman" w:hAnsi="Times New Roman" w:cs="Times New Roman"/>
          <w:b/>
          <w:bCs/>
          <w:color w:val="000000" w:themeColor="text1"/>
          <w:sz w:val="24"/>
          <w:szCs w:val="24"/>
          <w:lang w:val="kk-KZ" w:eastAsia="ru-RU"/>
        </w:rPr>
        <w:t>) №02-02 (01-02)</w:t>
      </w:r>
    </w:p>
    <w:p w:rsidR="0031126E" w:rsidRDefault="0040380E" w:rsidP="00FB0455">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0031126E" w:rsidRPr="0031126E">
        <w:rPr>
          <w:rFonts w:ascii="Times New Roman" w:eastAsia="Times New Roman" w:hAnsi="Times New Roman" w:cs="Times New Roman"/>
          <w:color w:val="000000" w:themeColor="text1"/>
          <w:sz w:val="24"/>
          <w:szCs w:val="24"/>
          <w:lang w:val="kk-KZ" w:eastAsia="ru-RU"/>
        </w:rPr>
        <w:t>Осуществлять работы по вопросам назначений на должности, перемещений, увольнений, поощрений и наложении дисциплинарных взысканий; осуществлять подготовку приказов ЦТЛ; осуществлять проведение служебных проверок; осуществлять подготовку аналитической информации руководству ЦТЛ и Комитета; организацию и осуществление работы по подбору и расстановке кадров ЦТЛ</w:t>
      </w:r>
      <w:r w:rsidR="0031126E" w:rsidRPr="0031126E">
        <w:rPr>
          <w:rFonts w:ascii="Times New Roman" w:eastAsia="Times New Roman" w:hAnsi="Times New Roman" w:cs="Times New Roman"/>
          <w:color w:val="000000" w:themeColor="text1"/>
          <w:sz w:val="24"/>
          <w:szCs w:val="24"/>
          <w:lang w:eastAsia="ru-RU"/>
        </w:rPr>
        <w:t xml:space="preserve">, </w:t>
      </w:r>
      <w:proofErr w:type="spellStart"/>
      <w:r w:rsidR="0031126E" w:rsidRPr="0031126E">
        <w:rPr>
          <w:rFonts w:ascii="Times New Roman" w:eastAsia="Times New Roman" w:hAnsi="Times New Roman" w:cs="Times New Roman"/>
          <w:color w:val="000000" w:themeColor="text1"/>
          <w:sz w:val="24"/>
          <w:szCs w:val="24"/>
          <w:lang w:eastAsia="ru-RU"/>
        </w:rPr>
        <w:t>обеспеч</w:t>
      </w:r>
      <w:proofErr w:type="spellEnd"/>
      <w:r w:rsidR="0031126E" w:rsidRPr="0031126E">
        <w:rPr>
          <w:rFonts w:ascii="Times New Roman" w:eastAsia="Times New Roman" w:hAnsi="Times New Roman" w:cs="Times New Roman"/>
          <w:color w:val="000000" w:themeColor="text1"/>
          <w:sz w:val="24"/>
          <w:szCs w:val="24"/>
          <w:lang w:val="kk-KZ" w:eastAsia="ru-RU"/>
        </w:rPr>
        <w:t>ивать</w:t>
      </w:r>
      <w:r w:rsidR="0031126E" w:rsidRPr="0031126E">
        <w:rPr>
          <w:rFonts w:ascii="Times New Roman" w:eastAsia="Times New Roman" w:hAnsi="Times New Roman" w:cs="Times New Roman"/>
          <w:color w:val="000000" w:themeColor="text1"/>
          <w:sz w:val="24"/>
          <w:szCs w:val="24"/>
          <w:lang w:eastAsia="ru-RU"/>
        </w:rPr>
        <w:t xml:space="preserve"> </w:t>
      </w:r>
      <w:proofErr w:type="spellStart"/>
      <w:r w:rsidR="0031126E" w:rsidRPr="0031126E">
        <w:rPr>
          <w:rFonts w:ascii="Times New Roman" w:eastAsia="Times New Roman" w:hAnsi="Times New Roman" w:cs="Times New Roman"/>
          <w:color w:val="000000" w:themeColor="text1"/>
          <w:sz w:val="24"/>
          <w:szCs w:val="24"/>
          <w:lang w:eastAsia="ru-RU"/>
        </w:rPr>
        <w:t>проведени</w:t>
      </w:r>
      <w:proofErr w:type="spellEnd"/>
      <w:r w:rsidR="0031126E" w:rsidRPr="0031126E">
        <w:rPr>
          <w:rFonts w:ascii="Times New Roman" w:eastAsia="Times New Roman" w:hAnsi="Times New Roman" w:cs="Times New Roman"/>
          <w:color w:val="000000" w:themeColor="text1"/>
          <w:sz w:val="24"/>
          <w:szCs w:val="24"/>
          <w:lang w:val="kk-KZ" w:eastAsia="ru-RU"/>
        </w:rPr>
        <w:t xml:space="preserve">е </w:t>
      </w:r>
      <w:r w:rsidR="0031126E" w:rsidRPr="0031126E">
        <w:rPr>
          <w:rFonts w:ascii="Times New Roman" w:eastAsia="Times New Roman" w:hAnsi="Times New Roman" w:cs="Times New Roman"/>
          <w:color w:val="000000" w:themeColor="text1"/>
          <w:sz w:val="24"/>
          <w:szCs w:val="24"/>
          <w:lang w:eastAsia="ru-RU"/>
        </w:rPr>
        <w:t xml:space="preserve">систематического анализа </w:t>
      </w:r>
      <w:r w:rsidR="0031126E" w:rsidRPr="0031126E">
        <w:rPr>
          <w:rFonts w:ascii="Times New Roman" w:eastAsia="Times New Roman" w:hAnsi="Times New Roman" w:cs="Times New Roman"/>
          <w:color w:val="000000" w:themeColor="text1"/>
          <w:sz w:val="24"/>
          <w:szCs w:val="24"/>
          <w:lang w:val="kk-KZ" w:eastAsia="ru-RU"/>
        </w:rPr>
        <w:t xml:space="preserve">и </w:t>
      </w:r>
      <w:r w:rsidR="0031126E" w:rsidRPr="0031126E">
        <w:rPr>
          <w:rFonts w:ascii="Times New Roman" w:eastAsia="Times New Roman" w:hAnsi="Times New Roman" w:cs="Times New Roman"/>
          <w:color w:val="000000" w:themeColor="text1"/>
          <w:sz w:val="24"/>
          <w:szCs w:val="24"/>
          <w:lang w:eastAsia="ru-RU"/>
        </w:rPr>
        <w:t xml:space="preserve">его качественного состава; </w:t>
      </w:r>
      <w:proofErr w:type="spellStart"/>
      <w:r w:rsidR="0031126E" w:rsidRPr="0031126E">
        <w:rPr>
          <w:rFonts w:ascii="Times New Roman" w:eastAsia="Times New Roman" w:hAnsi="Times New Roman" w:cs="Times New Roman"/>
          <w:color w:val="000000" w:themeColor="text1"/>
          <w:sz w:val="24"/>
          <w:szCs w:val="24"/>
          <w:lang w:eastAsia="ru-RU"/>
        </w:rPr>
        <w:t>осуществл</w:t>
      </w:r>
      <w:proofErr w:type="spellEnd"/>
      <w:r w:rsidR="0031126E" w:rsidRPr="0031126E">
        <w:rPr>
          <w:rFonts w:ascii="Times New Roman" w:eastAsia="Times New Roman" w:hAnsi="Times New Roman" w:cs="Times New Roman"/>
          <w:color w:val="000000" w:themeColor="text1"/>
          <w:sz w:val="24"/>
          <w:szCs w:val="24"/>
          <w:lang w:val="kk-KZ" w:eastAsia="ru-RU"/>
        </w:rPr>
        <w:t>ять</w:t>
      </w:r>
      <w:r w:rsidR="0031126E" w:rsidRPr="0031126E">
        <w:rPr>
          <w:rFonts w:ascii="Times New Roman" w:eastAsia="Times New Roman" w:hAnsi="Times New Roman" w:cs="Times New Roman"/>
          <w:color w:val="000000" w:themeColor="text1"/>
          <w:sz w:val="24"/>
          <w:szCs w:val="24"/>
          <w:lang w:eastAsia="ru-RU"/>
        </w:rPr>
        <w:t xml:space="preserve"> </w:t>
      </w:r>
      <w:proofErr w:type="spellStart"/>
      <w:r w:rsidR="0031126E" w:rsidRPr="0031126E">
        <w:rPr>
          <w:rFonts w:ascii="Times New Roman" w:eastAsia="Times New Roman" w:hAnsi="Times New Roman" w:cs="Times New Roman"/>
          <w:color w:val="000000" w:themeColor="text1"/>
          <w:sz w:val="24"/>
          <w:szCs w:val="24"/>
          <w:lang w:eastAsia="ru-RU"/>
        </w:rPr>
        <w:t>контрол</w:t>
      </w:r>
      <w:proofErr w:type="spellEnd"/>
      <w:r w:rsidR="0031126E" w:rsidRPr="0031126E">
        <w:rPr>
          <w:rFonts w:ascii="Times New Roman" w:eastAsia="Times New Roman" w:hAnsi="Times New Roman" w:cs="Times New Roman"/>
          <w:color w:val="000000" w:themeColor="text1"/>
          <w:sz w:val="24"/>
          <w:szCs w:val="24"/>
          <w:lang w:val="kk-KZ" w:eastAsia="ru-RU"/>
        </w:rPr>
        <w:t>ь</w:t>
      </w:r>
      <w:r w:rsidR="0031126E" w:rsidRPr="0031126E">
        <w:rPr>
          <w:rFonts w:ascii="Times New Roman" w:eastAsia="Times New Roman" w:hAnsi="Times New Roman" w:cs="Times New Roman"/>
          <w:color w:val="000000" w:themeColor="text1"/>
          <w:sz w:val="24"/>
          <w:szCs w:val="24"/>
          <w:lang w:eastAsia="ru-RU"/>
        </w:rPr>
        <w:t xml:space="preserve"> и </w:t>
      </w:r>
      <w:r w:rsidR="0031126E" w:rsidRPr="0031126E">
        <w:rPr>
          <w:rFonts w:ascii="Times New Roman" w:eastAsia="Times New Roman" w:hAnsi="Times New Roman" w:cs="Times New Roman"/>
          <w:color w:val="000000" w:themeColor="text1"/>
          <w:sz w:val="24"/>
          <w:szCs w:val="24"/>
          <w:lang w:val="kk-KZ" w:eastAsia="ru-RU"/>
        </w:rPr>
        <w:t>проведение</w:t>
      </w:r>
      <w:r w:rsidR="0031126E" w:rsidRPr="0031126E">
        <w:rPr>
          <w:rFonts w:ascii="Times New Roman" w:eastAsia="Times New Roman" w:hAnsi="Times New Roman" w:cs="Times New Roman"/>
          <w:color w:val="000000" w:themeColor="text1"/>
          <w:sz w:val="24"/>
          <w:szCs w:val="24"/>
          <w:lang w:eastAsia="ru-RU"/>
        </w:rPr>
        <w:t xml:space="preserve"> работы по оптимизации и </w:t>
      </w:r>
      <w:r w:rsidR="0031126E" w:rsidRPr="0031126E">
        <w:rPr>
          <w:rFonts w:ascii="Times New Roman" w:eastAsia="Times New Roman" w:hAnsi="Times New Roman" w:cs="Times New Roman"/>
          <w:color w:val="000000" w:themeColor="text1"/>
          <w:sz w:val="24"/>
          <w:szCs w:val="24"/>
          <w:lang w:val="kk-KZ" w:eastAsia="ru-RU"/>
        </w:rPr>
        <w:t>изменению организационной</w:t>
      </w:r>
      <w:r w:rsidR="0031126E" w:rsidRPr="0031126E">
        <w:rPr>
          <w:rFonts w:ascii="Times New Roman" w:eastAsia="Times New Roman" w:hAnsi="Times New Roman" w:cs="Times New Roman"/>
          <w:color w:val="000000" w:themeColor="text1"/>
          <w:sz w:val="24"/>
          <w:szCs w:val="24"/>
          <w:lang w:eastAsia="ru-RU"/>
        </w:rPr>
        <w:t xml:space="preserve"> структур</w:t>
      </w:r>
      <w:r w:rsidR="0031126E" w:rsidRPr="0031126E">
        <w:rPr>
          <w:rFonts w:ascii="Times New Roman" w:eastAsia="Times New Roman" w:hAnsi="Times New Roman" w:cs="Times New Roman"/>
          <w:color w:val="000000" w:themeColor="text1"/>
          <w:sz w:val="24"/>
          <w:szCs w:val="24"/>
          <w:lang w:val="kk-KZ" w:eastAsia="ru-RU"/>
        </w:rPr>
        <w:t>ы ЦТЛ</w:t>
      </w:r>
      <w:r w:rsidR="0031126E" w:rsidRPr="0031126E">
        <w:rPr>
          <w:rFonts w:ascii="Times New Roman" w:eastAsia="Times New Roman" w:hAnsi="Times New Roman" w:cs="Times New Roman"/>
          <w:color w:val="000000" w:themeColor="text1"/>
          <w:sz w:val="24"/>
          <w:szCs w:val="24"/>
          <w:lang w:eastAsia="ru-RU"/>
        </w:rPr>
        <w:t xml:space="preserve"> и штатной численности; </w:t>
      </w:r>
      <w:r w:rsidR="0031126E" w:rsidRPr="0031126E">
        <w:rPr>
          <w:rFonts w:ascii="Times New Roman" w:eastAsia="Times New Roman" w:hAnsi="Times New Roman" w:cs="Times New Roman"/>
          <w:color w:val="000000" w:themeColor="text1"/>
          <w:sz w:val="24"/>
          <w:szCs w:val="24"/>
          <w:lang w:val="kk-KZ" w:eastAsia="ru-RU"/>
        </w:rPr>
        <w:t xml:space="preserve">осуществлять проведение служебных расследований; осуществлять контроль учета рабочего времени, учета о нахождении на временной нетрудоспособности сотрудников ЦТЛ; </w:t>
      </w:r>
      <w:proofErr w:type="spellStart"/>
      <w:r w:rsidR="0031126E" w:rsidRPr="0031126E">
        <w:rPr>
          <w:rFonts w:ascii="Times New Roman" w:eastAsia="Times New Roman" w:hAnsi="Times New Roman" w:cs="Times New Roman"/>
          <w:color w:val="000000" w:themeColor="text1"/>
          <w:sz w:val="24"/>
          <w:szCs w:val="24"/>
          <w:lang w:eastAsia="ru-RU"/>
        </w:rPr>
        <w:t>осуществл</w:t>
      </w:r>
      <w:proofErr w:type="spellEnd"/>
      <w:r w:rsidR="0031126E" w:rsidRPr="0031126E">
        <w:rPr>
          <w:rFonts w:ascii="Times New Roman" w:eastAsia="Times New Roman" w:hAnsi="Times New Roman" w:cs="Times New Roman"/>
          <w:color w:val="000000" w:themeColor="text1"/>
          <w:sz w:val="24"/>
          <w:szCs w:val="24"/>
          <w:lang w:val="kk-KZ" w:eastAsia="ru-RU"/>
        </w:rPr>
        <w:t>ять проведение</w:t>
      </w:r>
      <w:r w:rsidR="0031126E" w:rsidRPr="0031126E">
        <w:rPr>
          <w:rFonts w:ascii="Times New Roman" w:eastAsia="Times New Roman" w:hAnsi="Times New Roman" w:cs="Times New Roman"/>
          <w:color w:val="000000" w:themeColor="text1"/>
          <w:sz w:val="24"/>
          <w:szCs w:val="24"/>
          <w:lang w:eastAsia="ru-RU"/>
        </w:rPr>
        <w:t xml:space="preserve"> работы по повышению квалификации и переподготовки кадров, </w:t>
      </w:r>
      <w:r w:rsidR="0031126E" w:rsidRPr="0031126E">
        <w:rPr>
          <w:rFonts w:ascii="Times New Roman" w:eastAsia="Times New Roman" w:hAnsi="Times New Roman" w:cs="Times New Roman"/>
          <w:color w:val="000000" w:themeColor="text1"/>
          <w:sz w:val="24"/>
          <w:szCs w:val="24"/>
          <w:lang w:val="kk-KZ" w:eastAsia="ru-RU"/>
        </w:rPr>
        <w:t>ведения и архивирование</w:t>
      </w:r>
      <w:r w:rsidR="0031126E" w:rsidRPr="0031126E">
        <w:rPr>
          <w:rFonts w:ascii="Times New Roman" w:eastAsia="Times New Roman" w:hAnsi="Times New Roman" w:cs="Times New Roman"/>
          <w:color w:val="000000" w:themeColor="text1"/>
          <w:sz w:val="24"/>
          <w:szCs w:val="24"/>
          <w:lang w:eastAsia="ru-RU"/>
        </w:rPr>
        <w:t xml:space="preserve"> номенклатурных дел отдела</w:t>
      </w:r>
      <w:r w:rsidR="0031126E" w:rsidRPr="0031126E">
        <w:rPr>
          <w:rFonts w:ascii="Times New Roman" w:eastAsia="Times New Roman" w:hAnsi="Times New Roman" w:cs="Times New Roman"/>
          <w:color w:val="000000" w:themeColor="text1"/>
          <w:sz w:val="24"/>
          <w:szCs w:val="24"/>
          <w:lang w:val="kk-KZ" w:eastAsia="ru-RU"/>
        </w:rPr>
        <w:t xml:space="preserve">, </w:t>
      </w:r>
      <w:r w:rsidR="0031126E" w:rsidRPr="0031126E">
        <w:rPr>
          <w:rFonts w:ascii="Times New Roman" w:eastAsia="Times New Roman" w:hAnsi="Times New Roman" w:cs="Times New Roman"/>
          <w:color w:val="000000" w:themeColor="text1"/>
          <w:sz w:val="24"/>
          <w:szCs w:val="24"/>
          <w:lang w:eastAsia="ru-RU"/>
        </w:rPr>
        <w:t>оценки деятельности административных государственных служащих</w:t>
      </w:r>
      <w:r w:rsidR="0031126E" w:rsidRPr="0031126E">
        <w:rPr>
          <w:rFonts w:ascii="Times New Roman" w:eastAsia="Times New Roman" w:hAnsi="Times New Roman" w:cs="Times New Roman"/>
          <w:color w:val="000000" w:themeColor="text1"/>
          <w:sz w:val="24"/>
          <w:szCs w:val="24"/>
          <w:lang w:val="kk-KZ" w:eastAsia="ru-RU"/>
        </w:rPr>
        <w:t>; организовывать и проводить внутренние и общие конкурсы на вакантые администратианые должности ЦТЛ</w:t>
      </w:r>
      <w:r w:rsidR="0031126E" w:rsidRPr="0031126E">
        <w:rPr>
          <w:rFonts w:ascii="Times New Roman" w:eastAsia="Times New Roman" w:hAnsi="Times New Roman" w:cs="Times New Roman"/>
          <w:color w:val="000000" w:themeColor="text1"/>
          <w:sz w:val="24"/>
          <w:szCs w:val="24"/>
          <w:lang w:eastAsia="ru-RU"/>
        </w:rPr>
        <w:t>.</w:t>
      </w:r>
    </w:p>
    <w:p w:rsidR="0040380E" w:rsidRPr="0040380E" w:rsidRDefault="0040380E" w:rsidP="00FB0455">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w:t>
      </w:r>
      <w:r w:rsidR="00524D3E" w:rsidRPr="00524D3E">
        <w:rPr>
          <w:rFonts w:ascii="Times New Roman" w:eastAsia="Times New Roman" w:hAnsi="Times New Roman" w:cs="Times New Roman"/>
          <w:color w:val="000000" w:themeColor="text1"/>
          <w:sz w:val="24"/>
          <w:szCs w:val="24"/>
          <w:lang w:val="kk-KZ" w:eastAsia="ru-RU"/>
        </w:rPr>
        <w:t>право; технические науки и технологии.</w:t>
      </w:r>
      <w:r w:rsidRPr="0040380E">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 xml:space="preserve"> </w:t>
      </w:r>
      <w:r w:rsidR="00524D3E">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0"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524D3E" w:rsidRDefault="00524D3E" w:rsidP="00524D3E">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5</w:t>
      </w:r>
      <w:r w:rsidR="0040380E" w:rsidRPr="0040380E">
        <w:rPr>
          <w:rFonts w:ascii="Times New Roman" w:eastAsia="Times New Roman" w:hAnsi="Times New Roman" w:cs="Times New Roman"/>
          <w:b/>
          <w:color w:val="000000" w:themeColor="text1"/>
          <w:sz w:val="24"/>
          <w:szCs w:val="24"/>
          <w:lang w:val="kk-KZ" w:eastAsia="ru-RU"/>
        </w:rPr>
        <w:t xml:space="preserve">. </w:t>
      </w:r>
      <w:r w:rsidRPr="00524D3E">
        <w:rPr>
          <w:rFonts w:ascii="Times New Roman" w:eastAsia="Times New Roman" w:hAnsi="Times New Roman" w:cs="Times New Roman"/>
          <w:b/>
          <w:bCs/>
          <w:color w:val="000000" w:themeColor="text1"/>
          <w:sz w:val="24"/>
          <w:szCs w:val="24"/>
          <w:lang w:val="kk-KZ" w:eastAsia="ru-RU"/>
        </w:rPr>
        <w:t xml:space="preserve">Главный специалист отдела </w:t>
      </w:r>
      <w:r>
        <w:rPr>
          <w:rFonts w:ascii="Times New Roman" w:eastAsia="Times New Roman" w:hAnsi="Times New Roman" w:cs="Times New Roman"/>
          <w:b/>
          <w:bCs/>
          <w:color w:val="000000" w:themeColor="text1"/>
          <w:sz w:val="24"/>
          <w:szCs w:val="24"/>
          <w:lang w:val="kk-KZ" w:eastAsia="ru-RU"/>
        </w:rPr>
        <w:t xml:space="preserve">физико-химических исследований </w:t>
      </w:r>
      <w:r w:rsidRPr="00524D3E">
        <w:rPr>
          <w:rFonts w:ascii="Times New Roman" w:eastAsia="Times New Roman" w:hAnsi="Times New Roman" w:cs="Times New Roman"/>
          <w:b/>
          <w:bCs/>
          <w:color w:val="000000" w:themeColor="text1"/>
          <w:sz w:val="24"/>
          <w:szCs w:val="24"/>
          <w:lang w:val="kk-KZ" w:eastAsia="ru-RU"/>
        </w:rPr>
        <w:t xml:space="preserve">(С-О-5 категория, </w:t>
      </w:r>
      <w:r>
        <w:rPr>
          <w:rFonts w:ascii="Times New Roman" w:eastAsia="Times New Roman" w:hAnsi="Times New Roman" w:cs="Times New Roman"/>
          <w:b/>
          <w:bCs/>
          <w:color w:val="000000" w:themeColor="text1"/>
          <w:sz w:val="24"/>
          <w:szCs w:val="24"/>
          <w:lang w:val="kk-KZ" w:eastAsia="ru-RU"/>
        </w:rPr>
        <w:t xml:space="preserve">                                  1 единица</w:t>
      </w:r>
      <w:r w:rsidRPr="00524D3E">
        <w:rPr>
          <w:rFonts w:ascii="Times New Roman" w:eastAsia="Times New Roman" w:hAnsi="Times New Roman" w:cs="Times New Roman"/>
          <w:b/>
          <w:bCs/>
          <w:color w:val="000000" w:themeColor="text1"/>
          <w:sz w:val="24"/>
          <w:szCs w:val="24"/>
          <w:lang w:val="kk-KZ" w:eastAsia="ru-RU"/>
        </w:rPr>
        <w:t>) № 06-02 (01-03)</w:t>
      </w:r>
    </w:p>
    <w:p w:rsidR="00524D3E" w:rsidRDefault="0040380E" w:rsidP="00524D3E">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00524D3E" w:rsidRPr="00524D3E">
        <w:rPr>
          <w:rFonts w:ascii="Times New Roman" w:eastAsia="Times New Roman" w:hAnsi="Times New Roman" w:cs="Times New Roman"/>
          <w:color w:val="000000" w:themeColor="text1"/>
          <w:sz w:val="24"/>
          <w:szCs w:val="24"/>
          <w:lang w:eastAsia="ru-RU"/>
        </w:rPr>
        <w:t>Осуществлять проведе</w:t>
      </w:r>
      <w:r w:rsidR="006544DB">
        <w:rPr>
          <w:rFonts w:ascii="Times New Roman" w:eastAsia="Times New Roman" w:hAnsi="Times New Roman" w:cs="Times New Roman"/>
          <w:color w:val="000000" w:themeColor="text1"/>
          <w:sz w:val="24"/>
          <w:szCs w:val="24"/>
          <w:lang w:eastAsia="ru-RU"/>
        </w:rPr>
        <w:t>ние исследований и испытаний пи</w:t>
      </w:r>
      <w:r w:rsidR="00524D3E" w:rsidRPr="00524D3E">
        <w:rPr>
          <w:rFonts w:ascii="Times New Roman" w:eastAsia="Times New Roman" w:hAnsi="Times New Roman" w:cs="Times New Roman"/>
          <w:color w:val="000000" w:themeColor="text1"/>
          <w:sz w:val="24"/>
          <w:szCs w:val="24"/>
          <w:lang w:eastAsia="ru-RU"/>
        </w:rPr>
        <w:t>щевых продуктов, прод</w:t>
      </w:r>
      <w:r w:rsidR="006544DB">
        <w:rPr>
          <w:rFonts w:ascii="Times New Roman" w:eastAsia="Times New Roman" w:hAnsi="Times New Roman" w:cs="Times New Roman"/>
          <w:color w:val="000000" w:themeColor="text1"/>
          <w:sz w:val="24"/>
          <w:szCs w:val="24"/>
          <w:lang w:eastAsia="ru-RU"/>
        </w:rPr>
        <w:t>укции органической и неорганиче</w:t>
      </w:r>
      <w:r w:rsidR="00524D3E" w:rsidRPr="00524D3E">
        <w:rPr>
          <w:rFonts w:ascii="Times New Roman" w:eastAsia="Times New Roman" w:hAnsi="Times New Roman" w:cs="Times New Roman"/>
          <w:color w:val="000000" w:themeColor="text1"/>
          <w:sz w:val="24"/>
          <w:szCs w:val="24"/>
          <w:lang w:eastAsia="ru-RU"/>
        </w:rPr>
        <w:t xml:space="preserve">ской химии, лекарственных препаратов, парфюмерных и косметических средств, поверхностно-активных веществ, полимеры, изделий из каучука и резины, осуществляет подготовки проб, проводить аналитические работы по </w:t>
      </w:r>
      <w:r w:rsidR="006544DB">
        <w:rPr>
          <w:rFonts w:ascii="Times New Roman" w:eastAsia="Times New Roman" w:hAnsi="Times New Roman" w:cs="Times New Roman"/>
          <w:color w:val="000000" w:themeColor="text1"/>
          <w:sz w:val="24"/>
          <w:szCs w:val="24"/>
          <w:lang w:val="kk-KZ" w:eastAsia="ru-RU"/>
        </w:rPr>
        <w:t xml:space="preserve">                                     </w:t>
      </w:r>
      <w:r w:rsidR="006544DB">
        <w:rPr>
          <w:rFonts w:ascii="Times New Roman" w:eastAsia="Times New Roman" w:hAnsi="Times New Roman" w:cs="Times New Roman"/>
          <w:color w:val="000000" w:themeColor="text1"/>
          <w:sz w:val="24"/>
          <w:szCs w:val="24"/>
          <w:lang w:eastAsia="ru-RU"/>
        </w:rPr>
        <w:t>ис</w:t>
      </w:r>
      <w:r w:rsidR="00524D3E" w:rsidRPr="00524D3E">
        <w:rPr>
          <w:rFonts w:ascii="Times New Roman" w:eastAsia="Times New Roman" w:hAnsi="Times New Roman" w:cs="Times New Roman"/>
          <w:color w:val="000000" w:themeColor="text1"/>
          <w:sz w:val="24"/>
          <w:szCs w:val="24"/>
          <w:lang w:eastAsia="ru-RU"/>
        </w:rPr>
        <w:t>следованию образцов и п</w:t>
      </w:r>
      <w:r w:rsidR="006544DB">
        <w:rPr>
          <w:rFonts w:ascii="Times New Roman" w:eastAsia="Times New Roman" w:hAnsi="Times New Roman" w:cs="Times New Roman"/>
          <w:color w:val="000000" w:themeColor="text1"/>
          <w:sz w:val="24"/>
          <w:szCs w:val="24"/>
          <w:lang w:eastAsia="ru-RU"/>
        </w:rPr>
        <w:t>роб товаров и участвует в оформ</w:t>
      </w:r>
      <w:r w:rsidR="00524D3E" w:rsidRPr="00524D3E">
        <w:rPr>
          <w:rFonts w:ascii="Times New Roman" w:eastAsia="Times New Roman" w:hAnsi="Times New Roman" w:cs="Times New Roman"/>
          <w:color w:val="000000" w:themeColor="text1"/>
          <w:sz w:val="24"/>
          <w:szCs w:val="24"/>
          <w:lang w:eastAsia="ru-RU"/>
        </w:rPr>
        <w:t>лении результатов исследований; проводить таможенную экспертизу проб и образцов товаров, в том числе связанные с использованием токсичных примесей, е</w:t>
      </w:r>
      <w:r w:rsidR="006544DB">
        <w:rPr>
          <w:rFonts w:ascii="Times New Roman" w:eastAsia="Times New Roman" w:hAnsi="Times New Roman" w:cs="Times New Roman"/>
          <w:color w:val="000000" w:themeColor="text1"/>
          <w:sz w:val="24"/>
          <w:szCs w:val="24"/>
          <w:lang w:eastAsia="ru-RU"/>
        </w:rPr>
        <w:t>дких органиче</w:t>
      </w:r>
      <w:r w:rsidR="00524D3E" w:rsidRPr="00524D3E">
        <w:rPr>
          <w:rFonts w:ascii="Times New Roman" w:eastAsia="Times New Roman" w:hAnsi="Times New Roman" w:cs="Times New Roman"/>
          <w:color w:val="000000" w:themeColor="text1"/>
          <w:sz w:val="24"/>
          <w:szCs w:val="24"/>
          <w:lang w:eastAsia="ru-RU"/>
        </w:rPr>
        <w:t xml:space="preserve">ских и неорганических </w:t>
      </w:r>
      <w:r w:rsidR="006544DB">
        <w:rPr>
          <w:rFonts w:ascii="Times New Roman" w:eastAsia="Times New Roman" w:hAnsi="Times New Roman" w:cs="Times New Roman"/>
          <w:color w:val="000000" w:themeColor="text1"/>
          <w:sz w:val="24"/>
          <w:szCs w:val="24"/>
          <w:lang w:eastAsia="ru-RU"/>
        </w:rPr>
        <w:t xml:space="preserve">веществ и </w:t>
      </w:r>
      <w:proofErr w:type="spellStart"/>
      <w:r w:rsidR="006544DB">
        <w:rPr>
          <w:rFonts w:ascii="Times New Roman" w:eastAsia="Times New Roman" w:hAnsi="Times New Roman" w:cs="Times New Roman"/>
          <w:color w:val="000000" w:themeColor="text1"/>
          <w:sz w:val="24"/>
          <w:szCs w:val="24"/>
          <w:lang w:eastAsia="ru-RU"/>
        </w:rPr>
        <w:t>прекурсоров</w:t>
      </w:r>
      <w:proofErr w:type="spellEnd"/>
      <w:r w:rsidR="006544DB">
        <w:rPr>
          <w:rFonts w:ascii="Times New Roman" w:eastAsia="Times New Roman" w:hAnsi="Times New Roman" w:cs="Times New Roman"/>
          <w:color w:val="000000" w:themeColor="text1"/>
          <w:sz w:val="24"/>
          <w:szCs w:val="24"/>
          <w:lang w:eastAsia="ru-RU"/>
        </w:rPr>
        <w:t>; обеспечи</w:t>
      </w:r>
      <w:r w:rsidR="00524D3E" w:rsidRPr="00524D3E">
        <w:rPr>
          <w:rFonts w:ascii="Times New Roman" w:eastAsia="Times New Roman" w:hAnsi="Times New Roman" w:cs="Times New Roman"/>
          <w:color w:val="000000" w:themeColor="text1"/>
          <w:sz w:val="24"/>
          <w:szCs w:val="24"/>
          <w:lang w:eastAsia="ru-RU"/>
        </w:rPr>
        <w:t>вать полноты и правильности проведения исследований товаров в таможенных це</w:t>
      </w:r>
      <w:r w:rsidR="006544DB">
        <w:rPr>
          <w:rFonts w:ascii="Times New Roman" w:eastAsia="Times New Roman" w:hAnsi="Times New Roman" w:cs="Times New Roman"/>
          <w:color w:val="000000" w:themeColor="text1"/>
          <w:sz w:val="24"/>
          <w:szCs w:val="24"/>
          <w:lang w:eastAsia="ru-RU"/>
        </w:rPr>
        <w:t>лях, объективности и достоверно</w:t>
      </w:r>
      <w:r w:rsidR="00524D3E" w:rsidRPr="00524D3E">
        <w:rPr>
          <w:rFonts w:ascii="Times New Roman" w:eastAsia="Times New Roman" w:hAnsi="Times New Roman" w:cs="Times New Roman"/>
          <w:color w:val="000000" w:themeColor="text1"/>
          <w:sz w:val="24"/>
          <w:szCs w:val="24"/>
          <w:lang w:eastAsia="ru-RU"/>
        </w:rPr>
        <w:t>сти результатов; участвов</w:t>
      </w:r>
      <w:r w:rsidR="006544DB">
        <w:rPr>
          <w:rFonts w:ascii="Times New Roman" w:eastAsia="Times New Roman" w:hAnsi="Times New Roman" w:cs="Times New Roman"/>
          <w:color w:val="000000" w:themeColor="text1"/>
          <w:sz w:val="24"/>
          <w:szCs w:val="24"/>
          <w:lang w:eastAsia="ru-RU"/>
        </w:rPr>
        <w:t>ать в разработке и внедрении но</w:t>
      </w:r>
      <w:r w:rsidR="00524D3E" w:rsidRPr="00524D3E">
        <w:rPr>
          <w:rFonts w:ascii="Times New Roman" w:eastAsia="Times New Roman" w:hAnsi="Times New Roman" w:cs="Times New Roman"/>
          <w:color w:val="000000" w:themeColor="text1"/>
          <w:sz w:val="24"/>
          <w:szCs w:val="24"/>
          <w:lang w:eastAsia="ru-RU"/>
        </w:rPr>
        <w:t xml:space="preserve">вых методов исследований товаров; участвовать в отборе проб и образцов товаров в таможенных целях; участвовать в повторных, комиссионных таможенных экспертизах; вести рабочий журнал с </w:t>
      </w:r>
      <w:r w:rsidR="006544DB">
        <w:rPr>
          <w:rFonts w:ascii="Times New Roman" w:eastAsia="Times New Roman" w:hAnsi="Times New Roman" w:cs="Times New Roman"/>
          <w:color w:val="000000" w:themeColor="text1"/>
          <w:sz w:val="24"/>
          <w:szCs w:val="24"/>
          <w:lang w:eastAsia="ru-RU"/>
        </w:rPr>
        <w:t>результатами анализов и исследо</w:t>
      </w:r>
      <w:r w:rsidR="00524D3E" w:rsidRPr="00524D3E">
        <w:rPr>
          <w:rFonts w:ascii="Times New Roman" w:eastAsia="Times New Roman" w:hAnsi="Times New Roman" w:cs="Times New Roman"/>
          <w:color w:val="000000" w:themeColor="text1"/>
          <w:sz w:val="24"/>
          <w:szCs w:val="24"/>
          <w:lang w:eastAsia="ru-RU"/>
        </w:rPr>
        <w:t>ваний; вести деловую пе</w:t>
      </w:r>
      <w:r w:rsidR="006544DB">
        <w:rPr>
          <w:rFonts w:ascii="Times New Roman" w:eastAsia="Times New Roman" w:hAnsi="Times New Roman" w:cs="Times New Roman"/>
          <w:color w:val="000000" w:themeColor="text1"/>
          <w:sz w:val="24"/>
          <w:szCs w:val="24"/>
          <w:lang w:eastAsia="ru-RU"/>
        </w:rPr>
        <w:t>реписку отдела; вести учет мате</w:t>
      </w:r>
      <w:r w:rsidR="00524D3E" w:rsidRPr="00524D3E">
        <w:rPr>
          <w:rFonts w:ascii="Times New Roman" w:eastAsia="Times New Roman" w:hAnsi="Times New Roman" w:cs="Times New Roman"/>
          <w:color w:val="000000" w:themeColor="text1"/>
          <w:sz w:val="24"/>
          <w:szCs w:val="24"/>
          <w:lang w:eastAsia="ru-RU"/>
        </w:rPr>
        <w:t>риальных средств и реактивов; подготовку информации по актуализации нормативных документов; 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p>
    <w:p w:rsidR="00FB0455" w:rsidRDefault="0040380E" w:rsidP="00524D3E">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val="kk-KZ" w:eastAsia="ru-RU"/>
        </w:rPr>
        <w:lastRenderedPageBreak/>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w:t>
      </w:r>
      <w:r w:rsidR="00524D3E" w:rsidRPr="00524D3E">
        <w:rPr>
          <w:rFonts w:ascii="Times New Roman" w:eastAsia="Times New Roman" w:hAnsi="Times New Roman" w:cs="Times New Roman"/>
          <w:color w:val="000000" w:themeColor="text1"/>
          <w:sz w:val="24"/>
          <w:szCs w:val="24"/>
          <w:lang w:val="kk-KZ" w:eastAsia="ru-RU"/>
        </w:rPr>
        <w:t>естественные науки (в области физики; химии и биологии); образование (в области физики; химии и биологии); технические науки и технологии; здравоохранение и социальное обеспечение.</w:t>
      </w:r>
      <w:r w:rsidR="00524D3E">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40380E">
        <w:rPr>
          <w:rFonts w:ascii="Times New Roman" w:eastAsia="Times New Roman" w:hAnsi="Times New Roman" w:cs="Times New Roman"/>
          <w:color w:val="000000" w:themeColor="text1"/>
          <w:sz w:val="24"/>
          <w:szCs w:val="24"/>
          <w:lang w:eastAsia="ru-RU"/>
        </w:rPr>
        <w:br/>
        <w:t>знание </w:t>
      </w:r>
      <w:hyperlink r:id="rId11"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40380E">
        <w:rPr>
          <w:rFonts w:ascii="Times New Roman" w:eastAsia="Times New Roman" w:hAnsi="Times New Roman" w:cs="Times New Roman"/>
          <w:color w:val="000000" w:themeColor="text1"/>
          <w:sz w:val="24"/>
          <w:szCs w:val="24"/>
          <w:lang w:eastAsia="ru-RU"/>
        </w:rPr>
        <w:br/>
        <w:t>другие обязательные знания, необходимые для исполнения функциональных обязанностей по должностям данной категории.</w:t>
      </w:r>
    </w:p>
    <w:p w:rsidR="00524D3E" w:rsidRDefault="00524D3E" w:rsidP="00524D3E">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6</w:t>
      </w:r>
      <w:r w:rsidRPr="0040380E">
        <w:rPr>
          <w:rFonts w:ascii="Times New Roman" w:eastAsia="Times New Roman" w:hAnsi="Times New Roman" w:cs="Times New Roman"/>
          <w:b/>
          <w:color w:val="000000" w:themeColor="text1"/>
          <w:sz w:val="24"/>
          <w:szCs w:val="24"/>
          <w:lang w:val="kk-KZ" w:eastAsia="ru-RU"/>
        </w:rPr>
        <w:t xml:space="preserve">. </w:t>
      </w:r>
      <w:r w:rsidRPr="00524D3E">
        <w:rPr>
          <w:rFonts w:ascii="Times New Roman" w:eastAsia="Times New Roman" w:hAnsi="Times New Roman" w:cs="Times New Roman"/>
          <w:b/>
          <w:bCs/>
          <w:color w:val="000000" w:themeColor="text1"/>
          <w:sz w:val="24"/>
          <w:szCs w:val="24"/>
          <w:lang w:val="kk-KZ" w:eastAsia="ru-RU"/>
        </w:rPr>
        <w:t>Главный специалист отдела исслед</w:t>
      </w:r>
      <w:r>
        <w:rPr>
          <w:rFonts w:ascii="Times New Roman" w:eastAsia="Times New Roman" w:hAnsi="Times New Roman" w:cs="Times New Roman"/>
          <w:b/>
          <w:bCs/>
          <w:color w:val="000000" w:themeColor="text1"/>
          <w:sz w:val="24"/>
          <w:szCs w:val="24"/>
          <w:lang w:val="kk-KZ" w:eastAsia="ru-RU"/>
        </w:rPr>
        <w:t xml:space="preserve">ования нефти и нефтепродуктов, </w:t>
      </w:r>
      <w:r w:rsidRPr="00524D3E">
        <w:rPr>
          <w:rFonts w:ascii="Times New Roman" w:eastAsia="Times New Roman" w:hAnsi="Times New Roman" w:cs="Times New Roman"/>
          <w:b/>
          <w:bCs/>
          <w:color w:val="000000" w:themeColor="text1"/>
          <w:sz w:val="24"/>
          <w:szCs w:val="24"/>
          <w:lang w:val="kk-KZ" w:eastAsia="ru-RU"/>
        </w:rPr>
        <w:t xml:space="preserve">(С-О-5 категория, </w:t>
      </w:r>
      <w:r>
        <w:rPr>
          <w:rFonts w:ascii="Times New Roman" w:eastAsia="Times New Roman" w:hAnsi="Times New Roman" w:cs="Times New Roman"/>
          <w:b/>
          <w:bCs/>
          <w:color w:val="000000" w:themeColor="text1"/>
          <w:sz w:val="24"/>
          <w:szCs w:val="24"/>
          <w:lang w:val="kk-KZ" w:eastAsia="ru-RU"/>
        </w:rPr>
        <w:t xml:space="preserve">                    1 единица</w:t>
      </w:r>
      <w:r w:rsidRPr="00524D3E">
        <w:rPr>
          <w:rFonts w:ascii="Times New Roman" w:eastAsia="Times New Roman" w:hAnsi="Times New Roman" w:cs="Times New Roman"/>
          <w:b/>
          <w:bCs/>
          <w:color w:val="000000" w:themeColor="text1"/>
          <w:sz w:val="24"/>
          <w:szCs w:val="24"/>
          <w:lang w:val="kk-KZ" w:eastAsia="ru-RU"/>
        </w:rPr>
        <w:t>) №07-02(01-03)</w:t>
      </w:r>
    </w:p>
    <w:p w:rsidR="00524D3E" w:rsidRDefault="00524D3E" w:rsidP="00524D3E">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Pr="00524D3E">
        <w:rPr>
          <w:rFonts w:ascii="Times New Roman" w:eastAsia="Times New Roman" w:hAnsi="Times New Roman" w:cs="Times New Roman"/>
          <w:color w:val="000000" w:themeColor="text1"/>
          <w:sz w:val="24"/>
          <w:szCs w:val="24"/>
          <w:lang w:eastAsia="ru-RU"/>
        </w:rPr>
        <w:t>Осуществлять подготовку проб к испытаниям, проводить испытания проб нефти и нефтепродуктов на приборах, вести записи в журналах</w:t>
      </w:r>
      <w:r>
        <w:rPr>
          <w:rFonts w:ascii="Times New Roman" w:eastAsia="Times New Roman" w:hAnsi="Times New Roman" w:cs="Times New Roman"/>
          <w:color w:val="000000" w:themeColor="text1"/>
          <w:sz w:val="24"/>
          <w:szCs w:val="24"/>
          <w:lang w:eastAsia="ru-RU"/>
        </w:rPr>
        <w:t xml:space="preserve"> в процессе испытаний и исследо</w:t>
      </w:r>
      <w:r w:rsidRPr="00524D3E">
        <w:rPr>
          <w:rFonts w:ascii="Times New Roman" w:eastAsia="Times New Roman" w:hAnsi="Times New Roman" w:cs="Times New Roman"/>
          <w:color w:val="000000" w:themeColor="text1"/>
          <w:sz w:val="24"/>
          <w:szCs w:val="24"/>
          <w:lang w:eastAsia="ru-RU"/>
        </w:rPr>
        <w:t>ваний, оформлять закл</w:t>
      </w:r>
      <w:r>
        <w:rPr>
          <w:rFonts w:ascii="Times New Roman" w:eastAsia="Times New Roman" w:hAnsi="Times New Roman" w:cs="Times New Roman"/>
          <w:color w:val="000000" w:themeColor="text1"/>
          <w:sz w:val="24"/>
          <w:szCs w:val="24"/>
          <w:lang w:eastAsia="ru-RU"/>
        </w:rPr>
        <w:t>ючение таможенного эксперта, пе</w:t>
      </w:r>
      <w:r w:rsidRPr="00524D3E">
        <w:rPr>
          <w:rFonts w:ascii="Times New Roman" w:eastAsia="Times New Roman" w:hAnsi="Times New Roman" w:cs="Times New Roman"/>
          <w:color w:val="000000" w:themeColor="text1"/>
          <w:sz w:val="24"/>
          <w:szCs w:val="24"/>
          <w:lang w:eastAsia="ru-RU"/>
        </w:rPr>
        <w:t xml:space="preserve">реводить на государственный язык, оформлять протокол испытаний; проводить </w:t>
      </w:r>
      <w:r w:rsidR="006544DB">
        <w:rPr>
          <w:rFonts w:ascii="Times New Roman" w:eastAsia="Times New Roman" w:hAnsi="Times New Roman" w:cs="Times New Roman"/>
          <w:color w:val="000000" w:themeColor="text1"/>
          <w:sz w:val="24"/>
          <w:szCs w:val="24"/>
          <w:lang w:eastAsia="ru-RU"/>
        </w:rPr>
        <w:t>таможенную экспертизу проб и об</w:t>
      </w:r>
      <w:r w:rsidRPr="00524D3E">
        <w:rPr>
          <w:rFonts w:ascii="Times New Roman" w:eastAsia="Times New Roman" w:hAnsi="Times New Roman" w:cs="Times New Roman"/>
          <w:color w:val="000000" w:themeColor="text1"/>
          <w:sz w:val="24"/>
          <w:szCs w:val="24"/>
          <w:lang w:eastAsia="ru-RU"/>
        </w:rPr>
        <w:t xml:space="preserve">разцов товаров, в том числе, связанные с использованием токсичных примесей, </w:t>
      </w:r>
      <w:r>
        <w:rPr>
          <w:rFonts w:ascii="Times New Roman" w:eastAsia="Times New Roman" w:hAnsi="Times New Roman" w:cs="Times New Roman"/>
          <w:color w:val="000000" w:themeColor="text1"/>
          <w:sz w:val="24"/>
          <w:szCs w:val="24"/>
          <w:lang w:eastAsia="ru-RU"/>
        </w:rPr>
        <w:t>едких органических и неорганиче</w:t>
      </w:r>
      <w:r w:rsidRPr="00524D3E">
        <w:rPr>
          <w:rFonts w:ascii="Times New Roman" w:eastAsia="Times New Roman" w:hAnsi="Times New Roman" w:cs="Times New Roman"/>
          <w:color w:val="000000" w:themeColor="text1"/>
          <w:sz w:val="24"/>
          <w:szCs w:val="24"/>
          <w:lang w:eastAsia="ru-RU"/>
        </w:rPr>
        <w:t xml:space="preserve">ских веществ и </w:t>
      </w:r>
      <w:proofErr w:type="spellStart"/>
      <w:r w:rsidRPr="00524D3E">
        <w:rPr>
          <w:rFonts w:ascii="Times New Roman" w:eastAsia="Times New Roman" w:hAnsi="Times New Roman" w:cs="Times New Roman"/>
          <w:color w:val="000000" w:themeColor="text1"/>
          <w:sz w:val="24"/>
          <w:szCs w:val="24"/>
          <w:lang w:eastAsia="ru-RU"/>
        </w:rPr>
        <w:t>прекурс</w:t>
      </w:r>
      <w:r>
        <w:rPr>
          <w:rFonts w:ascii="Times New Roman" w:eastAsia="Times New Roman" w:hAnsi="Times New Roman" w:cs="Times New Roman"/>
          <w:color w:val="000000" w:themeColor="text1"/>
          <w:sz w:val="24"/>
          <w:szCs w:val="24"/>
          <w:lang w:eastAsia="ru-RU"/>
        </w:rPr>
        <w:t>оров</w:t>
      </w:r>
      <w:proofErr w:type="spellEnd"/>
      <w:r>
        <w:rPr>
          <w:rFonts w:ascii="Times New Roman" w:eastAsia="Times New Roman" w:hAnsi="Times New Roman" w:cs="Times New Roman"/>
          <w:color w:val="000000" w:themeColor="text1"/>
          <w:sz w:val="24"/>
          <w:szCs w:val="24"/>
          <w:lang w:eastAsia="ru-RU"/>
        </w:rPr>
        <w:t>; вести рабочий журнал с ре</w:t>
      </w:r>
      <w:r w:rsidRPr="00524D3E">
        <w:rPr>
          <w:rFonts w:ascii="Times New Roman" w:eastAsia="Times New Roman" w:hAnsi="Times New Roman" w:cs="Times New Roman"/>
          <w:color w:val="000000" w:themeColor="text1"/>
          <w:sz w:val="24"/>
          <w:szCs w:val="24"/>
          <w:lang w:eastAsia="ru-RU"/>
        </w:rPr>
        <w:t>зультатами анализов и исследований; вести учет мат</w:t>
      </w:r>
      <w:r>
        <w:rPr>
          <w:rFonts w:ascii="Times New Roman" w:eastAsia="Times New Roman" w:hAnsi="Times New Roman" w:cs="Times New Roman"/>
          <w:color w:val="000000" w:themeColor="text1"/>
          <w:sz w:val="24"/>
          <w:szCs w:val="24"/>
          <w:lang w:eastAsia="ru-RU"/>
        </w:rPr>
        <w:t>ери</w:t>
      </w:r>
      <w:r w:rsidRPr="00524D3E">
        <w:rPr>
          <w:rFonts w:ascii="Times New Roman" w:eastAsia="Times New Roman" w:hAnsi="Times New Roman" w:cs="Times New Roman"/>
          <w:color w:val="000000" w:themeColor="text1"/>
          <w:sz w:val="24"/>
          <w:szCs w:val="24"/>
          <w:lang w:eastAsia="ru-RU"/>
        </w:rPr>
        <w:t>альных средств, стандар</w:t>
      </w:r>
      <w:r>
        <w:rPr>
          <w:rFonts w:ascii="Times New Roman" w:eastAsia="Times New Roman" w:hAnsi="Times New Roman" w:cs="Times New Roman"/>
          <w:color w:val="000000" w:themeColor="text1"/>
          <w:sz w:val="24"/>
          <w:szCs w:val="24"/>
          <w:lang w:eastAsia="ru-RU"/>
        </w:rPr>
        <w:t>тных образцов и химических реак</w:t>
      </w:r>
      <w:r w:rsidRPr="00524D3E">
        <w:rPr>
          <w:rFonts w:ascii="Times New Roman" w:eastAsia="Times New Roman" w:hAnsi="Times New Roman" w:cs="Times New Roman"/>
          <w:color w:val="000000" w:themeColor="text1"/>
          <w:sz w:val="24"/>
          <w:szCs w:val="24"/>
          <w:lang w:eastAsia="ru-RU"/>
        </w:rPr>
        <w:t>тивов; участвовать в поверке средств измерений в Отделе; вести деловую переписку отдела; вести учет и подготовку нормативных документов на актуализацию, участвовать в разработке и внедрении новых методов исследований то-варов; принимать участ</w:t>
      </w:r>
      <w:r>
        <w:rPr>
          <w:rFonts w:ascii="Times New Roman" w:eastAsia="Times New Roman" w:hAnsi="Times New Roman" w:cs="Times New Roman"/>
          <w:color w:val="000000" w:themeColor="text1"/>
          <w:sz w:val="24"/>
          <w:szCs w:val="24"/>
          <w:lang w:eastAsia="ru-RU"/>
        </w:rPr>
        <w:t>ие в повторных, комиссионных та</w:t>
      </w:r>
      <w:r w:rsidRPr="00524D3E">
        <w:rPr>
          <w:rFonts w:ascii="Times New Roman" w:eastAsia="Times New Roman" w:hAnsi="Times New Roman" w:cs="Times New Roman"/>
          <w:color w:val="000000" w:themeColor="text1"/>
          <w:sz w:val="24"/>
          <w:szCs w:val="24"/>
          <w:lang w:eastAsia="ru-RU"/>
        </w:rPr>
        <w:t>моженных экспертизах; выполнять поручения руководителя отдела, руководителя ЦТЛ и его заместителей, обеспечивать соблюдение требований режима конфиденциальности в соответствии с законодательством Республики Казахстан.</w:t>
      </w:r>
    </w:p>
    <w:p w:rsidR="00524D3E" w:rsidRDefault="00524D3E" w:rsidP="00524D3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w:t>
      </w:r>
      <w:r w:rsidRPr="00524D3E">
        <w:rPr>
          <w:rFonts w:ascii="Times New Roman" w:eastAsia="Times New Roman" w:hAnsi="Times New Roman" w:cs="Times New Roman"/>
          <w:color w:val="000000" w:themeColor="text1"/>
          <w:sz w:val="24"/>
          <w:szCs w:val="24"/>
          <w:lang w:val="kk-KZ" w:eastAsia="ru-RU"/>
        </w:rPr>
        <w:t xml:space="preserve">естественные науки (в области химии и биологии); технические науки и технологии; образование (в области химии и биологии).  </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2"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9F74CA" w:rsidRPr="0040380E">
        <w:rPr>
          <w:rFonts w:ascii="Times New Roman" w:eastAsia="Times New Roman" w:hAnsi="Times New Roman" w:cs="Times New Roman"/>
          <w:color w:val="000000" w:themeColor="text1"/>
          <w:sz w:val="24"/>
          <w:szCs w:val="24"/>
          <w:lang w:eastAsia="ru-RU"/>
        </w:rPr>
        <w:t xml:space="preserve"> </w:t>
      </w:r>
      <w:r w:rsidRPr="0040380E">
        <w:rPr>
          <w:rFonts w:ascii="Times New Roman" w:eastAsia="Times New Roman" w:hAnsi="Times New Roman" w:cs="Times New Roman"/>
          <w:color w:val="000000" w:themeColor="text1"/>
          <w:sz w:val="24"/>
          <w:szCs w:val="24"/>
          <w:lang w:eastAsia="ru-RU"/>
        </w:rPr>
        <w:t>другие обязательные знания, необходимые для исполнения функциональных обязанностей по должностям данной категории.</w:t>
      </w:r>
    </w:p>
    <w:p w:rsidR="00524D3E" w:rsidRPr="009F74CA" w:rsidRDefault="009F74CA" w:rsidP="009F74CA">
      <w:pPr>
        <w:ind w:left="-426"/>
        <w:jc w:val="both"/>
        <w:rPr>
          <w:rFonts w:ascii="Times New Roman" w:eastAsia="Times New Roman" w:hAnsi="Times New Roman" w:cs="Times New Roman"/>
          <w:b/>
          <w:bCs/>
          <w:color w:val="000000" w:themeColor="text1"/>
          <w:sz w:val="24"/>
          <w:szCs w:val="24"/>
          <w:lang w:val="kk-KZ" w:eastAsia="ru-RU"/>
        </w:rPr>
      </w:pPr>
      <w:r w:rsidRPr="009F74CA">
        <w:rPr>
          <w:rFonts w:ascii="Times New Roman" w:eastAsia="Times New Roman" w:hAnsi="Times New Roman" w:cs="Times New Roman"/>
          <w:b/>
          <w:color w:val="000000" w:themeColor="text1"/>
          <w:sz w:val="24"/>
          <w:szCs w:val="24"/>
          <w:lang w:val="kk-KZ" w:eastAsia="ru-RU"/>
        </w:rPr>
        <w:t>7.</w:t>
      </w:r>
      <w:r>
        <w:rPr>
          <w:rFonts w:ascii="Times New Roman" w:eastAsia="Times New Roman" w:hAnsi="Times New Roman" w:cs="Times New Roman"/>
          <w:color w:val="000000" w:themeColor="text1"/>
          <w:sz w:val="24"/>
          <w:szCs w:val="24"/>
          <w:lang w:val="kk-KZ" w:eastAsia="ru-RU"/>
        </w:rPr>
        <w:t xml:space="preserve"> </w:t>
      </w:r>
      <w:r w:rsidRPr="009F74CA">
        <w:rPr>
          <w:rFonts w:ascii="Times New Roman" w:eastAsia="Times New Roman" w:hAnsi="Times New Roman" w:cs="Times New Roman"/>
          <w:b/>
          <w:bCs/>
          <w:color w:val="000000" w:themeColor="text1"/>
          <w:sz w:val="24"/>
          <w:szCs w:val="24"/>
          <w:lang w:val="kk-KZ" w:eastAsia="ru-RU"/>
        </w:rPr>
        <w:t xml:space="preserve">Главный специалист отдела </w:t>
      </w:r>
      <w:r>
        <w:rPr>
          <w:rFonts w:ascii="Times New Roman" w:eastAsia="Times New Roman" w:hAnsi="Times New Roman" w:cs="Times New Roman"/>
          <w:b/>
          <w:bCs/>
          <w:color w:val="000000" w:themeColor="text1"/>
          <w:sz w:val="24"/>
          <w:szCs w:val="24"/>
          <w:lang w:val="kk-KZ" w:eastAsia="ru-RU"/>
        </w:rPr>
        <w:t xml:space="preserve">материаловедческой экспертизы, </w:t>
      </w:r>
      <w:r w:rsidRPr="009F74CA">
        <w:rPr>
          <w:rFonts w:ascii="Times New Roman" w:eastAsia="Times New Roman" w:hAnsi="Times New Roman" w:cs="Times New Roman"/>
          <w:b/>
          <w:bCs/>
          <w:color w:val="000000" w:themeColor="text1"/>
          <w:sz w:val="24"/>
          <w:szCs w:val="24"/>
          <w:lang w:val="kk-KZ" w:eastAsia="ru-RU"/>
        </w:rPr>
        <w:t xml:space="preserve">(С-О-5 категория, </w:t>
      </w:r>
      <w:r>
        <w:rPr>
          <w:rFonts w:ascii="Times New Roman" w:eastAsia="Times New Roman" w:hAnsi="Times New Roman" w:cs="Times New Roman"/>
          <w:b/>
          <w:bCs/>
          <w:color w:val="000000" w:themeColor="text1"/>
          <w:sz w:val="24"/>
          <w:szCs w:val="24"/>
          <w:lang w:val="kk-KZ" w:eastAsia="ru-RU"/>
        </w:rPr>
        <w:t xml:space="preserve">                                  </w:t>
      </w:r>
      <w:r w:rsidRPr="009F74CA">
        <w:rPr>
          <w:rFonts w:ascii="Times New Roman" w:eastAsia="Times New Roman" w:hAnsi="Times New Roman" w:cs="Times New Roman"/>
          <w:b/>
          <w:bCs/>
          <w:color w:val="000000" w:themeColor="text1"/>
          <w:sz w:val="24"/>
          <w:szCs w:val="24"/>
          <w:lang w:eastAsia="ru-RU"/>
        </w:rPr>
        <w:t xml:space="preserve">1 </w:t>
      </w:r>
      <w:r w:rsidRPr="009F74CA">
        <w:rPr>
          <w:rFonts w:ascii="Times New Roman" w:eastAsia="Times New Roman" w:hAnsi="Times New Roman" w:cs="Times New Roman"/>
          <w:b/>
          <w:bCs/>
          <w:color w:val="000000" w:themeColor="text1"/>
          <w:sz w:val="24"/>
          <w:szCs w:val="24"/>
          <w:lang w:val="kk-KZ" w:eastAsia="ru-RU"/>
        </w:rPr>
        <w:t>единица) (№</w:t>
      </w:r>
      <w:r w:rsidRPr="009F74CA">
        <w:rPr>
          <w:rFonts w:ascii="Times New Roman" w:eastAsia="Times New Roman" w:hAnsi="Times New Roman" w:cs="Times New Roman"/>
          <w:b/>
          <w:bCs/>
          <w:color w:val="000000" w:themeColor="text1"/>
          <w:sz w:val="24"/>
          <w:szCs w:val="24"/>
          <w:lang w:eastAsia="ru-RU"/>
        </w:rPr>
        <w:t>0</w:t>
      </w:r>
      <w:r w:rsidRPr="009F74CA">
        <w:rPr>
          <w:rFonts w:ascii="Times New Roman" w:eastAsia="Times New Roman" w:hAnsi="Times New Roman" w:cs="Times New Roman"/>
          <w:b/>
          <w:bCs/>
          <w:color w:val="000000" w:themeColor="text1"/>
          <w:sz w:val="24"/>
          <w:szCs w:val="24"/>
          <w:lang w:val="kk-KZ" w:eastAsia="ru-RU"/>
        </w:rPr>
        <w:t>9</w:t>
      </w:r>
      <w:r w:rsidRPr="009F74CA">
        <w:rPr>
          <w:rFonts w:ascii="Times New Roman" w:eastAsia="Times New Roman" w:hAnsi="Times New Roman" w:cs="Times New Roman"/>
          <w:b/>
          <w:bCs/>
          <w:color w:val="000000" w:themeColor="text1"/>
          <w:sz w:val="24"/>
          <w:szCs w:val="24"/>
          <w:lang w:eastAsia="ru-RU"/>
        </w:rPr>
        <w:t>-0</w:t>
      </w:r>
      <w:r w:rsidRPr="009F74CA">
        <w:rPr>
          <w:rFonts w:ascii="Times New Roman" w:eastAsia="Times New Roman" w:hAnsi="Times New Roman" w:cs="Times New Roman"/>
          <w:b/>
          <w:bCs/>
          <w:color w:val="000000" w:themeColor="text1"/>
          <w:sz w:val="24"/>
          <w:szCs w:val="24"/>
          <w:lang w:val="kk-KZ" w:eastAsia="ru-RU"/>
        </w:rPr>
        <w:t>2</w:t>
      </w:r>
      <w:r>
        <w:rPr>
          <w:rFonts w:ascii="Times New Roman" w:eastAsia="Times New Roman" w:hAnsi="Times New Roman" w:cs="Times New Roman"/>
          <w:b/>
          <w:bCs/>
          <w:color w:val="000000" w:themeColor="text1"/>
          <w:sz w:val="24"/>
          <w:szCs w:val="24"/>
          <w:lang w:val="kk-KZ" w:eastAsia="ru-RU"/>
        </w:rPr>
        <w:t>)</w:t>
      </w:r>
    </w:p>
    <w:p w:rsidR="00771672" w:rsidRDefault="009F74CA" w:rsidP="009F74CA">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00771672" w:rsidRPr="00771672">
        <w:rPr>
          <w:rFonts w:ascii="Times New Roman" w:eastAsia="Times New Roman" w:hAnsi="Times New Roman" w:cs="Times New Roman"/>
          <w:color w:val="000000" w:themeColor="text1"/>
          <w:sz w:val="24"/>
          <w:szCs w:val="24"/>
          <w:lang w:eastAsia="ru-RU"/>
        </w:rPr>
        <w:t xml:space="preserve">Проведение исследований и испытаний продукции легкой промышленности, </w:t>
      </w:r>
      <w:proofErr w:type="spellStart"/>
      <w:r w:rsidR="00771672" w:rsidRPr="00771672">
        <w:rPr>
          <w:rFonts w:ascii="Times New Roman" w:eastAsia="Times New Roman" w:hAnsi="Times New Roman" w:cs="Times New Roman"/>
          <w:color w:val="000000" w:themeColor="text1"/>
          <w:sz w:val="24"/>
          <w:szCs w:val="24"/>
          <w:lang w:eastAsia="ru-RU"/>
        </w:rPr>
        <w:t>строительны</w:t>
      </w:r>
      <w:proofErr w:type="spellEnd"/>
      <w:r w:rsidR="00771672" w:rsidRPr="00771672">
        <w:rPr>
          <w:rFonts w:ascii="Times New Roman" w:eastAsia="Times New Roman" w:hAnsi="Times New Roman" w:cs="Times New Roman"/>
          <w:color w:val="000000" w:themeColor="text1"/>
          <w:sz w:val="24"/>
          <w:szCs w:val="24"/>
          <w:lang w:val="kk-KZ" w:eastAsia="ru-RU"/>
        </w:rPr>
        <w:t>х</w:t>
      </w:r>
      <w:r w:rsidR="00771672" w:rsidRPr="00771672">
        <w:rPr>
          <w:rFonts w:ascii="Times New Roman" w:eastAsia="Times New Roman" w:hAnsi="Times New Roman" w:cs="Times New Roman"/>
          <w:color w:val="000000" w:themeColor="text1"/>
          <w:sz w:val="24"/>
          <w:szCs w:val="24"/>
          <w:lang w:eastAsia="ru-RU"/>
        </w:rPr>
        <w:t xml:space="preserve"> и </w:t>
      </w:r>
      <w:proofErr w:type="spellStart"/>
      <w:r w:rsidR="00771672" w:rsidRPr="00771672">
        <w:rPr>
          <w:rFonts w:ascii="Times New Roman" w:eastAsia="Times New Roman" w:hAnsi="Times New Roman" w:cs="Times New Roman"/>
          <w:color w:val="000000" w:themeColor="text1"/>
          <w:sz w:val="24"/>
          <w:szCs w:val="24"/>
          <w:lang w:eastAsia="ru-RU"/>
        </w:rPr>
        <w:t>керамически</w:t>
      </w:r>
      <w:proofErr w:type="spellEnd"/>
      <w:r w:rsidR="00771672" w:rsidRPr="00771672">
        <w:rPr>
          <w:rFonts w:ascii="Times New Roman" w:eastAsia="Times New Roman" w:hAnsi="Times New Roman" w:cs="Times New Roman"/>
          <w:color w:val="000000" w:themeColor="text1"/>
          <w:sz w:val="24"/>
          <w:szCs w:val="24"/>
          <w:lang w:val="kk-KZ" w:eastAsia="ru-RU"/>
        </w:rPr>
        <w:t>х</w:t>
      </w:r>
      <w:r w:rsidR="00771672" w:rsidRPr="00771672">
        <w:rPr>
          <w:rFonts w:ascii="Times New Roman" w:eastAsia="Times New Roman" w:hAnsi="Times New Roman" w:cs="Times New Roman"/>
          <w:color w:val="000000" w:themeColor="text1"/>
          <w:sz w:val="24"/>
          <w:szCs w:val="24"/>
          <w:lang w:eastAsia="ru-RU"/>
        </w:rPr>
        <w:t xml:space="preserve"> материал</w:t>
      </w:r>
      <w:r w:rsidR="00771672" w:rsidRPr="00771672">
        <w:rPr>
          <w:rFonts w:ascii="Times New Roman" w:eastAsia="Times New Roman" w:hAnsi="Times New Roman" w:cs="Times New Roman"/>
          <w:color w:val="000000" w:themeColor="text1"/>
          <w:sz w:val="24"/>
          <w:szCs w:val="24"/>
          <w:lang w:val="kk-KZ" w:eastAsia="ru-RU"/>
        </w:rPr>
        <w:t>ов</w:t>
      </w:r>
      <w:r w:rsidR="00771672" w:rsidRPr="00771672">
        <w:rPr>
          <w:rFonts w:ascii="Times New Roman" w:eastAsia="Times New Roman" w:hAnsi="Times New Roman" w:cs="Times New Roman"/>
          <w:color w:val="000000" w:themeColor="text1"/>
          <w:sz w:val="24"/>
          <w:szCs w:val="24"/>
          <w:lang w:eastAsia="ru-RU"/>
        </w:rPr>
        <w:t xml:space="preserve">, </w:t>
      </w:r>
      <w:proofErr w:type="spellStart"/>
      <w:r w:rsidR="00771672" w:rsidRPr="00771672">
        <w:rPr>
          <w:rFonts w:ascii="Times New Roman" w:eastAsia="Times New Roman" w:hAnsi="Times New Roman" w:cs="Times New Roman"/>
          <w:color w:val="000000" w:themeColor="text1"/>
          <w:sz w:val="24"/>
          <w:szCs w:val="24"/>
          <w:lang w:eastAsia="ru-RU"/>
        </w:rPr>
        <w:t>издели</w:t>
      </w:r>
      <w:proofErr w:type="spellEnd"/>
      <w:r w:rsidR="00771672" w:rsidRPr="00771672">
        <w:rPr>
          <w:rFonts w:ascii="Times New Roman" w:eastAsia="Times New Roman" w:hAnsi="Times New Roman" w:cs="Times New Roman"/>
          <w:color w:val="000000" w:themeColor="text1"/>
          <w:sz w:val="24"/>
          <w:szCs w:val="24"/>
          <w:lang w:val="kk-KZ" w:eastAsia="ru-RU"/>
        </w:rPr>
        <w:t>й</w:t>
      </w:r>
      <w:r w:rsidR="00771672" w:rsidRPr="00771672">
        <w:rPr>
          <w:rFonts w:ascii="Times New Roman" w:eastAsia="Times New Roman" w:hAnsi="Times New Roman" w:cs="Times New Roman"/>
          <w:color w:val="000000" w:themeColor="text1"/>
          <w:sz w:val="24"/>
          <w:szCs w:val="24"/>
          <w:lang w:eastAsia="ru-RU"/>
        </w:rPr>
        <w:t xml:space="preserve"> из древесины, бумаги и картона, металлов и сплавов (включая ювелирные); изделий из кожи, натурального и искусственного меха, обуви и аналогичных изделий, головных уборов и их частей; проведение дозиметрического контроля</w:t>
      </w:r>
      <w:r w:rsidR="00771672" w:rsidRPr="00771672">
        <w:rPr>
          <w:rFonts w:ascii="Times New Roman" w:eastAsia="Times New Roman" w:hAnsi="Times New Roman" w:cs="Times New Roman"/>
          <w:color w:val="000000" w:themeColor="text1"/>
          <w:sz w:val="24"/>
          <w:szCs w:val="24"/>
          <w:lang w:val="kk-KZ" w:eastAsia="ru-RU"/>
        </w:rPr>
        <w:t xml:space="preserve">; </w:t>
      </w:r>
      <w:r w:rsidR="00771672" w:rsidRPr="00771672">
        <w:rPr>
          <w:rFonts w:ascii="Times New Roman" w:eastAsia="Times New Roman" w:hAnsi="Times New Roman" w:cs="Times New Roman"/>
          <w:color w:val="000000" w:themeColor="text1"/>
          <w:sz w:val="24"/>
          <w:szCs w:val="24"/>
          <w:lang w:eastAsia="ru-RU"/>
        </w:rPr>
        <w:t xml:space="preserve">осуществление подготовки проб, проведение </w:t>
      </w:r>
      <w:proofErr w:type="spellStart"/>
      <w:r w:rsidR="00771672" w:rsidRPr="00771672">
        <w:rPr>
          <w:rFonts w:ascii="Times New Roman" w:eastAsia="Times New Roman" w:hAnsi="Times New Roman" w:cs="Times New Roman"/>
          <w:color w:val="000000" w:themeColor="text1"/>
          <w:sz w:val="24"/>
          <w:szCs w:val="24"/>
          <w:lang w:eastAsia="ru-RU"/>
        </w:rPr>
        <w:t>аналитическ</w:t>
      </w:r>
      <w:proofErr w:type="spellEnd"/>
      <w:r w:rsidR="00771672" w:rsidRPr="00771672">
        <w:rPr>
          <w:rFonts w:ascii="Times New Roman" w:eastAsia="Times New Roman" w:hAnsi="Times New Roman" w:cs="Times New Roman"/>
          <w:color w:val="000000" w:themeColor="text1"/>
          <w:sz w:val="24"/>
          <w:szCs w:val="24"/>
          <w:lang w:val="kk-KZ" w:eastAsia="ru-RU"/>
        </w:rPr>
        <w:t>ой</w:t>
      </w:r>
      <w:r w:rsidR="00771672" w:rsidRPr="00771672">
        <w:rPr>
          <w:rFonts w:ascii="Times New Roman" w:eastAsia="Times New Roman" w:hAnsi="Times New Roman" w:cs="Times New Roman"/>
          <w:color w:val="000000" w:themeColor="text1"/>
          <w:sz w:val="24"/>
          <w:szCs w:val="24"/>
          <w:lang w:eastAsia="ru-RU"/>
        </w:rPr>
        <w:t xml:space="preserve"> работ</w:t>
      </w:r>
      <w:r w:rsidR="00771672" w:rsidRPr="00771672">
        <w:rPr>
          <w:rFonts w:ascii="Times New Roman" w:eastAsia="Times New Roman" w:hAnsi="Times New Roman" w:cs="Times New Roman"/>
          <w:color w:val="000000" w:themeColor="text1"/>
          <w:sz w:val="24"/>
          <w:szCs w:val="24"/>
          <w:lang w:val="kk-KZ" w:eastAsia="ru-RU"/>
        </w:rPr>
        <w:t>ы</w:t>
      </w:r>
      <w:r w:rsidR="00771672" w:rsidRPr="00771672">
        <w:rPr>
          <w:rFonts w:ascii="Times New Roman" w:eastAsia="Times New Roman" w:hAnsi="Times New Roman" w:cs="Times New Roman"/>
          <w:color w:val="000000" w:themeColor="text1"/>
          <w:sz w:val="24"/>
          <w:szCs w:val="24"/>
          <w:lang w:eastAsia="ru-RU"/>
        </w:rPr>
        <w:t xml:space="preserve"> по исследованию образцов и проб товаров и участие в оформлении результатов исследований</w:t>
      </w:r>
      <w:r w:rsidR="00771672" w:rsidRPr="00771672">
        <w:rPr>
          <w:rFonts w:ascii="Times New Roman" w:eastAsia="Times New Roman" w:hAnsi="Times New Roman" w:cs="Times New Roman"/>
          <w:color w:val="000000" w:themeColor="text1"/>
          <w:sz w:val="24"/>
          <w:szCs w:val="24"/>
          <w:lang w:val="kk-KZ" w:eastAsia="ru-RU"/>
        </w:rPr>
        <w:t>;</w:t>
      </w:r>
      <w:r w:rsidR="00771672" w:rsidRPr="00771672">
        <w:rPr>
          <w:rFonts w:ascii="Times New Roman" w:eastAsia="Times New Roman" w:hAnsi="Times New Roman" w:cs="Times New Roman"/>
          <w:color w:val="000000" w:themeColor="text1"/>
          <w:sz w:val="24"/>
          <w:szCs w:val="24"/>
          <w:lang w:eastAsia="ru-RU"/>
        </w:rPr>
        <w:t xml:space="preserve"> участие в проведении</w:t>
      </w:r>
      <w:r w:rsidR="00771672" w:rsidRPr="00771672">
        <w:rPr>
          <w:rFonts w:ascii="Times New Roman" w:eastAsia="Times New Roman" w:hAnsi="Times New Roman" w:cs="Times New Roman"/>
          <w:color w:val="000000" w:themeColor="text1"/>
          <w:sz w:val="24"/>
          <w:szCs w:val="24"/>
          <w:lang w:val="kk-KZ" w:eastAsia="ru-RU"/>
        </w:rPr>
        <w:t xml:space="preserve"> таможенных</w:t>
      </w:r>
      <w:r w:rsidR="00771672" w:rsidRPr="00771672">
        <w:rPr>
          <w:rFonts w:ascii="Times New Roman" w:eastAsia="Times New Roman" w:hAnsi="Times New Roman" w:cs="Times New Roman"/>
          <w:color w:val="000000" w:themeColor="text1"/>
          <w:sz w:val="24"/>
          <w:szCs w:val="24"/>
          <w:lang w:eastAsia="ru-RU"/>
        </w:rPr>
        <w:t xml:space="preserve"> экспертиз проб и образцов товаров, в том числе</w:t>
      </w:r>
      <w:r w:rsidR="00771672" w:rsidRPr="00771672">
        <w:rPr>
          <w:rFonts w:ascii="Times New Roman" w:eastAsia="Times New Roman" w:hAnsi="Times New Roman" w:cs="Times New Roman"/>
          <w:color w:val="000000" w:themeColor="text1"/>
          <w:sz w:val="24"/>
          <w:szCs w:val="24"/>
          <w:lang w:val="kk-KZ" w:eastAsia="ru-RU"/>
        </w:rPr>
        <w:t xml:space="preserve">, </w:t>
      </w:r>
      <w:r w:rsidR="00771672" w:rsidRPr="00771672">
        <w:rPr>
          <w:rFonts w:ascii="Times New Roman" w:eastAsia="Times New Roman" w:hAnsi="Times New Roman" w:cs="Times New Roman"/>
          <w:color w:val="000000" w:themeColor="text1"/>
          <w:sz w:val="24"/>
          <w:szCs w:val="24"/>
          <w:lang w:eastAsia="ru-RU"/>
        </w:rPr>
        <w:t xml:space="preserve">связанных с использованием токсичных примесей, едких органических и неорганических веществ и </w:t>
      </w:r>
      <w:proofErr w:type="spellStart"/>
      <w:r w:rsidR="00771672" w:rsidRPr="00771672">
        <w:rPr>
          <w:rFonts w:ascii="Times New Roman" w:eastAsia="Times New Roman" w:hAnsi="Times New Roman" w:cs="Times New Roman"/>
          <w:color w:val="000000" w:themeColor="text1"/>
          <w:sz w:val="24"/>
          <w:szCs w:val="24"/>
          <w:lang w:eastAsia="ru-RU"/>
        </w:rPr>
        <w:t>прекурсоров</w:t>
      </w:r>
      <w:proofErr w:type="spellEnd"/>
      <w:r w:rsidR="00771672" w:rsidRPr="00771672">
        <w:rPr>
          <w:rFonts w:ascii="Times New Roman" w:eastAsia="Times New Roman" w:hAnsi="Times New Roman" w:cs="Times New Roman"/>
          <w:color w:val="000000" w:themeColor="text1"/>
          <w:sz w:val="24"/>
          <w:szCs w:val="24"/>
          <w:lang w:eastAsia="ru-RU"/>
        </w:rPr>
        <w:t>;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9F74CA" w:rsidRDefault="009F74CA" w:rsidP="009F74CA">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w:t>
      </w:r>
      <w:r w:rsidRPr="009F74CA">
        <w:rPr>
          <w:rFonts w:ascii="Times New Roman" w:eastAsia="Times New Roman" w:hAnsi="Times New Roman" w:cs="Times New Roman"/>
          <w:color w:val="000000" w:themeColor="text1"/>
          <w:sz w:val="24"/>
          <w:szCs w:val="24"/>
          <w:lang w:val="kk-KZ" w:eastAsia="ru-RU"/>
        </w:rPr>
        <w:t>технические науки и технологии; естественные науки (в области химии и физики);</w:t>
      </w:r>
      <w:r>
        <w:rPr>
          <w:rFonts w:ascii="Times New Roman" w:eastAsia="Times New Roman" w:hAnsi="Times New Roman" w:cs="Times New Roman"/>
          <w:color w:val="000000" w:themeColor="text1"/>
          <w:sz w:val="24"/>
          <w:szCs w:val="24"/>
          <w:lang w:val="kk-KZ" w:eastAsia="ru-RU"/>
        </w:rPr>
        <w:t xml:space="preserve"> </w:t>
      </w:r>
      <w:r w:rsidRPr="009F74CA">
        <w:rPr>
          <w:rFonts w:ascii="Times New Roman" w:eastAsia="Times New Roman" w:hAnsi="Times New Roman" w:cs="Times New Roman"/>
          <w:color w:val="000000" w:themeColor="text1"/>
          <w:sz w:val="24"/>
          <w:szCs w:val="24"/>
          <w:lang w:val="kk-KZ" w:eastAsia="ru-RU"/>
        </w:rPr>
        <w:t>социальные науки, экономика и бизнес (в области маркетинга).</w:t>
      </w:r>
      <w:r w:rsidRPr="00524D3E">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w:t>
      </w:r>
      <w:r w:rsidRPr="0040380E">
        <w:rPr>
          <w:rFonts w:ascii="Times New Roman" w:eastAsia="Times New Roman" w:hAnsi="Times New Roman" w:cs="Times New Roman"/>
          <w:color w:val="000000" w:themeColor="text1"/>
          <w:sz w:val="24"/>
          <w:szCs w:val="24"/>
          <w:lang w:eastAsia="ru-RU"/>
        </w:rPr>
        <w:lastRenderedPageBreak/>
        <w:t>государственных должностей для соответствующей категории, определяемой уполномоченным органом по делам государственной службы; знание </w:t>
      </w:r>
      <w:hyperlink r:id="rId13"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F74CA" w:rsidRPr="009F74CA" w:rsidRDefault="009F74CA" w:rsidP="009F74CA">
      <w:pPr>
        <w:ind w:left="-426"/>
        <w:jc w:val="both"/>
        <w:rPr>
          <w:rFonts w:ascii="Times New Roman" w:eastAsia="Times New Roman" w:hAnsi="Times New Roman" w:cs="Times New Roman"/>
          <w:b/>
          <w:bCs/>
          <w:color w:val="000000" w:themeColor="text1"/>
          <w:sz w:val="24"/>
          <w:szCs w:val="24"/>
          <w:lang w:val="kk-KZ" w:eastAsia="ru-RU"/>
        </w:rPr>
      </w:pPr>
      <w:r w:rsidRPr="009F74CA">
        <w:rPr>
          <w:rFonts w:ascii="Times New Roman" w:eastAsia="Times New Roman" w:hAnsi="Times New Roman" w:cs="Times New Roman"/>
          <w:b/>
          <w:color w:val="000000" w:themeColor="text1"/>
          <w:sz w:val="24"/>
          <w:szCs w:val="24"/>
          <w:lang w:val="kk-KZ" w:eastAsia="ru-RU"/>
        </w:rPr>
        <w:t>8.</w:t>
      </w:r>
      <w:r>
        <w:rPr>
          <w:rFonts w:ascii="Times New Roman" w:eastAsia="Times New Roman" w:hAnsi="Times New Roman" w:cs="Times New Roman"/>
          <w:color w:val="000000" w:themeColor="text1"/>
          <w:sz w:val="24"/>
          <w:szCs w:val="24"/>
          <w:lang w:val="kk-KZ" w:eastAsia="ru-RU"/>
        </w:rPr>
        <w:t xml:space="preserve"> </w:t>
      </w:r>
      <w:r w:rsidRPr="009F74CA">
        <w:rPr>
          <w:rFonts w:ascii="Times New Roman" w:eastAsia="Times New Roman" w:hAnsi="Times New Roman" w:cs="Times New Roman"/>
          <w:b/>
          <w:bCs/>
          <w:color w:val="000000" w:themeColor="text1"/>
          <w:sz w:val="24"/>
          <w:szCs w:val="24"/>
          <w:lang w:val="kk-KZ" w:eastAsia="ru-RU"/>
        </w:rPr>
        <w:t>Главный специалист отдела физико-химич</w:t>
      </w:r>
      <w:r>
        <w:rPr>
          <w:rFonts w:ascii="Times New Roman" w:eastAsia="Times New Roman" w:hAnsi="Times New Roman" w:cs="Times New Roman"/>
          <w:b/>
          <w:bCs/>
          <w:color w:val="000000" w:themeColor="text1"/>
          <w:sz w:val="24"/>
          <w:szCs w:val="24"/>
          <w:lang w:val="kk-KZ" w:eastAsia="ru-RU"/>
        </w:rPr>
        <w:t xml:space="preserve">еских исследований в г. Актау, </w:t>
      </w:r>
      <w:r w:rsidRPr="009F74CA">
        <w:rPr>
          <w:rFonts w:ascii="Times New Roman" w:eastAsia="Times New Roman" w:hAnsi="Times New Roman" w:cs="Times New Roman"/>
          <w:b/>
          <w:bCs/>
          <w:color w:val="000000" w:themeColor="text1"/>
          <w:sz w:val="24"/>
          <w:szCs w:val="24"/>
          <w:lang w:eastAsia="ru-RU"/>
        </w:rPr>
        <w:t xml:space="preserve">(С-О-5 категория, </w:t>
      </w:r>
      <w:r w:rsidRPr="009F74CA">
        <w:rPr>
          <w:rFonts w:ascii="Times New Roman" w:eastAsia="Times New Roman" w:hAnsi="Times New Roman" w:cs="Times New Roman"/>
          <w:b/>
          <w:bCs/>
          <w:color w:val="000000" w:themeColor="text1"/>
          <w:sz w:val="24"/>
          <w:szCs w:val="24"/>
          <w:lang w:val="kk-KZ" w:eastAsia="ru-RU"/>
        </w:rPr>
        <w:t>1</w:t>
      </w:r>
      <w:r w:rsidRPr="009F74CA">
        <w:rPr>
          <w:rFonts w:ascii="Times New Roman" w:eastAsia="Times New Roman" w:hAnsi="Times New Roman" w:cs="Times New Roman"/>
          <w:b/>
          <w:bCs/>
          <w:color w:val="000000" w:themeColor="text1"/>
          <w:sz w:val="24"/>
          <w:szCs w:val="24"/>
          <w:lang w:eastAsia="ru-RU"/>
        </w:rPr>
        <w:t xml:space="preserve"> единиц</w:t>
      </w:r>
      <w:r w:rsidRPr="009F74CA">
        <w:rPr>
          <w:rFonts w:ascii="Times New Roman" w:eastAsia="Times New Roman" w:hAnsi="Times New Roman" w:cs="Times New Roman"/>
          <w:b/>
          <w:bCs/>
          <w:color w:val="000000" w:themeColor="text1"/>
          <w:sz w:val="24"/>
          <w:szCs w:val="24"/>
          <w:lang w:val="kk-KZ" w:eastAsia="ru-RU"/>
        </w:rPr>
        <w:t>а</w:t>
      </w:r>
      <w:r w:rsidRPr="009F74CA">
        <w:rPr>
          <w:rFonts w:ascii="Times New Roman" w:eastAsia="Times New Roman" w:hAnsi="Times New Roman" w:cs="Times New Roman"/>
          <w:b/>
          <w:bCs/>
          <w:color w:val="000000" w:themeColor="text1"/>
          <w:sz w:val="24"/>
          <w:szCs w:val="24"/>
          <w:lang w:eastAsia="ru-RU"/>
        </w:rPr>
        <w:t>)</w:t>
      </w:r>
      <w:r w:rsidRPr="009F74CA">
        <w:rPr>
          <w:rFonts w:ascii="Times New Roman" w:eastAsia="Times New Roman" w:hAnsi="Times New Roman" w:cs="Times New Roman"/>
          <w:b/>
          <w:bCs/>
          <w:color w:val="000000" w:themeColor="text1"/>
          <w:sz w:val="24"/>
          <w:szCs w:val="24"/>
          <w:lang w:val="kk-KZ" w:eastAsia="ru-RU"/>
        </w:rPr>
        <w:t xml:space="preserve"> (</w:t>
      </w:r>
      <w:r w:rsidRPr="009F74CA">
        <w:rPr>
          <w:rFonts w:ascii="Times New Roman" w:eastAsia="Times New Roman" w:hAnsi="Times New Roman" w:cs="Times New Roman"/>
          <w:b/>
          <w:bCs/>
          <w:color w:val="000000" w:themeColor="text1"/>
          <w:sz w:val="24"/>
          <w:szCs w:val="24"/>
          <w:lang w:eastAsia="ru-RU"/>
        </w:rPr>
        <w:t>№</w:t>
      </w:r>
      <w:r w:rsidRPr="009F74CA">
        <w:rPr>
          <w:rFonts w:ascii="Times New Roman" w:eastAsia="Times New Roman" w:hAnsi="Times New Roman" w:cs="Times New Roman"/>
          <w:b/>
          <w:bCs/>
          <w:color w:val="000000" w:themeColor="text1"/>
          <w:sz w:val="24"/>
          <w:szCs w:val="24"/>
          <w:lang w:val="kk-KZ" w:eastAsia="ru-RU"/>
        </w:rPr>
        <w:t xml:space="preserve">14-02) </w:t>
      </w:r>
    </w:p>
    <w:p w:rsidR="009F74CA" w:rsidRDefault="009F74CA" w:rsidP="009F74CA">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Pr="009F74CA">
        <w:rPr>
          <w:rFonts w:ascii="Times New Roman" w:eastAsia="Times New Roman" w:hAnsi="Times New Roman" w:cs="Times New Roman"/>
          <w:color w:val="000000" w:themeColor="text1"/>
          <w:sz w:val="24"/>
          <w:szCs w:val="24"/>
          <w:lang w:eastAsia="ru-RU"/>
        </w:rPr>
        <w:t xml:space="preserve">Своевременно, компетентно и качественно исполнять </w:t>
      </w:r>
      <w:r w:rsidR="006544DB">
        <w:rPr>
          <w:rFonts w:ascii="Times New Roman" w:eastAsia="Times New Roman" w:hAnsi="Times New Roman" w:cs="Times New Roman"/>
          <w:color w:val="000000" w:themeColor="text1"/>
          <w:sz w:val="24"/>
          <w:szCs w:val="24"/>
          <w:lang w:val="kk-KZ" w:eastAsia="ru-RU"/>
        </w:rPr>
        <w:t xml:space="preserve">                                </w:t>
      </w:r>
      <w:r w:rsidR="006544DB">
        <w:rPr>
          <w:rFonts w:ascii="Times New Roman" w:eastAsia="Times New Roman" w:hAnsi="Times New Roman" w:cs="Times New Roman"/>
          <w:color w:val="000000" w:themeColor="text1"/>
          <w:sz w:val="24"/>
          <w:szCs w:val="24"/>
          <w:lang w:eastAsia="ru-RU"/>
        </w:rPr>
        <w:t>по</w:t>
      </w:r>
      <w:r w:rsidRPr="009F74CA">
        <w:rPr>
          <w:rFonts w:ascii="Times New Roman" w:eastAsia="Times New Roman" w:hAnsi="Times New Roman" w:cs="Times New Roman"/>
          <w:color w:val="000000" w:themeColor="text1"/>
          <w:sz w:val="24"/>
          <w:szCs w:val="24"/>
          <w:lang w:eastAsia="ru-RU"/>
        </w:rPr>
        <w:t>рученные задания; организовывать и проводить физико-химические исследовани</w:t>
      </w:r>
      <w:r w:rsidR="006544DB">
        <w:rPr>
          <w:rFonts w:ascii="Times New Roman" w:eastAsia="Times New Roman" w:hAnsi="Times New Roman" w:cs="Times New Roman"/>
          <w:color w:val="000000" w:themeColor="text1"/>
          <w:sz w:val="24"/>
          <w:szCs w:val="24"/>
          <w:lang w:eastAsia="ru-RU"/>
        </w:rPr>
        <w:t>я товаров и оформляет в установ</w:t>
      </w:r>
      <w:r w:rsidRPr="009F74CA">
        <w:rPr>
          <w:rFonts w:ascii="Times New Roman" w:eastAsia="Times New Roman" w:hAnsi="Times New Roman" w:cs="Times New Roman"/>
          <w:color w:val="000000" w:themeColor="text1"/>
          <w:sz w:val="24"/>
          <w:szCs w:val="24"/>
          <w:lang w:eastAsia="ru-RU"/>
        </w:rPr>
        <w:t>ленном порядке резуль</w:t>
      </w:r>
      <w:r w:rsidR="006544DB">
        <w:rPr>
          <w:rFonts w:ascii="Times New Roman" w:eastAsia="Times New Roman" w:hAnsi="Times New Roman" w:cs="Times New Roman"/>
          <w:color w:val="000000" w:themeColor="text1"/>
          <w:sz w:val="24"/>
          <w:szCs w:val="24"/>
          <w:lang w:eastAsia="ru-RU"/>
        </w:rPr>
        <w:t>таты исследований; проводить ис</w:t>
      </w:r>
      <w:r w:rsidRPr="009F74CA">
        <w:rPr>
          <w:rFonts w:ascii="Times New Roman" w:eastAsia="Times New Roman" w:hAnsi="Times New Roman" w:cs="Times New Roman"/>
          <w:color w:val="000000" w:themeColor="text1"/>
          <w:sz w:val="24"/>
          <w:szCs w:val="24"/>
          <w:lang w:eastAsia="ru-RU"/>
        </w:rPr>
        <w:t>следован</w:t>
      </w:r>
      <w:r w:rsidR="00771672">
        <w:rPr>
          <w:rFonts w:ascii="Times New Roman" w:eastAsia="Times New Roman" w:hAnsi="Times New Roman" w:cs="Times New Roman"/>
          <w:color w:val="000000" w:themeColor="text1"/>
          <w:sz w:val="24"/>
          <w:szCs w:val="24"/>
          <w:lang w:eastAsia="ru-RU"/>
        </w:rPr>
        <w:t xml:space="preserve">ия по следующим видам товаров: </w:t>
      </w:r>
      <w:r w:rsidRPr="009F74CA">
        <w:rPr>
          <w:rFonts w:ascii="Times New Roman" w:eastAsia="Times New Roman" w:hAnsi="Times New Roman" w:cs="Times New Roman"/>
          <w:color w:val="000000" w:themeColor="text1"/>
          <w:sz w:val="24"/>
          <w:szCs w:val="24"/>
          <w:lang w:eastAsia="ru-RU"/>
        </w:rPr>
        <w:t>нефть сырая, легкие, средние и тяжелые дистилляты, отработанные нефтепродукты, битумы и кокс, масла промышленные и производственные, п</w:t>
      </w:r>
      <w:r w:rsidR="00771672">
        <w:rPr>
          <w:rFonts w:ascii="Times New Roman" w:eastAsia="Times New Roman" w:hAnsi="Times New Roman" w:cs="Times New Roman"/>
          <w:color w:val="000000" w:themeColor="text1"/>
          <w:sz w:val="24"/>
          <w:szCs w:val="24"/>
          <w:lang w:eastAsia="ru-RU"/>
        </w:rPr>
        <w:t>родукты неорганической химии, со</w:t>
      </w:r>
      <w:r w:rsidRPr="009F74CA">
        <w:rPr>
          <w:rFonts w:ascii="Times New Roman" w:eastAsia="Times New Roman" w:hAnsi="Times New Roman" w:cs="Times New Roman"/>
          <w:color w:val="000000" w:themeColor="text1"/>
          <w:sz w:val="24"/>
          <w:szCs w:val="24"/>
          <w:lang w:eastAsia="ru-RU"/>
        </w:rPr>
        <w:t>единения неорганическ</w:t>
      </w:r>
      <w:r w:rsidR="006544DB">
        <w:rPr>
          <w:rFonts w:ascii="Times New Roman" w:eastAsia="Times New Roman" w:hAnsi="Times New Roman" w:cs="Times New Roman"/>
          <w:color w:val="000000" w:themeColor="text1"/>
          <w:sz w:val="24"/>
          <w:szCs w:val="24"/>
          <w:lang w:eastAsia="ru-RU"/>
        </w:rPr>
        <w:t>ие,  органические химические со</w:t>
      </w:r>
      <w:r w:rsidRPr="009F74CA">
        <w:rPr>
          <w:rFonts w:ascii="Times New Roman" w:eastAsia="Times New Roman" w:hAnsi="Times New Roman" w:cs="Times New Roman"/>
          <w:color w:val="000000" w:themeColor="text1"/>
          <w:sz w:val="24"/>
          <w:szCs w:val="24"/>
          <w:lang w:eastAsia="ru-RU"/>
        </w:rPr>
        <w:t>единения, химические реагенты для буровых растворов; овощи и некоторые съедобные корнеплоды и клубнеплоды; съедобные фрукты и орехи; кожура и корки цитрусовых или дынь; кофе, чай; мате, парагвайский чай, пряности; злаки; продукция мукомольно-крупяной промышленности солод; крахмал; пшенич</w:t>
      </w:r>
      <w:r w:rsidR="00771672">
        <w:rPr>
          <w:rFonts w:ascii="Times New Roman" w:eastAsia="Times New Roman" w:hAnsi="Times New Roman" w:cs="Times New Roman"/>
          <w:color w:val="000000" w:themeColor="text1"/>
          <w:sz w:val="24"/>
          <w:szCs w:val="24"/>
          <w:lang w:eastAsia="ru-RU"/>
        </w:rPr>
        <w:t>ная клейковина;  масличные семе</w:t>
      </w:r>
      <w:r w:rsidRPr="009F74CA">
        <w:rPr>
          <w:rFonts w:ascii="Times New Roman" w:eastAsia="Times New Roman" w:hAnsi="Times New Roman" w:cs="Times New Roman"/>
          <w:color w:val="000000" w:themeColor="text1"/>
          <w:sz w:val="24"/>
          <w:szCs w:val="24"/>
          <w:lang w:eastAsia="ru-RU"/>
        </w:rPr>
        <w:t>на и плоды; прочие семена, плоды и зерно;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 готовые продукты из мяса, рыбы или ракообра</w:t>
      </w:r>
      <w:r w:rsidR="006544DB">
        <w:rPr>
          <w:rFonts w:ascii="Times New Roman" w:eastAsia="Times New Roman" w:hAnsi="Times New Roman" w:cs="Times New Roman"/>
          <w:color w:val="000000" w:themeColor="text1"/>
          <w:sz w:val="24"/>
          <w:szCs w:val="24"/>
          <w:lang w:eastAsia="ru-RU"/>
        </w:rPr>
        <w:t>зных; сахар и кондитерские изде</w:t>
      </w:r>
      <w:r w:rsidRPr="009F74CA">
        <w:rPr>
          <w:rFonts w:ascii="Times New Roman" w:eastAsia="Times New Roman" w:hAnsi="Times New Roman" w:cs="Times New Roman"/>
          <w:color w:val="000000" w:themeColor="text1"/>
          <w:sz w:val="24"/>
          <w:szCs w:val="24"/>
          <w:lang w:eastAsia="ru-RU"/>
        </w:rPr>
        <w:t xml:space="preserve">лия из сахара; какао и продукты из него; готовые продукты из зерна злаков, муки, </w:t>
      </w:r>
      <w:r w:rsidR="006544DB">
        <w:rPr>
          <w:rFonts w:ascii="Times New Roman" w:eastAsia="Times New Roman" w:hAnsi="Times New Roman" w:cs="Times New Roman"/>
          <w:color w:val="000000" w:themeColor="text1"/>
          <w:sz w:val="24"/>
          <w:szCs w:val="24"/>
          <w:lang w:eastAsia="ru-RU"/>
        </w:rPr>
        <w:t>крахмала или молока; мучные кон</w:t>
      </w:r>
      <w:r w:rsidRPr="009F74CA">
        <w:rPr>
          <w:rFonts w:ascii="Times New Roman" w:eastAsia="Times New Roman" w:hAnsi="Times New Roman" w:cs="Times New Roman"/>
          <w:color w:val="000000" w:themeColor="text1"/>
          <w:sz w:val="24"/>
          <w:szCs w:val="24"/>
          <w:lang w:eastAsia="ru-RU"/>
        </w:rPr>
        <w:t>дитерские изделия; пр</w:t>
      </w:r>
      <w:r w:rsidR="006544DB">
        <w:rPr>
          <w:rFonts w:ascii="Times New Roman" w:eastAsia="Times New Roman" w:hAnsi="Times New Roman" w:cs="Times New Roman"/>
          <w:color w:val="000000" w:themeColor="text1"/>
          <w:sz w:val="24"/>
          <w:szCs w:val="24"/>
          <w:lang w:eastAsia="ru-RU"/>
        </w:rPr>
        <w:t>одукты переработки овощей, фрук</w:t>
      </w:r>
      <w:r w:rsidRPr="009F74CA">
        <w:rPr>
          <w:rFonts w:ascii="Times New Roman" w:eastAsia="Times New Roman" w:hAnsi="Times New Roman" w:cs="Times New Roman"/>
          <w:color w:val="000000" w:themeColor="text1"/>
          <w:sz w:val="24"/>
          <w:szCs w:val="24"/>
          <w:lang w:eastAsia="ru-RU"/>
        </w:rPr>
        <w:t>тов, орехов или прочих растений; разные пищевые</w:t>
      </w:r>
      <w:r w:rsidR="006544DB">
        <w:rPr>
          <w:rFonts w:ascii="Times New Roman" w:eastAsia="Times New Roman" w:hAnsi="Times New Roman" w:cs="Times New Roman"/>
          <w:color w:val="000000" w:themeColor="text1"/>
          <w:sz w:val="24"/>
          <w:szCs w:val="24"/>
          <w:lang w:val="kk-KZ" w:eastAsia="ru-RU"/>
        </w:rPr>
        <w:t xml:space="preserve">                               </w:t>
      </w:r>
      <w:r w:rsidR="006544DB">
        <w:rPr>
          <w:rFonts w:ascii="Times New Roman" w:eastAsia="Times New Roman" w:hAnsi="Times New Roman" w:cs="Times New Roman"/>
          <w:color w:val="000000" w:themeColor="text1"/>
          <w:sz w:val="24"/>
          <w:szCs w:val="24"/>
          <w:lang w:eastAsia="ru-RU"/>
        </w:rPr>
        <w:t xml:space="preserve"> продук</w:t>
      </w:r>
      <w:r w:rsidRPr="009F74CA">
        <w:rPr>
          <w:rFonts w:ascii="Times New Roman" w:eastAsia="Times New Roman" w:hAnsi="Times New Roman" w:cs="Times New Roman"/>
          <w:color w:val="000000" w:themeColor="text1"/>
          <w:sz w:val="24"/>
          <w:szCs w:val="24"/>
          <w:lang w:eastAsia="ru-RU"/>
        </w:rPr>
        <w:t>ты; алкогольные и безалк</w:t>
      </w:r>
      <w:r w:rsidR="006544DB">
        <w:rPr>
          <w:rFonts w:ascii="Times New Roman" w:eastAsia="Times New Roman" w:hAnsi="Times New Roman" w:cs="Times New Roman"/>
          <w:color w:val="000000" w:themeColor="text1"/>
          <w:sz w:val="24"/>
          <w:szCs w:val="24"/>
          <w:lang w:eastAsia="ru-RU"/>
        </w:rPr>
        <w:t>огольные напитки и уксус; остат</w:t>
      </w:r>
      <w:r w:rsidRPr="009F74CA">
        <w:rPr>
          <w:rFonts w:ascii="Times New Roman" w:eastAsia="Times New Roman" w:hAnsi="Times New Roman" w:cs="Times New Roman"/>
          <w:color w:val="000000" w:themeColor="text1"/>
          <w:sz w:val="24"/>
          <w:szCs w:val="24"/>
          <w:lang w:eastAsia="ru-RU"/>
        </w:rPr>
        <w:t>ки и отходы пищевой промышленности; готовые корма для животных; табак и промышленные заменители табака; удобрения; экстракты дубильные или красильные; танины и их производные; кра</w:t>
      </w:r>
      <w:r w:rsidR="006544DB">
        <w:rPr>
          <w:rFonts w:ascii="Times New Roman" w:eastAsia="Times New Roman" w:hAnsi="Times New Roman" w:cs="Times New Roman"/>
          <w:color w:val="000000" w:themeColor="text1"/>
          <w:sz w:val="24"/>
          <w:szCs w:val="24"/>
          <w:lang w:eastAsia="ru-RU"/>
        </w:rPr>
        <w:t>сители; пигменты и прочие крася</w:t>
      </w:r>
      <w:r w:rsidRPr="009F74CA">
        <w:rPr>
          <w:rFonts w:ascii="Times New Roman" w:eastAsia="Times New Roman" w:hAnsi="Times New Roman" w:cs="Times New Roman"/>
          <w:color w:val="000000" w:themeColor="text1"/>
          <w:sz w:val="24"/>
          <w:szCs w:val="24"/>
          <w:lang w:eastAsia="ru-RU"/>
        </w:rPr>
        <w:t>щие вещества; краски и</w:t>
      </w:r>
      <w:r w:rsidR="006544DB">
        <w:rPr>
          <w:rFonts w:ascii="Times New Roman" w:eastAsia="Times New Roman" w:hAnsi="Times New Roman" w:cs="Times New Roman"/>
          <w:color w:val="000000" w:themeColor="text1"/>
          <w:sz w:val="24"/>
          <w:szCs w:val="24"/>
          <w:lang w:eastAsia="ru-RU"/>
        </w:rPr>
        <w:t xml:space="preserve"> лаки; шпатлевки и прочие масти</w:t>
      </w:r>
      <w:r w:rsidRPr="009F74CA">
        <w:rPr>
          <w:rFonts w:ascii="Times New Roman" w:eastAsia="Times New Roman" w:hAnsi="Times New Roman" w:cs="Times New Roman"/>
          <w:color w:val="000000" w:themeColor="text1"/>
          <w:sz w:val="24"/>
          <w:szCs w:val="24"/>
          <w:lang w:eastAsia="ru-RU"/>
        </w:rPr>
        <w:t xml:space="preserve">ки; эфирные масла и </w:t>
      </w:r>
      <w:proofErr w:type="spellStart"/>
      <w:r w:rsidR="006544DB">
        <w:rPr>
          <w:rFonts w:ascii="Times New Roman" w:eastAsia="Times New Roman" w:hAnsi="Times New Roman" w:cs="Times New Roman"/>
          <w:color w:val="000000" w:themeColor="text1"/>
          <w:sz w:val="24"/>
          <w:szCs w:val="24"/>
          <w:lang w:eastAsia="ru-RU"/>
        </w:rPr>
        <w:t>резиноиды</w:t>
      </w:r>
      <w:proofErr w:type="spellEnd"/>
      <w:r w:rsidR="006544DB">
        <w:rPr>
          <w:rFonts w:ascii="Times New Roman" w:eastAsia="Times New Roman" w:hAnsi="Times New Roman" w:cs="Times New Roman"/>
          <w:color w:val="000000" w:themeColor="text1"/>
          <w:sz w:val="24"/>
          <w:szCs w:val="24"/>
          <w:lang w:eastAsia="ru-RU"/>
        </w:rPr>
        <w:t>; парфюмерные, космети</w:t>
      </w:r>
      <w:r w:rsidRPr="009F74CA">
        <w:rPr>
          <w:rFonts w:ascii="Times New Roman" w:eastAsia="Times New Roman" w:hAnsi="Times New Roman" w:cs="Times New Roman"/>
          <w:color w:val="000000" w:themeColor="text1"/>
          <w:sz w:val="24"/>
          <w:szCs w:val="24"/>
          <w:lang w:eastAsia="ru-RU"/>
        </w:rPr>
        <w:t>ческие или туалетные средства; мыло, поверхностно-активные  органические вещества, химические продукты; пластмассы и изделия из них; каучук, резина и изделия из них; обеспечивать полноту и правильность проведени</w:t>
      </w:r>
      <w:r w:rsidR="006544DB">
        <w:rPr>
          <w:rFonts w:ascii="Times New Roman" w:eastAsia="Times New Roman" w:hAnsi="Times New Roman" w:cs="Times New Roman"/>
          <w:color w:val="000000" w:themeColor="text1"/>
          <w:sz w:val="24"/>
          <w:szCs w:val="24"/>
          <w:lang w:eastAsia="ru-RU"/>
        </w:rPr>
        <w:t>я ис</w:t>
      </w:r>
      <w:r w:rsidRPr="009F74CA">
        <w:rPr>
          <w:rFonts w:ascii="Times New Roman" w:eastAsia="Times New Roman" w:hAnsi="Times New Roman" w:cs="Times New Roman"/>
          <w:color w:val="000000" w:themeColor="text1"/>
          <w:sz w:val="24"/>
          <w:szCs w:val="24"/>
          <w:lang w:eastAsia="ru-RU"/>
        </w:rPr>
        <w:t>следований товаров в таможенных целях, объективность и достоверность результато</w:t>
      </w:r>
      <w:r w:rsidR="006544DB">
        <w:rPr>
          <w:rFonts w:ascii="Times New Roman" w:eastAsia="Times New Roman" w:hAnsi="Times New Roman" w:cs="Times New Roman"/>
          <w:color w:val="000000" w:themeColor="text1"/>
          <w:sz w:val="24"/>
          <w:szCs w:val="24"/>
          <w:lang w:eastAsia="ru-RU"/>
        </w:rPr>
        <w:t>в; участвовать в разработке пла</w:t>
      </w:r>
      <w:r w:rsidRPr="009F74CA">
        <w:rPr>
          <w:rFonts w:ascii="Times New Roman" w:eastAsia="Times New Roman" w:hAnsi="Times New Roman" w:cs="Times New Roman"/>
          <w:color w:val="000000" w:themeColor="text1"/>
          <w:sz w:val="24"/>
          <w:szCs w:val="24"/>
          <w:lang w:eastAsia="ru-RU"/>
        </w:rPr>
        <w:t>нов работы Отдела и вносит предложения для включения в планы работы ЦТЛ; участвовать в разработке и внедрении новых методов исследований тов</w:t>
      </w:r>
      <w:r w:rsidR="006544DB">
        <w:rPr>
          <w:rFonts w:ascii="Times New Roman" w:eastAsia="Times New Roman" w:hAnsi="Times New Roman" w:cs="Times New Roman"/>
          <w:color w:val="000000" w:themeColor="text1"/>
          <w:sz w:val="24"/>
          <w:szCs w:val="24"/>
          <w:lang w:eastAsia="ru-RU"/>
        </w:rPr>
        <w:t>аров; формировать элек</w:t>
      </w:r>
      <w:r w:rsidRPr="009F74CA">
        <w:rPr>
          <w:rFonts w:ascii="Times New Roman" w:eastAsia="Times New Roman" w:hAnsi="Times New Roman" w:cs="Times New Roman"/>
          <w:color w:val="000000" w:themeColor="text1"/>
          <w:sz w:val="24"/>
          <w:szCs w:val="24"/>
          <w:lang w:eastAsia="ru-RU"/>
        </w:rPr>
        <w:t>тронную базу таможенных экспертиз Отдела, выполнять математическую и статистическую обработку результатов анализов; по поручени</w:t>
      </w:r>
      <w:r w:rsidR="006544DB">
        <w:rPr>
          <w:rFonts w:ascii="Times New Roman" w:eastAsia="Times New Roman" w:hAnsi="Times New Roman" w:cs="Times New Roman"/>
          <w:color w:val="000000" w:themeColor="text1"/>
          <w:sz w:val="24"/>
          <w:szCs w:val="24"/>
          <w:lang w:eastAsia="ru-RU"/>
        </w:rPr>
        <w:t>ю руководства ЦТЛ принимать уча</w:t>
      </w:r>
      <w:r w:rsidRPr="009F74CA">
        <w:rPr>
          <w:rFonts w:ascii="Times New Roman" w:eastAsia="Times New Roman" w:hAnsi="Times New Roman" w:cs="Times New Roman"/>
          <w:color w:val="000000" w:themeColor="text1"/>
          <w:sz w:val="24"/>
          <w:szCs w:val="24"/>
          <w:lang w:eastAsia="ru-RU"/>
        </w:rPr>
        <w:t>стие в повторных, ком</w:t>
      </w:r>
      <w:r w:rsidR="006544DB">
        <w:rPr>
          <w:rFonts w:ascii="Times New Roman" w:eastAsia="Times New Roman" w:hAnsi="Times New Roman" w:cs="Times New Roman"/>
          <w:color w:val="000000" w:themeColor="text1"/>
          <w:sz w:val="24"/>
          <w:szCs w:val="24"/>
          <w:lang w:eastAsia="ru-RU"/>
        </w:rPr>
        <w:t>иссионных и комплексных таможен</w:t>
      </w:r>
      <w:r w:rsidRPr="009F74CA">
        <w:rPr>
          <w:rFonts w:ascii="Times New Roman" w:eastAsia="Times New Roman" w:hAnsi="Times New Roman" w:cs="Times New Roman"/>
          <w:color w:val="000000" w:themeColor="text1"/>
          <w:sz w:val="24"/>
          <w:szCs w:val="24"/>
          <w:lang w:eastAsia="ru-RU"/>
        </w:rPr>
        <w:t xml:space="preserve">ных экспертизах; осуществлять подготовку отчета по </w:t>
      </w:r>
      <w:r w:rsidR="006544DB">
        <w:rPr>
          <w:rFonts w:ascii="Times New Roman" w:eastAsia="Times New Roman" w:hAnsi="Times New Roman" w:cs="Times New Roman"/>
          <w:color w:val="000000" w:themeColor="text1"/>
          <w:sz w:val="24"/>
          <w:szCs w:val="24"/>
          <w:lang w:val="kk-KZ" w:eastAsia="ru-RU"/>
        </w:rPr>
        <w:t xml:space="preserve">                        </w:t>
      </w:r>
      <w:r w:rsidR="006544DB">
        <w:rPr>
          <w:rFonts w:ascii="Times New Roman" w:eastAsia="Times New Roman" w:hAnsi="Times New Roman" w:cs="Times New Roman"/>
          <w:color w:val="000000" w:themeColor="text1"/>
          <w:sz w:val="24"/>
          <w:szCs w:val="24"/>
          <w:lang w:eastAsia="ru-RU"/>
        </w:rPr>
        <w:t>та</w:t>
      </w:r>
      <w:r w:rsidRPr="009F74CA">
        <w:rPr>
          <w:rFonts w:ascii="Times New Roman" w:eastAsia="Times New Roman" w:hAnsi="Times New Roman" w:cs="Times New Roman"/>
          <w:color w:val="000000" w:themeColor="text1"/>
          <w:sz w:val="24"/>
          <w:szCs w:val="24"/>
          <w:lang w:eastAsia="ru-RU"/>
        </w:rPr>
        <w:t>моженной экспертизе Отдела; осуществлять подготовку отчета по плану Отдела</w:t>
      </w:r>
      <w:r w:rsidR="006544DB">
        <w:rPr>
          <w:rFonts w:ascii="Times New Roman" w:eastAsia="Times New Roman" w:hAnsi="Times New Roman" w:cs="Times New Roman"/>
          <w:color w:val="000000" w:themeColor="text1"/>
          <w:sz w:val="24"/>
          <w:szCs w:val="24"/>
          <w:lang w:eastAsia="ru-RU"/>
        </w:rPr>
        <w:t xml:space="preserve"> и ЦТЛ; осуществлять своевремен</w:t>
      </w:r>
      <w:r w:rsidRPr="009F74CA">
        <w:rPr>
          <w:rFonts w:ascii="Times New Roman" w:eastAsia="Times New Roman" w:hAnsi="Times New Roman" w:cs="Times New Roman"/>
          <w:color w:val="000000" w:themeColor="text1"/>
          <w:sz w:val="24"/>
          <w:szCs w:val="24"/>
          <w:lang w:eastAsia="ru-RU"/>
        </w:rPr>
        <w:t>ное и правильное заполнение документов, материалов, корреспонденции журна</w:t>
      </w:r>
      <w:r w:rsidR="006544DB">
        <w:rPr>
          <w:rFonts w:ascii="Times New Roman" w:eastAsia="Times New Roman" w:hAnsi="Times New Roman" w:cs="Times New Roman"/>
          <w:color w:val="000000" w:themeColor="text1"/>
          <w:sz w:val="24"/>
          <w:szCs w:val="24"/>
          <w:lang w:eastAsia="ru-RU"/>
        </w:rPr>
        <w:t>лов исследований; готовить обос</w:t>
      </w:r>
      <w:r w:rsidRPr="009F74CA">
        <w:rPr>
          <w:rFonts w:ascii="Times New Roman" w:eastAsia="Times New Roman" w:hAnsi="Times New Roman" w:cs="Times New Roman"/>
          <w:color w:val="000000" w:themeColor="text1"/>
          <w:sz w:val="24"/>
          <w:szCs w:val="24"/>
          <w:lang w:eastAsia="ru-RU"/>
        </w:rPr>
        <w:t>нованные заявки на приобретение научно-технической</w:t>
      </w:r>
      <w:r w:rsidR="006544DB">
        <w:rPr>
          <w:rFonts w:ascii="Times New Roman" w:eastAsia="Times New Roman" w:hAnsi="Times New Roman" w:cs="Times New Roman"/>
          <w:color w:val="000000" w:themeColor="text1"/>
          <w:sz w:val="24"/>
          <w:szCs w:val="24"/>
          <w:lang w:val="kk-KZ" w:eastAsia="ru-RU"/>
        </w:rPr>
        <w:t xml:space="preserve">                  </w:t>
      </w:r>
      <w:r w:rsidR="006544DB">
        <w:rPr>
          <w:rFonts w:ascii="Times New Roman" w:eastAsia="Times New Roman" w:hAnsi="Times New Roman" w:cs="Times New Roman"/>
          <w:color w:val="000000" w:themeColor="text1"/>
          <w:sz w:val="24"/>
          <w:szCs w:val="24"/>
          <w:lang w:eastAsia="ru-RU"/>
        </w:rPr>
        <w:t xml:space="preserve"> ли</w:t>
      </w:r>
      <w:r w:rsidRPr="009F74CA">
        <w:rPr>
          <w:rFonts w:ascii="Times New Roman" w:eastAsia="Times New Roman" w:hAnsi="Times New Roman" w:cs="Times New Roman"/>
          <w:color w:val="000000" w:themeColor="text1"/>
          <w:sz w:val="24"/>
          <w:szCs w:val="24"/>
          <w:lang w:eastAsia="ru-RU"/>
        </w:rPr>
        <w:t>тературы и нормативно</w:t>
      </w:r>
      <w:r w:rsidR="006544DB">
        <w:rPr>
          <w:rFonts w:ascii="Times New Roman" w:eastAsia="Times New Roman" w:hAnsi="Times New Roman" w:cs="Times New Roman"/>
          <w:color w:val="000000" w:themeColor="text1"/>
          <w:sz w:val="24"/>
          <w:szCs w:val="24"/>
          <w:lang w:eastAsia="ru-RU"/>
        </w:rPr>
        <w:t>й документации; вести учёт мате</w:t>
      </w:r>
      <w:r w:rsidRPr="009F74CA">
        <w:rPr>
          <w:rFonts w:ascii="Times New Roman" w:eastAsia="Times New Roman" w:hAnsi="Times New Roman" w:cs="Times New Roman"/>
          <w:color w:val="000000" w:themeColor="text1"/>
          <w:sz w:val="24"/>
          <w:szCs w:val="24"/>
          <w:lang w:eastAsia="ru-RU"/>
        </w:rPr>
        <w:t>риальных средств; ве</w:t>
      </w:r>
      <w:r w:rsidR="006544DB">
        <w:rPr>
          <w:rFonts w:ascii="Times New Roman" w:eastAsia="Times New Roman" w:hAnsi="Times New Roman" w:cs="Times New Roman"/>
          <w:color w:val="000000" w:themeColor="text1"/>
          <w:sz w:val="24"/>
          <w:szCs w:val="24"/>
          <w:lang w:eastAsia="ru-RU"/>
        </w:rPr>
        <w:t>сти служебную и деловую докумен</w:t>
      </w:r>
      <w:r w:rsidRPr="009F74CA">
        <w:rPr>
          <w:rFonts w:ascii="Times New Roman" w:eastAsia="Times New Roman" w:hAnsi="Times New Roman" w:cs="Times New Roman"/>
          <w:color w:val="000000" w:themeColor="text1"/>
          <w:sz w:val="24"/>
          <w:szCs w:val="24"/>
          <w:lang w:eastAsia="ru-RU"/>
        </w:rPr>
        <w:t xml:space="preserve">тацию; соблюдать правила техники противопожарной без-опасности; соблюдать </w:t>
      </w:r>
      <w:r w:rsidR="006544DB">
        <w:rPr>
          <w:rFonts w:ascii="Times New Roman" w:eastAsia="Times New Roman" w:hAnsi="Times New Roman" w:cs="Times New Roman"/>
          <w:color w:val="000000" w:themeColor="text1"/>
          <w:sz w:val="24"/>
          <w:szCs w:val="24"/>
          <w:lang w:eastAsia="ru-RU"/>
        </w:rPr>
        <w:t>требования режима конфиденциаль</w:t>
      </w:r>
      <w:r w:rsidRPr="009F74CA">
        <w:rPr>
          <w:rFonts w:ascii="Times New Roman" w:eastAsia="Times New Roman" w:hAnsi="Times New Roman" w:cs="Times New Roman"/>
          <w:color w:val="000000" w:themeColor="text1"/>
          <w:sz w:val="24"/>
          <w:szCs w:val="24"/>
          <w:lang w:eastAsia="ru-RU"/>
        </w:rPr>
        <w:t>ности; соблюдать сроки проведения таможенной экспертизы; повышать свой профессиональный уровень; принимать участие в разработке проектов нормативных правовых актов Республики Казахстан и правовых актов; выполнять все требова</w:t>
      </w:r>
      <w:r w:rsidR="006544DB">
        <w:rPr>
          <w:rFonts w:ascii="Times New Roman" w:eastAsia="Times New Roman" w:hAnsi="Times New Roman" w:cs="Times New Roman"/>
          <w:color w:val="000000" w:themeColor="text1"/>
          <w:sz w:val="24"/>
          <w:szCs w:val="24"/>
          <w:lang w:eastAsia="ru-RU"/>
        </w:rPr>
        <w:t>ния по защите служебной информа</w:t>
      </w:r>
      <w:r w:rsidRPr="009F74CA">
        <w:rPr>
          <w:rFonts w:ascii="Times New Roman" w:eastAsia="Times New Roman" w:hAnsi="Times New Roman" w:cs="Times New Roman"/>
          <w:color w:val="000000" w:themeColor="text1"/>
          <w:sz w:val="24"/>
          <w:szCs w:val="24"/>
          <w:lang w:eastAsia="ru-RU"/>
        </w:rPr>
        <w:t>ции ограниченного рас</w:t>
      </w:r>
      <w:r w:rsidR="006544DB">
        <w:rPr>
          <w:rFonts w:ascii="Times New Roman" w:eastAsia="Times New Roman" w:hAnsi="Times New Roman" w:cs="Times New Roman"/>
          <w:color w:val="000000" w:themeColor="text1"/>
          <w:sz w:val="24"/>
          <w:szCs w:val="24"/>
          <w:lang w:eastAsia="ru-RU"/>
        </w:rPr>
        <w:t>пространения, хранению и не раз</w:t>
      </w:r>
      <w:r w:rsidRPr="009F74CA">
        <w:rPr>
          <w:rFonts w:ascii="Times New Roman" w:eastAsia="Times New Roman" w:hAnsi="Times New Roman" w:cs="Times New Roman"/>
          <w:color w:val="000000" w:themeColor="text1"/>
          <w:sz w:val="24"/>
          <w:szCs w:val="24"/>
          <w:lang w:eastAsia="ru-RU"/>
        </w:rPr>
        <w:t>глашению сведений, п</w:t>
      </w:r>
      <w:r w:rsidR="006544DB">
        <w:rPr>
          <w:rFonts w:ascii="Times New Roman" w:eastAsia="Times New Roman" w:hAnsi="Times New Roman" w:cs="Times New Roman"/>
          <w:color w:val="000000" w:themeColor="text1"/>
          <w:sz w:val="24"/>
          <w:szCs w:val="24"/>
          <w:lang w:eastAsia="ru-RU"/>
        </w:rPr>
        <w:t>олученных при исполнении служеб</w:t>
      </w:r>
      <w:r w:rsidRPr="009F74CA">
        <w:rPr>
          <w:rFonts w:ascii="Times New Roman" w:eastAsia="Times New Roman" w:hAnsi="Times New Roman" w:cs="Times New Roman"/>
          <w:color w:val="000000" w:themeColor="text1"/>
          <w:sz w:val="24"/>
          <w:szCs w:val="24"/>
          <w:lang w:eastAsia="ru-RU"/>
        </w:rPr>
        <w:t>ных обязанностей; осущ</w:t>
      </w:r>
      <w:r w:rsidR="006544DB">
        <w:rPr>
          <w:rFonts w:ascii="Times New Roman" w:eastAsia="Times New Roman" w:hAnsi="Times New Roman" w:cs="Times New Roman"/>
          <w:color w:val="000000" w:themeColor="text1"/>
          <w:sz w:val="24"/>
          <w:szCs w:val="24"/>
          <w:lang w:eastAsia="ru-RU"/>
        </w:rPr>
        <w:t>ествлять соблюдение сроков пода</w:t>
      </w:r>
      <w:r w:rsidRPr="009F74CA">
        <w:rPr>
          <w:rFonts w:ascii="Times New Roman" w:eastAsia="Times New Roman" w:hAnsi="Times New Roman" w:cs="Times New Roman"/>
          <w:color w:val="000000" w:themeColor="text1"/>
          <w:sz w:val="24"/>
          <w:szCs w:val="24"/>
          <w:lang w:eastAsia="ru-RU"/>
        </w:rPr>
        <w:t>чи в ЦТЛ ежемесячных и ежеквартальных отчетов ЦТЛ  по результатам выполненных экспертиз.</w:t>
      </w:r>
    </w:p>
    <w:p w:rsidR="009F74CA" w:rsidRDefault="009F74CA" w:rsidP="009F74CA">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0077748E"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w:t>
      </w:r>
      <w:r w:rsidRPr="009F74CA">
        <w:rPr>
          <w:rFonts w:ascii="Times New Roman" w:eastAsia="Times New Roman" w:hAnsi="Times New Roman" w:cs="Times New Roman"/>
          <w:color w:val="000000" w:themeColor="text1"/>
          <w:sz w:val="24"/>
          <w:szCs w:val="24"/>
          <w:lang w:val="kk-KZ" w:eastAsia="ru-RU"/>
        </w:rPr>
        <w:t>естественные науки (в области физики; химии и биологии); образование (в области физики; химии и биологии); технические науки и технологии.</w:t>
      </w:r>
      <w:r w:rsidRPr="00524D3E">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w:t>
      </w:r>
      <w:r w:rsidRPr="0040380E">
        <w:rPr>
          <w:rFonts w:ascii="Times New Roman" w:eastAsia="Times New Roman" w:hAnsi="Times New Roman" w:cs="Times New Roman"/>
          <w:color w:val="000000" w:themeColor="text1"/>
          <w:sz w:val="24"/>
          <w:szCs w:val="24"/>
          <w:lang w:eastAsia="ru-RU"/>
        </w:rPr>
        <w:lastRenderedPageBreak/>
        <w:t>органом по делам государственной службы; знание </w:t>
      </w:r>
      <w:hyperlink r:id="rId14"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C14A3" w:rsidRDefault="00015787" w:rsidP="00FB0455">
      <w:pPr>
        <w:ind w:left="-42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sidR="004C14A3">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sidR="004C14A3">
        <w:rPr>
          <w:rFonts w:ascii="Times New Roman" w:eastAsia="Times New Roman" w:hAnsi="Times New Roman" w:cs="Times New Roman"/>
          <w:color w:val="000000" w:themeColor="text1"/>
          <w:sz w:val="24"/>
          <w:szCs w:val="24"/>
          <w:lang w:val="kk-KZ" w:eastAsia="ru-RU"/>
        </w:rPr>
        <w:t>объявление</w:t>
      </w:r>
      <w:r w:rsidR="004C14A3" w:rsidRPr="002A3B8F">
        <w:rPr>
          <w:rFonts w:ascii="Times New Roman" w:eastAsia="Times New Roman" w:hAnsi="Times New Roman" w:cs="Times New Roman"/>
          <w:color w:val="000000" w:themeColor="text1"/>
          <w:sz w:val="24"/>
          <w:szCs w:val="24"/>
          <w:lang w:val="kk-KZ" w:eastAsia="ru-RU"/>
        </w:rPr>
        <w:t xml:space="preserve"> о проведении</w:t>
      </w:r>
      <w:r w:rsidR="004C14A3">
        <w:rPr>
          <w:rFonts w:ascii="Times New Roman" w:eastAsia="Times New Roman" w:hAnsi="Times New Roman" w:cs="Times New Roman"/>
          <w:color w:val="000000" w:themeColor="text1"/>
          <w:sz w:val="24"/>
          <w:szCs w:val="24"/>
          <w:lang w:val="kk-KZ" w:eastAsia="ru-RU"/>
        </w:rPr>
        <w:t xml:space="preserve"> внутреннего</w:t>
      </w:r>
      <w:r w:rsidR="004C14A3" w:rsidRPr="002A3B8F">
        <w:rPr>
          <w:rFonts w:ascii="Times New Roman" w:eastAsia="Times New Roman" w:hAnsi="Times New Roman" w:cs="Times New Roman"/>
          <w:color w:val="000000" w:themeColor="text1"/>
          <w:sz w:val="24"/>
          <w:szCs w:val="24"/>
          <w:lang w:val="kk-KZ" w:eastAsia="ru-RU"/>
        </w:rPr>
        <w:t xml:space="preserve"> конкурса</w:t>
      </w:r>
      <w:r w:rsidR="004C14A3" w:rsidRPr="00F96969">
        <w:rPr>
          <w:rFonts w:ascii="Times New Roman" w:eastAsia="Times New Roman" w:hAnsi="Times New Roman" w:cs="Times New Roman"/>
          <w:b/>
          <w:bCs/>
          <w:sz w:val="24"/>
          <w:szCs w:val="24"/>
          <w:lang w:eastAsia="ru-RU"/>
        </w:rPr>
        <w:t xml:space="preserve"> </w:t>
      </w:r>
      <w:r w:rsidR="004C14A3"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004C14A3" w:rsidRPr="002A3B8F">
        <w:rPr>
          <w:rFonts w:ascii="Times New Roman" w:eastAsia="Times New Roman" w:hAnsi="Times New Roman" w:cs="Times New Roman"/>
          <w:color w:val="000000" w:themeColor="text1"/>
          <w:sz w:val="24"/>
          <w:szCs w:val="24"/>
          <w:lang w:eastAsia="ru-RU"/>
        </w:rPr>
        <w:t>.</w:t>
      </w:r>
      <w:r w:rsidR="004C14A3" w:rsidRPr="002A3B8F">
        <w:rPr>
          <w:rFonts w:ascii="Times New Roman" w:eastAsia="Times New Roman" w:hAnsi="Times New Roman" w:cs="Times New Roman"/>
          <w:color w:val="000000" w:themeColor="text1"/>
          <w:sz w:val="24"/>
          <w:szCs w:val="24"/>
          <w:lang w:val="kk-KZ" w:eastAsia="ru-RU"/>
        </w:rPr>
        <w:t xml:space="preserve"> </w:t>
      </w:r>
    </w:p>
    <w:p w:rsidR="00B837B2" w:rsidRPr="008A3B1D" w:rsidRDefault="00B837B2" w:rsidP="009D18A1">
      <w:pPr>
        <w:ind w:left="-426" w:firstLine="786"/>
        <w:jc w:val="both"/>
        <w:rPr>
          <w:rFonts w:ascii="Times New Roman" w:eastAsia="Times New Roman" w:hAnsi="Times New Roman" w:cs="Times New Roman"/>
          <w:b/>
          <w:bCs/>
          <w:iCs/>
          <w:color w:val="0000FF"/>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 объявления</w:t>
      </w:r>
      <w:r>
        <w:rPr>
          <w:rFonts w:ascii="Times New Roman" w:eastAsia="Times New Roman" w:hAnsi="Times New Roman" w:cs="Times New Roman"/>
          <w:b/>
          <w:sz w:val="24"/>
          <w:szCs w:val="24"/>
          <w:lang w:val="kk-KZ" w:eastAsia="ru-RU"/>
        </w:rPr>
        <w:t xml:space="preserve"> </w:t>
      </w:r>
      <w:r w:rsidR="00325FAF" w:rsidRPr="00325FAF">
        <w:rPr>
          <w:rFonts w:ascii="Times New Roman" w:eastAsia="Times New Roman" w:hAnsi="Times New Roman" w:cs="Times New Roman"/>
          <w:b/>
          <w:color w:val="000000" w:themeColor="text1"/>
          <w:sz w:val="24"/>
          <w:szCs w:val="24"/>
          <w:lang w:val="kk-KZ" w:eastAsia="ru-RU"/>
        </w:rPr>
        <w:t>с 27</w:t>
      </w:r>
      <w:r w:rsidRPr="00325FAF">
        <w:rPr>
          <w:rFonts w:ascii="Times New Roman" w:eastAsia="Times New Roman" w:hAnsi="Times New Roman" w:cs="Times New Roman"/>
          <w:b/>
          <w:color w:val="000000" w:themeColor="text1"/>
          <w:sz w:val="24"/>
          <w:szCs w:val="24"/>
          <w:lang w:val="kk-KZ" w:eastAsia="ru-RU"/>
        </w:rPr>
        <w:t xml:space="preserve"> марта</w:t>
      </w:r>
      <w:r w:rsidR="00325FAF" w:rsidRPr="00325FAF">
        <w:rPr>
          <w:rFonts w:ascii="Times New Roman" w:eastAsia="Times New Roman" w:hAnsi="Times New Roman" w:cs="Times New Roman"/>
          <w:b/>
          <w:color w:val="000000" w:themeColor="text1"/>
          <w:sz w:val="24"/>
          <w:szCs w:val="24"/>
          <w:lang w:val="kk-KZ" w:eastAsia="ru-RU"/>
        </w:rPr>
        <w:t xml:space="preserve"> по 29</w:t>
      </w:r>
      <w:r w:rsidRPr="00325FAF">
        <w:rPr>
          <w:rFonts w:ascii="Times New Roman" w:eastAsia="Times New Roman" w:hAnsi="Times New Roman" w:cs="Times New Roman"/>
          <w:b/>
          <w:color w:val="000000" w:themeColor="text1"/>
          <w:sz w:val="24"/>
          <w:szCs w:val="24"/>
          <w:lang w:val="kk-KZ" w:eastAsia="ru-RU"/>
        </w:rPr>
        <w:t xml:space="preserve"> марта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по адресу: индекс</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5" w:history="1">
        <w:r>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6" w:history="1">
        <w:r w:rsidR="009D18A1" w:rsidRPr="0073365A">
          <w:rPr>
            <w:rStyle w:val="a9"/>
            <w:rFonts w:ascii="Times New Roman" w:hAnsi="Times New Roman" w:cs="Times New Roman"/>
            <w:b/>
            <w:sz w:val="24"/>
            <w:szCs w:val="24"/>
          </w:rPr>
          <w:t>s.kenzhegarina@kgd.gov.kz</w:t>
        </w:r>
      </w:hyperlink>
    </w:p>
    <w:p w:rsidR="007F52F9" w:rsidRPr="00513D65" w:rsidRDefault="007F52F9" w:rsidP="007F52F9">
      <w:pPr>
        <w:ind w:left="-426" w:firstLine="786"/>
        <w:jc w:val="both"/>
        <w:rPr>
          <w:rFonts w:ascii="Times New Roman" w:hAnsi="Times New Roman" w:cs="Times New Roman"/>
          <w:sz w:val="24"/>
          <w:szCs w:val="24"/>
        </w:rPr>
      </w:pPr>
      <w:bookmarkStart w:id="0" w:name="_GoBack"/>
      <w:bookmarkEnd w:id="0"/>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F52F9" w:rsidRDefault="007F52F9" w:rsidP="007F52F9">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5787"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lastRenderedPageBreak/>
        <w:t>Приложение          </w:t>
      </w:r>
      <w:r w:rsidRPr="004932C8">
        <w:rPr>
          <w:rFonts w:ascii="Times New Roman" w:hAnsi="Times New Roman" w:cs="Times New Roman"/>
          <w:sz w:val="24"/>
          <w:szCs w:val="24"/>
          <w:lang w:eastAsia="ru-RU"/>
        </w:rPr>
        <w:br/>
        <w:t>к Правилам проведения конкурса    </w:t>
      </w:r>
      <w:r w:rsidRPr="004932C8">
        <w:rPr>
          <w:rFonts w:ascii="Times New Roman" w:hAnsi="Times New Roman" w:cs="Times New Roman"/>
          <w:sz w:val="24"/>
          <w:szCs w:val="24"/>
          <w:lang w:eastAsia="ru-RU"/>
        </w:rPr>
        <w:br/>
        <w:t>на занятие административной     </w:t>
      </w:r>
      <w:r w:rsidRPr="004932C8">
        <w:rPr>
          <w:rFonts w:ascii="Times New Roman" w:hAnsi="Times New Roman" w:cs="Times New Roman"/>
          <w:sz w:val="24"/>
          <w:szCs w:val="24"/>
          <w:lang w:eastAsia="ru-RU"/>
        </w:rPr>
        <w:br/>
        <w:t>государственной должности корпуса «Б»</w:t>
      </w:r>
    </w:p>
    <w:p w:rsidR="004932C8" w:rsidRPr="004932C8" w:rsidRDefault="004932C8" w:rsidP="004932C8">
      <w:pPr>
        <w:jc w:val="right"/>
        <w:rPr>
          <w:rFonts w:ascii="Times New Roman" w:hAnsi="Times New Roman" w:cs="Times New Roman"/>
          <w:sz w:val="24"/>
          <w:szCs w:val="24"/>
          <w:lang w:eastAsia="ru-RU"/>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w:t>
      </w:r>
      <w:r w:rsidRPr="004932C8">
        <w:rPr>
          <w:rFonts w:ascii="Times New Roman" w:hAnsi="Times New Roman" w:cs="Times New Roman"/>
          <w:sz w:val="24"/>
          <w:szCs w:val="24"/>
          <w:lang w:eastAsia="ru-RU"/>
        </w:rPr>
        <w:br/>
        <w:t>      (государственный орган)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p>
    <w:p w:rsidR="004932C8" w:rsidRPr="004932C8" w:rsidRDefault="004932C8" w:rsidP="004932C8">
      <w:pPr>
        <w:jc w:val="cente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Заявление</w:t>
      </w:r>
    </w:p>
    <w:p w:rsidR="004932C8" w:rsidRPr="004932C8" w:rsidRDefault="004932C8" w:rsidP="004932C8">
      <w:pPr>
        <w:jc w:val="center"/>
        <w:rPr>
          <w:rFonts w:ascii="Times New Roman" w:hAnsi="Times New Roman" w:cs="Times New Roman"/>
          <w:sz w:val="24"/>
          <w:szCs w:val="24"/>
          <w:lang w:val="kk-KZ" w:eastAsia="ru-RU"/>
        </w:rPr>
      </w:pP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Прошу допустить меня к участию в конкурсе на занятие вакантной</w:t>
      </w:r>
      <w:r w:rsidRPr="004932C8">
        <w:rPr>
          <w:rFonts w:ascii="Times New Roman" w:hAnsi="Times New Roman" w:cs="Times New Roman"/>
          <w:sz w:val="24"/>
          <w:szCs w:val="24"/>
          <w:lang w:eastAsia="ru-RU"/>
        </w:rPr>
        <w:br/>
        <w:t>административной государственной должности __________________________</w:t>
      </w:r>
      <w:r w:rsidRPr="004932C8">
        <w:rPr>
          <w:rFonts w:ascii="Times New Roman" w:hAnsi="Times New Roman" w:cs="Times New Roman"/>
          <w:sz w:val="24"/>
          <w:szCs w:val="24"/>
          <w:lang w:eastAsia="ru-RU"/>
        </w:rPr>
        <w:br/>
        <w:t>_____________________________________________________________________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_____________________________________________________________________</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Отвечаю за подлинность представленных документов.</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Прилагаемые документы:</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      Адрес и контактный телефон ___________________________________</w:t>
      </w:r>
      <w:r w:rsidRPr="004932C8">
        <w:rPr>
          <w:rFonts w:ascii="Times New Roman" w:hAnsi="Times New Roman" w:cs="Times New Roman"/>
          <w:sz w:val="24"/>
          <w:szCs w:val="24"/>
          <w:lang w:eastAsia="ru-RU"/>
        </w:rPr>
        <w:br/>
        <w:t>____________________________________________________________________</w:t>
      </w:r>
    </w:p>
    <w:p w:rsidR="004932C8" w:rsidRDefault="004932C8" w:rsidP="004932C8">
      <w:pPr>
        <w:rPr>
          <w:rFonts w:ascii="Times New Roman" w:hAnsi="Times New Roman" w:cs="Times New Roman"/>
          <w:sz w:val="24"/>
          <w:szCs w:val="24"/>
          <w:lang w:val="kk-KZ" w:eastAsia="ru-RU"/>
        </w:rPr>
      </w:pPr>
      <w:r w:rsidRPr="004932C8">
        <w:rPr>
          <w:rFonts w:ascii="Times New Roman" w:hAnsi="Times New Roman" w:cs="Times New Roman"/>
          <w:sz w:val="24"/>
          <w:szCs w:val="24"/>
          <w:lang w:eastAsia="ru-RU"/>
        </w:rPr>
        <w:t>    </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__________                ____________________________________</w:t>
      </w:r>
      <w:r w:rsidRPr="004932C8">
        <w:rPr>
          <w:rFonts w:ascii="Times New Roman" w:hAnsi="Times New Roman" w:cs="Times New Roman"/>
          <w:sz w:val="24"/>
          <w:szCs w:val="24"/>
          <w:lang w:eastAsia="ru-RU"/>
        </w:rPr>
        <w:br/>
        <w:t>      (подпись)                     (Ф.И.О. (при его наличии))</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«____»_______________ 20__ г.</w:t>
      </w:r>
    </w:p>
    <w:p w:rsidR="004932C8" w:rsidRPr="004932C8" w:rsidRDefault="004932C8" w:rsidP="004932C8">
      <w:pPr>
        <w:rPr>
          <w:rFonts w:ascii="Times New Roman" w:hAnsi="Times New Roman" w:cs="Times New Roman"/>
          <w:bCs/>
          <w:iCs/>
          <w:sz w:val="24"/>
          <w:szCs w:val="24"/>
          <w:lang w:eastAsia="ru-RU"/>
        </w:rPr>
      </w:pPr>
    </w:p>
    <w:p w:rsidR="004932C8" w:rsidRPr="004932C8" w:rsidRDefault="004932C8" w:rsidP="004932C8">
      <w:pPr>
        <w:widowControl w:val="0"/>
        <w:ind w:left="-426" w:firstLine="426"/>
        <w:jc w:val="center"/>
        <w:rPr>
          <w:rFonts w:ascii="Times New Roman" w:eastAsia="Times New Roman" w:hAnsi="Times New Roman" w:cs="Times New Roman"/>
          <w:sz w:val="24"/>
          <w:szCs w:val="24"/>
          <w:lang w:val="kk-KZ"/>
        </w:rPr>
      </w:pPr>
    </w:p>
    <w:p w:rsidR="00FB1E52" w:rsidRPr="00DD269E" w:rsidRDefault="00FB1E52" w:rsidP="004932C8">
      <w:pPr>
        <w:widowControl w:val="0"/>
        <w:ind w:left="4254"/>
        <w:jc w:val="center"/>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3E3E95"/>
    <w:multiLevelType w:val="hybridMultilevel"/>
    <w:tmpl w:val="9FC2499E"/>
    <w:lvl w:ilvl="0" w:tplc="D19264AC">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064B92"/>
    <w:multiLevelType w:val="hybridMultilevel"/>
    <w:tmpl w:val="A4282604"/>
    <w:lvl w:ilvl="0" w:tplc="6BAC2340">
      <w:start w:val="1"/>
      <w:numFmt w:val="decimal"/>
      <w:lvlText w:val="%1."/>
      <w:lvlJc w:val="left"/>
      <w:pPr>
        <w:ind w:left="-66" w:hanging="360"/>
      </w:pPr>
      <w:rPr>
        <w:rFonts w:eastAsia="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7C4F5E"/>
    <w:multiLevelType w:val="hybridMultilevel"/>
    <w:tmpl w:val="6F5239C2"/>
    <w:lvl w:ilvl="0" w:tplc="E9D42DB2">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6"/>
  </w:num>
  <w:num w:numId="3">
    <w:abstractNumId w:val="32"/>
  </w:num>
  <w:num w:numId="4">
    <w:abstractNumId w:val="34"/>
  </w:num>
  <w:num w:numId="5">
    <w:abstractNumId w:val="10"/>
  </w:num>
  <w:num w:numId="6">
    <w:abstractNumId w:val="27"/>
  </w:num>
  <w:num w:numId="7">
    <w:abstractNumId w:val="35"/>
  </w:num>
  <w:num w:numId="8">
    <w:abstractNumId w:val="33"/>
  </w:num>
  <w:num w:numId="9">
    <w:abstractNumId w:val="29"/>
  </w:num>
  <w:num w:numId="10">
    <w:abstractNumId w:val="12"/>
  </w:num>
  <w:num w:numId="11">
    <w:abstractNumId w:val="24"/>
  </w:num>
  <w:num w:numId="12">
    <w:abstractNumId w:val="7"/>
  </w:num>
  <w:num w:numId="13">
    <w:abstractNumId w:val="19"/>
  </w:num>
  <w:num w:numId="14">
    <w:abstractNumId w:val="21"/>
  </w:num>
  <w:num w:numId="15">
    <w:abstractNumId w:val="4"/>
  </w:num>
  <w:num w:numId="16">
    <w:abstractNumId w:val="17"/>
  </w:num>
  <w:num w:numId="17">
    <w:abstractNumId w:val="5"/>
  </w:num>
  <w:num w:numId="18">
    <w:abstractNumId w:val="2"/>
  </w:num>
  <w:num w:numId="19">
    <w:abstractNumId w:val="22"/>
  </w:num>
  <w:num w:numId="20">
    <w:abstractNumId w:val="13"/>
  </w:num>
  <w:num w:numId="21">
    <w:abstractNumId w:val="15"/>
  </w:num>
  <w:num w:numId="22">
    <w:abstractNumId w:val="6"/>
  </w:num>
  <w:num w:numId="23">
    <w:abstractNumId w:val="20"/>
  </w:num>
  <w:num w:numId="24">
    <w:abstractNumId w:val="23"/>
  </w:num>
  <w:num w:numId="25">
    <w:abstractNumId w:val="8"/>
  </w:num>
  <w:num w:numId="26">
    <w:abstractNumId w:val="30"/>
  </w:num>
  <w:num w:numId="27">
    <w:abstractNumId w:val="18"/>
  </w:num>
  <w:num w:numId="28">
    <w:abstractNumId w:val="28"/>
  </w:num>
  <w:num w:numId="29">
    <w:abstractNumId w:val="16"/>
  </w:num>
  <w:num w:numId="30">
    <w:abstractNumId w:val="9"/>
  </w:num>
  <w:num w:numId="31">
    <w:abstractNumId w:val="0"/>
  </w:num>
  <w:num w:numId="32">
    <w:abstractNumId w:val="3"/>
  </w:num>
  <w:num w:numId="33">
    <w:abstractNumId w:val="25"/>
  </w:num>
  <w:num w:numId="34">
    <w:abstractNumId w:val="31"/>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787"/>
    <w:rsid w:val="00015B76"/>
    <w:rsid w:val="00016A6A"/>
    <w:rsid w:val="000173B0"/>
    <w:rsid w:val="00024D04"/>
    <w:rsid w:val="00025A37"/>
    <w:rsid w:val="0003064B"/>
    <w:rsid w:val="000316B3"/>
    <w:rsid w:val="00035E0B"/>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10C2"/>
    <w:rsid w:val="00184655"/>
    <w:rsid w:val="001B2F90"/>
    <w:rsid w:val="001D0618"/>
    <w:rsid w:val="001D1E85"/>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5835"/>
    <w:rsid w:val="002A6549"/>
    <w:rsid w:val="002B4128"/>
    <w:rsid w:val="002B5887"/>
    <w:rsid w:val="002C058A"/>
    <w:rsid w:val="002D4B6C"/>
    <w:rsid w:val="002D54B2"/>
    <w:rsid w:val="002E4CFB"/>
    <w:rsid w:val="002F2F2B"/>
    <w:rsid w:val="002F3CF5"/>
    <w:rsid w:val="002F5A82"/>
    <w:rsid w:val="00307D20"/>
    <w:rsid w:val="0031126E"/>
    <w:rsid w:val="00324D77"/>
    <w:rsid w:val="00325FAF"/>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6904"/>
    <w:rsid w:val="00397BD4"/>
    <w:rsid w:val="003A12A7"/>
    <w:rsid w:val="003A76EF"/>
    <w:rsid w:val="003B35BB"/>
    <w:rsid w:val="003C2BA6"/>
    <w:rsid w:val="003E17CD"/>
    <w:rsid w:val="003E2F16"/>
    <w:rsid w:val="003F6099"/>
    <w:rsid w:val="004026FA"/>
    <w:rsid w:val="0040380E"/>
    <w:rsid w:val="00410F9E"/>
    <w:rsid w:val="00411528"/>
    <w:rsid w:val="004153C5"/>
    <w:rsid w:val="00431A07"/>
    <w:rsid w:val="0044192E"/>
    <w:rsid w:val="004569F5"/>
    <w:rsid w:val="0047528B"/>
    <w:rsid w:val="004761F0"/>
    <w:rsid w:val="00481D87"/>
    <w:rsid w:val="00482B4C"/>
    <w:rsid w:val="004854EC"/>
    <w:rsid w:val="00485D39"/>
    <w:rsid w:val="004932C8"/>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24D3E"/>
    <w:rsid w:val="00533F4D"/>
    <w:rsid w:val="00534575"/>
    <w:rsid w:val="00540433"/>
    <w:rsid w:val="00540F42"/>
    <w:rsid w:val="00542EFE"/>
    <w:rsid w:val="00543922"/>
    <w:rsid w:val="005448DB"/>
    <w:rsid w:val="0054525E"/>
    <w:rsid w:val="00550870"/>
    <w:rsid w:val="00551343"/>
    <w:rsid w:val="005513E2"/>
    <w:rsid w:val="005540D5"/>
    <w:rsid w:val="00561259"/>
    <w:rsid w:val="0056235E"/>
    <w:rsid w:val="005721D7"/>
    <w:rsid w:val="0058428A"/>
    <w:rsid w:val="0059764D"/>
    <w:rsid w:val="005A1C6E"/>
    <w:rsid w:val="005A22AE"/>
    <w:rsid w:val="005B3906"/>
    <w:rsid w:val="005B6013"/>
    <w:rsid w:val="005B6897"/>
    <w:rsid w:val="005B7926"/>
    <w:rsid w:val="005C669C"/>
    <w:rsid w:val="005D02AF"/>
    <w:rsid w:val="005F0E6A"/>
    <w:rsid w:val="005F1352"/>
    <w:rsid w:val="005F5657"/>
    <w:rsid w:val="005F668E"/>
    <w:rsid w:val="00600428"/>
    <w:rsid w:val="00603306"/>
    <w:rsid w:val="0061000C"/>
    <w:rsid w:val="006106C2"/>
    <w:rsid w:val="006110F1"/>
    <w:rsid w:val="00625577"/>
    <w:rsid w:val="0062664F"/>
    <w:rsid w:val="00632E73"/>
    <w:rsid w:val="00641CDE"/>
    <w:rsid w:val="00643CE3"/>
    <w:rsid w:val="00647D1E"/>
    <w:rsid w:val="0065286A"/>
    <w:rsid w:val="006544DB"/>
    <w:rsid w:val="00657F92"/>
    <w:rsid w:val="006601D5"/>
    <w:rsid w:val="00661AE4"/>
    <w:rsid w:val="0066673A"/>
    <w:rsid w:val="006667A1"/>
    <w:rsid w:val="00676172"/>
    <w:rsid w:val="006A071E"/>
    <w:rsid w:val="006A2D4F"/>
    <w:rsid w:val="006A731B"/>
    <w:rsid w:val="006B299D"/>
    <w:rsid w:val="006B4138"/>
    <w:rsid w:val="006B42B6"/>
    <w:rsid w:val="006C7614"/>
    <w:rsid w:val="006D3D58"/>
    <w:rsid w:val="006D61DE"/>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6C89"/>
    <w:rsid w:val="00750CD5"/>
    <w:rsid w:val="00752054"/>
    <w:rsid w:val="00754BD9"/>
    <w:rsid w:val="00760E84"/>
    <w:rsid w:val="00762463"/>
    <w:rsid w:val="00765F5C"/>
    <w:rsid w:val="00771672"/>
    <w:rsid w:val="0077192A"/>
    <w:rsid w:val="0077748E"/>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059"/>
    <w:rsid w:val="007F087C"/>
    <w:rsid w:val="007F52F9"/>
    <w:rsid w:val="007F5E16"/>
    <w:rsid w:val="00825C77"/>
    <w:rsid w:val="00831EC6"/>
    <w:rsid w:val="00837ACF"/>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C1086"/>
    <w:rsid w:val="008C422D"/>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26CEE"/>
    <w:rsid w:val="00933FB3"/>
    <w:rsid w:val="0094112A"/>
    <w:rsid w:val="00941563"/>
    <w:rsid w:val="00951E7E"/>
    <w:rsid w:val="009568D7"/>
    <w:rsid w:val="009621C0"/>
    <w:rsid w:val="00962454"/>
    <w:rsid w:val="0096368B"/>
    <w:rsid w:val="0097371F"/>
    <w:rsid w:val="00975708"/>
    <w:rsid w:val="009759C0"/>
    <w:rsid w:val="00984842"/>
    <w:rsid w:val="009A022D"/>
    <w:rsid w:val="009A2AD2"/>
    <w:rsid w:val="009A4155"/>
    <w:rsid w:val="009A4D05"/>
    <w:rsid w:val="009A4E07"/>
    <w:rsid w:val="009C5CF0"/>
    <w:rsid w:val="009D017D"/>
    <w:rsid w:val="009D18A1"/>
    <w:rsid w:val="009D1CD5"/>
    <w:rsid w:val="009D4C28"/>
    <w:rsid w:val="009E2444"/>
    <w:rsid w:val="009E3754"/>
    <w:rsid w:val="009E39B7"/>
    <w:rsid w:val="009E75E5"/>
    <w:rsid w:val="009F0902"/>
    <w:rsid w:val="009F0BD7"/>
    <w:rsid w:val="009F2311"/>
    <w:rsid w:val="009F74CA"/>
    <w:rsid w:val="009F7FD8"/>
    <w:rsid w:val="00A02E5D"/>
    <w:rsid w:val="00A06B2C"/>
    <w:rsid w:val="00A10C35"/>
    <w:rsid w:val="00A277B7"/>
    <w:rsid w:val="00A426DC"/>
    <w:rsid w:val="00A5312C"/>
    <w:rsid w:val="00A55210"/>
    <w:rsid w:val="00A579CB"/>
    <w:rsid w:val="00A6135A"/>
    <w:rsid w:val="00A62A73"/>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07C4A"/>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769A4"/>
    <w:rsid w:val="00B828A8"/>
    <w:rsid w:val="00B837B2"/>
    <w:rsid w:val="00B922BC"/>
    <w:rsid w:val="00B961C9"/>
    <w:rsid w:val="00BA650B"/>
    <w:rsid w:val="00BB6F20"/>
    <w:rsid w:val="00BC3099"/>
    <w:rsid w:val="00BC7136"/>
    <w:rsid w:val="00BD06D7"/>
    <w:rsid w:val="00BD1BBA"/>
    <w:rsid w:val="00BD3CB6"/>
    <w:rsid w:val="00BD7BB9"/>
    <w:rsid w:val="00BE0D9F"/>
    <w:rsid w:val="00BE38CC"/>
    <w:rsid w:val="00BE6282"/>
    <w:rsid w:val="00BF2738"/>
    <w:rsid w:val="00BF3994"/>
    <w:rsid w:val="00BF3FD9"/>
    <w:rsid w:val="00BF60EA"/>
    <w:rsid w:val="00C11124"/>
    <w:rsid w:val="00C11D3C"/>
    <w:rsid w:val="00C13514"/>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363C5"/>
    <w:rsid w:val="00D40BD0"/>
    <w:rsid w:val="00D56853"/>
    <w:rsid w:val="00D647D1"/>
    <w:rsid w:val="00D778C7"/>
    <w:rsid w:val="00D81BAE"/>
    <w:rsid w:val="00D92BF8"/>
    <w:rsid w:val="00D967A2"/>
    <w:rsid w:val="00DA29BB"/>
    <w:rsid w:val="00DA3C2D"/>
    <w:rsid w:val="00DA5514"/>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72FC0"/>
    <w:rsid w:val="00F8478F"/>
    <w:rsid w:val="00F85605"/>
    <w:rsid w:val="00F8787E"/>
    <w:rsid w:val="00F93743"/>
    <w:rsid w:val="00F94B4D"/>
    <w:rsid w:val="00F96969"/>
    <w:rsid w:val="00FA0AF5"/>
    <w:rsid w:val="00FA19D8"/>
    <w:rsid w:val="00FA7068"/>
    <w:rsid w:val="00FB0455"/>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E9E22-F210-40D0-B502-9985AA24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hyperlink" Target="http://10.61.43.123/rus/docs/K12000020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kenzhegarina@kgd.gov.kz" TargetMode="External"/><Relationship Id="rId12" Type="http://schemas.openxmlformats.org/officeDocument/2006/relationships/hyperlink" Target="http://10.61.43.123/rus/docs/K12000020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kenzhegarina@kgd.gov.kz" TargetMode="External"/><Relationship Id="rId1" Type="http://schemas.openxmlformats.org/officeDocument/2006/relationships/customXml" Target="../customXml/item1.xml"/><Relationship Id="rId6" Type="http://schemas.openxmlformats.org/officeDocument/2006/relationships/hyperlink" Target="mailto:A.Daniyarova@kgd.gov.kz" TargetMode="External"/><Relationship Id="rId11" Type="http://schemas.openxmlformats.org/officeDocument/2006/relationships/hyperlink" Target="http://10.61.43.123/rus/docs/K1200002050" TargetMode="External"/><Relationship Id="rId5" Type="http://schemas.openxmlformats.org/officeDocument/2006/relationships/webSettings" Target="webSettings.xml"/><Relationship Id="rId15" Type="http://schemas.openxmlformats.org/officeDocument/2006/relationships/hyperlink" Target="mailto:A.Daniyarova@kgd.gov.kz" TargetMode="External"/><Relationship Id="rId10" Type="http://schemas.openxmlformats.org/officeDocument/2006/relationships/hyperlink" Target="http://10.61.43.123/rus/docs/K1200002050"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hyperlink" Target="http://10.61.43.123/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66B1-DFDE-4A15-BDF0-6B359C8F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5240</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PC-01</cp:lastModifiedBy>
  <cp:revision>11</cp:revision>
  <cp:lastPrinted>2013-08-22T05:16:00Z</cp:lastPrinted>
  <dcterms:created xsi:type="dcterms:W3CDTF">2017-03-07T06:00:00Z</dcterms:created>
  <dcterms:modified xsi:type="dcterms:W3CDTF">2017-03-24T04:56:00Z</dcterms:modified>
</cp:coreProperties>
</file>