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5787" w:rsidRPr="00DC1CA2" w:rsidRDefault="00015787" w:rsidP="00015787">
      <w:pPr>
        <w:jc w:val="center"/>
        <w:rPr>
          <w:rFonts w:ascii="Times New Roman" w:hAnsi="Times New Roman" w:cs="Times New Roman"/>
          <w:b/>
          <w:sz w:val="24"/>
          <w:szCs w:val="24"/>
          <w:lang w:val="kk-KZ"/>
        </w:rPr>
      </w:pPr>
      <w:r w:rsidRPr="005A22AE">
        <w:rPr>
          <w:rFonts w:ascii="Times New Roman" w:hAnsi="Times New Roman" w:cs="Times New Roman"/>
          <w:b/>
          <w:sz w:val="24"/>
          <w:szCs w:val="24"/>
          <w:lang w:val="kk-KZ"/>
        </w:rPr>
        <w:t>Объявление о проведении внутреннего конкурса</w:t>
      </w:r>
      <w:r>
        <w:rPr>
          <w:rFonts w:ascii="Times New Roman" w:hAnsi="Times New Roman" w:cs="Times New Roman"/>
          <w:b/>
          <w:sz w:val="24"/>
          <w:szCs w:val="24"/>
          <w:lang w:val="kk-KZ"/>
        </w:rPr>
        <w:t xml:space="preserve"> </w:t>
      </w:r>
      <w:r w:rsidRPr="00313E4B">
        <w:rPr>
          <w:rFonts w:ascii="Times New Roman" w:eastAsia="Times New Roman" w:hAnsi="Times New Roman" w:cs="Times New Roman"/>
          <w:b/>
          <w:sz w:val="24"/>
          <w:szCs w:val="24"/>
          <w:lang w:eastAsia="ru-RU"/>
        </w:rPr>
        <w:t xml:space="preserve">среди государственных служащих Министерства финансов Республики </w:t>
      </w:r>
      <w:r>
        <w:rPr>
          <w:rFonts w:ascii="Times New Roman" w:eastAsia="Times New Roman" w:hAnsi="Times New Roman" w:cs="Times New Roman"/>
          <w:b/>
          <w:sz w:val="24"/>
          <w:szCs w:val="24"/>
          <w:lang w:val="kk-KZ" w:eastAsia="ru-RU"/>
        </w:rPr>
        <w:t xml:space="preserve">Казахстан </w:t>
      </w:r>
      <w:r w:rsidRPr="00313E4B">
        <w:rPr>
          <w:rFonts w:ascii="Times New Roman" w:eastAsia="Times New Roman" w:hAnsi="Times New Roman" w:cs="Times New Roman"/>
          <w:b/>
          <w:sz w:val="24"/>
          <w:szCs w:val="24"/>
          <w:lang w:eastAsia="ru-RU"/>
        </w:rPr>
        <w:t>для за</w:t>
      </w:r>
      <w:r>
        <w:rPr>
          <w:rFonts w:ascii="Times New Roman" w:eastAsia="Times New Roman" w:hAnsi="Times New Roman" w:cs="Times New Roman"/>
          <w:b/>
          <w:sz w:val="24"/>
          <w:szCs w:val="24"/>
          <w:lang w:eastAsia="ru-RU"/>
        </w:rPr>
        <w:t xml:space="preserve">нятия </w:t>
      </w:r>
      <w:proofErr w:type="spellStart"/>
      <w:r>
        <w:rPr>
          <w:rFonts w:ascii="Times New Roman" w:eastAsia="Times New Roman" w:hAnsi="Times New Roman" w:cs="Times New Roman"/>
          <w:b/>
          <w:sz w:val="24"/>
          <w:szCs w:val="24"/>
          <w:lang w:eastAsia="ru-RU"/>
        </w:rPr>
        <w:t>вакантн</w:t>
      </w:r>
      <w:proofErr w:type="spellEnd"/>
      <w:r w:rsidR="004932C8">
        <w:rPr>
          <w:rFonts w:ascii="Times New Roman" w:eastAsia="Times New Roman" w:hAnsi="Times New Roman" w:cs="Times New Roman"/>
          <w:b/>
          <w:sz w:val="24"/>
          <w:szCs w:val="24"/>
          <w:lang w:val="kk-KZ" w:eastAsia="ru-RU"/>
        </w:rPr>
        <w:t>ых</w:t>
      </w:r>
      <w:r w:rsidR="001810C2">
        <w:rPr>
          <w:rFonts w:ascii="Times New Roman" w:eastAsia="Times New Roman" w:hAnsi="Times New Roman" w:cs="Times New Roman"/>
          <w:b/>
          <w:sz w:val="24"/>
          <w:szCs w:val="24"/>
          <w:lang w:val="kk-KZ" w:eastAsia="ru-RU"/>
        </w:rPr>
        <w:t xml:space="preserve"> </w:t>
      </w:r>
      <w:r w:rsidR="00B713A7">
        <w:rPr>
          <w:rFonts w:ascii="Times New Roman" w:eastAsia="Times New Roman" w:hAnsi="Times New Roman" w:cs="Times New Roman"/>
          <w:b/>
          <w:sz w:val="24"/>
          <w:szCs w:val="24"/>
          <w:lang w:val="kk-KZ" w:eastAsia="ru-RU"/>
        </w:rPr>
        <w:t xml:space="preserve">и временно вакантных </w:t>
      </w:r>
      <w:proofErr w:type="spellStart"/>
      <w:r>
        <w:rPr>
          <w:rFonts w:ascii="Times New Roman" w:eastAsia="Times New Roman" w:hAnsi="Times New Roman" w:cs="Times New Roman"/>
          <w:b/>
          <w:sz w:val="24"/>
          <w:szCs w:val="24"/>
          <w:lang w:eastAsia="ru-RU"/>
        </w:rPr>
        <w:t>административн</w:t>
      </w:r>
      <w:proofErr w:type="spellEnd"/>
      <w:r w:rsidR="004932C8">
        <w:rPr>
          <w:rFonts w:ascii="Times New Roman" w:eastAsia="Times New Roman" w:hAnsi="Times New Roman" w:cs="Times New Roman"/>
          <w:b/>
          <w:sz w:val="24"/>
          <w:szCs w:val="24"/>
          <w:lang w:val="kk-KZ" w:eastAsia="ru-RU"/>
        </w:rPr>
        <w:t>ых</w:t>
      </w:r>
      <w:r w:rsidR="001810C2">
        <w:rPr>
          <w:rFonts w:ascii="Times New Roman" w:eastAsia="Times New Roman" w:hAnsi="Times New Roman" w:cs="Times New Roman"/>
          <w:b/>
          <w:sz w:val="24"/>
          <w:szCs w:val="24"/>
          <w:lang w:val="kk-KZ" w:eastAsia="ru-RU"/>
        </w:rPr>
        <w:t xml:space="preserve"> </w:t>
      </w:r>
      <w:proofErr w:type="spellStart"/>
      <w:r>
        <w:rPr>
          <w:rFonts w:ascii="Times New Roman" w:eastAsia="Times New Roman" w:hAnsi="Times New Roman" w:cs="Times New Roman"/>
          <w:b/>
          <w:sz w:val="24"/>
          <w:szCs w:val="24"/>
          <w:lang w:eastAsia="ru-RU"/>
        </w:rPr>
        <w:t>государственн</w:t>
      </w:r>
      <w:proofErr w:type="spellEnd"/>
      <w:r w:rsidR="004932C8">
        <w:rPr>
          <w:rFonts w:ascii="Times New Roman" w:eastAsia="Times New Roman" w:hAnsi="Times New Roman" w:cs="Times New Roman"/>
          <w:b/>
          <w:sz w:val="24"/>
          <w:szCs w:val="24"/>
          <w:lang w:val="kk-KZ" w:eastAsia="ru-RU"/>
        </w:rPr>
        <w:t xml:space="preserve">ых </w:t>
      </w:r>
      <w:proofErr w:type="spellStart"/>
      <w:r>
        <w:rPr>
          <w:rFonts w:ascii="Times New Roman" w:eastAsia="Times New Roman" w:hAnsi="Times New Roman" w:cs="Times New Roman"/>
          <w:b/>
          <w:sz w:val="24"/>
          <w:szCs w:val="24"/>
          <w:lang w:eastAsia="ru-RU"/>
        </w:rPr>
        <w:t>должност</w:t>
      </w:r>
      <w:proofErr w:type="spellEnd"/>
      <w:r w:rsidR="004932C8">
        <w:rPr>
          <w:rFonts w:ascii="Times New Roman" w:eastAsia="Times New Roman" w:hAnsi="Times New Roman" w:cs="Times New Roman"/>
          <w:b/>
          <w:sz w:val="24"/>
          <w:szCs w:val="24"/>
          <w:lang w:val="kk-KZ" w:eastAsia="ru-RU"/>
        </w:rPr>
        <w:t>ей</w:t>
      </w:r>
      <w:r w:rsidR="001810C2">
        <w:rPr>
          <w:rFonts w:ascii="Times New Roman" w:eastAsia="Times New Roman" w:hAnsi="Times New Roman" w:cs="Times New Roman"/>
          <w:b/>
          <w:sz w:val="24"/>
          <w:szCs w:val="24"/>
          <w:lang w:val="kk-KZ" w:eastAsia="ru-RU"/>
        </w:rPr>
        <w:t xml:space="preserve"> </w:t>
      </w:r>
      <w:r w:rsidRPr="00313E4B">
        <w:rPr>
          <w:rFonts w:ascii="Times New Roman" w:eastAsia="Times New Roman" w:hAnsi="Times New Roman" w:cs="Times New Roman"/>
          <w:b/>
          <w:sz w:val="24"/>
          <w:szCs w:val="24"/>
          <w:lang w:eastAsia="ru-RU"/>
        </w:rPr>
        <w:t>корпуса «Б»</w:t>
      </w:r>
    </w:p>
    <w:p w:rsidR="00533F4D" w:rsidRPr="00015787" w:rsidRDefault="00533F4D" w:rsidP="004A6C20">
      <w:pPr>
        <w:widowControl w:val="0"/>
        <w:ind w:firstLine="284"/>
        <w:jc w:val="center"/>
        <w:rPr>
          <w:rFonts w:ascii="Times New Roman" w:eastAsia="Times New Roman" w:hAnsi="Times New Roman" w:cs="Times New Roman"/>
          <w:b/>
          <w:bCs/>
          <w:sz w:val="24"/>
          <w:szCs w:val="24"/>
          <w:lang w:val="kk-KZ" w:eastAsia="ru-RU"/>
        </w:rPr>
      </w:pPr>
    </w:p>
    <w:p w:rsidR="00533F4D" w:rsidRDefault="00533F4D" w:rsidP="00533F4D">
      <w:pPr>
        <w:widowControl w:val="0"/>
        <w:ind w:firstLine="284"/>
        <w:rPr>
          <w:rFonts w:ascii="Times New Roman" w:eastAsia="Times New Roman" w:hAnsi="Times New Roman" w:cs="Times New Roman"/>
          <w:b/>
          <w:bCs/>
          <w:iCs/>
          <w:sz w:val="24"/>
          <w:szCs w:val="24"/>
          <w:lang w:val="kk-KZ" w:eastAsia="ru-RU"/>
        </w:rPr>
      </w:pPr>
      <w:r w:rsidRPr="00313E4B">
        <w:rPr>
          <w:rFonts w:ascii="Times New Roman" w:eastAsia="Times New Roman" w:hAnsi="Times New Roman" w:cs="Times New Roman"/>
          <w:b/>
          <w:bCs/>
          <w:iCs/>
          <w:sz w:val="24"/>
          <w:szCs w:val="24"/>
          <w:lang w:eastAsia="ru-RU"/>
        </w:rPr>
        <w:t>Общие квалификационные требования к участникам конкурса</w:t>
      </w:r>
      <w:r>
        <w:rPr>
          <w:rFonts w:ascii="Times New Roman" w:eastAsia="Times New Roman" w:hAnsi="Times New Roman" w:cs="Times New Roman"/>
          <w:b/>
          <w:bCs/>
          <w:iCs/>
          <w:sz w:val="24"/>
          <w:szCs w:val="24"/>
          <w:lang w:val="kk-KZ" w:eastAsia="ru-RU"/>
        </w:rPr>
        <w:t>:</w:t>
      </w:r>
    </w:p>
    <w:p w:rsidR="00837ACF" w:rsidRDefault="00837ACF" w:rsidP="00533F4D">
      <w:pPr>
        <w:widowControl w:val="0"/>
        <w:ind w:firstLine="284"/>
        <w:rPr>
          <w:rFonts w:ascii="Times New Roman" w:eastAsia="Times New Roman" w:hAnsi="Times New Roman" w:cs="Times New Roman"/>
          <w:b/>
          <w:bCs/>
          <w:iCs/>
          <w:sz w:val="24"/>
          <w:szCs w:val="24"/>
          <w:lang w:val="kk-KZ" w:eastAsia="ru-RU"/>
        </w:rPr>
      </w:pPr>
    </w:p>
    <w:p w:rsidR="002A5835" w:rsidRDefault="00DD269E" w:rsidP="002A5835">
      <w:pPr>
        <w:ind w:left="-426"/>
        <w:jc w:val="both"/>
        <w:rPr>
          <w:rFonts w:ascii="Times New Roman" w:eastAsia="Times New Roman" w:hAnsi="Times New Roman" w:cs="Times New Roman"/>
          <w:spacing w:val="2"/>
          <w:sz w:val="24"/>
          <w:szCs w:val="24"/>
          <w:lang w:val="kk-KZ" w:eastAsia="ru-RU"/>
        </w:rPr>
      </w:pPr>
      <w:r w:rsidRPr="00E10B06">
        <w:rPr>
          <w:rFonts w:ascii="Times New Roman" w:eastAsia="Times New Roman" w:hAnsi="Times New Roman" w:cs="Times New Roman"/>
          <w:b/>
          <w:sz w:val="24"/>
          <w:szCs w:val="24"/>
          <w:lang w:eastAsia="ru-RU"/>
        </w:rPr>
        <w:t>Для категории С-О-</w:t>
      </w:r>
      <w:proofErr w:type="gramStart"/>
      <w:r w:rsidRPr="00E10B06">
        <w:rPr>
          <w:rFonts w:ascii="Times New Roman" w:eastAsia="Times New Roman" w:hAnsi="Times New Roman" w:cs="Times New Roman"/>
          <w:b/>
          <w:sz w:val="24"/>
          <w:szCs w:val="24"/>
          <w:lang w:val="kk-KZ" w:eastAsia="ru-RU"/>
        </w:rPr>
        <w:t>5</w:t>
      </w:r>
      <w:r w:rsidRPr="00E10B06">
        <w:rPr>
          <w:rFonts w:ascii="Times New Roman" w:eastAsia="Times New Roman" w:hAnsi="Times New Roman" w:cs="Times New Roman"/>
          <w:b/>
          <w:sz w:val="24"/>
          <w:szCs w:val="24"/>
          <w:lang w:eastAsia="ru-RU"/>
        </w:rPr>
        <w:t>:</w:t>
      </w:r>
      <w:r w:rsidRPr="00E10B06">
        <w:rPr>
          <w:rFonts w:ascii="Times New Roman" w:eastAsia="Times New Roman" w:hAnsi="Times New Roman" w:cs="Times New Roman"/>
          <w:spacing w:val="2"/>
          <w:sz w:val="24"/>
          <w:szCs w:val="24"/>
          <w:lang w:eastAsia="ru-RU"/>
        </w:rPr>
        <w:t> </w:t>
      </w:r>
      <w:r>
        <w:rPr>
          <w:rFonts w:ascii="Times New Roman" w:eastAsia="Times New Roman" w:hAnsi="Times New Roman" w:cs="Times New Roman"/>
          <w:spacing w:val="2"/>
          <w:sz w:val="24"/>
          <w:szCs w:val="24"/>
          <w:lang w:val="kk-KZ" w:eastAsia="ru-RU"/>
        </w:rPr>
        <w:t xml:space="preserve"> В</w:t>
      </w:r>
      <w:proofErr w:type="spellStart"/>
      <w:r>
        <w:rPr>
          <w:rFonts w:ascii="Times New Roman" w:eastAsia="Times New Roman" w:hAnsi="Times New Roman" w:cs="Times New Roman"/>
          <w:spacing w:val="2"/>
          <w:sz w:val="24"/>
          <w:szCs w:val="24"/>
          <w:lang w:eastAsia="ru-RU"/>
        </w:rPr>
        <w:t>ысшее</w:t>
      </w:r>
      <w:proofErr w:type="spellEnd"/>
      <w:proofErr w:type="gramEnd"/>
      <w:r>
        <w:rPr>
          <w:rFonts w:ascii="Times New Roman" w:eastAsia="Times New Roman" w:hAnsi="Times New Roman" w:cs="Times New Roman"/>
          <w:spacing w:val="2"/>
          <w:sz w:val="24"/>
          <w:szCs w:val="24"/>
          <w:lang w:eastAsia="ru-RU"/>
        </w:rPr>
        <w:t xml:space="preserve"> </w:t>
      </w:r>
      <w:proofErr w:type="spellStart"/>
      <w:r>
        <w:rPr>
          <w:rFonts w:ascii="Times New Roman" w:eastAsia="Times New Roman" w:hAnsi="Times New Roman" w:cs="Times New Roman"/>
          <w:spacing w:val="2"/>
          <w:sz w:val="24"/>
          <w:szCs w:val="24"/>
          <w:lang w:eastAsia="ru-RU"/>
        </w:rPr>
        <w:t>образовани</w:t>
      </w:r>
      <w:proofErr w:type="spellEnd"/>
      <w:r>
        <w:rPr>
          <w:rFonts w:ascii="Times New Roman" w:eastAsia="Times New Roman" w:hAnsi="Times New Roman" w:cs="Times New Roman"/>
          <w:spacing w:val="2"/>
          <w:sz w:val="24"/>
          <w:szCs w:val="24"/>
          <w:lang w:val="kk-KZ" w:eastAsia="ru-RU"/>
        </w:rPr>
        <w:t>е.</w:t>
      </w:r>
      <w:r>
        <w:rPr>
          <w:rFonts w:ascii="Times New Roman" w:eastAsia="Times New Roman" w:hAnsi="Times New Roman" w:cs="Times New Roman"/>
          <w:spacing w:val="2"/>
          <w:sz w:val="24"/>
          <w:szCs w:val="24"/>
          <w:lang w:eastAsia="ru-RU"/>
        </w:rPr>
        <w:t xml:space="preserve"> </w:t>
      </w:r>
      <w:r>
        <w:rPr>
          <w:rFonts w:ascii="Times New Roman" w:eastAsia="Times New Roman" w:hAnsi="Times New Roman" w:cs="Times New Roman"/>
          <w:spacing w:val="2"/>
          <w:sz w:val="24"/>
          <w:szCs w:val="24"/>
          <w:lang w:val="kk-KZ" w:eastAsia="ru-RU"/>
        </w:rPr>
        <w:t>Н</w:t>
      </w:r>
      <w:proofErr w:type="spellStart"/>
      <w:r w:rsidRPr="00E10B06">
        <w:rPr>
          <w:rFonts w:ascii="Times New Roman" w:eastAsia="Times New Roman" w:hAnsi="Times New Roman" w:cs="Times New Roman"/>
          <w:spacing w:val="2"/>
          <w:sz w:val="24"/>
          <w:szCs w:val="24"/>
          <w:lang w:eastAsia="ru-RU"/>
        </w:rPr>
        <w:t>аличие</w:t>
      </w:r>
      <w:proofErr w:type="spellEnd"/>
      <w:r w:rsidRPr="00E10B06">
        <w:rPr>
          <w:rFonts w:ascii="Times New Roman" w:eastAsia="Times New Roman" w:hAnsi="Times New Roman" w:cs="Times New Roman"/>
          <w:spacing w:val="2"/>
          <w:sz w:val="24"/>
          <w:szCs w:val="24"/>
          <w:lang w:eastAsia="ru-RU"/>
        </w:rPr>
        <w:t xml:space="preserve"> следующих компетенций: инициативность, </w:t>
      </w:r>
      <w:proofErr w:type="spellStart"/>
      <w:r w:rsidRPr="00E10B06">
        <w:rPr>
          <w:rFonts w:ascii="Times New Roman" w:eastAsia="Times New Roman" w:hAnsi="Times New Roman" w:cs="Times New Roman"/>
          <w:spacing w:val="2"/>
          <w:sz w:val="24"/>
          <w:szCs w:val="24"/>
          <w:lang w:eastAsia="ru-RU"/>
        </w:rPr>
        <w:t>коммуникативность</w:t>
      </w:r>
      <w:proofErr w:type="spellEnd"/>
      <w:r w:rsidRPr="00E10B06">
        <w:rPr>
          <w:rFonts w:ascii="Times New Roman" w:eastAsia="Times New Roman" w:hAnsi="Times New Roman" w:cs="Times New Roman"/>
          <w:spacing w:val="2"/>
          <w:sz w:val="24"/>
          <w:szCs w:val="24"/>
          <w:lang w:eastAsia="ru-RU"/>
        </w:rPr>
        <w:t xml:space="preserve">, </w:t>
      </w:r>
      <w:proofErr w:type="spellStart"/>
      <w:r w:rsidRPr="00E10B06">
        <w:rPr>
          <w:rFonts w:ascii="Times New Roman" w:eastAsia="Times New Roman" w:hAnsi="Times New Roman" w:cs="Times New Roman"/>
          <w:spacing w:val="2"/>
          <w:sz w:val="24"/>
          <w:szCs w:val="24"/>
          <w:lang w:eastAsia="ru-RU"/>
        </w:rPr>
        <w:t>аналитичность</w:t>
      </w:r>
      <w:proofErr w:type="spellEnd"/>
      <w:r w:rsidRPr="00E10B06">
        <w:rPr>
          <w:rFonts w:ascii="Times New Roman" w:eastAsia="Times New Roman" w:hAnsi="Times New Roman" w:cs="Times New Roman"/>
          <w:spacing w:val="2"/>
          <w:sz w:val="24"/>
          <w:szCs w:val="24"/>
          <w:lang w:eastAsia="ru-RU"/>
        </w:rPr>
        <w:t>, организованность, этичность, ориентация на качество, ориентация на потреб</w:t>
      </w:r>
      <w:r>
        <w:rPr>
          <w:rFonts w:ascii="Times New Roman" w:eastAsia="Times New Roman" w:hAnsi="Times New Roman" w:cs="Times New Roman"/>
          <w:spacing w:val="2"/>
          <w:sz w:val="24"/>
          <w:szCs w:val="24"/>
          <w:lang w:eastAsia="ru-RU"/>
        </w:rPr>
        <w:t>ителя, нетерпимость к коррупции</w:t>
      </w:r>
      <w:r>
        <w:rPr>
          <w:rFonts w:ascii="Times New Roman" w:eastAsia="Times New Roman" w:hAnsi="Times New Roman" w:cs="Times New Roman"/>
          <w:spacing w:val="2"/>
          <w:sz w:val="24"/>
          <w:szCs w:val="24"/>
          <w:lang w:val="kk-KZ" w:eastAsia="ru-RU"/>
        </w:rPr>
        <w:t xml:space="preserve">.        </w:t>
      </w:r>
    </w:p>
    <w:p w:rsidR="00D363C5" w:rsidRPr="002A5835" w:rsidRDefault="00DD269E" w:rsidP="002A5835">
      <w:pPr>
        <w:ind w:left="-426"/>
        <w:jc w:val="both"/>
        <w:rPr>
          <w:rFonts w:ascii="Times New Roman" w:eastAsia="Times New Roman" w:hAnsi="Times New Roman" w:cs="Times New Roman"/>
          <w:spacing w:val="2"/>
          <w:sz w:val="24"/>
          <w:szCs w:val="24"/>
          <w:lang w:val="kk-KZ" w:eastAsia="ru-RU"/>
        </w:rPr>
      </w:pPr>
      <w:r w:rsidRPr="00D363C5">
        <w:rPr>
          <w:rFonts w:ascii="Times New Roman" w:eastAsia="Times New Roman" w:hAnsi="Times New Roman" w:cs="Times New Roman"/>
          <w:b/>
          <w:spacing w:val="2"/>
          <w:sz w:val="24"/>
          <w:szCs w:val="24"/>
          <w:lang w:val="kk-KZ" w:eastAsia="ru-RU"/>
        </w:rPr>
        <w:t>О</w:t>
      </w:r>
      <w:proofErr w:type="spellStart"/>
      <w:r w:rsidRPr="00D363C5">
        <w:rPr>
          <w:rFonts w:ascii="Times New Roman" w:eastAsia="Times New Roman" w:hAnsi="Times New Roman" w:cs="Times New Roman"/>
          <w:b/>
          <w:spacing w:val="2"/>
          <w:sz w:val="24"/>
          <w:szCs w:val="24"/>
          <w:lang w:eastAsia="ru-RU"/>
        </w:rPr>
        <w:t>пыт</w:t>
      </w:r>
      <w:proofErr w:type="spellEnd"/>
      <w:r w:rsidRPr="00D363C5">
        <w:rPr>
          <w:rFonts w:ascii="Times New Roman" w:eastAsia="Times New Roman" w:hAnsi="Times New Roman" w:cs="Times New Roman"/>
          <w:b/>
          <w:spacing w:val="2"/>
          <w:sz w:val="24"/>
          <w:szCs w:val="24"/>
          <w:lang w:eastAsia="ru-RU"/>
        </w:rPr>
        <w:t xml:space="preserve"> работы должен соответствовать одному из следующих требований: </w:t>
      </w:r>
    </w:p>
    <w:p w:rsidR="002A5835" w:rsidRPr="002A5835" w:rsidRDefault="002A5835" w:rsidP="002A5835">
      <w:pPr>
        <w:ind w:left="-426"/>
        <w:jc w:val="both"/>
        <w:rPr>
          <w:rFonts w:ascii="Times New Roman" w:eastAsia="Times New Roman" w:hAnsi="Times New Roman" w:cs="Times New Roman"/>
          <w:spacing w:val="2"/>
          <w:sz w:val="24"/>
          <w:szCs w:val="24"/>
          <w:lang w:eastAsia="ru-RU"/>
        </w:rPr>
      </w:pPr>
      <w:r w:rsidRPr="002A5835">
        <w:rPr>
          <w:rFonts w:ascii="Times New Roman" w:eastAsia="Times New Roman" w:hAnsi="Times New Roman" w:cs="Times New Roman"/>
          <w:spacing w:val="2"/>
          <w:sz w:val="24"/>
          <w:szCs w:val="24"/>
          <w:lang w:eastAsia="ru-RU"/>
        </w:rPr>
        <w:t>1) не менее полутора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В-5, С-5, C-O-6, C-R-4, D-5, D-O-6, Е-5, E-R-4, E-G-1, или на административных государственных должностях корпуса "А", или на политических государственных должностях;</w:t>
      </w:r>
    </w:p>
    <w:p w:rsidR="002A5835" w:rsidRPr="002A5835" w:rsidRDefault="002A5835" w:rsidP="002A5835">
      <w:pPr>
        <w:ind w:left="-426"/>
        <w:jc w:val="both"/>
        <w:rPr>
          <w:rFonts w:ascii="Times New Roman" w:eastAsia="Times New Roman" w:hAnsi="Times New Roman" w:cs="Times New Roman"/>
          <w:spacing w:val="2"/>
          <w:sz w:val="24"/>
          <w:szCs w:val="24"/>
          <w:lang w:eastAsia="ru-RU"/>
        </w:rPr>
      </w:pPr>
      <w:r w:rsidRPr="002A5835">
        <w:rPr>
          <w:rFonts w:ascii="Times New Roman" w:eastAsia="Times New Roman" w:hAnsi="Times New Roman" w:cs="Times New Roman"/>
          <w:spacing w:val="2"/>
          <w:sz w:val="24"/>
          <w:szCs w:val="24"/>
          <w:lang w:eastAsia="ru-RU"/>
        </w:rPr>
        <w:t>2) не менее двух с половиной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В-5, С-5, C-O-6, C-R-4, D-5, D-O-6, Е-5, E-R-4, E-G-1, или на административных государственных должностях корпуса "А", или на политических государственных должностях;</w:t>
      </w:r>
    </w:p>
    <w:p w:rsidR="002A5835" w:rsidRPr="002A5835" w:rsidRDefault="002A5835" w:rsidP="002A5835">
      <w:pPr>
        <w:ind w:left="-426"/>
        <w:jc w:val="both"/>
        <w:rPr>
          <w:rFonts w:ascii="Times New Roman" w:eastAsia="Times New Roman" w:hAnsi="Times New Roman" w:cs="Times New Roman"/>
          <w:spacing w:val="2"/>
          <w:sz w:val="24"/>
          <w:szCs w:val="24"/>
          <w:lang w:eastAsia="ru-RU"/>
        </w:rPr>
      </w:pPr>
      <w:r w:rsidRPr="002A5835">
        <w:rPr>
          <w:rFonts w:ascii="Times New Roman" w:eastAsia="Times New Roman" w:hAnsi="Times New Roman" w:cs="Times New Roman"/>
          <w:spacing w:val="2"/>
          <w:sz w:val="24"/>
          <w:szCs w:val="24"/>
          <w:lang w:eastAsia="ru-RU"/>
        </w:rPr>
        <w:t xml:space="preserve">3) не менее полутора лет стажа работы на административных государственных должностях не ниже категорий В-5, С-5, C-O-6, C-R-4, D-5, D-O-6, Е-5, E-R-4, E-G-1 или на административных государственных должностях корпуса "А", или на политических должностях, или в статусе депутата Парламента Республики Казахстан или депутата </w:t>
      </w:r>
      <w:proofErr w:type="spellStart"/>
      <w:r w:rsidRPr="002A5835">
        <w:rPr>
          <w:rFonts w:ascii="Times New Roman" w:eastAsia="Times New Roman" w:hAnsi="Times New Roman" w:cs="Times New Roman"/>
          <w:spacing w:val="2"/>
          <w:sz w:val="24"/>
          <w:szCs w:val="24"/>
          <w:lang w:eastAsia="ru-RU"/>
        </w:rPr>
        <w:t>маслихата</w:t>
      </w:r>
      <w:proofErr w:type="spellEnd"/>
      <w:r w:rsidRPr="002A5835">
        <w:rPr>
          <w:rFonts w:ascii="Times New Roman" w:eastAsia="Times New Roman" w:hAnsi="Times New Roman" w:cs="Times New Roman"/>
          <w:spacing w:val="2"/>
          <w:sz w:val="24"/>
          <w:szCs w:val="24"/>
          <w:lang w:eastAsia="ru-RU"/>
        </w:rPr>
        <w:t xml:space="preserve"> области, города республиканского значения, столицы, района (города областного значения), работающего на постоянной основе, или в статусе</w:t>
      </w:r>
    </w:p>
    <w:p w:rsidR="002A5835" w:rsidRPr="002A5835" w:rsidRDefault="002A5835" w:rsidP="002A5835">
      <w:pPr>
        <w:ind w:left="-426"/>
        <w:jc w:val="both"/>
        <w:rPr>
          <w:rFonts w:ascii="Times New Roman" w:eastAsia="Times New Roman" w:hAnsi="Times New Roman" w:cs="Times New Roman"/>
          <w:spacing w:val="2"/>
          <w:sz w:val="24"/>
          <w:szCs w:val="24"/>
          <w:lang w:eastAsia="ru-RU"/>
        </w:rPr>
      </w:pPr>
      <w:r w:rsidRPr="002A5835">
        <w:rPr>
          <w:rFonts w:ascii="Times New Roman" w:eastAsia="Times New Roman" w:hAnsi="Times New Roman" w:cs="Times New Roman"/>
          <w:spacing w:val="2"/>
          <w:sz w:val="24"/>
          <w:szCs w:val="24"/>
          <w:lang w:eastAsia="ru-RU"/>
        </w:rPr>
        <w:t>международного служащего;</w:t>
      </w:r>
    </w:p>
    <w:p w:rsidR="002A5835" w:rsidRPr="002A5835" w:rsidRDefault="002A5835" w:rsidP="002A5835">
      <w:pPr>
        <w:ind w:left="-426"/>
        <w:jc w:val="both"/>
        <w:rPr>
          <w:rFonts w:ascii="Times New Roman" w:eastAsia="Times New Roman" w:hAnsi="Times New Roman" w:cs="Times New Roman"/>
          <w:spacing w:val="2"/>
          <w:sz w:val="24"/>
          <w:szCs w:val="24"/>
          <w:lang w:eastAsia="ru-RU"/>
        </w:rPr>
      </w:pPr>
      <w:r w:rsidRPr="002A5835">
        <w:rPr>
          <w:rFonts w:ascii="Times New Roman" w:eastAsia="Times New Roman" w:hAnsi="Times New Roman" w:cs="Times New Roman"/>
          <w:spacing w:val="2"/>
          <w:sz w:val="24"/>
          <w:szCs w:val="24"/>
          <w:lang w:eastAsia="ru-RU"/>
        </w:rPr>
        <w:t>4) не менее двух лет стажа государственной службы на должностях не ниже младшего начальствующего состава правоохранительных или состава сержантов специальных государственных органов центрального, областного либо городского уровней, или тактического уровня органа военного управления Вооруженных Сил, местных органов военного управления или военных учебных заведений в воинском звании не ниже младшего сержантского состава;</w:t>
      </w:r>
    </w:p>
    <w:p w:rsidR="002A5835" w:rsidRPr="002A5835" w:rsidRDefault="002A5835" w:rsidP="002A5835">
      <w:pPr>
        <w:ind w:left="-426"/>
        <w:jc w:val="both"/>
        <w:rPr>
          <w:rFonts w:ascii="Times New Roman" w:eastAsia="Times New Roman" w:hAnsi="Times New Roman" w:cs="Times New Roman"/>
          <w:spacing w:val="2"/>
          <w:sz w:val="24"/>
          <w:szCs w:val="24"/>
          <w:lang w:eastAsia="ru-RU"/>
        </w:rPr>
      </w:pPr>
      <w:r w:rsidRPr="002A5835">
        <w:rPr>
          <w:rFonts w:ascii="Times New Roman" w:eastAsia="Times New Roman" w:hAnsi="Times New Roman" w:cs="Times New Roman"/>
          <w:spacing w:val="2"/>
          <w:sz w:val="24"/>
          <w:szCs w:val="24"/>
          <w:lang w:eastAsia="ru-RU"/>
        </w:rPr>
        <w:t xml:space="preserve">5) не менее трех лет стажа работы в областях, соответствующих функциональным направлениям конкретной должности данной </w:t>
      </w:r>
      <w:proofErr w:type="gramStart"/>
      <w:r w:rsidRPr="002A5835">
        <w:rPr>
          <w:rFonts w:ascii="Times New Roman" w:eastAsia="Times New Roman" w:hAnsi="Times New Roman" w:cs="Times New Roman"/>
          <w:spacing w:val="2"/>
          <w:sz w:val="24"/>
          <w:szCs w:val="24"/>
          <w:lang w:eastAsia="ru-RU"/>
        </w:rPr>
        <w:t>категории;*</w:t>
      </w:r>
      <w:proofErr w:type="gramEnd"/>
    </w:p>
    <w:p w:rsidR="002A5835" w:rsidRPr="002A5835" w:rsidRDefault="002A5835" w:rsidP="002A5835">
      <w:pPr>
        <w:ind w:left="-426"/>
        <w:jc w:val="both"/>
        <w:rPr>
          <w:rFonts w:ascii="Times New Roman" w:eastAsia="Times New Roman" w:hAnsi="Times New Roman" w:cs="Times New Roman"/>
          <w:spacing w:val="2"/>
          <w:sz w:val="24"/>
          <w:szCs w:val="24"/>
          <w:lang w:eastAsia="ru-RU"/>
        </w:rPr>
      </w:pPr>
      <w:r w:rsidRPr="002A5835">
        <w:rPr>
          <w:rFonts w:ascii="Times New Roman" w:eastAsia="Times New Roman" w:hAnsi="Times New Roman" w:cs="Times New Roman"/>
          <w:spacing w:val="2"/>
          <w:sz w:val="24"/>
          <w:szCs w:val="24"/>
          <w:lang w:eastAsia="ru-RU"/>
        </w:rPr>
        <w:t>6) завершение обучения по программам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w:t>
      </w:r>
    </w:p>
    <w:p w:rsidR="00771672" w:rsidRDefault="002A5835" w:rsidP="00771672">
      <w:pPr>
        <w:ind w:left="-426"/>
        <w:jc w:val="both"/>
        <w:rPr>
          <w:rFonts w:ascii="Times New Roman" w:eastAsia="Times New Roman" w:hAnsi="Times New Roman" w:cs="Times New Roman"/>
          <w:spacing w:val="2"/>
          <w:sz w:val="24"/>
          <w:szCs w:val="24"/>
          <w:lang w:eastAsia="ru-RU"/>
        </w:rPr>
      </w:pPr>
      <w:r w:rsidRPr="002A5835">
        <w:rPr>
          <w:rFonts w:ascii="Times New Roman" w:eastAsia="Times New Roman" w:hAnsi="Times New Roman" w:cs="Times New Roman"/>
          <w:spacing w:val="2"/>
          <w:sz w:val="24"/>
          <w:szCs w:val="24"/>
          <w:lang w:eastAsia="ru-RU"/>
        </w:rPr>
        <w:t xml:space="preserve">7) наличие ученой </w:t>
      </w:r>
      <w:proofErr w:type="gramStart"/>
      <w:r w:rsidRPr="002A5835">
        <w:rPr>
          <w:rFonts w:ascii="Times New Roman" w:eastAsia="Times New Roman" w:hAnsi="Times New Roman" w:cs="Times New Roman"/>
          <w:spacing w:val="2"/>
          <w:sz w:val="24"/>
          <w:szCs w:val="24"/>
          <w:lang w:eastAsia="ru-RU"/>
        </w:rPr>
        <w:t>степени.*</w:t>
      </w:r>
      <w:proofErr w:type="gramEnd"/>
    </w:p>
    <w:p w:rsidR="00771672" w:rsidRPr="00771672" w:rsidRDefault="00771672" w:rsidP="00771672">
      <w:pPr>
        <w:ind w:left="-426"/>
        <w:jc w:val="both"/>
        <w:rPr>
          <w:rFonts w:ascii="Times New Roman" w:hAnsi="Times New Roman" w:cs="Times New Roman"/>
          <w:sz w:val="24"/>
          <w:szCs w:val="24"/>
          <w:lang w:eastAsia="ru-RU"/>
        </w:rPr>
      </w:pPr>
      <w:r w:rsidRPr="00771672">
        <w:rPr>
          <w:sz w:val="24"/>
          <w:szCs w:val="24"/>
          <w:lang w:eastAsia="ru-RU"/>
        </w:rPr>
        <w:t xml:space="preserve">* </w:t>
      </w:r>
      <w:r w:rsidRPr="00771672">
        <w:rPr>
          <w:rFonts w:ascii="Times New Roman" w:hAnsi="Times New Roman" w:cs="Times New Roman"/>
          <w:sz w:val="24"/>
          <w:szCs w:val="24"/>
          <w:lang w:eastAsia="ru-RU"/>
        </w:rPr>
        <w:t xml:space="preserve">Примечание: данное требование предъявляется для участников общего конкурса на занятие административной государственной должности корпуса "Б", а также лиц, назначаемых на внеконкурсной основе на должности помощников, советников первых руководителей государственных органов, пресс-секретарей. </w:t>
      </w:r>
    </w:p>
    <w:p w:rsidR="00771672" w:rsidRPr="00771672" w:rsidRDefault="00771672" w:rsidP="00771672">
      <w:pPr>
        <w:ind w:left="-426"/>
        <w:jc w:val="both"/>
        <w:rPr>
          <w:rFonts w:ascii="Times New Roman" w:hAnsi="Times New Roman" w:cs="Times New Roman"/>
          <w:sz w:val="24"/>
          <w:szCs w:val="24"/>
          <w:lang w:eastAsia="ru-RU"/>
        </w:rPr>
      </w:pPr>
      <w:r w:rsidRPr="00771672">
        <w:rPr>
          <w:rFonts w:ascii="Times New Roman" w:hAnsi="Times New Roman" w:cs="Times New Roman"/>
          <w:sz w:val="24"/>
          <w:szCs w:val="24"/>
          <w:lang w:eastAsia="ru-RU"/>
        </w:rPr>
        <w:t>** Примечание: данное требование установлено только к должностям судебной системы.</w:t>
      </w:r>
    </w:p>
    <w:p w:rsidR="00771672" w:rsidRDefault="00771672" w:rsidP="00771672">
      <w:pPr>
        <w:ind w:left="-426"/>
        <w:jc w:val="both"/>
        <w:rPr>
          <w:rFonts w:ascii="Times New Roman" w:hAnsi="Times New Roman" w:cs="Times New Roman"/>
          <w:sz w:val="24"/>
          <w:szCs w:val="24"/>
          <w:lang w:eastAsia="ru-RU"/>
        </w:rPr>
      </w:pPr>
      <w:r w:rsidRPr="00771672">
        <w:rPr>
          <w:rFonts w:ascii="Times New Roman" w:hAnsi="Times New Roman" w:cs="Times New Roman"/>
          <w:sz w:val="24"/>
          <w:szCs w:val="24"/>
          <w:lang w:eastAsia="ru-RU"/>
        </w:rPr>
        <w:t>*** Примечание: в случае если в штатном расписании государственного органа данная должность является низовой, то требования по опыту работы не устанавливаются.</w:t>
      </w:r>
    </w:p>
    <w:p w:rsidR="00771672" w:rsidRDefault="00771672" w:rsidP="00771672">
      <w:pPr>
        <w:ind w:left="-426"/>
        <w:jc w:val="both"/>
        <w:rPr>
          <w:rFonts w:ascii="Times New Roman" w:eastAsia="Times New Roman" w:hAnsi="Times New Roman" w:cs="Times New Roman"/>
          <w:spacing w:val="2"/>
          <w:sz w:val="24"/>
          <w:szCs w:val="24"/>
          <w:lang w:eastAsia="ru-RU"/>
        </w:rPr>
      </w:pPr>
    </w:p>
    <w:p w:rsidR="00B713A7" w:rsidRDefault="00B713A7" w:rsidP="00771672">
      <w:pPr>
        <w:ind w:left="-426"/>
        <w:jc w:val="both"/>
        <w:rPr>
          <w:rFonts w:ascii="Times New Roman" w:eastAsia="Times New Roman" w:hAnsi="Times New Roman" w:cs="Times New Roman"/>
          <w:spacing w:val="2"/>
          <w:sz w:val="24"/>
          <w:szCs w:val="24"/>
          <w:lang w:eastAsia="ru-RU"/>
        </w:rPr>
      </w:pPr>
    </w:p>
    <w:p w:rsidR="00B713A7" w:rsidRDefault="00B713A7" w:rsidP="00771672">
      <w:pPr>
        <w:ind w:left="-426"/>
        <w:jc w:val="both"/>
        <w:rPr>
          <w:rFonts w:ascii="Times New Roman" w:eastAsia="Times New Roman" w:hAnsi="Times New Roman" w:cs="Times New Roman"/>
          <w:spacing w:val="2"/>
          <w:sz w:val="24"/>
          <w:szCs w:val="24"/>
          <w:lang w:eastAsia="ru-RU"/>
        </w:rPr>
      </w:pPr>
    </w:p>
    <w:p w:rsidR="00B713A7" w:rsidRDefault="00B713A7" w:rsidP="00771672">
      <w:pPr>
        <w:ind w:left="-426"/>
        <w:jc w:val="both"/>
        <w:rPr>
          <w:rFonts w:ascii="Times New Roman" w:eastAsia="Times New Roman" w:hAnsi="Times New Roman" w:cs="Times New Roman"/>
          <w:spacing w:val="2"/>
          <w:sz w:val="24"/>
          <w:szCs w:val="24"/>
          <w:lang w:eastAsia="ru-RU"/>
        </w:rPr>
      </w:pPr>
    </w:p>
    <w:p w:rsidR="00B713A7" w:rsidRDefault="00B713A7" w:rsidP="00771672">
      <w:pPr>
        <w:ind w:left="-426"/>
        <w:jc w:val="both"/>
        <w:rPr>
          <w:rFonts w:ascii="Times New Roman" w:eastAsia="Times New Roman" w:hAnsi="Times New Roman" w:cs="Times New Roman"/>
          <w:spacing w:val="2"/>
          <w:sz w:val="24"/>
          <w:szCs w:val="24"/>
          <w:lang w:eastAsia="ru-RU"/>
        </w:rPr>
      </w:pPr>
    </w:p>
    <w:p w:rsidR="00B713A7" w:rsidRPr="00771672" w:rsidRDefault="00B713A7" w:rsidP="00771672">
      <w:pPr>
        <w:ind w:left="-426"/>
        <w:jc w:val="both"/>
        <w:rPr>
          <w:rFonts w:ascii="Times New Roman" w:eastAsia="Times New Roman" w:hAnsi="Times New Roman" w:cs="Times New Roman"/>
          <w:spacing w:val="2"/>
          <w:sz w:val="24"/>
          <w:szCs w:val="24"/>
          <w:lang w:eastAsia="ru-RU"/>
        </w:rPr>
      </w:pPr>
    </w:p>
    <w:p w:rsidR="002F2F2B" w:rsidRPr="00E10B06" w:rsidRDefault="002F2F2B" w:rsidP="002F2F2B">
      <w:pPr>
        <w:widowControl w:val="0"/>
        <w:ind w:right="99" w:firstLine="709"/>
        <w:jc w:val="center"/>
        <w:rPr>
          <w:rFonts w:ascii="Times New Roman" w:eastAsia="Times New Roman" w:hAnsi="Times New Roman" w:cs="Times New Roman"/>
          <w:b/>
          <w:sz w:val="24"/>
          <w:szCs w:val="24"/>
          <w:lang w:eastAsia="ru-RU"/>
        </w:rPr>
      </w:pPr>
      <w:r w:rsidRPr="00E10B06">
        <w:rPr>
          <w:rFonts w:ascii="Times New Roman" w:eastAsia="Times New Roman" w:hAnsi="Times New Roman" w:cs="Times New Roman"/>
          <w:b/>
          <w:bCs/>
          <w:iCs/>
          <w:sz w:val="24"/>
          <w:szCs w:val="24"/>
          <w:lang w:eastAsia="ru-RU"/>
        </w:rPr>
        <w:lastRenderedPageBreak/>
        <w:t>Должностные оклады административных государственных служащих:</w:t>
      </w:r>
    </w:p>
    <w:tbl>
      <w:tblPr>
        <w:tblW w:w="10065" w:type="dxa"/>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269"/>
        <w:gridCol w:w="3806"/>
        <w:gridCol w:w="3990"/>
      </w:tblGrid>
      <w:tr w:rsidR="002F2F2B" w:rsidRPr="00E10B06" w:rsidTr="0069019C">
        <w:trPr>
          <w:cantSplit/>
          <w:trHeight w:val="233"/>
        </w:trPr>
        <w:tc>
          <w:tcPr>
            <w:tcW w:w="2269" w:type="dxa"/>
            <w:vMerge w:val="restart"/>
            <w:tcBorders>
              <w:top w:val="single" w:sz="4" w:space="0" w:color="auto"/>
              <w:left w:val="single" w:sz="4" w:space="0" w:color="auto"/>
              <w:bottom w:val="single" w:sz="4" w:space="0" w:color="auto"/>
              <w:right w:val="single" w:sz="4" w:space="0" w:color="auto"/>
            </w:tcBorders>
            <w:vAlign w:val="center"/>
          </w:tcPr>
          <w:p w:rsidR="002F2F2B" w:rsidRPr="00E10B06" w:rsidRDefault="002F2F2B" w:rsidP="0069019C">
            <w:pPr>
              <w:keepNext/>
              <w:keepLines/>
              <w:widowControl w:val="0"/>
              <w:tabs>
                <w:tab w:val="left" w:pos="132"/>
                <w:tab w:val="left" w:pos="6663"/>
              </w:tabs>
              <w:ind w:left="-1440" w:right="365"/>
              <w:jc w:val="right"/>
              <w:rPr>
                <w:rFonts w:ascii="Times New Roman" w:eastAsia="Times New Roman" w:hAnsi="Times New Roman" w:cs="Times New Roman"/>
                <w:b/>
                <w:lang w:eastAsia="ru-RU"/>
              </w:rPr>
            </w:pPr>
            <w:r w:rsidRPr="00E10B06">
              <w:rPr>
                <w:rFonts w:ascii="Times New Roman" w:eastAsia="Times New Roman" w:hAnsi="Times New Roman" w:cs="Times New Roman"/>
                <w:b/>
                <w:bCs/>
                <w:iCs/>
                <w:lang w:eastAsia="ru-RU"/>
              </w:rPr>
              <w:t>Категория</w:t>
            </w:r>
          </w:p>
        </w:tc>
        <w:tc>
          <w:tcPr>
            <w:tcW w:w="7796" w:type="dxa"/>
            <w:gridSpan w:val="2"/>
            <w:tcBorders>
              <w:top w:val="single" w:sz="4" w:space="0" w:color="auto"/>
              <w:left w:val="single" w:sz="4" w:space="0" w:color="auto"/>
              <w:bottom w:val="single" w:sz="4" w:space="0" w:color="auto"/>
              <w:right w:val="single" w:sz="4" w:space="0" w:color="auto"/>
            </w:tcBorders>
            <w:vAlign w:val="center"/>
          </w:tcPr>
          <w:p w:rsidR="002F2F2B" w:rsidRPr="00E10B06" w:rsidRDefault="002F2F2B" w:rsidP="0069019C">
            <w:pPr>
              <w:keepNext/>
              <w:keepLines/>
              <w:widowControl w:val="0"/>
              <w:tabs>
                <w:tab w:val="left" w:pos="132"/>
                <w:tab w:val="left" w:pos="6663"/>
              </w:tabs>
              <w:ind w:left="-1440" w:right="311"/>
              <w:jc w:val="center"/>
              <w:rPr>
                <w:rFonts w:ascii="Times New Roman" w:eastAsia="Times New Roman" w:hAnsi="Times New Roman" w:cs="Times New Roman"/>
                <w:b/>
                <w:lang w:eastAsia="ru-RU"/>
              </w:rPr>
            </w:pPr>
            <w:r w:rsidRPr="00E10B06">
              <w:rPr>
                <w:rFonts w:ascii="Times New Roman" w:eastAsia="Times New Roman" w:hAnsi="Times New Roman" w:cs="Times New Roman"/>
                <w:b/>
                <w:bCs/>
                <w:iCs/>
                <w:lang w:eastAsia="ru-RU"/>
              </w:rPr>
              <w:t>В зависимости от выслуги лет</w:t>
            </w:r>
          </w:p>
        </w:tc>
      </w:tr>
      <w:tr w:rsidR="002F2F2B" w:rsidRPr="00E10B06" w:rsidTr="0069019C">
        <w:trPr>
          <w:cantSplit/>
          <w:trHeight w:val="303"/>
        </w:trPr>
        <w:tc>
          <w:tcPr>
            <w:tcW w:w="2269" w:type="dxa"/>
            <w:vMerge/>
            <w:tcBorders>
              <w:top w:val="single" w:sz="4" w:space="0" w:color="auto"/>
              <w:left w:val="single" w:sz="4" w:space="0" w:color="auto"/>
              <w:bottom w:val="single" w:sz="4" w:space="0" w:color="auto"/>
              <w:right w:val="single" w:sz="4" w:space="0" w:color="auto"/>
            </w:tcBorders>
            <w:vAlign w:val="center"/>
          </w:tcPr>
          <w:p w:rsidR="002F2F2B" w:rsidRPr="00E10B06" w:rsidRDefault="002F2F2B" w:rsidP="0069019C">
            <w:pPr>
              <w:keepNext/>
              <w:keepLines/>
              <w:widowControl w:val="0"/>
              <w:tabs>
                <w:tab w:val="left" w:pos="132"/>
                <w:tab w:val="left" w:pos="6663"/>
              </w:tabs>
              <w:ind w:left="-1440" w:right="99"/>
              <w:jc w:val="center"/>
              <w:rPr>
                <w:rFonts w:ascii="Times New Roman" w:eastAsia="Times New Roman" w:hAnsi="Times New Roman" w:cs="Times New Roman"/>
                <w:b/>
                <w:lang w:eastAsia="ru-RU"/>
              </w:rPr>
            </w:pPr>
          </w:p>
        </w:tc>
        <w:tc>
          <w:tcPr>
            <w:tcW w:w="3806" w:type="dxa"/>
            <w:tcBorders>
              <w:top w:val="single" w:sz="4" w:space="0" w:color="auto"/>
              <w:left w:val="single" w:sz="4" w:space="0" w:color="auto"/>
              <w:bottom w:val="single" w:sz="4" w:space="0" w:color="auto"/>
              <w:right w:val="single" w:sz="4" w:space="0" w:color="auto"/>
            </w:tcBorders>
            <w:vAlign w:val="center"/>
          </w:tcPr>
          <w:p w:rsidR="002F2F2B" w:rsidRPr="00E10B06" w:rsidRDefault="002F2F2B" w:rsidP="0069019C">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s>
              <w:suppressAutoHyphens/>
              <w:ind w:left="57" w:right="125"/>
              <w:jc w:val="center"/>
              <w:rPr>
                <w:rFonts w:ascii="Times New Roman" w:eastAsia="Times New Roman" w:hAnsi="Times New Roman" w:cs="Times New Roman"/>
                <w:b/>
                <w:lang w:eastAsia="ru-RU"/>
              </w:rPr>
            </w:pPr>
            <w:proofErr w:type="spellStart"/>
            <w:r w:rsidRPr="00E10B06">
              <w:rPr>
                <w:rFonts w:ascii="Times New Roman" w:eastAsia="Times New Roman" w:hAnsi="Times New Roman" w:cs="Times New Roman"/>
                <w:b/>
                <w:lang w:eastAsia="ru-RU"/>
              </w:rPr>
              <w:t>min</w:t>
            </w:r>
            <w:proofErr w:type="spellEnd"/>
          </w:p>
        </w:tc>
        <w:tc>
          <w:tcPr>
            <w:tcW w:w="3990" w:type="dxa"/>
            <w:tcBorders>
              <w:top w:val="single" w:sz="4" w:space="0" w:color="auto"/>
              <w:left w:val="single" w:sz="4" w:space="0" w:color="auto"/>
              <w:bottom w:val="single" w:sz="4" w:space="0" w:color="auto"/>
              <w:right w:val="single" w:sz="4" w:space="0" w:color="auto"/>
            </w:tcBorders>
            <w:vAlign w:val="center"/>
          </w:tcPr>
          <w:p w:rsidR="002F2F2B" w:rsidRPr="00E10B06" w:rsidRDefault="002F2F2B" w:rsidP="0069019C">
            <w:pPr>
              <w:keepNext/>
              <w:keepLines/>
              <w:tabs>
                <w:tab w:val="left" w:pos="0"/>
                <w:tab w:val="left" w:pos="132"/>
                <w:tab w:val="left" w:pos="1426"/>
                <w:tab w:val="left" w:pos="1769"/>
                <w:tab w:val="left" w:pos="1800"/>
                <w:tab w:val="left" w:pos="1918"/>
                <w:tab w:val="left" w:pos="2877"/>
                <w:tab w:val="left" w:pos="3836"/>
                <w:tab w:val="left" w:pos="4795"/>
                <w:tab w:val="left" w:pos="5754"/>
                <w:tab w:val="left" w:pos="6713"/>
                <w:tab w:val="left" w:pos="7672"/>
                <w:tab w:val="left" w:pos="8631"/>
                <w:tab w:val="left" w:pos="9590"/>
              </w:tabs>
              <w:suppressAutoHyphens/>
              <w:ind w:left="99"/>
              <w:jc w:val="center"/>
              <w:rPr>
                <w:rFonts w:ascii="Times New Roman" w:eastAsia="Times New Roman" w:hAnsi="Times New Roman" w:cs="Times New Roman"/>
                <w:b/>
                <w:lang w:eastAsia="ru-RU"/>
              </w:rPr>
            </w:pPr>
            <w:proofErr w:type="spellStart"/>
            <w:r w:rsidRPr="00E10B06">
              <w:rPr>
                <w:rFonts w:ascii="Times New Roman" w:eastAsia="Times New Roman" w:hAnsi="Times New Roman" w:cs="Times New Roman"/>
                <w:b/>
                <w:lang w:eastAsia="ru-RU"/>
              </w:rPr>
              <w:t>max</w:t>
            </w:r>
            <w:proofErr w:type="spellEnd"/>
          </w:p>
        </w:tc>
      </w:tr>
      <w:tr w:rsidR="002F2F2B" w:rsidRPr="00E10B06" w:rsidTr="0069019C">
        <w:trPr>
          <w:cantSplit/>
          <w:trHeight w:val="263"/>
        </w:trPr>
        <w:tc>
          <w:tcPr>
            <w:tcW w:w="2269" w:type="dxa"/>
            <w:tcBorders>
              <w:top w:val="single" w:sz="4" w:space="0" w:color="auto"/>
              <w:left w:val="single" w:sz="4" w:space="0" w:color="auto"/>
              <w:bottom w:val="single" w:sz="4" w:space="0" w:color="auto"/>
              <w:right w:val="single" w:sz="4" w:space="0" w:color="auto"/>
            </w:tcBorders>
            <w:vAlign w:val="center"/>
          </w:tcPr>
          <w:p w:rsidR="002F2F2B" w:rsidRPr="00E10B06" w:rsidRDefault="002F2F2B" w:rsidP="0069019C">
            <w:pPr>
              <w:keepNext/>
              <w:keepLines/>
              <w:widowControl w:val="0"/>
              <w:tabs>
                <w:tab w:val="left" w:pos="132"/>
                <w:tab w:val="left" w:pos="6663"/>
              </w:tabs>
              <w:ind w:left="-1440" w:right="99" w:firstLine="1440"/>
              <w:jc w:val="center"/>
              <w:rPr>
                <w:rFonts w:ascii="Times New Roman" w:eastAsia="Times New Roman" w:hAnsi="Times New Roman" w:cs="Times New Roman"/>
                <w:bCs/>
                <w:iCs/>
                <w:lang w:val="en-US" w:eastAsia="ru-RU"/>
              </w:rPr>
            </w:pPr>
            <w:r w:rsidRPr="00E10B06">
              <w:rPr>
                <w:rFonts w:ascii="Times New Roman" w:eastAsia="Times New Roman" w:hAnsi="Times New Roman" w:cs="Times New Roman"/>
                <w:bCs/>
                <w:iCs/>
                <w:lang w:val="en-US" w:eastAsia="ru-RU"/>
              </w:rPr>
              <w:t>C-</w:t>
            </w:r>
            <w:r w:rsidRPr="00E10B06">
              <w:rPr>
                <w:rFonts w:ascii="Times New Roman" w:eastAsia="Times New Roman" w:hAnsi="Times New Roman" w:cs="Times New Roman"/>
                <w:bCs/>
                <w:iCs/>
                <w:lang w:val="kk-KZ" w:eastAsia="ru-RU"/>
              </w:rPr>
              <w:t>О-5</w:t>
            </w:r>
          </w:p>
        </w:tc>
        <w:tc>
          <w:tcPr>
            <w:tcW w:w="3806" w:type="dxa"/>
            <w:tcBorders>
              <w:top w:val="single" w:sz="4" w:space="0" w:color="auto"/>
              <w:left w:val="single" w:sz="4" w:space="0" w:color="auto"/>
              <w:bottom w:val="single" w:sz="4" w:space="0" w:color="auto"/>
              <w:right w:val="single" w:sz="4" w:space="0" w:color="auto"/>
            </w:tcBorders>
          </w:tcPr>
          <w:p w:rsidR="002F2F2B" w:rsidRPr="00E10B06" w:rsidRDefault="002F2F2B" w:rsidP="0069019C">
            <w:pPr>
              <w:widowControl w:val="0"/>
              <w:jc w:val="center"/>
              <w:rPr>
                <w:rFonts w:ascii="Times New Roman" w:eastAsia="Times New Roman" w:hAnsi="Times New Roman" w:cs="Times New Roman"/>
                <w:bCs/>
                <w:iCs/>
                <w:lang w:val="kk-KZ" w:eastAsia="ru-RU"/>
              </w:rPr>
            </w:pPr>
            <w:r w:rsidRPr="00E10B06">
              <w:rPr>
                <w:rFonts w:ascii="Times New Roman" w:eastAsia="Times New Roman" w:hAnsi="Times New Roman" w:cs="Times New Roman"/>
                <w:bCs/>
                <w:iCs/>
                <w:lang w:val="kk-KZ" w:eastAsia="ru-RU"/>
              </w:rPr>
              <w:t>83</w:t>
            </w:r>
            <w:r w:rsidR="006544DB">
              <w:rPr>
                <w:rFonts w:ascii="Times New Roman" w:eastAsia="Times New Roman" w:hAnsi="Times New Roman" w:cs="Times New Roman"/>
                <w:bCs/>
                <w:iCs/>
                <w:lang w:val="kk-KZ" w:eastAsia="ru-RU"/>
              </w:rPr>
              <w:t> </w:t>
            </w:r>
            <w:r w:rsidRPr="00E10B06">
              <w:rPr>
                <w:rFonts w:ascii="Times New Roman" w:eastAsia="Times New Roman" w:hAnsi="Times New Roman" w:cs="Times New Roman"/>
                <w:bCs/>
                <w:iCs/>
                <w:lang w:val="kk-KZ" w:eastAsia="ru-RU"/>
              </w:rPr>
              <w:t>282</w:t>
            </w:r>
          </w:p>
        </w:tc>
        <w:tc>
          <w:tcPr>
            <w:tcW w:w="3990" w:type="dxa"/>
            <w:tcBorders>
              <w:top w:val="single" w:sz="4" w:space="0" w:color="auto"/>
              <w:left w:val="single" w:sz="4" w:space="0" w:color="auto"/>
              <w:bottom w:val="single" w:sz="4" w:space="0" w:color="auto"/>
              <w:right w:val="single" w:sz="4" w:space="0" w:color="auto"/>
            </w:tcBorders>
          </w:tcPr>
          <w:p w:rsidR="002F2F2B" w:rsidRPr="00307D20" w:rsidRDefault="006544DB" w:rsidP="006544DB">
            <w:pPr>
              <w:pStyle w:val="a3"/>
              <w:widowControl w:val="0"/>
              <w:rPr>
                <w:rFonts w:ascii="Times New Roman" w:eastAsia="Times New Roman" w:hAnsi="Times New Roman" w:cs="Times New Roman"/>
                <w:bCs/>
                <w:iCs/>
                <w:lang w:val="en-US" w:eastAsia="ru-RU"/>
              </w:rPr>
            </w:pPr>
            <w:r>
              <w:rPr>
                <w:rFonts w:ascii="Times New Roman" w:eastAsia="Times New Roman" w:hAnsi="Times New Roman" w:cs="Times New Roman"/>
                <w:bCs/>
                <w:iCs/>
                <w:lang w:val="kk-KZ" w:eastAsia="ru-RU"/>
              </w:rPr>
              <w:t xml:space="preserve">                 </w:t>
            </w:r>
            <w:r w:rsidRPr="00E10B06">
              <w:rPr>
                <w:rFonts w:ascii="Times New Roman" w:eastAsia="Times New Roman" w:hAnsi="Times New Roman" w:cs="Times New Roman"/>
                <w:bCs/>
                <w:iCs/>
                <w:lang w:val="kk-KZ" w:eastAsia="ru-RU"/>
              </w:rPr>
              <w:t>112 431</w:t>
            </w:r>
          </w:p>
        </w:tc>
      </w:tr>
    </w:tbl>
    <w:p w:rsidR="00307D20" w:rsidRDefault="00307D20" w:rsidP="00307D20">
      <w:pPr>
        <w:ind w:left="-426"/>
        <w:jc w:val="both"/>
        <w:rPr>
          <w:rFonts w:ascii="Times New Roman" w:hAnsi="Times New Roman" w:cs="Times New Roman"/>
          <w:b/>
          <w:sz w:val="24"/>
          <w:szCs w:val="24"/>
        </w:rPr>
      </w:pPr>
    </w:p>
    <w:p w:rsidR="00307D20" w:rsidRDefault="006F51E7" w:rsidP="00307D20">
      <w:pPr>
        <w:ind w:left="-426"/>
        <w:jc w:val="both"/>
        <w:rPr>
          <w:rFonts w:ascii="Times New Roman" w:eastAsia="Times New Roman" w:hAnsi="Times New Roman" w:cs="Times New Roman"/>
          <w:b/>
          <w:color w:val="000000" w:themeColor="text1"/>
          <w:sz w:val="24"/>
          <w:szCs w:val="24"/>
          <w:lang w:val="kk-KZ" w:eastAsia="ru-RU"/>
        </w:rPr>
      </w:pPr>
      <w:r>
        <w:rPr>
          <w:rFonts w:ascii="Times New Roman" w:hAnsi="Times New Roman" w:cs="Times New Roman"/>
          <w:b/>
          <w:sz w:val="24"/>
          <w:szCs w:val="24"/>
          <w:lang w:val="kk-KZ"/>
        </w:rPr>
        <w:t xml:space="preserve">РГУ </w:t>
      </w:r>
      <w:r w:rsidR="00FE7766">
        <w:rPr>
          <w:rFonts w:ascii="Times New Roman" w:hAnsi="Times New Roman" w:cs="Times New Roman"/>
          <w:b/>
          <w:sz w:val="24"/>
          <w:szCs w:val="24"/>
          <w:lang w:val="kk-KZ"/>
        </w:rPr>
        <w:t>«Центральная таможенная лаборатория Комитета государственных доходов Министерства финансов Республики Казахстан»</w:t>
      </w:r>
      <w:r w:rsidR="00FE7766" w:rsidRPr="00F26555">
        <w:rPr>
          <w:rFonts w:ascii="Times New Roman" w:hAnsi="Times New Roman" w:cs="Times New Roman"/>
          <w:b/>
          <w:sz w:val="24"/>
          <w:szCs w:val="24"/>
          <w:lang w:val="kk-KZ"/>
        </w:rPr>
        <w:t xml:space="preserve">, 010000, </w:t>
      </w:r>
      <w:r w:rsidR="00FE7766">
        <w:rPr>
          <w:rFonts w:ascii="Times New Roman" w:hAnsi="Times New Roman" w:cs="Times New Roman"/>
          <w:b/>
          <w:sz w:val="24"/>
          <w:szCs w:val="24"/>
          <w:lang w:val="kk-KZ"/>
        </w:rPr>
        <w:t>город Астана</w:t>
      </w:r>
      <w:r w:rsidR="00FE7766" w:rsidRPr="00F26555">
        <w:rPr>
          <w:rFonts w:ascii="Times New Roman" w:hAnsi="Times New Roman" w:cs="Times New Roman"/>
          <w:b/>
          <w:sz w:val="24"/>
          <w:szCs w:val="24"/>
          <w:lang w:val="kk-KZ"/>
        </w:rPr>
        <w:t xml:space="preserve">, </w:t>
      </w:r>
      <w:r w:rsidR="00FE7766">
        <w:rPr>
          <w:rFonts w:ascii="Times New Roman" w:hAnsi="Times New Roman" w:cs="Times New Roman"/>
          <w:b/>
          <w:sz w:val="24"/>
          <w:szCs w:val="24"/>
          <w:lang w:val="kk-KZ"/>
        </w:rPr>
        <w:t>проспект Республики</w:t>
      </w:r>
      <w:r w:rsidR="00FE7766" w:rsidRPr="00F26555">
        <w:rPr>
          <w:rFonts w:ascii="Times New Roman" w:hAnsi="Times New Roman" w:cs="Times New Roman"/>
          <w:b/>
          <w:sz w:val="24"/>
          <w:szCs w:val="24"/>
          <w:lang w:val="kk-KZ"/>
        </w:rPr>
        <w:t xml:space="preserve"> 60, тел. </w:t>
      </w:r>
      <w:r w:rsidR="00FE7766">
        <w:rPr>
          <w:rFonts w:ascii="Times New Roman" w:eastAsia="Times New Roman" w:hAnsi="Times New Roman" w:cs="Times New Roman"/>
          <w:b/>
          <w:sz w:val="24"/>
          <w:szCs w:val="24"/>
          <w:lang w:val="kk-KZ" w:eastAsia="ru-RU"/>
        </w:rPr>
        <w:t>8(717</w:t>
      </w:r>
      <w:r w:rsidR="00FE7766" w:rsidRPr="00D647D1">
        <w:rPr>
          <w:rFonts w:ascii="Times New Roman" w:eastAsia="Times New Roman" w:hAnsi="Times New Roman" w:cs="Times New Roman"/>
          <w:b/>
          <w:sz w:val="24"/>
          <w:szCs w:val="24"/>
          <w:lang w:val="kk-KZ" w:eastAsia="ru-RU"/>
        </w:rPr>
        <w:t>2</w:t>
      </w:r>
      <w:r w:rsidR="00FE7766">
        <w:rPr>
          <w:rFonts w:ascii="Times New Roman" w:eastAsia="Times New Roman" w:hAnsi="Times New Roman" w:cs="Times New Roman"/>
          <w:b/>
          <w:sz w:val="24"/>
          <w:szCs w:val="24"/>
          <w:lang w:val="kk-KZ" w:eastAsia="ru-RU"/>
        </w:rPr>
        <w:t>)3</w:t>
      </w:r>
      <w:r w:rsidR="00FE7766" w:rsidRPr="00F26555">
        <w:rPr>
          <w:rFonts w:ascii="Times New Roman" w:eastAsia="Times New Roman" w:hAnsi="Times New Roman" w:cs="Times New Roman"/>
          <w:b/>
          <w:sz w:val="24"/>
          <w:szCs w:val="24"/>
          <w:lang w:val="kk-KZ" w:eastAsia="ru-RU"/>
        </w:rPr>
        <w:t>9-78-79,</w:t>
      </w:r>
      <w:r w:rsidR="00FE7766" w:rsidRPr="00313E4B">
        <w:rPr>
          <w:rFonts w:ascii="Times New Roman" w:hAnsi="Times New Roman" w:cs="Times New Roman"/>
          <w:b/>
          <w:sz w:val="24"/>
          <w:szCs w:val="24"/>
          <w:lang w:val="kk-KZ"/>
        </w:rPr>
        <w:t xml:space="preserve"> </w:t>
      </w:r>
      <w:r w:rsidR="00FE7766" w:rsidRPr="00F26555">
        <w:rPr>
          <w:rFonts w:ascii="Times New Roman" w:hAnsi="Times New Roman" w:cs="Times New Roman"/>
          <w:b/>
          <w:sz w:val="24"/>
          <w:szCs w:val="24"/>
          <w:lang w:val="kk-KZ"/>
        </w:rPr>
        <w:t>факс</w:t>
      </w:r>
      <w:r w:rsidR="00FE7766">
        <w:rPr>
          <w:rFonts w:ascii="Times New Roman" w:hAnsi="Times New Roman" w:cs="Times New Roman"/>
          <w:b/>
          <w:sz w:val="24"/>
          <w:szCs w:val="24"/>
          <w:lang w:val="kk-KZ"/>
        </w:rPr>
        <w:t>:</w:t>
      </w:r>
      <w:r w:rsidR="00FE7766" w:rsidRPr="00F26555">
        <w:rPr>
          <w:rFonts w:ascii="Times New Roman" w:eastAsia="Times New Roman" w:hAnsi="Times New Roman" w:cs="Times New Roman"/>
          <w:b/>
          <w:sz w:val="24"/>
          <w:szCs w:val="24"/>
          <w:lang w:val="kk-KZ" w:eastAsia="ru-RU"/>
        </w:rPr>
        <w:t xml:space="preserve"> </w:t>
      </w:r>
      <w:r w:rsidR="00FE7766">
        <w:rPr>
          <w:rFonts w:ascii="Times New Roman" w:eastAsia="Times New Roman" w:hAnsi="Times New Roman" w:cs="Times New Roman"/>
          <w:b/>
          <w:sz w:val="24"/>
          <w:szCs w:val="24"/>
          <w:lang w:val="kk-KZ" w:eastAsia="ru-RU"/>
        </w:rPr>
        <w:t>8(717</w:t>
      </w:r>
      <w:r w:rsidR="00FE7766" w:rsidRPr="00D647D1">
        <w:rPr>
          <w:rFonts w:ascii="Times New Roman" w:eastAsia="Times New Roman" w:hAnsi="Times New Roman" w:cs="Times New Roman"/>
          <w:b/>
          <w:sz w:val="24"/>
          <w:szCs w:val="24"/>
          <w:lang w:val="kk-KZ" w:eastAsia="ru-RU"/>
        </w:rPr>
        <w:t>2</w:t>
      </w:r>
      <w:r w:rsidR="00FE7766">
        <w:rPr>
          <w:rFonts w:ascii="Times New Roman" w:eastAsia="Times New Roman" w:hAnsi="Times New Roman" w:cs="Times New Roman"/>
          <w:b/>
          <w:sz w:val="24"/>
          <w:szCs w:val="24"/>
          <w:lang w:val="kk-KZ" w:eastAsia="ru-RU"/>
        </w:rPr>
        <w:t>)39</w:t>
      </w:r>
      <w:r w:rsidR="00FE7766" w:rsidRPr="00F26555">
        <w:rPr>
          <w:rFonts w:ascii="Times New Roman" w:eastAsia="Times New Roman" w:hAnsi="Times New Roman" w:cs="Times New Roman"/>
          <w:b/>
          <w:sz w:val="24"/>
          <w:szCs w:val="24"/>
          <w:lang w:val="kk-KZ" w:eastAsia="ru-RU"/>
        </w:rPr>
        <w:t xml:space="preserve">-65-29, </w:t>
      </w:r>
      <w:r w:rsidR="00FE7766">
        <w:rPr>
          <w:rFonts w:ascii="Times New Roman" w:hAnsi="Times New Roman" w:cs="Times New Roman"/>
          <w:b/>
          <w:sz w:val="24"/>
          <w:szCs w:val="24"/>
          <w:lang w:val="kk-KZ"/>
        </w:rPr>
        <w:t>электронный адрес</w:t>
      </w:r>
      <w:r w:rsidR="00D363C5">
        <w:rPr>
          <w:rFonts w:ascii="Times New Roman" w:hAnsi="Times New Roman" w:cs="Times New Roman"/>
          <w:b/>
          <w:sz w:val="24"/>
          <w:szCs w:val="24"/>
          <w:lang w:val="kk-KZ"/>
        </w:rPr>
        <w:t xml:space="preserve">: </w:t>
      </w:r>
      <w:hyperlink r:id="rId6" w:history="1">
        <w:r w:rsidR="001810C2" w:rsidRPr="00DA7FFA">
          <w:rPr>
            <w:rStyle w:val="a9"/>
            <w:rFonts w:ascii="Times New Roman" w:eastAsia="Times New Roman" w:hAnsi="Times New Roman" w:cs="Times New Roman"/>
            <w:b/>
            <w:sz w:val="24"/>
            <w:szCs w:val="24"/>
            <w:lang w:val="kk-KZ" w:eastAsia="ru-RU"/>
          </w:rPr>
          <w:t>A.Daniyarova@kgd.gov.kz</w:t>
        </w:r>
      </w:hyperlink>
      <w:r w:rsidR="002F2F2B">
        <w:rPr>
          <w:rStyle w:val="a9"/>
          <w:rFonts w:ascii="Times New Roman" w:eastAsia="Times New Roman" w:hAnsi="Times New Roman" w:cs="Times New Roman"/>
          <w:b/>
          <w:sz w:val="24"/>
          <w:szCs w:val="24"/>
          <w:lang w:val="kk-KZ" w:eastAsia="ru-RU"/>
        </w:rPr>
        <w:t>,</w:t>
      </w:r>
      <w:r w:rsidR="00D647D1" w:rsidRPr="00D647D1">
        <w:rPr>
          <w:rStyle w:val="a9"/>
          <w:rFonts w:ascii="Times New Roman" w:eastAsia="Times New Roman" w:hAnsi="Times New Roman" w:cs="Times New Roman"/>
          <w:b/>
          <w:sz w:val="24"/>
          <w:szCs w:val="24"/>
          <w:lang w:val="kk-KZ" w:eastAsia="ru-RU"/>
        </w:rPr>
        <w:t xml:space="preserve"> </w:t>
      </w:r>
      <w:hyperlink r:id="rId7" w:history="1">
        <w:r w:rsidR="002F2F2B" w:rsidRPr="007C2AF3">
          <w:rPr>
            <w:rStyle w:val="a9"/>
            <w:rFonts w:ascii="Times New Roman" w:eastAsia="Times New Roman" w:hAnsi="Times New Roman" w:cs="Times New Roman"/>
            <w:b/>
            <w:sz w:val="24"/>
            <w:szCs w:val="24"/>
            <w:lang w:val="kk-KZ" w:eastAsia="ru-RU"/>
          </w:rPr>
          <w:t>a.mukhametzhanova@kgd.gov.kz</w:t>
        </w:r>
      </w:hyperlink>
      <w:r w:rsidR="002B5887" w:rsidRPr="00D647D1">
        <w:rPr>
          <w:rStyle w:val="a9"/>
          <w:rFonts w:ascii="Times New Roman" w:eastAsia="Times New Roman" w:hAnsi="Times New Roman" w:cs="Times New Roman"/>
          <w:b/>
          <w:sz w:val="24"/>
          <w:szCs w:val="24"/>
          <w:lang w:val="kk-KZ" w:eastAsia="ru-RU"/>
        </w:rPr>
        <w:t xml:space="preserve"> </w:t>
      </w:r>
      <w:r w:rsidR="00FE7766" w:rsidRPr="009A4155">
        <w:rPr>
          <w:rFonts w:ascii="Times New Roman" w:eastAsia="Times New Roman" w:hAnsi="Times New Roman" w:cs="Times New Roman"/>
          <w:b/>
          <w:color w:val="000000" w:themeColor="text1"/>
          <w:sz w:val="24"/>
          <w:szCs w:val="24"/>
          <w:lang w:val="kk-KZ" w:eastAsia="ru-RU"/>
        </w:rPr>
        <w:t>объявляет</w:t>
      </w:r>
      <w:r w:rsidR="00892CEE" w:rsidRPr="009A4155">
        <w:rPr>
          <w:rFonts w:ascii="Times New Roman" w:eastAsia="Times New Roman" w:hAnsi="Times New Roman" w:cs="Times New Roman"/>
          <w:b/>
          <w:color w:val="000000" w:themeColor="text1"/>
          <w:sz w:val="24"/>
          <w:szCs w:val="24"/>
          <w:lang w:val="kk-KZ" w:eastAsia="ru-RU"/>
        </w:rPr>
        <w:t xml:space="preserve"> </w:t>
      </w:r>
      <w:r w:rsidR="00FE7766" w:rsidRPr="002D4B6C">
        <w:rPr>
          <w:rFonts w:ascii="Times New Roman" w:eastAsia="Times New Roman" w:hAnsi="Times New Roman" w:cs="Times New Roman"/>
          <w:b/>
          <w:color w:val="000000" w:themeColor="text1"/>
          <w:sz w:val="24"/>
          <w:szCs w:val="24"/>
          <w:lang w:val="kk-KZ" w:eastAsia="ru-RU"/>
        </w:rPr>
        <w:t xml:space="preserve">конкурс </w:t>
      </w:r>
      <w:r w:rsidR="007F52F9">
        <w:rPr>
          <w:rFonts w:ascii="Times New Roman" w:eastAsia="Times New Roman" w:hAnsi="Times New Roman" w:cs="Times New Roman"/>
          <w:b/>
          <w:color w:val="000000" w:themeColor="text1"/>
          <w:sz w:val="24"/>
          <w:szCs w:val="24"/>
          <w:lang w:val="kk-KZ" w:eastAsia="ru-RU"/>
        </w:rPr>
        <w:t>на занятие</w:t>
      </w:r>
      <w:r w:rsidR="001810C2">
        <w:rPr>
          <w:rFonts w:ascii="Times New Roman" w:eastAsia="Times New Roman" w:hAnsi="Times New Roman" w:cs="Times New Roman"/>
          <w:b/>
          <w:color w:val="000000" w:themeColor="text1"/>
          <w:sz w:val="24"/>
          <w:szCs w:val="24"/>
          <w:lang w:val="kk-KZ" w:eastAsia="ru-RU"/>
        </w:rPr>
        <w:t xml:space="preserve"> вакантн</w:t>
      </w:r>
      <w:r w:rsidR="002F2F2B">
        <w:rPr>
          <w:rFonts w:ascii="Times New Roman" w:eastAsia="Times New Roman" w:hAnsi="Times New Roman" w:cs="Times New Roman"/>
          <w:b/>
          <w:color w:val="000000" w:themeColor="text1"/>
          <w:sz w:val="24"/>
          <w:szCs w:val="24"/>
          <w:lang w:val="kk-KZ" w:eastAsia="ru-RU"/>
        </w:rPr>
        <w:t>ых</w:t>
      </w:r>
      <w:r w:rsidR="001810C2">
        <w:rPr>
          <w:rFonts w:ascii="Times New Roman" w:eastAsia="Times New Roman" w:hAnsi="Times New Roman" w:cs="Times New Roman"/>
          <w:b/>
          <w:color w:val="000000" w:themeColor="text1"/>
          <w:sz w:val="24"/>
          <w:szCs w:val="24"/>
          <w:lang w:val="kk-KZ" w:eastAsia="ru-RU"/>
        </w:rPr>
        <w:t xml:space="preserve"> </w:t>
      </w:r>
      <w:r w:rsidR="00CD1727">
        <w:rPr>
          <w:rFonts w:ascii="Times New Roman" w:eastAsia="Times New Roman" w:hAnsi="Times New Roman" w:cs="Times New Roman"/>
          <w:b/>
          <w:color w:val="000000" w:themeColor="text1"/>
          <w:sz w:val="24"/>
          <w:szCs w:val="24"/>
          <w:lang w:val="kk-KZ" w:eastAsia="ru-RU"/>
        </w:rPr>
        <w:t xml:space="preserve">и временно вакантных </w:t>
      </w:r>
      <w:r w:rsidR="00BA650B" w:rsidRPr="002D4B6C">
        <w:rPr>
          <w:rFonts w:ascii="Times New Roman" w:eastAsia="Times New Roman" w:hAnsi="Times New Roman" w:cs="Times New Roman"/>
          <w:b/>
          <w:color w:val="000000" w:themeColor="text1"/>
          <w:sz w:val="24"/>
          <w:szCs w:val="24"/>
          <w:lang w:val="kk-KZ" w:eastAsia="ru-RU"/>
        </w:rPr>
        <w:t>административн</w:t>
      </w:r>
      <w:r w:rsidR="002F2F2B">
        <w:rPr>
          <w:rFonts w:ascii="Times New Roman" w:eastAsia="Times New Roman" w:hAnsi="Times New Roman" w:cs="Times New Roman"/>
          <w:b/>
          <w:color w:val="000000" w:themeColor="text1"/>
          <w:sz w:val="24"/>
          <w:szCs w:val="24"/>
          <w:lang w:val="kk-KZ" w:eastAsia="ru-RU"/>
        </w:rPr>
        <w:t>ых</w:t>
      </w:r>
      <w:r w:rsidR="004E333F" w:rsidRPr="004E333F">
        <w:rPr>
          <w:rFonts w:ascii="Times New Roman" w:eastAsia="Times New Roman" w:hAnsi="Times New Roman" w:cs="Times New Roman"/>
          <w:b/>
          <w:color w:val="000000" w:themeColor="text1"/>
          <w:sz w:val="24"/>
          <w:szCs w:val="24"/>
          <w:lang w:eastAsia="ru-RU"/>
        </w:rPr>
        <w:t xml:space="preserve"> </w:t>
      </w:r>
      <w:r w:rsidR="00FE7766" w:rsidRPr="002D4B6C">
        <w:rPr>
          <w:rFonts w:ascii="Times New Roman" w:eastAsia="Times New Roman" w:hAnsi="Times New Roman" w:cs="Times New Roman"/>
          <w:b/>
          <w:color w:val="000000" w:themeColor="text1"/>
          <w:sz w:val="24"/>
          <w:szCs w:val="24"/>
          <w:lang w:val="kk-KZ" w:eastAsia="ru-RU"/>
        </w:rPr>
        <w:t>государственн</w:t>
      </w:r>
      <w:r w:rsidR="002F2F2B">
        <w:rPr>
          <w:rFonts w:ascii="Times New Roman" w:eastAsia="Times New Roman" w:hAnsi="Times New Roman" w:cs="Times New Roman"/>
          <w:b/>
          <w:color w:val="000000" w:themeColor="text1"/>
          <w:sz w:val="24"/>
          <w:szCs w:val="24"/>
          <w:lang w:val="kk-KZ" w:eastAsia="ru-RU"/>
        </w:rPr>
        <w:t>ых</w:t>
      </w:r>
      <w:r w:rsidR="00015787">
        <w:rPr>
          <w:rFonts w:ascii="Times New Roman" w:eastAsia="Times New Roman" w:hAnsi="Times New Roman" w:cs="Times New Roman"/>
          <w:b/>
          <w:color w:val="000000" w:themeColor="text1"/>
          <w:sz w:val="24"/>
          <w:szCs w:val="24"/>
          <w:lang w:val="kk-KZ" w:eastAsia="ru-RU"/>
        </w:rPr>
        <w:t xml:space="preserve"> должност</w:t>
      </w:r>
      <w:r w:rsidR="002F2F2B">
        <w:rPr>
          <w:rFonts w:ascii="Times New Roman" w:eastAsia="Times New Roman" w:hAnsi="Times New Roman" w:cs="Times New Roman"/>
          <w:b/>
          <w:color w:val="000000" w:themeColor="text1"/>
          <w:sz w:val="24"/>
          <w:szCs w:val="24"/>
          <w:lang w:val="kk-KZ" w:eastAsia="ru-RU"/>
        </w:rPr>
        <w:t>ей</w:t>
      </w:r>
      <w:r w:rsidR="00024D04" w:rsidRPr="002D4B6C">
        <w:rPr>
          <w:rFonts w:ascii="Times New Roman" w:eastAsia="Times New Roman" w:hAnsi="Times New Roman" w:cs="Times New Roman"/>
          <w:b/>
          <w:color w:val="000000" w:themeColor="text1"/>
          <w:sz w:val="24"/>
          <w:szCs w:val="24"/>
          <w:lang w:val="kk-KZ" w:eastAsia="ru-RU"/>
        </w:rPr>
        <w:t>:</w:t>
      </w:r>
      <w:r w:rsidR="00015787">
        <w:rPr>
          <w:rFonts w:ascii="Times New Roman" w:eastAsia="Times New Roman" w:hAnsi="Times New Roman" w:cs="Times New Roman"/>
          <w:b/>
          <w:color w:val="000000" w:themeColor="text1"/>
          <w:sz w:val="24"/>
          <w:szCs w:val="24"/>
          <w:lang w:val="kk-KZ" w:eastAsia="ru-RU"/>
        </w:rPr>
        <w:t xml:space="preserve"> </w:t>
      </w:r>
    </w:p>
    <w:p w:rsidR="00B713A7" w:rsidRPr="00C43D00" w:rsidRDefault="00307D20" w:rsidP="00C43D00">
      <w:pPr>
        <w:ind w:left="-426"/>
        <w:rPr>
          <w:rFonts w:ascii="Times New Roman" w:eastAsia="Times New Roman" w:hAnsi="Times New Roman" w:cs="Times New Roman"/>
          <w:b/>
          <w:color w:val="000000" w:themeColor="text1"/>
          <w:sz w:val="24"/>
          <w:szCs w:val="24"/>
          <w:lang w:val="kk-KZ" w:eastAsia="ru-RU"/>
        </w:rPr>
      </w:pPr>
      <w:r>
        <w:rPr>
          <w:rFonts w:ascii="Times New Roman" w:eastAsia="Times New Roman" w:hAnsi="Times New Roman" w:cs="Times New Roman"/>
          <w:b/>
          <w:color w:val="000000" w:themeColor="text1"/>
          <w:sz w:val="24"/>
          <w:szCs w:val="24"/>
          <w:lang w:val="kk-KZ" w:eastAsia="ru-RU"/>
        </w:rPr>
        <w:t xml:space="preserve">1. </w:t>
      </w:r>
      <w:r w:rsidR="00B713A7" w:rsidRPr="00B713A7">
        <w:rPr>
          <w:rFonts w:ascii="Times New Roman" w:eastAsia="Calibri" w:hAnsi="Times New Roman" w:cs="Times New Roman"/>
          <w:b/>
          <w:bCs/>
          <w:color w:val="000000" w:themeColor="text1"/>
          <w:sz w:val="24"/>
          <w:szCs w:val="24"/>
          <w:lang w:val="kk-KZ" w:eastAsia="ru-RU"/>
        </w:rPr>
        <w:t xml:space="preserve">Главный специалист организационно-финансового отдела </w:t>
      </w:r>
      <w:r w:rsidR="00B713A7" w:rsidRPr="00B713A7">
        <w:rPr>
          <w:rFonts w:ascii="Times New Roman" w:eastAsia="Calibri" w:hAnsi="Times New Roman" w:cs="Times New Roman"/>
          <w:b/>
          <w:bCs/>
          <w:color w:val="000000" w:themeColor="text1"/>
          <w:sz w:val="24"/>
          <w:szCs w:val="24"/>
          <w:lang w:eastAsia="ru-RU"/>
        </w:rPr>
        <w:t xml:space="preserve">(С-О-5 категория, </w:t>
      </w:r>
      <w:r w:rsidR="00B713A7" w:rsidRPr="00B713A7">
        <w:rPr>
          <w:rFonts w:ascii="Times New Roman" w:eastAsia="Calibri" w:hAnsi="Times New Roman" w:cs="Times New Roman"/>
          <w:b/>
          <w:bCs/>
          <w:color w:val="000000" w:themeColor="text1"/>
          <w:sz w:val="24"/>
          <w:szCs w:val="24"/>
          <w:lang w:val="kk-KZ" w:eastAsia="ru-RU"/>
        </w:rPr>
        <w:t xml:space="preserve">1 </w:t>
      </w:r>
      <w:r w:rsidR="00B713A7" w:rsidRPr="00B713A7">
        <w:rPr>
          <w:rFonts w:ascii="Times New Roman" w:eastAsia="Calibri" w:hAnsi="Times New Roman" w:cs="Times New Roman"/>
          <w:b/>
          <w:bCs/>
          <w:color w:val="000000" w:themeColor="text1"/>
          <w:sz w:val="24"/>
          <w:szCs w:val="24"/>
          <w:lang w:eastAsia="ru-RU"/>
        </w:rPr>
        <w:t>единиц</w:t>
      </w:r>
      <w:r w:rsidR="00B713A7" w:rsidRPr="00B713A7">
        <w:rPr>
          <w:rFonts w:ascii="Times New Roman" w:eastAsia="Calibri" w:hAnsi="Times New Roman" w:cs="Times New Roman"/>
          <w:b/>
          <w:bCs/>
          <w:color w:val="000000" w:themeColor="text1"/>
          <w:sz w:val="24"/>
          <w:szCs w:val="24"/>
          <w:lang w:val="kk-KZ" w:eastAsia="ru-RU"/>
        </w:rPr>
        <w:t>а</w:t>
      </w:r>
      <w:r w:rsidR="00B713A7" w:rsidRPr="00B713A7">
        <w:rPr>
          <w:rFonts w:ascii="Times New Roman" w:eastAsia="Calibri" w:hAnsi="Times New Roman" w:cs="Times New Roman"/>
          <w:b/>
          <w:bCs/>
          <w:color w:val="000000" w:themeColor="text1"/>
          <w:sz w:val="24"/>
          <w:szCs w:val="24"/>
          <w:lang w:eastAsia="ru-RU"/>
        </w:rPr>
        <w:t xml:space="preserve">) </w:t>
      </w:r>
      <w:r w:rsidR="00B713A7">
        <w:rPr>
          <w:rFonts w:ascii="Times New Roman" w:eastAsia="Calibri" w:hAnsi="Times New Roman" w:cs="Times New Roman"/>
          <w:b/>
          <w:bCs/>
          <w:color w:val="000000" w:themeColor="text1"/>
          <w:sz w:val="24"/>
          <w:szCs w:val="24"/>
          <w:lang w:val="kk-KZ" w:eastAsia="ru-RU"/>
        </w:rPr>
        <w:t xml:space="preserve">                  </w:t>
      </w:r>
      <w:r w:rsidR="00B713A7" w:rsidRPr="00B713A7">
        <w:rPr>
          <w:rFonts w:ascii="Times New Roman" w:eastAsia="Calibri" w:hAnsi="Times New Roman" w:cs="Times New Roman"/>
          <w:b/>
          <w:bCs/>
          <w:color w:val="000000" w:themeColor="text1"/>
          <w:sz w:val="24"/>
          <w:szCs w:val="24"/>
          <w:lang w:eastAsia="ru-RU"/>
        </w:rPr>
        <w:t xml:space="preserve">№ </w:t>
      </w:r>
      <w:r w:rsidR="00B713A7" w:rsidRPr="00B713A7">
        <w:rPr>
          <w:rFonts w:ascii="Times New Roman" w:eastAsia="Calibri" w:hAnsi="Times New Roman" w:cs="Times New Roman"/>
          <w:b/>
          <w:bCs/>
          <w:color w:val="000000" w:themeColor="text1"/>
          <w:sz w:val="24"/>
          <w:szCs w:val="24"/>
          <w:lang w:val="kk-KZ" w:eastAsia="ru-RU"/>
        </w:rPr>
        <w:t>04-02 (01-03)</w:t>
      </w:r>
      <w:r w:rsidR="00C43D00" w:rsidRPr="00C43D00">
        <w:rPr>
          <w:rFonts w:ascii="Times New Roman" w:eastAsia="Times New Roman" w:hAnsi="Times New Roman" w:cs="Times New Roman"/>
          <w:b/>
          <w:sz w:val="24"/>
          <w:szCs w:val="24"/>
          <w:lang w:val="kk-KZ" w:eastAsia="ko-KR"/>
        </w:rPr>
        <w:t xml:space="preserve"> </w:t>
      </w:r>
      <w:r w:rsidR="00C43D00" w:rsidRPr="002F2F2B">
        <w:rPr>
          <w:rFonts w:ascii="Times New Roman" w:eastAsia="Times New Roman" w:hAnsi="Times New Roman" w:cs="Times New Roman"/>
          <w:b/>
          <w:sz w:val="24"/>
          <w:szCs w:val="24"/>
          <w:lang w:val="kk-KZ" w:eastAsia="ko-KR"/>
        </w:rPr>
        <w:t>(на период отпуска по уходу за ребенком основного сотрудника</w:t>
      </w:r>
      <w:r w:rsidR="00C43D00">
        <w:rPr>
          <w:rFonts w:ascii="Times New Roman" w:eastAsia="Times New Roman" w:hAnsi="Times New Roman" w:cs="Times New Roman"/>
          <w:b/>
          <w:sz w:val="24"/>
          <w:szCs w:val="24"/>
          <w:lang w:val="kk-KZ" w:eastAsia="ko-KR"/>
        </w:rPr>
        <w:t xml:space="preserve"> </w:t>
      </w:r>
      <w:r w:rsidR="00C43D00" w:rsidRPr="002F2F2B">
        <w:rPr>
          <w:rFonts w:ascii="Times New Roman" w:eastAsia="Times New Roman" w:hAnsi="Times New Roman" w:cs="Times New Roman"/>
          <w:b/>
          <w:sz w:val="24"/>
          <w:szCs w:val="24"/>
          <w:lang w:val="kk-KZ" w:eastAsia="ko-KR"/>
        </w:rPr>
        <w:t>до</w:t>
      </w:r>
      <w:r w:rsidR="00C43D00">
        <w:rPr>
          <w:rFonts w:ascii="Times New Roman" w:eastAsia="Times New Roman" w:hAnsi="Times New Roman" w:cs="Times New Roman"/>
          <w:b/>
          <w:sz w:val="24"/>
          <w:szCs w:val="24"/>
          <w:lang w:val="kk-KZ" w:eastAsia="ko-KR"/>
        </w:rPr>
        <w:t xml:space="preserve">                   06.07.</w:t>
      </w:r>
      <w:r w:rsidR="00C43D00" w:rsidRPr="002F2F2B">
        <w:rPr>
          <w:rFonts w:ascii="Times New Roman" w:eastAsia="Times New Roman" w:hAnsi="Times New Roman" w:cs="Times New Roman"/>
          <w:b/>
          <w:sz w:val="24"/>
          <w:szCs w:val="24"/>
          <w:lang w:val="kk-KZ" w:eastAsia="ko-KR"/>
        </w:rPr>
        <w:t>201</w:t>
      </w:r>
      <w:r w:rsidR="00C43D00" w:rsidRPr="002F2F2B">
        <w:rPr>
          <w:rFonts w:ascii="Times New Roman" w:eastAsia="Times New Roman" w:hAnsi="Times New Roman" w:cs="Times New Roman"/>
          <w:b/>
          <w:sz w:val="24"/>
          <w:szCs w:val="24"/>
          <w:lang w:eastAsia="ko-KR"/>
        </w:rPr>
        <w:t>9</w:t>
      </w:r>
      <w:r w:rsidR="00C43D00" w:rsidRPr="002F2F2B">
        <w:rPr>
          <w:rFonts w:ascii="Times New Roman" w:eastAsia="Times New Roman" w:hAnsi="Times New Roman" w:cs="Times New Roman"/>
          <w:b/>
          <w:sz w:val="24"/>
          <w:szCs w:val="24"/>
          <w:lang w:val="kk-KZ" w:eastAsia="ko-KR"/>
        </w:rPr>
        <w:t xml:space="preserve"> г.)</w:t>
      </w:r>
    </w:p>
    <w:p w:rsidR="00B713A7" w:rsidRDefault="00307D20" w:rsidP="00542EFE">
      <w:pPr>
        <w:ind w:left="-426"/>
        <w:jc w:val="both"/>
        <w:rPr>
          <w:rFonts w:ascii="Times New Roman" w:eastAsia="Times New Roman" w:hAnsi="Times New Roman" w:cs="Times New Roman"/>
          <w:color w:val="000000" w:themeColor="text1"/>
          <w:sz w:val="24"/>
          <w:szCs w:val="24"/>
          <w:lang w:val="kk-KZ" w:eastAsia="ru-RU"/>
        </w:rPr>
      </w:pPr>
      <w:r w:rsidRPr="00307D20">
        <w:rPr>
          <w:rFonts w:ascii="Times New Roman" w:eastAsia="Times New Roman" w:hAnsi="Times New Roman" w:cs="Times New Roman"/>
          <w:b/>
          <w:color w:val="000000" w:themeColor="text1"/>
          <w:sz w:val="24"/>
          <w:szCs w:val="24"/>
          <w:lang w:eastAsia="ru-RU"/>
        </w:rPr>
        <w:t xml:space="preserve">Функциональные обязанности: </w:t>
      </w:r>
      <w:r w:rsidR="00B713A7" w:rsidRPr="00B713A7">
        <w:rPr>
          <w:rFonts w:ascii="Times New Roman" w:eastAsia="Times New Roman" w:hAnsi="Times New Roman" w:cs="Times New Roman"/>
          <w:color w:val="000000" w:themeColor="text1"/>
          <w:sz w:val="24"/>
          <w:szCs w:val="24"/>
          <w:lang w:val="kk-KZ" w:eastAsia="ru-RU"/>
        </w:rPr>
        <w:t xml:space="preserve">Осуществлять организацию ведения делопроизводства на государственном языке; обеспечивать </w:t>
      </w:r>
      <w:r w:rsidR="00B713A7" w:rsidRPr="00B713A7">
        <w:rPr>
          <w:rFonts w:ascii="Times New Roman" w:eastAsia="Times New Roman" w:hAnsi="Times New Roman" w:cs="Times New Roman"/>
          <w:color w:val="000000" w:themeColor="text1"/>
          <w:sz w:val="24"/>
          <w:szCs w:val="24"/>
          <w:lang w:eastAsia="ru-RU"/>
        </w:rPr>
        <w:t>систематизацию архивного дела;</w:t>
      </w:r>
      <w:r w:rsidR="00B713A7" w:rsidRPr="00B713A7">
        <w:rPr>
          <w:rFonts w:ascii="Times New Roman" w:eastAsia="Times New Roman" w:hAnsi="Times New Roman" w:cs="Times New Roman"/>
          <w:color w:val="000000" w:themeColor="text1"/>
          <w:sz w:val="24"/>
          <w:szCs w:val="24"/>
          <w:lang w:val="kk-KZ" w:eastAsia="ru-RU"/>
        </w:rPr>
        <w:t xml:space="preserve"> вести протокола совещания руководителя ЦТЛ, обеспечивать организацию проведения мероприятий по развитию государственного языка; ведение деловой переписки отдела;</w:t>
      </w:r>
      <w:r w:rsidR="00B713A7" w:rsidRPr="00B713A7">
        <w:rPr>
          <w:rFonts w:ascii="Times New Roman" w:eastAsia="Times New Roman" w:hAnsi="Times New Roman" w:cs="Times New Roman"/>
          <w:color w:val="000000" w:themeColor="text1"/>
          <w:sz w:val="24"/>
          <w:szCs w:val="24"/>
          <w:lang w:eastAsia="ru-RU"/>
        </w:rPr>
        <w:t xml:space="preserve"> методическое руководство по вопросам документооборота и исполнительской дисциплины;</w:t>
      </w:r>
      <w:r w:rsidR="00B713A7" w:rsidRPr="00B713A7">
        <w:rPr>
          <w:rFonts w:ascii="Times New Roman" w:eastAsia="Times New Roman" w:hAnsi="Times New Roman" w:cs="Times New Roman"/>
          <w:color w:val="000000" w:themeColor="text1"/>
          <w:sz w:val="24"/>
          <w:szCs w:val="24"/>
          <w:lang w:val="kk-KZ" w:eastAsia="ru-RU"/>
        </w:rPr>
        <w:t xml:space="preserve"> обеспечить оказание методической помощи по вопросам документооборота; осуществлять аналитическую работу по документообороту в ЦТЛ; о</w:t>
      </w:r>
      <w:proofErr w:type="spellStart"/>
      <w:r w:rsidR="00B713A7" w:rsidRPr="00B713A7">
        <w:rPr>
          <w:rFonts w:ascii="Times New Roman" w:eastAsia="Times New Roman" w:hAnsi="Times New Roman" w:cs="Times New Roman"/>
          <w:color w:val="000000" w:themeColor="text1"/>
          <w:sz w:val="24"/>
          <w:szCs w:val="24"/>
          <w:lang w:eastAsia="ru-RU"/>
        </w:rPr>
        <w:t>беспечи</w:t>
      </w:r>
      <w:proofErr w:type="spellEnd"/>
      <w:r w:rsidR="00B713A7" w:rsidRPr="00B713A7">
        <w:rPr>
          <w:rFonts w:ascii="Times New Roman" w:eastAsia="Times New Roman" w:hAnsi="Times New Roman" w:cs="Times New Roman"/>
          <w:color w:val="000000" w:themeColor="text1"/>
          <w:sz w:val="24"/>
          <w:szCs w:val="24"/>
          <w:lang w:val="kk-KZ" w:eastAsia="ru-RU"/>
        </w:rPr>
        <w:t>ва</w:t>
      </w:r>
      <w:proofErr w:type="spellStart"/>
      <w:r w:rsidR="00B713A7" w:rsidRPr="00B713A7">
        <w:rPr>
          <w:rFonts w:ascii="Times New Roman" w:eastAsia="Times New Roman" w:hAnsi="Times New Roman" w:cs="Times New Roman"/>
          <w:color w:val="000000" w:themeColor="text1"/>
          <w:sz w:val="24"/>
          <w:szCs w:val="24"/>
          <w:lang w:eastAsia="ru-RU"/>
        </w:rPr>
        <w:t>ть</w:t>
      </w:r>
      <w:proofErr w:type="spellEnd"/>
      <w:r w:rsidR="00B713A7" w:rsidRPr="00B713A7">
        <w:rPr>
          <w:rFonts w:ascii="Times New Roman" w:eastAsia="Times New Roman" w:hAnsi="Times New Roman" w:cs="Times New Roman"/>
          <w:color w:val="000000" w:themeColor="text1"/>
          <w:sz w:val="24"/>
          <w:szCs w:val="24"/>
          <w:lang w:eastAsia="ru-RU"/>
        </w:rPr>
        <w:t xml:space="preserve"> оперативную регистрацию входящей и исходящей корреспонденции; </w:t>
      </w:r>
      <w:r w:rsidR="00B713A7" w:rsidRPr="00B713A7">
        <w:rPr>
          <w:rFonts w:ascii="Times New Roman" w:eastAsia="Times New Roman" w:hAnsi="Times New Roman" w:cs="Times New Roman"/>
          <w:color w:val="000000" w:themeColor="text1"/>
          <w:sz w:val="24"/>
          <w:szCs w:val="24"/>
          <w:lang w:val="kk-KZ" w:eastAsia="ru-RU"/>
        </w:rPr>
        <w:t xml:space="preserve">вести </w:t>
      </w:r>
      <w:r w:rsidR="00B713A7" w:rsidRPr="00B713A7">
        <w:rPr>
          <w:rFonts w:ascii="Times New Roman" w:eastAsia="Times New Roman" w:hAnsi="Times New Roman" w:cs="Times New Roman"/>
          <w:color w:val="000000" w:themeColor="text1"/>
          <w:sz w:val="24"/>
          <w:szCs w:val="24"/>
          <w:lang w:eastAsia="ru-RU"/>
        </w:rPr>
        <w:t xml:space="preserve">учет рассылки материалов; </w:t>
      </w:r>
      <w:proofErr w:type="spellStart"/>
      <w:r w:rsidR="00B713A7" w:rsidRPr="00B713A7">
        <w:rPr>
          <w:rFonts w:ascii="Times New Roman" w:eastAsia="Times New Roman" w:hAnsi="Times New Roman" w:cs="Times New Roman"/>
          <w:color w:val="000000" w:themeColor="text1"/>
          <w:sz w:val="24"/>
          <w:szCs w:val="24"/>
          <w:lang w:eastAsia="ru-RU"/>
        </w:rPr>
        <w:t>осуществл</w:t>
      </w:r>
      <w:proofErr w:type="spellEnd"/>
      <w:r w:rsidR="00B713A7" w:rsidRPr="00B713A7">
        <w:rPr>
          <w:rFonts w:ascii="Times New Roman" w:eastAsia="Times New Roman" w:hAnsi="Times New Roman" w:cs="Times New Roman"/>
          <w:color w:val="000000" w:themeColor="text1"/>
          <w:sz w:val="24"/>
          <w:szCs w:val="24"/>
          <w:lang w:val="kk-KZ" w:eastAsia="ru-RU"/>
        </w:rPr>
        <w:t>ять</w:t>
      </w:r>
      <w:r w:rsidR="00B713A7" w:rsidRPr="00B713A7">
        <w:rPr>
          <w:rFonts w:ascii="Times New Roman" w:eastAsia="Times New Roman" w:hAnsi="Times New Roman" w:cs="Times New Roman"/>
          <w:color w:val="000000" w:themeColor="text1"/>
          <w:sz w:val="24"/>
          <w:szCs w:val="24"/>
          <w:lang w:eastAsia="ru-RU"/>
        </w:rPr>
        <w:t xml:space="preserve"> </w:t>
      </w:r>
      <w:proofErr w:type="spellStart"/>
      <w:r w:rsidR="00B713A7" w:rsidRPr="00B713A7">
        <w:rPr>
          <w:rFonts w:ascii="Times New Roman" w:eastAsia="Times New Roman" w:hAnsi="Times New Roman" w:cs="Times New Roman"/>
          <w:color w:val="000000" w:themeColor="text1"/>
          <w:sz w:val="24"/>
          <w:szCs w:val="24"/>
          <w:lang w:eastAsia="ru-RU"/>
        </w:rPr>
        <w:t>доведени</w:t>
      </w:r>
      <w:proofErr w:type="spellEnd"/>
      <w:r w:rsidR="00B713A7" w:rsidRPr="00B713A7">
        <w:rPr>
          <w:rFonts w:ascii="Times New Roman" w:eastAsia="Times New Roman" w:hAnsi="Times New Roman" w:cs="Times New Roman"/>
          <w:color w:val="000000" w:themeColor="text1"/>
          <w:sz w:val="24"/>
          <w:szCs w:val="24"/>
          <w:lang w:val="kk-KZ" w:eastAsia="ru-RU"/>
        </w:rPr>
        <w:t xml:space="preserve">е </w:t>
      </w:r>
      <w:r w:rsidR="00B713A7" w:rsidRPr="00B713A7">
        <w:rPr>
          <w:rFonts w:ascii="Times New Roman" w:eastAsia="Times New Roman" w:hAnsi="Times New Roman" w:cs="Times New Roman"/>
          <w:color w:val="000000" w:themeColor="text1"/>
          <w:sz w:val="24"/>
          <w:szCs w:val="24"/>
          <w:lang w:eastAsia="ru-RU"/>
        </w:rPr>
        <w:t xml:space="preserve">документов до исполнителей; составление и ведение номенклатурных </w:t>
      </w:r>
      <w:r w:rsidR="00B713A7" w:rsidRPr="00B713A7">
        <w:rPr>
          <w:rFonts w:ascii="Times New Roman" w:eastAsia="Times New Roman" w:hAnsi="Times New Roman" w:cs="Times New Roman"/>
          <w:color w:val="000000" w:themeColor="text1"/>
          <w:sz w:val="24"/>
          <w:szCs w:val="24"/>
          <w:lang w:val="kk-KZ" w:eastAsia="ru-RU"/>
        </w:rPr>
        <w:t>дел.</w:t>
      </w:r>
    </w:p>
    <w:p w:rsidR="00307D20" w:rsidRDefault="00307D20" w:rsidP="00542EFE">
      <w:pPr>
        <w:ind w:left="-426"/>
        <w:jc w:val="both"/>
        <w:rPr>
          <w:rFonts w:ascii="Times New Roman" w:eastAsia="Times New Roman" w:hAnsi="Times New Roman" w:cs="Times New Roman"/>
          <w:color w:val="000000" w:themeColor="text1"/>
          <w:sz w:val="24"/>
          <w:szCs w:val="24"/>
          <w:lang w:val="kk-KZ" w:eastAsia="ru-RU"/>
        </w:rPr>
      </w:pPr>
      <w:r w:rsidRPr="0040380E">
        <w:rPr>
          <w:rFonts w:ascii="Times New Roman" w:eastAsia="Times New Roman" w:hAnsi="Times New Roman" w:cs="Times New Roman"/>
          <w:b/>
          <w:color w:val="000000" w:themeColor="text1"/>
          <w:sz w:val="24"/>
          <w:szCs w:val="24"/>
          <w:lang w:val="kk-KZ" w:eastAsia="ru-RU"/>
        </w:rPr>
        <w:t xml:space="preserve">Требования к участникам конкурса: </w:t>
      </w:r>
      <w:r w:rsidRPr="00891F19">
        <w:rPr>
          <w:rFonts w:ascii="Times New Roman" w:eastAsia="Times New Roman" w:hAnsi="Times New Roman" w:cs="Times New Roman"/>
          <w:color w:val="000000" w:themeColor="text1"/>
          <w:sz w:val="24"/>
          <w:szCs w:val="24"/>
          <w:lang w:val="kk-KZ" w:eastAsia="ru-RU"/>
        </w:rPr>
        <w:t xml:space="preserve">Высшее образование в сфере: </w:t>
      </w:r>
      <w:r w:rsidR="00B713A7" w:rsidRPr="00891F19">
        <w:rPr>
          <w:rFonts w:ascii="Times New Roman" w:hAnsi="Times New Roman" w:cs="Times New Roman"/>
          <w:color w:val="000000" w:themeColor="text1"/>
          <w:sz w:val="24"/>
          <w:szCs w:val="24"/>
          <w:lang w:val="kk-KZ"/>
        </w:rPr>
        <w:t>социа</w:t>
      </w:r>
      <w:r w:rsidR="00B713A7" w:rsidRPr="00891F19">
        <w:rPr>
          <w:rFonts w:ascii="Times New Roman" w:hAnsi="Times New Roman" w:cs="Times New Roman"/>
          <w:color w:val="000000" w:themeColor="text1"/>
          <w:sz w:val="24"/>
          <w:szCs w:val="24"/>
        </w:rPr>
        <w:t>льны</w:t>
      </w:r>
      <w:r w:rsidR="00B713A7" w:rsidRPr="00891F19">
        <w:rPr>
          <w:rFonts w:ascii="Times New Roman" w:hAnsi="Times New Roman" w:cs="Times New Roman"/>
          <w:color w:val="000000" w:themeColor="text1"/>
          <w:sz w:val="24"/>
          <w:szCs w:val="24"/>
          <w:lang w:val="kk-KZ"/>
        </w:rPr>
        <w:t>е</w:t>
      </w:r>
      <w:r w:rsidR="00B713A7" w:rsidRPr="00891F19">
        <w:rPr>
          <w:rFonts w:ascii="Times New Roman" w:hAnsi="Times New Roman" w:cs="Times New Roman"/>
          <w:color w:val="000000" w:themeColor="text1"/>
          <w:sz w:val="24"/>
          <w:szCs w:val="24"/>
        </w:rPr>
        <w:t xml:space="preserve"> наук</w:t>
      </w:r>
      <w:r w:rsidR="00B713A7" w:rsidRPr="00891F19">
        <w:rPr>
          <w:rFonts w:ascii="Times New Roman" w:hAnsi="Times New Roman" w:cs="Times New Roman"/>
          <w:color w:val="000000" w:themeColor="text1"/>
          <w:sz w:val="24"/>
          <w:szCs w:val="24"/>
          <w:lang w:val="kk-KZ"/>
        </w:rPr>
        <w:t>и, экономика и бизнес; естественные науки; технические науки и технологии; право.</w:t>
      </w:r>
      <w:r w:rsidR="00B713A7" w:rsidRPr="00B713A7">
        <w:rPr>
          <w:rFonts w:ascii="Times New Roman" w:hAnsi="Times New Roman" w:cs="Times New Roman"/>
          <w:color w:val="000000" w:themeColor="text1"/>
          <w:szCs w:val="24"/>
          <w:lang w:val="kk-KZ"/>
        </w:rPr>
        <w:t xml:space="preserve"> </w:t>
      </w:r>
      <w:r w:rsidR="00837ACF">
        <w:rPr>
          <w:rFonts w:ascii="Times New Roman" w:hAnsi="Times New Roman" w:cs="Times New Roman"/>
          <w:color w:val="000000" w:themeColor="text1"/>
          <w:szCs w:val="24"/>
          <w:lang w:val="kk-KZ"/>
        </w:rPr>
        <w:t xml:space="preserve">     </w:t>
      </w:r>
      <w:r>
        <w:rPr>
          <w:rFonts w:ascii="Times New Roman" w:hAnsi="Times New Roman" w:cs="Times New Roman"/>
          <w:color w:val="000000" w:themeColor="text1"/>
          <w:szCs w:val="24"/>
          <w:lang w:val="kk-KZ"/>
        </w:rPr>
        <w:t xml:space="preserve"> </w:t>
      </w:r>
      <w:r w:rsidRPr="00307D20">
        <w:rPr>
          <w:rFonts w:ascii="Times New Roman" w:eastAsia="Times New Roman" w:hAnsi="Times New Roman" w:cs="Times New Roman"/>
          <w:color w:val="000000" w:themeColor="text1"/>
          <w:sz w:val="24"/>
          <w:szCs w:val="24"/>
          <w:lang w:val="kk-KZ" w:eastAsia="ru-RU"/>
        </w:rPr>
        <w:t>Знание законодательс</w:t>
      </w:r>
      <w:r w:rsidR="00837ACF">
        <w:rPr>
          <w:rFonts w:ascii="Times New Roman" w:eastAsia="Times New Roman" w:hAnsi="Times New Roman" w:cs="Times New Roman"/>
          <w:color w:val="000000" w:themeColor="text1"/>
          <w:sz w:val="24"/>
          <w:szCs w:val="24"/>
          <w:lang w:val="kk-KZ" w:eastAsia="ru-RU"/>
        </w:rPr>
        <w:t>тва Республики Казахстан, преду</w:t>
      </w:r>
      <w:r w:rsidRPr="00307D20">
        <w:rPr>
          <w:rFonts w:ascii="Times New Roman" w:eastAsia="Times New Roman" w:hAnsi="Times New Roman" w:cs="Times New Roman"/>
          <w:color w:val="000000" w:themeColor="text1"/>
          <w:sz w:val="24"/>
          <w:szCs w:val="24"/>
          <w:lang w:val="kk-KZ" w:eastAsia="ru-RU"/>
        </w:rPr>
        <w:t>смотренного программой тестирования кандидатов на за-нятие административных государственных должностей для соответствующей категории, определяемой уполномочен-ным органом по делам государственной службы; зна-ние Стратегии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другие обязательные знания, необходимые для исполнения функциональных обязанно-стей по должностям данной категории.</w:t>
      </w:r>
    </w:p>
    <w:p w:rsidR="00B713A7" w:rsidRPr="00C43D00" w:rsidRDefault="00307D20" w:rsidP="00C43D00">
      <w:pPr>
        <w:ind w:left="-426"/>
        <w:jc w:val="both"/>
        <w:rPr>
          <w:rFonts w:ascii="Times New Roman" w:eastAsia="Calibri" w:hAnsi="Times New Roman" w:cs="Times New Roman"/>
          <w:b/>
          <w:color w:val="000000" w:themeColor="text1"/>
          <w:sz w:val="24"/>
          <w:szCs w:val="24"/>
          <w:lang w:val="kk-KZ" w:eastAsia="ru-RU"/>
        </w:rPr>
      </w:pPr>
      <w:r>
        <w:rPr>
          <w:rFonts w:ascii="Times New Roman" w:eastAsia="Times New Roman" w:hAnsi="Times New Roman" w:cs="Times New Roman"/>
          <w:b/>
          <w:color w:val="000000" w:themeColor="text1"/>
          <w:sz w:val="24"/>
          <w:szCs w:val="24"/>
          <w:lang w:val="kk-KZ" w:eastAsia="ru-RU"/>
        </w:rPr>
        <w:t>2</w:t>
      </w:r>
      <w:r w:rsidR="006D61DE" w:rsidRPr="0040380E">
        <w:rPr>
          <w:rFonts w:ascii="Times New Roman" w:eastAsia="Times New Roman" w:hAnsi="Times New Roman" w:cs="Times New Roman"/>
          <w:b/>
          <w:color w:val="000000" w:themeColor="text1"/>
          <w:sz w:val="24"/>
          <w:szCs w:val="24"/>
          <w:lang w:val="kk-KZ" w:eastAsia="ru-RU"/>
        </w:rPr>
        <w:t xml:space="preserve">. </w:t>
      </w:r>
      <w:r w:rsidR="00B713A7" w:rsidRPr="00B713A7">
        <w:rPr>
          <w:rFonts w:ascii="Times New Roman" w:eastAsia="Calibri" w:hAnsi="Times New Roman" w:cs="Times New Roman"/>
          <w:b/>
          <w:color w:val="000000" w:themeColor="text1"/>
          <w:sz w:val="24"/>
          <w:szCs w:val="24"/>
          <w:lang w:eastAsia="ru-RU"/>
        </w:rPr>
        <w:t xml:space="preserve">Главный специалист отдела физико-химических исследований </w:t>
      </w:r>
      <w:r w:rsidR="00B713A7" w:rsidRPr="00B713A7">
        <w:rPr>
          <w:rFonts w:ascii="Times New Roman" w:eastAsia="Calibri" w:hAnsi="Times New Roman" w:cs="Times New Roman"/>
          <w:b/>
          <w:color w:val="000000" w:themeColor="text1"/>
          <w:sz w:val="24"/>
          <w:szCs w:val="24"/>
          <w:lang w:val="kk-KZ" w:eastAsia="ru-RU"/>
        </w:rPr>
        <w:t>в г. Алматы</w:t>
      </w:r>
      <w:r w:rsidR="00C43D00">
        <w:rPr>
          <w:rFonts w:ascii="Times New Roman" w:eastAsia="Calibri" w:hAnsi="Times New Roman" w:cs="Times New Roman"/>
          <w:b/>
          <w:color w:val="000000" w:themeColor="text1"/>
          <w:sz w:val="24"/>
          <w:szCs w:val="24"/>
          <w:lang w:val="kk-KZ" w:eastAsia="ru-RU"/>
        </w:rPr>
        <w:t xml:space="preserve">                                            </w:t>
      </w:r>
      <w:proofErr w:type="gramStart"/>
      <w:r w:rsidR="00C43D00">
        <w:rPr>
          <w:rFonts w:ascii="Times New Roman" w:eastAsia="Calibri" w:hAnsi="Times New Roman" w:cs="Times New Roman"/>
          <w:b/>
          <w:color w:val="000000" w:themeColor="text1"/>
          <w:sz w:val="24"/>
          <w:szCs w:val="24"/>
          <w:lang w:val="kk-KZ" w:eastAsia="ru-RU"/>
        </w:rPr>
        <w:t xml:space="preserve">   </w:t>
      </w:r>
      <w:r w:rsidR="00B713A7" w:rsidRPr="00B713A7">
        <w:rPr>
          <w:rFonts w:ascii="Times New Roman" w:eastAsia="Calibri" w:hAnsi="Times New Roman" w:cs="Times New Roman"/>
          <w:b/>
          <w:color w:val="000000" w:themeColor="text1"/>
          <w:sz w:val="24"/>
          <w:szCs w:val="24"/>
          <w:lang w:eastAsia="ru-RU"/>
        </w:rPr>
        <w:t>(</w:t>
      </w:r>
      <w:proofErr w:type="gramEnd"/>
      <w:r w:rsidR="00B713A7" w:rsidRPr="00B713A7">
        <w:rPr>
          <w:rFonts w:ascii="Times New Roman" w:eastAsia="Calibri" w:hAnsi="Times New Roman" w:cs="Times New Roman"/>
          <w:b/>
          <w:color w:val="000000" w:themeColor="text1"/>
          <w:sz w:val="24"/>
          <w:szCs w:val="24"/>
          <w:lang w:eastAsia="ru-RU"/>
        </w:rPr>
        <w:t xml:space="preserve">С-О-5 категория, </w:t>
      </w:r>
      <w:r w:rsidR="00C43D00">
        <w:rPr>
          <w:rFonts w:ascii="Times New Roman" w:eastAsia="Calibri" w:hAnsi="Times New Roman" w:cs="Times New Roman"/>
          <w:b/>
          <w:color w:val="000000" w:themeColor="text1"/>
          <w:sz w:val="24"/>
          <w:szCs w:val="24"/>
          <w:lang w:val="kk-KZ" w:eastAsia="ru-RU"/>
        </w:rPr>
        <w:t>1</w:t>
      </w:r>
      <w:r w:rsidR="00B713A7" w:rsidRPr="00B713A7">
        <w:rPr>
          <w:rFonts w:ascii="Times New Roman" w:eastAsia="Calibri" w:hAnsi="Times New Roman" w:cs="Times New Roman"/>
          <w:b/>
          <w:color w:val="000000" w:themeColor="text1"/>
          <w:sz w:val="24"/>
          <w:szCs w:val="24"/>
          <w:lang w:eastAsia="ru-RU"/>
        </w:rPr>
        <w:t xml:space="preserve"> единиц</w:t>
      </w:r>
      <w:r w:rsidR="00C43D00">
        <w:rPr>
          <w:rFonts w:ascii="Times New Roman" w:eastAsia="Calibri" w:hAnsi="Times New Roman" w:cs="Times New Roman"/>
          <w:b/>
          <w:color w:val="000000" w:themeColor="text1"/>
          <w:sz w:val="24"/>
          <w:szCs w:val="24"/>
          <w:lang w:val="kk-KZ" w:eastAsia="ru-RU"/>
        </w:rPr>
        <w:t>а</w:t>
      </w:r>
      <w:r w:rsidR="00B713A7" w:rsidRPr="00B713A7">
        <w:rPr>
          <w:rFonts w:ascii="Times New Roman" w:eastAsia="Calibri" w:hAnsi="Times New Roman" w:cs="Times New Roman"/>
          <w:b/>
          <w:color w:val="000000" w:themeColor="text1"/>
          <w:sz w:val="24"/>
          <w:szCs w:val="24"/>
          <w:lang w:eastAsia="ru-RU"/>
        </w:rPr>
        <w:t>)</w:t>
      </w:r>
      <w:r w:rsidR="00B713A7" w:rsidRPr="00B713A7">
        <w:rPr>
          <w:rFonts w:ascii="Times New Roman" w:eastAsia="Calibri" w:hAnsi="Times New Roman" w:cs="Times New Roman"/>
          <w:b/>
          <w:color w:val="000000" w:themeColor="text1"/>
          <w:sz w:val="24"/>
          <w:szCs w:val="24"/>
          <w:lang w:val="kk-KZ" w:eastAsia="ru-RU"/>
        </w:rPr>
        <w:t xml:space="preserve"> </w:t>
      </w:r>
      <w:r w:rsidR="00B713A7" w:rsidRPr="00B713A7">
        <w:rPr>
          <w:rFonts w:ascii="Times New Roman" w:eastAsia="Calibri" w:hAnsi="Times New Roman" w:cs="Times New Roman"/>
          <w:b/>
          <w:color w:val="000000" w:themeColor="text1"/>
          <w:sz w:val="24"/>
          <w:szCs w:val="24"/>
          <w:lang w:eastAsia="ru-RU"/>
        </w:rPr>
        <w:t>№</w:t>
      </w:r>
      <w:r w:rsidR="00B713A7" w:rsidRPr="00B713A7">
        <w:rPr>
          <w:rFonts w:ascii="Times New Roman" w:eastAsia="Calibri" w:hAnsi="Times New Roman" w:cs="Times New Roman"/>
          <w:b/>
          <w:color w:val="000000" w:themeColor="text1"/>
          <w:sz w:val="24"/>
          <w:szCs w:val="24"/>
          <w:lang w:val="kk-KZ" w:eastAsia="ru-RU"/>
        </w:rPr>
        <w:t>10-02 (01-03</w:t>
      </w:r>
      <w:r w:rsidR="00B713A7" w:rsidRPr="00B713A7">
        <w:rPr>
          <w:rFonts w:ascii="Times New Roman" w:eastAsia="Calibri" w:hAnsi="Times New Roman" w:cs="Times New Roman"/>
          <w:b/>
          <w:color w:val="000000" w:themeColor="text1"/>
          <w:sz w:val="24"/>
          <w:szCs w:val="24"/>
          <w:lang w:eastAsia="ru-RU"/>
        </w:rPr>
        <w:t>)</w:t>
      </w:r>
    </w:p>
    <w:p w:rsidR="00B713A7" w:rsidRDefault="006D61DE" w:rsidP="006D61DE">
      <w:pPr>
        <w:ind w:left="-426"/>
        <w:jc w:val="both"/>
        <w:rPr>
          <w:rFonts w:ascii="Times New Roman" w:eastAsia="Times New Roman" w:hAnsi="Times New Roman" w:cs="Times New Roman"/>
          <w:color w:val="000000" w:themeColor="text1"/>
          <w:sz w:val="24"/>
          <w:szCs w:val="24"/>
          <w:lang w:eastAsia="ru-RU"/>
        </w:rPr>
      </w:pPr>
      <w:r w:rsidRPr="0040380E">
        <w:rPr>
          <w:rFonts w:ascii="Times New Roman" w:eastAsia="Times New Roman" w:hAnsi="Times New Roman" w:cs="Times New Roman"/>
          <w:b/>
          <w:color w:val="000000" w:themeColor="text1"/>
          <w:sz w:val="24"/>
          <w:szCs w:val="24"/>
          <w:lang w:eastAsia="ru-RU"/>
        </w:rPr>
        <w:t xml:space="preserve">Функциональные обязанности: </w:t>
      </w:r>
      <w:r w:rsidR="00B713A7" w:rsidRPr="00B713A7">
        <w:rPr>
          <w:rFonts w:ascii="Times New Roman" w:eastAsia="Times New Roman" w:hAnsi="Times New Roman" w:cs="Times New Roman"/>
          <w:color w:val="000000" w:themeColor="text1"/>
          <w:sz w:val="24"/>
          <w:szCs w:val="24"/>
          <w:lang w:eastAsia="ru-RU"/>
        </w:rPr>
        <w:t>Проводит</w:t>
      </w:r>
      <w:r w:rsidR="00B713A7" w:rsidRPr="00B713A7">
        <w:rPr>
          <w:rFonts w:ascii="Times New Roman" w:eastAsia="Times New Roman" w:hAnsi="Times New Roman" w:cs="Times New Roman"/>
          <w:color w:val="000000" w:themeColor="text1"/>
          <w:sz w:val="24"/>
          <w:szCs w:val="24"/>
          <w:lang w:val="kk-KZ" w:eastAsia="ru-RU"/>
        </w:rPr>
        <w:t>ь</w:t>
      </w:r>
      <w:r w:rsidR="00B713A7" w:rsidRPr="00B713A7">
        <w:rPr>
          <w:rFonts w:ascii="Times New Roman" w:eastAsia="Times New Roman" w:hAnsi="Times New Roman" w:cs="Times New Roman"/>
          <w:color w:val="000000" w:themeColor="text1"/>
          <w:sz w:val="24"/>
          <w:szCs w:val="24"/>
          <w:lang w:eastAsia="ru-RU"/>
        </w:rPr>
        <w:t xml:space="preserve"> исследования и испытания пищевых продуктов, изделий из кожи, пушно-меховых изделий, предметов одежды, бумаги и картона; обуви, головных уборов, ваты и изделий из ваты, санитарно-гигиенических изделий;</w:t>
      </w:r>
      <w:r w:rsidR="00B713A7" w:rsidRPr="00B713A7">
        <w:rPr>
          <w:rFonts w:ascii="Times New Roman" w:eastAsia="Times New Roman" w:hAnsi="Times New Roman" w:cs="Times New Roman"/>
          <w:color w:val="000000" w:themeColor="text1"/>
          <w:sz w:val="24"/>
          <w:szCs w:val="24"/>
          <w:lang w:val="kk-KZ" w:eastAsia="ru-RU"/>
        </w:rPr>
        <w:t xml:space="preserve"> </w:t>
      </w:r>
      <w:r w:rsidR="00B713A7" w:rsidRPr="00B713A7">
        <w:rPr>
          <w:rFonts w:ascii="Times New Roman" w:eastAsia="Times New Roman" w:hAnsi="Times New Roman" w:cs="Times New Roman"/>
          <w:color w:val="000000" w:themeColor="text1"/>
          <w:sz w:val="24"/>
          <w:szCs w:val="24"/>
          <w:lang w:eastAsia="ru-RU"/>
        </w:rPr>
        <w:t xml:space="preserve">текстильных материалов и изделий, биологических объектов, резины и изделий из нее, продукции химической и связанной с ней отраслей промышленности; а также разных промышленных товаров; </w:t>
      </w:r>
      <w:proofErr w:type="spellStart"/>
      <w:r w:rsidR="00B713A7" w:rsidRPr="00B713A7">
        <w:rPr>
          <w:rFonts w:ascii="Times New Roman" w:eastAsia="Times New Roman" w:hAnsi="Times New Roman" w:cs="Times New Roman"/>
          <w:color w:val="000000" w:themeColor="text1"/>
          <w:sz w:val="24"/>
          <w:szCs w:val="24"/>
          <w:lang w:eastAsia="ru-RU"/>
        </w:rPr>
        <w:t>осуществлят</w:t>
      </w:r>
      <w:proofErr w:type="spellEnd"/>
      <w:r w:rsidR="00B713A7" w:rsidRPr="00B713A7">
        <w:rPr>
          <w:rFonts w:ascii="Times New Roman" w:eastAsia="Times New Roman" w:hAnsi="Times New Roman" w:cs="Times New Roman"/>
          <w:color w:val="000000" w:themeColor="text1"/>
          <w:sz w:val="24"/>
          <w:szCs w:val="24"/>
          <w:lang w:val="kk-KZ" w:eastAsia="ru-RU"/>
        </w:rPr>
        <w:t xml:space="preserve">ь </w:t>
      </w:r>
      <w:r w:rsidR="00B713A7" w:rsidRPr="00B713A7">
        <w:rPr>
          <w:rFonts w:ascii="Times New Roman" w:eastAsia="Times New Roman" w:hAnsi="Times New Roman" w:cs="Times New Roman"/>
          <w:color w:val="000000" w:themeColor="text1"/>
          <w:sz w:val="24"/>
          <w:szCs w:val="24"/>
          <w:lang w:eastAsia="ru-RU"/>
        </w:rPr>
        <w:t xml:space="preserve">обеспечение контроля над полнотой проведенного исследования, обоснованности выводов; </w:t>
      </w:r>
      <w:proofErr w:type="spellStart"/>
      <w:r w:rsidR="00B713A7" w:rsidRPr="00B713A7">
        <w:rPr>
          <w:rFonts w:ascii="Times New Roman" w:eastAsia="Times New Roman" w:hAnsi="Times New Roman" w:cs="Times New Roman"/>
          <w:color w:val="000000" w:themeColor="text1"/>
          <w:sz w:val="24"/>
          <w:szCs w:val="24"/>
          <w:lang w:eastAsia="ru-RU"/>
        </w:rPr>
        <w:t>осуществлят</w:t>
      </w:r>
      <w:proofErr w:type="spellEnd"/>
      <w:r w:rsidR="00B713A7" w:rsidRPr="00B713A7">
        <w:rPr>
          <w:rFonts w:ascii="Times New Roman" w:eastAsia="Times New Roman" w:hAnsi="Times New Roman" w:cs="Times New Roman"/>
          <w:color w:val="000000" w:themeColor="text1"/>
          <w:sz w:val="24"/>
          <w:szCs w:val="24"/>
          <w:lang w:val="kk-KZ" w:eastAsia="ru-RU"/>
        </w:rPr>
        <w:t>ь</w:t>
      </w:r>
      <w:r w:rsidR="00B713A7" w:rsidRPr="00B713A7">
        <w:rPr>
          <w:rFonts w:ascii="Times New Roman" w:eastAsia="Times New Roman" w:hAnsi="Times New Roman" w:cs="Times New Roman"/>
          <w:color w:val="000000" w:themeColor="text1"/>
          <w:sz w:val="24"/>
          <w:szCs w:val="24"/>
          <w:lang w:eastAsia="ru-RU"/>
        </w:rPr>
        <w:t xml:space="preserve"> подготовку проб, </w:t>
      </w:r>
      <w:proofErr w:type="spellStart"/>
      <w:r w:rsidR="00B713A7" w:rsidRPr="00B713A7">
        <w:rPr>
          <w:rFonts w:ascii="Times New Roman" w:eastAsia="Times New Roman" w:hAnsi="Times New Roman" w:cs="Times New Roman"/>
          <w:color w:val="000000" w:themeColor="text1"/>
          <w:sz w:val="24"/>
          <w:szCs w:val="24"/>
          <w:lang w:eastAsia="ru-RU"/>
        </w:rPr>
        <w:t>пров</w:t>
      </w:r>
      <w:proofErr w:type="spellEnd"/>
      <w:r w:rsidR="00B713A7" w:rsidRPr="00B713A7">
        <w:rPr>
          <w:rFonts w:ascii="Times New Roman" w:eastAsia="Times New Roman" w:hAnsi="Times New Roman" w:cs="Times New Roman"/>
          <w:color w:val="000000" w:themeColor="text1"/>
          <w:sz w:val="24"/>
          <w:szCs w:val="24"/>
          <w:lang w:val="kk-KZ" w:eastAsia="ru-RU"/>
        </w:rPr>
        <w:t>о</w:t>
      </w:r>
      <w:r w:rsidR="00B713A7" w:rsidRPr="00B713A7">
        <w:rPr>
          <w:rFonts w:ascii="Times New Roman" w:eastAsia="Times New Roman" w:hAnsi="Times New Roman" w:cs="Times New Roman"/>
          <w:color w:val="000000" w:themeColor="text1"/>
          <w:sz w:val="24"/>
          <w:szCs w:val="24"/>
          <w:lang w:eastAsia="ru-RU"/>
        </w:rPr>
        <w:t>д</w:t>
      </w:r>
      <w:r w:rsidR="00B713A7" w:rsidRPr="00B713A7">
        <w:rPr>
          <w:rFonts w:ascii="Times New Roman" w:eastAsia="Times New Roman" w:hAnsi="Times New Roman" w:cs="Times New Roman"/>
          <w:color w:val="000000" w:themeColor="text1"/>
          <w:sz w:val="24"/>
          <w:szCs w:val="24"/>
          <w:lang w:val="kk-KZ" w:eastAsia="ru-RU"/>
        </w:rPr>
        <w:t>ить</w:t>
      </w:r>
      <w:r w:rsidR="00B713A7" w:rsidRPr="00B713A7">
        <w:rPr>
          <w:rFonts w:ascii="Times New Roman" w:eastAsia="Times New Roman" w:hAnsi="Times New Roman" w:cs="Times New Roman"/>
          <w:color w:val="000000" w:themeColor="text1"/>
          <w:sz w:val="24"/>
          <w:szCs w:val="24"/>
          <w:lang w:eastAsia="ru-RU"/>
        </w:rPr>
        <w:t xml:space="preserve"> </w:t>
      </w:r>
      <w:proofErr w:type="spellStart"/>
      <w:r w:rsidR="00B713A7" w:rsidRPr="00B713A7">
        <w:rPr>
          <w:rFonts w:ascii="Times New Roman" w:eastAsia="Times New Roman" w:hAnsi="Times New Roman" w:cs="Times New Roman"/>
          <w:color w:val="000000" w:themeColor="text1"/>
          <w:sz w:val="24"/>
          <w:szCs w:val="24"/>
          <w:lang w:eastAsia="ru-RU"/>
        </w:rPr>
        <w:t>аналитическ</w:t>
      </w:r>
      <w:proofErr w:type="spellEnd"/>
      <w:r w:rsidR="00B713A7" w:rsidRPr="00B713A7">
        <w:rPr>
          <w:rFonts w:ascii="Times New Roman" w:eastAsia="Times New Roman" w:hAnsi="Times New Roman" w:cs="Times New Roman"/>
          <w:color w:val="000000" w:themeColor="text1"/>
          <w:sz w:val="24"/>
          <w:szCs w:val="24"/>
          <w:lang w:val="kk-KZ" w:eastAsia="ru-RU"/>
        </w:rPr>
        <w:t>ую</w:t>
      </w:r>
      <w:r w:rsidR="00B713A7" w:rsidRPr="00B713A7">
        <w:rPr>
          <w:rFonts w:ascii="Times New Roman" w:eastAsia="Times New Roman" w:hAnsi="Times New Roman" w:cs="Times New Roman"/>
          <w:color w:val="000000" w:themeColor="text1"/>
          <w:sz w:val="24"/>
          <w:szCs w:val="24"/>
          <w:lang w:eastAsia="ru-RU"/>
        </w:rPr>
        <w:t xml:space="preserve"> работ</w:t>
      </w:r>
      <w:r w:rsidR="00B713A7" w:rsidRPr="00B713A7">
        <w:rPr>
          <w:rFonts w:ascii="Times New Roman" w:eastAsia="Times New Roman" w:hAnsi="Times New Roman" w:cs="Times New Roman"/>
          <w:color w:val="000000" w:themeColor="text1"/>
          <w:sz w:val="24"/>
          <w:szCs w:val="24"/>
          <w:lang w:val="kk-KZ" w:eastAsia="ru-RU"/>
        </w:rPr>
        <w:t>у</w:t>
      </w:r>
      <w:r w:rsidR="00B713A7" w:rsidRPr="00B713A7">
        <w:rPr>
          <w:rFonts w:ascii="Times New Roman" w:eastAsia="Times New Roman" w:hAnsi="Times New Roman" w:cs="Times New Roman"/>
          <w:color w:val="000000" w:themeColor="text1"/>
          <w:sz w:val="24"/>
          <w:szCs w:val="24"/>
          <w:lang w:eastAsia="ru-RU"/>
        </w:rPr>
        <w:t xml:space="preserve"> по исследованию образцов и проб товаров и </w:t>
      </w:r>
      <w:proofErr w:type="spellStart"/>
      <w:r w:rsidR="00B713A7" w:rsidRPr="00B713A7">
        <w:rPr>
          <w:rFonts w:ascii="Times New Roman" w:eastAsia="Times New Roman" w:hAnsi="Times New Roman" w:cs="Times New Roman"/>
          <w:color w:val="000000" w:themeColor="text1"/>
          <w:sz w:val="24"/>
          <w:szCs w:val="24"/>
          <w:lang w:eastAsia="ru-RU"/>
        </w:rPr>
        <w:t>участв</w:t>
      </w:r>
      <w:proofErr w:type="spellEnd"/>
      <w:r w:rsidR="00B713A7" w:rsidRPr="00B713A7">
        <w:rPr>
          <w:rFonts w:ascii="Times New Roman" w:eastAsia="Times New Roman" w:hAnsi="Times New Roman" w:cs="Times New Roman"/>
          <w:color w:val="000000" w:themeColor="text1"/>
          <w:sz w:val="24"/>
          <w:szCs w:val="24"/>
          <w:lang w:val="kk-KZ" w:eastAsia="ru-RU"/>
        </w:rPr>
        <w:t>овать</w:t>
      </w:r>
      <w:r w:rsidR="00B713A7" w:rsidRPr="00B713A7">
        <w:rPr>
          <w:rFonts w:ascii="Times New Roman" w:eastAsia="Times New Roman" w:hAnsi="Times New Roman" w:cs="Times New Roman"/>
          <w:color w:val="000000" w:themeColor="text1"/>
          <w:sz w:val="24"/>
          <w:szCs w:val="24"/>
          <w:lang w:eastAsia="ru-RU"/>
        </w:rPr>
        <w:t xml:space="preserve"> в оформлении результатов исследований</w:t>
      </w:r>
      <w:r w:rsidR="00B713A7" w:rsidRPr="00B713A7">
        <w:rPr>
          <w:rFonts w:ascii="Times New Roman" w:eastAsia="Times New Roman" w:hAnsi="Times New Roman" w:cs="Times New Roman"/>
          <w:color w:val="000000" w:themeColor="text1"/>
          <w:sz w:val="24"/>
          <w:szCs w:val="24"/>
          <w:lang w:val="kk-KZ" w:eastAsia="ru-RU"/>
        </w:rPr>
        <w:t xml:space="preserve">; </w:t>
      </w:r>
      <w:proofErr w:type="spellStart"/>
      <w:r w:rsidR="00B713A7" w:rsidRPr="00B713A7">
        <w:rPr>
          <w:rFonts w:ascii="Times New Roman" w:eastAsia="Times New Roman" w:hAnsi="Times New Roman" w:cs="Times New Roman"/>
          <w:color w:val="000000" w:themeColor="text1"/>
          <w:sz w:val="24"/>
          <w:szCs w:val="24"/>
          <w:lang w:eastAsia="ru-RU"/>
        </w:rPr>
        <w:t>осуществлят</w:t>
      </w:r>
      <w:proofErr w:type="spellEnd"/>
      <w:r w:rsidR="00B713A7" w:rsidRPr="00B713A7">
        <w:rPr>
          <w:rFonts w:ascii="Times New Roman" w:eastAsia="Times New Roman" w:hAnsi="Times New Roman" w:cs="Times New Roman"/>
          <w:color w:val="000000" w:themeColor="text1"/>
          <w:sz w:val="24"/>
          <w:szCs w:val="24"/>
          <w:lang w:val="kk-KZ" w:eastAsia="ru-RU"/>
        </w:rPr>
        <w:t xml:space="preserve">ь </w:t>
      </w:r>
      <w:r w:rsidR="00B713A7" w:rsidRPr="00B713A7">
        <w:rPr>
          <w:rFonts w:ascii="Times New Roman" w:eastAsia="Times New Roman" w:hAnsi="Times New Roman" w:cs="Times New Roman"/>
          <w:color w:val="000000" w:themeColor="text1"/>
          <w:sz w:val="24"/>
          <w:szCs w:val="24"/>
          <w:lang w:eastAsia="ru-RU"/>
        </w:rPr>
        <w:t>проведение экспертизы проб и образцов товаров;</w:t>
      </w:r>
      <w:r w:rsidR="00B713A7" w:rsidRPr="00B713A7">
        <w:rPr>
          <w:rFonts w:ascii="Times New Roman" w:eastAsia="Times New Roman" w:hAnsi="Times New Roman" w:cs="Times New Roman"/>
          <w:color w:val="000000" w:themeColor="text1"/>
          <w:sz w:val="24"/>
          <w:szCs w:val="24"/>
          <w:lang w:val="kk-KZ" w:eastAsia="ru-RU"/>
        </w:rPr>
        <w:t xml:space="preserve"> </w:t>
      </w:r>
      <w:proofErr w:type="spellStart"/>
      <w:r w:rsidR="00B713A7" w:rsidRPr="00B713A7">
        <w:rPr>
          <w:rFonts w:ascii="Times New Roman" w:eastAsia="Times New Roman" w:hAnsi="Times New Roman" w:cs="Times New Roman"/>
          <w:color w:val="000000" w:themeColor="text1"/>
          <w:sz w:val="24"/>
          <w:szCs w:val="24"/>
          <w:lang w:eastAsia="ru-RU"/>
        </w:rPr>
        <w:t>осуществлят</w:t>
      </w:r>
      <w:proofErr w:type="spellEnd"/>
      <w:r w:rsidR="00B713A7" w:rsidRPr="00B713A7">
        <w:rPr>
          <w:rFonts w:ascii="Times New Roman" w:eastAsia="Times New Roman" w:hAnsi="Times New Roman" w:cs="Times New Roman"/>
          <w:color w:val="000000" w:themeColor="text1"/>
          <w:sz w:val="24"/>
          <w:szCs w:val="24"/>
          <w:lang w:val="kk-KZ" w:eastAsia="ru-RU"/>
        </w:rPr>
        <w:t xml:space="preserve">ь </w:t>
      </w:r>
      <w:r w:rsidR="00B713A7" w:rsidRPr="00B713A7">
        <w:rPr>
          <w:rFonts w:ascii="Times New Roman" w:eastAsia="Times New Roman" w:hAnsi="Times New Roman" w:cs="Times New Roman"/>
          <w:color w:val="000000" w:themeColor="text1"/>
          <w:sz w:val="24"/>
          <w:szCs w:val="24"/>
          <w:lang w:eastAsia="ru-RU"/>
        </w:rPr>
        <w:t xml:space="preserve">обеспечение полноты и правильности проведения исследований товаров в таможенных целях, объективности и достоверности результатов; </w:t>
      </w:r>
      <w:proofErr w:type="spellStart"/>
      <w:r w:rsidR="00B713A7" w:rsidRPr="00B713A7">
        <w:rPr>
          <w:rFonts w:ascii="Times New Roman" w:eastAsia="Times New Roman" w:hAnsi="Times New Roman" w:cs="Times New Roman"/>
          <w:color w:val="000000" w:themeColor="text1"/>
          <w:sz w:val="24"/>
          <w:szCs w:val="24"/>
          <w:lang w:eastAsia="ru-RU"/>
        </w:rPr>
        <w:t>участв</w:t>
      </w:r>
      <w:proofErr w:type="spellEnd"/>
      <w:r w:rsidR="00B713A7" w:rsidRPr="00B713A7">
        <w:rPr>
          <w:rFonts w:ascii="Times New Roman" w:eastAsia="Times New Roman" w:hAnsi="Times New Roman" w:cs="Times New Roman"/>
          <w:color w:val="000000" w:themeColor="text1"/>
          <w:sz w:val="24"/>
          <w:szCs w:val="24"/>
          <w:lang w:val="kk-KZ" w:eastAsia="ru-RU"/>
        </w:rPr>
        <w:t>овать</w:t>
      </w:r>
      <w:r w:rsidR="00B713A7" w:rsidRPr="00B713A7">
        <w:rPr>
          <w:rFonts w:ascii="Times New Roman" w:eastAsia="Times New Roman" w:hAnsi="Times New Roman" w:cs="Times New Roman"/>
          <w:color w:val="000000" w:themeColor="text1"/>
          <w:sz w:val="24"/>
          <w:szCs w:val="24"/>
          <w:lang w:eastAsia="ru-RU"/>
        </w:rPr>
        <w:t xml:space="preserve"> в разработке и внедрении новых методов исследований товаров; </w:t>
      </w:r>
      <w:proofErr w:type="spellStart"/>
      <w:r w:rsidR="00B713A7" w:rsidRPr="00B713A7">
        <w:rPr>
          <w:rFonts w:ascii="Times New Roman" w:eastAsia="Times New Roman" w:hAnsi="Times New Roman" w:cs="Times New Roman"/>
          <w:color w:val="000000" w:themeColor="text1"/>
          <w:sz w:val="24"/>
          <w:szCs w:val="24"/>
          <w:lang w:eastAsia="ru-RU"/>
        </w:rPr>
        <w:t>участв</w:t>
      </w:r>
      <w:proofErr w:type="spellEnd"/>
      <w:r w:rsidR="00B713A7" w:rsidRPr="00B713A7">
        <w:rPr>
          <w:rFonts w:ascii="Times New Roman" w:eastAsia="Times New Roman" w:hAnsi="Times New Roman" w:cs="Times New Roman"/>
          <w:color w:val="000000" w:themeColor="text1"/>
          <w:sz w:val="24"/>
          <w:szCs w:val="24"/>
          <w:lang w:val="kk-KZ" w:eastAsia="ru-RU"/>
        </w:rPr>
        <w:t>овать</w:t>
      </w:r>
      <w:r w:rsidR="00B713A7" w:rsidRPr="00B713A7">
        <w:rPr>
          <w:rFonts w:ascii="Times New Roman" w:eastAsia="Times New Roman" w:hAnsi="Times New Roman" w:cs="Times New Roman"/>
          <w:color w:val="000000" w:themeColor="text1"/>
          <w:sz w:val="24"/>
          <w:szCs w:val="24"/>
          <w:lang w:eastAsia="ru-RU"/>
        </w:rPr>
        <w:t xml:space="preserve"> в отборе проб и образцов товаров в таможенных целях; </w:t>
      </w:r>
      <w:proofErr w:type="spellStart"/>
      <w:r w:rsidR="00B713A7" w:rsidRPr="00B713A7">
        <w:rPr>
          <w:rFonts w:ascii="Times New Roman" w:eastAsia="Times New Roman" w:hAnsi="Times New Roman" w:cs="Times New Roman"/>
          <w:color w:val="000000" w:themeColor="text1"/>
          <w:sz w:val="24"/>
          <w:szCs w:val="24"/>
          <w:lang w:eastAsia="ru-RU"/>
        </w:rPr>
        <w:t>участв</w:t>
      </w:r>
      <w:proofErr w:type="spellEnd"/>
      <w:r w:rsidR="00B713A7" w:rsidRPr="00B713A7">
        <w:rPr>
          <w:rFonts w:ascii="Times New Roman" w:eastAsia="Times New Roman" w:hAnsi="Times New Roman" w:cs="Times New Roman"/>
          <w:color w:val="000000" w:themeColor="text1"/>
          <w:sz w:val="24"/>
          <w:szCs w:val="24"/>
          <w:lang w:val="kk-KZ" w:eastAsia="ru-RU"/>
        </w:rPr>
        <w:t>овать</w:t>
      </w:r>
      <w:r w:rsidR="00B713A7" w:rsidRPr="00B713A7">
        <w:rPr>
          <w:rFonts w:ascii="Times New Roman" w:eastAsia="Times New Roman" w:hAnsi="Times New Roman" w:cs="Times New Roman"/>
          <w:color w:val="000000" w:themeColor="text1"/>
          <w:sz w:val="24"/>
          <w:szCs w:val="24"/>
          <w:lang w:eastAsia="ru-RU"/>
        </w:rPr>
        <w:t xml:space="preserve"> в повторных, комиссионных таможенных экспертизах; </w:t>
      </w:r>
      <w:proofErr w:type="spellStart"/>
      <w:r w:rsidR="00B713A7" w:rsidRPr="00B713A7">
        <w:rPr>
          <w:rFonts w:ascii="Times New Roman" w:eastAsia="Times New Roman" w:hAnsi="Times New Roman" w:cs="Times New Roman"/>
          <w:color w:val="000000" w:themeColor="text1"/>
          <w:sz w:val="24"/>
          <w:szCs w:val="24"/>
          <w:lang w:eastAsia="ru-RU"/>
        </w:rPr>
        <w:t>осуществлят</w:t>
      </w:r>
      <w:proofErr w:type="spellEnd"/>
      <w:r w:rsidR="00B713A7" w:rsidRPr="00B713A7">
        <w:rPr>
          <w:rFonts w:ascii="Times New Roman" w:eastAsia="Times New Roman" w:hAnsi="Times New Roman" w:cs="Times New Roman"/>
          <w:color w:val="000000" w:themeColor="text1"/>
          <w:sz w:val="24"/>
          <w:szCs w:val="24"/>
          <w:lang w:val="kk-KZ" w:eastAsia="ru-RU"/>
        </w:rPr>
        <w:t xml:space="preserve">ь </w:t>
      </w:r>
      <w:r w:rsidR="00B713A7" w:rsidRPr="00B713A7">
        <w:rPr>
          <w:rFonts w:ascii="Times New Roman" w:eastAsia="Times New Roman" w:hAnsi="Times New Roman" w:cs="Times New Roman"/>
          <w:color w:val="000000" w:themeColor="text1"/>
          <w:sz w:val="24"/>
          <w:szCs w:val="24"/>
          <w:lang w:eastAsia="ru-RU"/>
        </w:rPr>
        <w:t xml:space="preserve">ведение рабочих журналов с результатами анализов и исследований; </w:t>
      </w:r>
      <w:proofErr w:type="spellStart"/>
      <w:r w:rsidR="00B713A7" w:rsidRPr="00B713A7">
        <w:rPr>
          <w:rFonts w:ascii="Times New Roman" w:eastAsia="Times New Roman" w:hAnsi="Times New Roman" w:cs="Times New Roman"/>
          <w:color w:val="000000" w:themeColor="text1"/>
          <w:sz w:val="24"/>
          <w:szCs w:val="24"/>
          <w:lang w:eastAsia="ru-RU"/>
        </w:rPr>
        <w:t>осуществлят</w:t>
      </w:r>
      <w:proofErr w:type="spellEnd"/>
      <w:r w:rsidR="00B713A7" w:rsidRPr="00B713A7">
        <w:rPr>
          <w:rFonts w:ascii="Times New Roman" w:eastAsia="Times New Roman" w:hAnsi="Times New Roman" w:cs="Times New Roman"/>
          <w:color w:val="000000" w:themeColor="text1"/>
          <w:sz w:val="24"/>
          <w:szCs w:val="24"/>
          <w:lang w:val="kk-KZ" w:eastAsia="ru-RU"/>
        </w:rPr>
        <w:t xml:space="preserve">ь </w:t>
      </w:r>
      <w:r w:rsidR="00B713A7" w:rsidRPr="00B713A7">
        <w:rPr>
          <w:rFonts w:ascii="Times New Roman" w:eastAsia="Times New Roman" w:hAnsi="Times New Roman" w:cs="Times New Roman"/>
          <w:color w:val="000000" w:themeColor="text1"/>
          <w:sz w:val="24"/>
          <w:szCs w:val="24"/>
          <w:lang w:eastAsia="ru-RU"/>
        </w:rPr>
        <w:t xml:space="preserve">ведение деловой переписки отдела; </w:t>
      </w:r>
      <w:proofErr w:type="spellStart"/>
      <w:r w:rsidR="00B713A7" w:rsidRPr="00B713A7">
        <w:rPr>
          <w:rFonts w:ascii="Times New Roman" w:eastAsia="Times New Roman" w:hAnsi="Times New Roman" w:cs="Times New Roman"/>
          <w:color w:val="000000" w:themeColor="text1"/>
          <w:sz w:val="24"/>
          <w:szCs w:val="24"/>
          <w:lang w:eastAsia="ru-RU"/>
        </w:rPr>
        <w:t>осуществля</w:t>
      </w:r>
      <w:proofErr w:type="spellEnd"/>
      <w:r w:rsidR="00B713A7" w:rsidRPr="00B713A7">
        <w:rPr>
          <w:rFonts w:ascii="Times New Roman" w:eastAsia="Times New Roman" w:hAnsi="Times New Roman" w:cs="Times New Roman"/>
          <w:color w:val="000000" w:themeColor="text1"/>
          <w:sz w:val="24"/>
          <w:szCs w:val="24"/>
          <w:lang w:val="kk-KZ" w:eastAsia="ru-RU"/>
        </w:rPr>
        <w:t xml:space="preserve">ть </w:t>
      </w:r>
      <w:r w:rsidR="00B713A7" w:rsidRPr="00B713A7">
        <w:rPr>
          <w:rFonts w:ascii="Times New Roman" w:eastAsia="Times New Roman" w:hAnsi="Times New Roman" w:cs="Times New Roman"/>
          <w:color w:val="000000" w:themeColor="text1"/>
          <w:sz w:val="24"/>
          <w:szCs w:val="24"/>
          <w:lang w:eastAsia="ru-RU"/>
        </w:rPr>
        <w:t xml:space="preserve">ведение учета материальных средств и реактивов; </w:t>
      </w:r>
      <w:proofErr w:type="spellStart"/>
      <w:r w:rsidR="00B713A7" w:rsidRPr="00B713A7">
        <w:rPr>
          <w:rFonts w:ascii="Times New Roman" w:eastAsia="Times New Roman" w:hAnsi="Times New Roman" w:cs="Times New Roman"/>
          <w:color w:val="000000" w:themeColor="text1"/>
          <w:sz w:val="24"/>
          <w:szCs w:val="24"/>
          <w:lang w:eastAsia="ru-RU"/>
        </w:rPr>
        <w:t>осуществлят</w:t>
      </w:r>
      <w:proofErr w:type="spellEnd"/>
      <w:r w:rsidR="00B713A7" w:rsidRPr="00B713A7">
        <w:rPr>
          <w:rFonts w:ascii="Times New Roman" w:eastAsia="Times New Roman" w:hAnsi="Times New Roman" w:cs="Times New Roman"/>
          <w:color w:val="000000" w:themeColor="text1"/>
          <w:sz w:val="24"/>
          <w:szCs w:val="24"/>
          <w:lang w:val="kk-KZ" w:eastAsia="ru-RU"/>
        </w:rPr>
        <w:t xml:space="preserve">ь </w:t>
      </w:r>
      <w:r w:rsidR="00B713A7" w:rsidRPr="00B713A7">
        <w:rPr>
          <w:rFonts w:ascii="Times New Roman" w:eastAsia="Times New Roman" w:hAnsi="Times New Roman" w:cs="Times New Roman"/>
          <w:color w:val="000000" w:themeColor="text1"/>
          <w:sz w:val="24"/>
          <w:szCs w:val="24"/>
          <w:lang w:eastAsia="ru-RU"/>
        </w:rPr>
        <w:t>подготовку информации по актуализации нормативных документов.</w:t>
      </w:r>
    </w:p>
    <w:p w:rsidR="006D61DE" w:rsidRDefault="006D61DE" w:rsidP="006D61DE">
      <w:pPr>
        <w:ind w:left="-426"/>
        <w:jc w:val="both"/>
        <w:rPr>
          <w:rFonts w:ascii="Times New Roman" w:eastAsia="Times New Roman" w:hAnsi="Times New Roman" w:cs="Times New Roman"/>
          <w:color w:val="000000" w:themeColor="text1"/>
          <w:sz w:val="24"/>
          <w:szCs w:val="24"/>
          <w:lang w:val="kk-KZ" w:eastAsia="ru-RU"/>
        </w:rPr>
      </w:pPr>
      <w:r w:rsidRPr="0040380E">
        <w:rPr>
          <w:rFonts w:ascii="Times New Roman" w:eastAsia="Times New Roman" w:hAnsi="Times New Roman" w:cs="Times New Roman"/>
          <w:b/>
          <w:color w:val="000000" w:themeColor="text1"/>
          <w:sz w:val="24"/>
          <w:szCs w:val="24"/>
          <w:lang w:val="kk-KZ" w:eastAsia="ru-RU"/>
        </w:rPr>
        <w:t xml:space="preserve">Требования к участникам конкурса: </w:t>
      </w:r>
      <w:r w:rsidRPr="00FB1FD5">
        <w:rPr>
          <w:rFonts w:ascii="Times New Roman" w:eastAsia="Times New Roman" w:hAnsi="Times New Roman" w:cs="Times New Roman"/>
          <w:color w:val="000000" w:themeColor="text1"/>
          <w:sz w:val="24"/>
          <w:szCs w:val="24"/>
          <w:lang w:val="kk-KZ" w:eastAsia="ru-RU"/>
        </w:rPr>
        <w:t xml:space="preserve">Высшее образование в сфере: </w:t>
      </w:r>
      <w:r w:rsidR="00D52D85" w:rsidRPr="00FB1FD5">
        <w:rPr>
          <w:rFonts w:ascii="Times New Roman" w:hAnsi="Times New Roman" w:cs="Times New Roman"/>
          <w:color w:val="000000" w:themeColor="text1"/>
          <w:sz w:val="24"/>
          <w:szCs w:val="24"/>
          <w:lang w:val="kk-KZ"/>
        </w:rPr>
        <w:t xml:space="preserve">естественные науки (в области физики; химии и биологии); образование (в области физики; химии и биологии); технические науки и технологии; социальные науки, экономика и бизнес.  </w:t>
      </w:r>
      <w:r w:rsidR="00B713A7" w:rsidRPr="00FB1FD5">
        <w:rPr>
          <w:rFonts w:ascii="Times New Roman" w:hAnsi="Times New Roman" w:cs="Times New Roman"/>
          <w:color w:val="000000" w:themeColor="text1"/>
          <w:sz w:val="24"/>
          <w:szCs w:val="24"/>
          <w:lang w:val="kk-KZ"/>
        </w:rPr>
        <w:t xml:space="preserve"> </w:t>
      </w:r>
      <w:r w:rsidR="006D3D58" w:rsidRPr="00FB1FD5">
        <w:rPr>
          <w:rFonts w:ascii="Times New Roman" w:hAnsi="Times New Roman" w:cs="Times New Roman"/>
          <w:color w:val="000000" w:themeColor="text1"/>
          <w:sz w:val="24"/>
          <w:szCs w:val="24"/>
          <w:lang w:val="kk-KZ"/>
        </w:rPr>
        <w:t xml:space="preserve"> </w:t>
      </w:r>
      <w:r w:rsidR="00FB1FD5">
        <w:rPr>
          <w:rFonts w:ascii="Times New Roman" w:hAnsi="Times New Roman" w:cs="Times New Roman"/>
          <w:color w:val="000000" w:themeColor="text1"/>
          <w:sz w:val="24"/>
          <w:szCs w:val="24"/>
          <w:lang w:val="kk-KZ"/>
        </w:rPr>
        <w:t xml:space="preserve">   </w:t>
      </w:r>
      <w:r w:rsidRPr="00FB1FD5">
        <w:rPr>
          <w:rFonts w:ascii="Times New Roman" w:eastAsia="Times New Roman" w:hAnsi="Times New Roman" w:cs="Times New Roman"/>
          <w:color w:val="000000" w:themeColor="text1"/>
          <w:sz w:val="24"/>
          <w:szCs w:val="24"/>
          <w:lang w:val="kk-KZ" w:eastAsia="ru-RU"/>
        </w:rPr>
        <w:t>З</w:t>
      </w:r>
      <w:proofErr w:type="spellStart"/>
      <w:r w:rsidRPr="00FB1FD5">
        <w:rPr>
          <w:rFonts w:ascii="Times New Roman" w:eastAsia="Times New Roman" w:hAnsi="Times New Roman" w:cs="Times New Roman"/>
          <w:color w:val="000000" w:themeColor="text1"/>
          <w:sz w:val="24"/>
          <w:szCs w:val="24"/>
          <w:lang w:eastAsia="ru-RU"/>
        </w:rPr>
        <w:t>нание</w:t>
      </w:r>
      <w:proofErr w:type="spellEnd"/>
      <w:r w:rsidRPr="00FB1FD5">
        <w:rPr>
          <w:rFonts w:ascii="Times New Roman" w:eastAsia="Times New Roman" w:hAnsi="Times New Roman" w:cs="Times New Roman"/>
          <w:color w:val="000000" w:themeColor="text1"/>
          <w:sz w:val="24"/>
          <w:szCs w:val="24"/>
          <w:lang w:eastAsia="ru-RU"/>
        </w:rPr>
        <w:t xml:space="preserve"> законодательства Республики Казахстан, предусмотренного программой тестирования кандидатов </w:t>
      </w:r>
      <w:r w:rsidRPr="00FB1FD5">
        <w:rPr>
          <w:rFonts w:ascii="Times New Roman" w:eastAsia="Times New Roman" w:hAnsi="Times New Roman" w:cs="Times New Roman"/>
          <w:color w:val="000000" w:themeColor="text1"/>
          <w:sz w:val="24"/>
          <w:szCs w:val="24"/>
          <w:lang w:eastAsia="ru-RU"/>
        </w:rPr>
        <w:lastRenderedPageBreak/>
        <w:t>на занятие</w:t>
      </w:r>
      <w:r w:rsidRPr="0040380E">
        <w:rPr>
          <w:rFonts w:ascii="Times New Roman" w:eastAsia="Times New Roman" w:hAnsi="Times New Roman" w:cs="Times New Roman"/>
          <w:color w:val="000000" w:themeColor="text1"/>
          <w:sz w:val="24"/>
          <w:szCs w:val="24"/>
          <w:lang w:eastAsia="ru-RU"/>
        </w:rPr>
        <w:t xml:space="preserve"> административных государственных должностей для соответствующей категории, определяемой уполномоченным органом по делам государственной службы; знание </w:t>
      </w:r>
      <w:hyperlink r:id="rId8" w:anchor="z0" w:history="1">
        <w:r w:rsidRPr="0040380E">
          <w:rPr>
            <w:rStyle w:val="a9"/>
            <w:rFonts w:ascii="Times New Roman" w:eastAsia="Times New Roman" w:hAnsi="Times New Roman" w:cs="Times New Roman"/>
            <w:sz w:val="24"/>
            <w:szCs w:val="24"/>
            <w:lang w:eastAsia="ru-RU"/>
          </w:rPr>
          <w:t>Стратегии</w:t>
        </w:r>
      </w:hyperlink>
      <w:r w:rsidRPr="0040380E">
        <w:rPr>
          <w:rFonts w:ascii="Times New Roman" w:eastAsia="Times New Roman" w:hAnsi="Times New Roman" w:cs="Times New Roman"/>
          <w:color w:val="000000" w:themeColor="text1"/>
          <w:sz w:val="24"/>
          <w:szCs w:val="24"/>
          <w:lang w:eastAsia="ru-RU"/>
        </w:rPr>
        <w:t xml:space="preserve"> «Казахстан – 2050»: новый политический курс состоявшегося государства, нормативных правовых актов Республики Казахстан, регулирующих отношения в областях, соответствующих специализации конкретной должности данной категории; другие обязательные знания, необходимые для исполнения функциональных обязанностей по должностям данной категории.</w:t>
      </w:r>
    </w:p>
    <w:p w:rsidR="004C14A3" w:rsidRDefault="00015787" w:rsidP="00FB0455">
      <w:pPr>
        <w:ind w:left="-426"/>
        <w:jc w:val="both"/>
        <w:rPr>
          <w:rFonts w:ascii="Times New Roman" w:eastAsia="Times New Roman" w:hAnsi="Times New Roman" w:cs="Times New Roman"/>
          <w:color w:val="000000" w:themeColor="text1"/>
          <w:sz w:val="24"/>
          <w:szCs w:val="24"/>
          <w:lang w:val="kk-KZ" w:eastAsia="ru-RU"/>
        </w:rPr>
      </w:pPr>
      <w:r w:rsidRPr="00EE196B">
        <w:rPr>
          <w:rFonts w:ascii="Times New Roman" w:eastAsia="Times New Roman" w:hAnsi="Times New Roman" w:cs="Times New Roman"/>
          <w:b/>
          <w:color w:val="000000" w:themeColor="text1"/>
          <w:sz w:val="24"/>
          <w:szCs w:val="24"/>
          <w:lang w:val="kk-KZ" w:eastAsia="ru-RU"/>
        </w:rPr>
        <w:t>Необходимые для участия в конкурсе документы</w:t>
      </w:r>
      <w:r w:rsidRPr="00EE196B">
        <w:rPr>
          <w:rFonts w:ascii="Times New Roman" w:eastAsia="Times New Roman" w:hAnsi="Times New Roman" w:cs="Times New Roman"/>
          <w:color w:val="000000" w:themeColor="text1"/>
          <w:sz w:val="24"/>
          <w:szCs w:val="24"/>
          <w:lang w:val="kk-KZ" w:eastAsia="ru-RU"/>
        </w:rPr>
        <w:t xml:space="preserve"> (заявление по установленной форме; послужной список, заверенный соответствующей службой управления персоналом) должны быть предоставлены в течение </w:t>
      </w:r>
      <w:r w:rsidR="004C14A3">
        <w:rPr>
          <w:rFonts w:ascii="Times New Roman" w:eastAsia="Times New Roman" w:hAnsi="Times New Roman" w:cs="Times New Roman"/>
          <w:b/>
          <w:color w:val="000000" w:themeColor="text1"/>
          <w:sz w:val="24"/>
          <w:szCs w:val="24"/>
          <w:lang w:val="kk-KZ" w:eastAsia="ru-RU"/>
        </w:rPr>
        <w:t xml:space="preserve">трех </w:t>
      </w:r>
      <w:r w:rsidRPr="006F51E7">
        <w:rPr>
          <w:rFonts w:ascii="Times New Roman" w:eastAsia="Times New Roman" w:hAnsi="Times New Roman" w:cs="Times New Roman"/>
          <w:b/>
          <w:color w:val="000000" w:themeColor="text1"/>
          <w:sz w:val="24"/>
          <w:szCs w:val="24"/>
          <w:lang w:val="kk-KZ" w:eastAsia="ru-RU"/>
        </w:rPr>
        <w:t>рабочих дней</w:t>
      </w:r>
      <w:r w:rsidRPr="006F51E7">
        <w:rPr>
          <w:rFonts w:ascii="Times New Roman" w:eastAsia="Times New Roman" w:hAnsi="Times New Roman" w:cs="Times New Roman"/>
          <w:color w:val="000000" w:themeColor="text1"/>
          <w:sz w:val="24"/>
          <w:szCs w:val="24"/>
          <w:lang w:val="kk-KZ" w:eastAsia="ru-RU"/>
        </w:rPr>
        <w:t xml:space="preserve"> </w:t>
      </w:r>
      <w:r w:rsidRPr="00EE196B">
        <w:rPr>
          <w:rFonts w:ascii="Times New Roman" w:eastAsia="Times New Roman" w:hAnsi="Times New Roman" w:cs="Times New Roman"/>
          <w:color w:val="000000" w:themeColor="text1"/>
          <w:sz w:val="24"/>
          <w:szCs w:val="24"/>
          <w:lang w:val="kk-KZ" w:eastAsia="ru-RU"/>
        </w:rPr>
        <w:t xml:space="preserve">со </w:t>
      </w:r>
      <w:r w:rsidRPr="00B24FAD">
        <w:rPr>
          <w:rFonts w:ascii="Times New Roman" w:eastAsia="Times New Roman" w:hAnsi="Times New Roman" w:cs="Times New Roman"/>
          <w:color w:val="000000" w:themeColor="text1"/>
          <w:sz w:val="24"/>
          <w:szCs w:val="24"/>
          <w:lang w:val="kk-KZ" w:eastAsia="ru-RU"/>
        </w:rPr>
        <w:t xml:space="preserve">дня последней публикации </w:t>
      </w:r>
      <w:r w:rsidR="004C14A3">
        <w:rPr>
          <w:rFonts w:ascii="Times New Roman" w:eastAsia="Times New Roman" w:hAnsi="Times New Roman" w:cs="Times New Roman"/>
          <w:color w:val="000000" w:themeColor="text1"/>
          <w:sz w:val="24"/>
          <w:szCs w:val="24"/>
          <w:lang w:val="kk-KZ" w:eastAsia="ru-RU"/>
        </w:rPr>
        <w:t>объявление</w:t>
      </w:r>
      <w:r w:rsidR="004C14A3" w:rsidRPr="002A3B8F">
        <w:rPr>
          <w:rFonts w:ascii="Times New Roman" w:eastAsia="Times New Roman" w:hAnsi="Times New Roman" w:cs="Times New Roman"/>
          <w:color w:val="000000" w:themeColor="text1"/>
          <w:sz w:val="24"/>
          <w:szCs w:val="24"/>
          <w:lang w:val="kk-KZ" w:eastAsia="ru-RU"/>
        </w:rPr>
        <w:t xml:space="preserve"> о проведении</w:t>
      </w:r>
      <w:r w:rsidR="004C14A3">
        <w:rPr>
          <w:rFonts w:ascii="Times New Roman" w:eastAsia="Times New Roman" w:hAnsi="Times New Roman" w:cs="Times New Roman"/>
          <w:color w:val="000000" w:themeColor="text1"/>
          <w:sz w:val="24"/>
          <w:szCs w:val="24"/>
          <w:lang w:val="kk-KZ" w:eastAsia="ru-RU"/>
        </w:rPr>
        <w:t xml:space="preserve"> внутреннего</w:t>
      </w:r>
      <w:r w:rsidR="004C14A3" w:rsidRPr="002A3B8F">
        <w:rPr>
          <w:rFonts w:ascii="Times New Roman" w:eastAsia="Times New Roman" w:hAnsi="Times New Roman" w:cs="Times New Roman"/>
          <w:color w:val="000000" w:themeColor="text1"/>
          <w:sz w:val="24"/>
          <w:szCs w:val="24"/>
          <w:lang w:val="kk-KZ" w:eastAsia="ru-RU"/>
        </w:rPr>
        <w:t xml:space="preserve"> конкурса</w:t>
      </w:r>
      <w:r w:rsidR="004C14A3" w:rsidRPr="00F96969">
        <w:rPr>
          <w:rFonts w:ascii="Times New Roman" w:eastAsia="Times New Roman" w:hAnsi="Times New Roman" w:cs="Times New Roman"/>
          <w:b/>
          <w:bCs/>
          <w:sz w:val="24"/>
          <w:szCs w:val="24"/>
          <w:lang w:eastAsia="ru-RU"/>
        </w:rPr>
        <w:t xml:space="preserve"> </w:t>
      </w:r>
      <w:r w:rsidR="004C14A3" w:rsidRPr="002A3B8F">
        <w:rPr>
          <w:rFonts w:ascii="Times New Roman" w:eastAsia="Times New Roman" w:hAnsi="Times New Roman" w:cs="Times New Roman"/>
          <w:color w:val="000000" w:themeColor="text1"/>
          <w:sz w:val="24"/>
          <w:szCs w:val="24"/>
          <w:lang w:val="kk-KZ" w:eastAsia="ru-RU"/>
        </w:rPr>
        <w:t>на интернет-ресурсах государственного органа и уполномоченного органа по делам государственной службы</w:t>
      </w:r>
      <w:r w:rsidR="004C14A3" w:rsidRPr="002A3B8F">
        <w:rPr>
          <w:rFonts w:ascii="Times New Roman" w:eastAsia="Times New Roman" w:hAnsi="Times New Roman" w:cs="Times New Roman"/>
          <w:color w:val="000000" w:themeColor="text1"/>
          <w:sz w:val="24"/>
          <w:szCs w:val="24"/>
          <w:lang w:eastAsia="ru-RU"/>
        </w:rPr>
        <w:t>.</w:t>
      </w:r>
      <w:r w:rsidR="004C14A3" w:rsidRPr="002A3B8F">
        <w:rPr>
          <w:rFonts w:ascii="Times New Roman" w:eastAsia="Times New Roman" w:hAnsi="Times New Roman" w:cs="Times New Roman"/>
          <w:color w:val="000000" w:themeColor="text1"/>
          <w:sz w:val="24"/>
          <w:szCs w:val="24"/>
          <w:lang w:val="kk-KZ" w:eastAsia="ru-RU"/>
        </w:rPr>
        <w:t xml:space="preserve"> </w:t>
      </w:r>
    </w:p>
    <w:p w:rsidR="007F4BE6" w:rsidRDefault="007456A4" w:rsidP="007F52F9">
      <w:pPr>
        <w:ind w:left="-426" w:firstLine="786"/>
        <w:jc w:val="both"/>
        <w:rPr>
          <w:rStyle w:val="a9"/>
          <w:rFonts w:ascii="Times New Roman" w:eastAsia="Times New Roman" w:hAnsi="Times New Roman" w:cs="Times New Roman"/>
          <w:b/>
          <w:sz w:val="24"/>
          <w:szCs w:val="24"/>
          <w:lang w:val="kk-KZ" w:eastAsia="ru-RU"/>
        </w:rPr>
      </w:pPr>
      <w:r>
        <w:rPr>
          <w:rFonts w:ascii="Times New Roman" w:eastAsia="Times New Roman" w:hAnsi="Times New Roman" w:cs="Times New Roman"/>
          <w:b/>
          <w:sz w:val="24"/>
          <w:szCs w:val="24"/>
          <w:lang w:val="kk-KZ" w:eastAsia="ru-RU"/>
        </w:rPr>
        <w:t xml:space="preserve">Прием документов осуществляется в течение трех рабочих дней, </w:t>
      </w:r>
      <w:r>
        <w:rPr>
          <w:rFonts w:ascii="Times New Roman" w:eastAsia="Times New Roman" w:hAnsi="Times New Roman" w:cs="Times New Roman"/>
          <w:sz w:val="24"/>
          <w:szCs w:val="24"/>
          <w:lang w:val="kk-KZ" w:eastAsia="ru-RU"/>
        </w:rPr>
        <w:t>со дня последнего</w:t>
      </w:r>
      <w:r>
        <w:rPr>
          <w:rFonts w:ascii="Times New Roman" w:eastAsia="Times New Roman" w:hAnsi="Times New Roman" w:cs="Times New Roman"/>
          <w:b/>
          <w:sz w:val="24"/>
          <w:szCs w:val="24"/>
          <w:lang w:val="kk-KZ" w:eastAsia="ru-RU"/>
        </w:rPr>
        <w:t xml:space="preserve"> </w:t>
      </w:r>
      <w:r>
        <w:rPr>
          <w:rFonts w:ascii="Times New Roman" w:eastAsia="Times New Roman" w:hAnsi="Times New Roman" w:cs="Times New Roman"/>
          <w:sz w:val="24"/>
          <w:szCs w:val="24"/>
          <w:lang w:val="kk-KZ" w:eastAsia="ru-RU"/>
        </w:rPr>
        <w:t>опубликования объявления</w:t>
      </w:r>
      <w:r>
        <w:rPr>
          <w:rFonts w:ascii="Times New Roman" w:eastAsia="Times New Roman" w:hAnsi="Times New Roman" w:cs="Times New Roman"/>
          <w:b/>
          <w:sz w:val="24"/>
          <w:szCs w:val="24"/>
          <w:lang w:val="kk-KZ" w:eastAsia="ru-RU"/>
        </w:rPr>
        <w:t xml:space="preserve"> </w:t>
      </w:r>
      <w:r w:rsidR="007F4BE6">
        <w:rPr>
          <w:rFonts w:ascii="Times New Roman" w:eastAsia="Times New Roman" w:hAnsi="Times New Roman" w:cs="Times New Roman"/>
          <w:b/>
          <w:color w:val="000000" w:themeColor="text1"/>
          <w:sz w:val="24"/>
          <w:szCs w:val="24"/>
          <w:lang w:val="kk-KZ" w:eastAsia="ru-RU"/>
        </w:rPr>
        <w:t>с 24</w:t>
      </w:r>
      <w:r w:rsidRPr="00325FAF">
        <w:rPr>
          <w:rFonts w:ascii="Times New Roman" w:eastAsia="Times New Roman" w:hAnsi="Times New Roman" w:cs="Times New Roman"/>
          <w:b/>
          <w:color w:val="000000" w:themeColor="text1"/>
          <w:sz w:val="24"/>
          <w:szCs w:val="24"/>
          <w:lang w:val="kk-KZ" w:eastAsia="ru-RU"/>
        </w:rPr>
        <w:t xml:space="preserve"> </w:t>
      </w:r>
      <w:r w:rsidR="007F4BE6">
        <w:rPr>
          <w:rFonts w:ascii="Times New Roman" w:eastAsia="Times New Roman" w:hAnsi="Times New Roman" w:cs="Times New Roman"/>
          <w:b/>
          <w:color w:val="000000" w:themeColor="text1"/>
          <w:sz w:val="24"/>
          <w:szCs w:val="24"/>
          <w:lang w:val="kk-KZ" w:eastAsia="ru-RU"/>
        </w:rPr>
        <w:t>апреля по 26</w:t>
      </w:r>
      <w:r w:rsidRPr="00325FAF">
        <w:rPr>
          <w:rFonts w:ascii="Times New Roman" w:eastAsia="Times New Roman" w:hAnsi="Times New Roman" w:cs="Times New Roman"/>
          <w:b/>
          <w:color w:val="000000" w:themeColor="text1"/>
          <w:sz w:val="24"/>
          <w:szCs w:val="24"/>
          <w:lang w:val="kk-KZ" w:eastAsia="ru-RU"/>
        </w:rPr>
        <w:t xml:space="preserve"> </w:t>
      </w:r>
      <w:r>
        <w:rPr>
          <w:rFonts w:ascii="Times New Roman" w:eastAsia="Times New Roman" w:hAnsi="Times New Roman" w:cs="Times New Roman"/>
          <w:b/>
          <w:color w:val="000000" w:themeColor="text1"/>
          <w:sz w:val="24"/>
          <w:szCs w:val="24"/>
          <w:lang w:val="kk-KZ" w:eastAsia="ru-RU"/>
        </w:rPr>
        <w:t>апреля</w:t>
      </w:r>
      <w:r w:rsidRPr="00325FAF">
        <w:rPr>
          <w:rFonts w:ascii="Times New Roman" w:eastAsia="Times New Roman" w:hAnsi="Times New Roman" w:cs="Times New Roman"/>
          <w:b/>
          <w:color w:val="000000" w:themeColor="text1"/>
          <w:sz w:val="24"/>
          <w:szCs w:val="24"/>
          <w:lang w:val="kk-KZ" w:eastAsia="ru-RU"/>
        </w:rPr>
        <w:t xml:space="preserve"> </w:t>
      </w:r>
      <w:r>
        <w:rPr>
          <w:rFonts w:ascii="Times New Roman" w:eastAsia="Times New Roman" w:hAnsi="Times New Roman" w:cs="Times New Roman"/>
          <w:b/>
          <w:sz w:val="24"/>
          <w:szCs w:val="24"/>
          <w:lang w:val="kk-KZ" w:eastAsia="ru-RU"/>
        </w:rPr>
        <w:t xml:space="preserve">текущего года включительно </w:t>
      </w:r>
      <w:r>
        <w:rPr>
          <w:rFonts w:ascii="Times New Roman" w:eastAsia="Times New Roman" w:hAnsi="Times New Roman" w:cs="Times New Roman"/>
          <w:sz w:val="24"/>
          <w:szCs w:val="24"/>
          <w:lang w:val="kk-KZ" w:eastAsia="ru-RU"/>
        </w:rPr>
        <w:t>по адресу: индекс</w:t>
      </w:r>
      <w:r>
        <w:rPr>
          <w:rFonts w:ascii="Times New Roman" w:eastAsia="Times New Roman" w:hAnsi="Times New Roman" w:cs="Times New Roman"/>
          <w:lang w:val="kk-KZ" w:eastAsia="ru-RU"/>
        </w:rPr>
        <w:t xml:space="preserve"> </w:t>
      </w:r>
      <w:r>
        <w:rPr>
          <w:rFonts w:ascii="Times New Roman" w:hAnsi="Times New Roman" w:cs="Times New Roman"/>
          <w:sz w:val="24"/>
          <w:szCs w:val="24"/>
          <w:lang w:val="kk-KZ"/>
        </w:rPr>
        <w:t xml:space="preserve">010000, город Астана, проспект Республики 60, тел. </w:t>
      </w:r>
      <w:r>
        <w:rPr>
          <w:rFonts w:ascii="Times New Roman" w:eastAsia="Times New Roman" w:hAnsi="Times New Roman" w:cs="Times New Roman"/>
          <w:sz w:val="24"/>
          <w:szCs w:val="24"/>
          <w:lang w:val="kk-KZ" w:eastAsia="ru-RU"/>
        </w:rPr>
        <w:t>8(717</w:t>
      </w:r>
      <w:r>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val="kk-KZ" w:eastAsia="ru-RU"/>
        </w:rPr>
        <w:t>)39-78-79,</w:t>
      </w:r>
      <w:r>
        <w:rPr>
          <w:rFonts w:ascii="Times New Roman" w:hAnsi="Times New Roman" w:cs="Times New Roman"/>
          <w:sz w:val="24"/>
          <w:szCs w:val="24"/>
          <w:lang w:val="kk-KZ"/>
        </w:rPr>
        <w:t xml:space="preserve"> факс:</w:t>
      </w:r>
      <w:r>
        <w:rPr>
          <w:rFonts w:ascii="Times New Roman" w:eastAsia="Times New Roman" w:hAnsi="Times New Roman" w:cs="Times New Roman"/>
          <w:sz w:val="24"/>
          <w:szCs w:val="24"/>
          <w:lang w:val="kk-KZ" w:eastAsia="ru-RU"/>
        </w:rPr>
        <w:t xml:space="preserve"> 8(717</w:t>
      </w:r>
      <w:r>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val="kk-KZ" w:eastAsia="ru-RU"/>
        </w:rPr>
        <w:t xml:space="preserve">)39-65-29, </w:t>
      </w:r>
      <w:r>
        <w:rPr>
          <w:rFonts w:ascii="Times New Roman" w:hAnsi="Times New Roman" w:cs="Times New Roman"/>
          <w:sz w:val="24"/>
          <w:szCs w:val="24"/>
          <w:lang w:val="kk-KZ"/>
        </w:rPr>
        <w:t>электронный адрес:</w:t>
      </w:r>
      <w:r>
        <w:rPr>
          <w:rFonts w:ascii="Times New Roman" w:hAnsi="Times New Roman" w:cs="Times New Roman"/>
          <w:b/>
          <w:sz w:val="24"/>
          <w:szCs w:val="24"/>
          <w:lang w:val="kk-KZ"/>
        </w:rPr>
        <w:t xml:space="preserve"> </w:t>
      </w:r>
      <w:hyperlink r:id="rId9" w:history="1">
        <w:r>
          <w:rPr>
            <w:rStyle w:val="a9"/>
            <w:rFonts w:ascii="Times New Roman" w:eastAsia="Times New Roman" w:hAnsi="Times New Roman" w:cs="Times New Roman"/>
            <w:b/>
            <w:sz w:val="24"/>
            <w:szCs w:val="24"/>
            <w:lang w:val="kk-KZ" w:eastAsia="ru-RU"/>
          </w:rPr>
          <w:t>A.Daniyarova@kgd.gov.kz</w:t>
        </w:r>
      </w:hyperlink>
      <w:r>
        <w:rPr>
          <w:rStyle w:val="a9"/>
          <w:rFonts w:ascii="Times New Roman" w:eastAsia="Times New Roman" w:hAnsi="Times New Roman" w:cs="Times New Roman"/>
          <w:b/>
          <w:sz w:val="24"/>
          <w:szCs w:val="24"/>
          <w:lang w:val="kk-KZ" w:eastAsia="ru-RU"/>
        </w:rPr>
        <w:t xml:space="preserve">, </w:t>
      </w:r>
      <w:hyperlink r:id="rId10" w:history="1">
        <w:r w:rsidR="007F4BE6">
          <w:rPr>
            <w:rStyle w:val="a9"/>
            <w:rFonts w:ascii="Times New Roman" w:eastAsia="Times New Roman" w:hAnsi="Times New Roman" w:cs="Times New Roman"/>
            <w:b/>
            <w:sz w:val="24"/>
            <w:szCs w:val="24"/>
            <w:lang w:val="kk-KZ" w:eastAsia="ru-RU"/>
          </w:rPr>
          <w:t>a.mukhametzhanova@kgd.gov.kz</w:t>
        </w:r>
      </w:hyperlink>
      <w:r w:rsidR="007F4BE6">
        <w:rPr>
          <w:rStyle w:val="a9"/>
          <w:rFonts w:ascii="Times New Roman" w:eastAsia="Times New Roman" w:hAnsi="Times New Roman" w:cs="Times New Roman"/>
          <w:b/>
          <w:sz w:val="24"/>
          <w:szCs w:val="24"/>
          <w:lang w:val="kk-KZ" w:eastAsia="ru-RU"/>
        </w:rPr>
        <w:t xml:space="preserve"> </w:t>
      </w:r>
    </w:p>
    <w:p w:rsidR="007F52F9" w:rsidRPr="00513D65" w:rsidRDefault="007F52F9" w:rsidP="007F52F9">
      <w:pPr>
        <w:ind w:left="-426" w:firstLine="786"/>
        <w:jc w:val="both"/>
        <w:rPr>
          <w:rFonts w:ascii="Times New Roman" w:hAnsi="Times New Roman" w:cs="Times New Roman"/>
          <w:sz w:val="24"/>
          <w:szCs w:val="24"/>
        </w:rPr>
      </w:pPr>
      <w:bookmarkStart w:id="0" w:name="_GoBack"/>
      <w:bookmarkEnd w:id="0"/>
      <w:r w:rsidRPr="00513D65">
        <w:rPr>
          <w:rFonts w:ascii="Times New Roman" w:hAnsi="Times New Roman" w:cs="Times New Roman"/>
          <w:sz w:val="24"/>
          <w:szCs w:val="24"/>
        </w:rPr>
        <w:t>Лица, изъявившие желание участвовать в 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«Е-</w:t>
      </w:r>
      <w:proofErr w:type="spellStart"/>
      <w:r w:rsidRPr="00513D65">
        <w:rPr>
          <w:rFonts w:ascii="Times New Roman" w:hAnsi="Times New Roman" w:cs="Times New Roman"/>
          <w:sz w:val="24"/>
          <w:szCs w:val="24"/>
        </w:rPr>
        <w:t>gov</w:t>
      </w:r>
      <w:proofErr w:type="spellEnd"/>
      <w:r w:rsidRPr="00513D65">
        <w:rPr>
          <w:rFonts w:ascii="Times New Roman" w:hAnsi="Times New Roman" w:cs="Times New Roman"/>
          <w:sz w:val="24"/>
          <w:szCs w:val="24"/>
        </w:rPr>
        <w:t>» в сроки приема документов.</w:t>
      </w:r>
    </w:p>
    <w:p w:rsidR="007F52F9" w:rsidRDefault="007F52F9" w:rsidP="007F52F9">
      <w:pPr>
        <w:ind w:left="-426" w:firstLine="786"/>
        <w:jc w:val="both"/>
        <w:rPr>
          <w:rFonts w:ascii="Times New Roman" w:hAnsi="Times New Roman" w:cs="Times New Roman"/>
          <w:sz w:val="24"/>
          <w:szCs w:val="24"/>
          <w:lang w:val="kk-KZ"/>
        </w:rPr>
      </w:pPr>
      <w:r w:rsidRPr="00513D65">
        <w:rPr>
          <w:rFonts w:ascii="Times New Roman" w:hAnsi="Times New Roman" w:cs="Times New Roman"/>
          <w:sz w:val="24"/>
          <w:szCs w:val="24"/>
        </w:rPr>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«Е-</w:t>
      </w:r>
      <w:proofErr w:type="spellStart"/>
      <w:r w:rsidRPr="00513D65">
        <w:rPr>
          <w:rFonts w:ascii="Times New Roman" w:hAnsi="Times New Roman" w:cs="Times New Roman"/>
          <w:sz w:val="24"/>
          <w:szCs w:val="24"/>
        </w:rPr>
        <w:t>gov</w:t>
      </w:r>
      <w:proofErr w:type="spellEnd"/>
      <w:r>
        <w:rPr>
          <w:rFonts w:ascii="Times New Roman" w:hAnsi="Times New Roman" w:cs="Times New Roman"/>
          <w:sz w:val="24"/>
          <w:szCs w:val="24"/>
        </w:rPr>
        <w:t xml:space="preserve">», их оригиналы представляются </w:t>
      </w:r>
      <w:r w:rsidRPr="00513D65">
        <w:rPr>
          <w:rFonts w:ascii="Times New Roman" w:hAnsi="Times New Roman" w:cs="Times New Roman"/>
          <w:b/>
          <w:bCs/>
          <w:sz w:val="24"/>
          <w:szCs w:val="24"/>
        </w:rPr>
        <w:t xml:space="preserve">не позднее чем </w:t>
      </w:r>
      <w:r>
        <w:rPr>
          <w:rFonts w:ascii="Times New Roman" w:hAnsi="Times New Roman" w:cs="Times New Roman"/>
          <w:b/>
          <w:bCs/>
          <w:sz w:val="24"/>
          <w:szCs w:val="24"/>
          <w:lang w:val="kk-KZ"/>
        </w:rPr>
        <w:t>за один рабочий день</w:t>
      </w:r>
      <w:r w:rsidRPr="00513D65">
        <w:rPr>
          <w:rFonts w:ascii="Times New Roman" w:hAnsi="Times New Roman" w:cs="Times New Roman"/>
          <w:sz w:val="24"/>
          <w:szCs w:val="24"/>
        </w:rPr>
        <w:t xml:space="preserve"> до начала собеседования. </w:t>
      </w:r>
    </w:p>
    <w:p w:rsidR="007F52F9" w:rsidRDefault="007F52F9" w:rsidP="007F52F9">
      <w:pPr>
        <w:ind w:left="-426" w:firstLine="786"/>
        <w:jc w:val="both"/>
        <w:rPr>
          <w:rFonts w:ascii="Times New Roman" w:hAnsi="Times New Roman" w:cs="Times New Roman"/>
          <w:sz w:val="24"/>
          <w:szCs w:val="24"/>
          <w:lang w:val="kk-KZ"/>
        </w:rPr>
      </w:pPr>
      <w:r w:rsidRPr="00513D65">
        <w:rPr>
          <w:rFonts w:ascii="Times New Roman" w:hAnsi="Times New Roman" w:cs="Times New Roman"/>
          <w:sz w:val="24"/>
          <w:szCs w:val="24"/>
        </w:rPr>
        <w:t>При их непредставлении, лицо не допускается конкурсной комиссией к прохождению собеседования.</w:t>
      </w:r>
    </w:p>
    <w:p w:rsidR="007F52F9" w:rsidRPr="00741A25" w:rsidRDefault="007F52F9" w:rsidP="007F52F9">
      <w:pPr>
        <w:ind w:left="-426" w:firstLine="786"/>
        <w:jc w:val="both"/>
        <w:rPr>
          <w:rFonts w:ascii="Times New Roman" w:hAnsi="Times New Roman" w:cs="Times New Roman"/>
          <w:sz w:val="24"/>
          <w:szCs w:val="24"/>
        </w:rPr>
      </w:pPr>
      <w:r w:rsidRPr="00741A25">
        <w:rPr>
          <w:rFonts w:ascii="Times New Roman" w:hAnsi="Times New Roman" w:cs="Times New Roman"/>
          <w:sz w:val="24"/>
          <w:szCs w:val="24"/>
        </w:rPr>
        <w:t>Кандидаты, участвующие в</w:t>
      </w:r>
      <w:r>
        <w:rPr>
          <w:rFonts w:ascii="Times New Roman" w:hAnsi="Times New Roman" w:cs="Times New Roman"/>
          <w:sz w:val="24"/>
          <w:szCs w:val="24"/>
          <w:lang w:val="kk-KZ"/>
        </w:rPr>
        <w:t>о</w:t>
      </w:r>
      <w:r w:rsidRPr="00741A25">
        <w:rPr>
          <w:rFonts w:ascii="Times New Roman" w:hAnsi="Times New Roman" w:cs="Times New Roman"/>
          <w:sz w:val="24"/>
          <w:szCs w:val="24"/>
        </w:rPr>
        <w:t xml:space="preserve"> </w:t>
      </w:r>
      <w:r>
        <w:rPr>
          <w:rFonts w:ascii="Times New Roman" w:hAnsi="Times New Roman" w:cs="Times New Roman"/>
          <w:sz w:val="24"/>
          <w:szCs w:val="24"/>
          <w:lang w:val="kk-KZ"/>
        </w:rPr>
        <w:t>внутреннем</w:t>
      </w:r>
      <w:r w:rsidRPr="00741A25">
        <w:rPr>
          <w:rFonts w:ascii="Times New Roman" w:hAnsi="Times New Roman" w:cs="Times New Roman"/>
          <w:sz w:val="24"/>
          <w:szCs w:val="24"/>
        </w:rPr>
        <w:t xml:space="preserve"> конкурсе и допущенные к собеседованию, проходят его в государственных органах, объявивших конкурс, в течение </w:t>
      </w:r>
      <w:r w:rsidRPr="00741A25">
        <w:rPr>
          <w:rFonts w:ascii="Times New Roman" w:hAnsi="Times New Roman" w:cs="Times New Roman"/>
          <w:b/>
          <w:sz w:val="24"/>
          <w:szCs w:val="24"/>
          <w:lang w:val="kk-KZ"/>
        </w:rPr>
        <w:t xml:space="preserve">трех </w:t>
      </w:r>
      <w:r w:rsidRPr="00741A25">
        <w:rPr>
          <w:rFonts w:ascii="Times New Roman" w:hAnsi="Times New Roman" w:cs="Times New Roman"/>
          <w:b/>
          <w:sz w:val="24"/>
          <w:szCs w:val="24"/>
        </w:rPr>
        <w:t>рабочих дней</w:t>
      </w:r>
      <w:r w:rsidRPr="00741A25">
        <w:rPr>
          <w:rFonts w:ascii="Times New Roman" w:hAnsi="Times New Roman" w:cs="Times New Roman"/>
          <w:sz w:val="24"/>
          <w:szCs w:val="24"/>
        </w:rPr>
        <w:t xml:space="preserve"> со дня уведомления кандидатов о допуске их к собеседованию.</w:t>
      </w:r>
    </w:p>
    <w:p w:rsidR="00015787" w:rsidRPr="00EE196B" w:rsidRDefault="00015787" w:rsidP="00015787">
      <w:pPr>
        <w:widowControl w:val="0"/>
        <w:autoSpaceDE w:val="0"/>
        <w:autoSpaceDN w:val="0"/>
        <w:adjustRightInd w:val="0"/>
        <w:ind w:left="-426" w:firstLine="786"/>
        <w:jc w:val="both"/>
        <w:rPr>
          <w:rFonts w:ascii="Times New Roman" w:eastAsia="Times New Roman" w:hAnsi="Times New Roman" w:cs="Times New Roman"/>
          <w:color w:val="000000" w:themeColor="text1"/>
          <w:sz w:val="24"/>
          <w:szCs w:val="24"/>
          <w:lang w:val="kk-KZ" w:eastAsia="ru-RU"/>
        </w:rPr>
      </w:pPr>
      <w:r w:rsidRPr="00EE196B">
        <w:rPr>
          <w:rFonts w:ascii="Times New Roman" w:eastAsia="Times New Roman" w:hAnsi="Times New Roman" w:cs="Times New Roman"/>
          <w:color w:val="000000" w:themeColor="text1"/>
          <w:sz w:val="24"/>
          <w:szCs w:val="24"/>
          <w:lang w:val="kk-KZ" w:eastAsia="ru-RU"/>
        </w:rPr>
        <w:t>Для лиц, занявших данные должности, подъемные расходы не оплачиваются, жилье и льготы не предоставляются.</w:t>
      </w:r>
    </w:p>
    <w:p w:rsidR="00015787" w:rsidRPr="00EE196B" w:rsidRDefault="00015787" w:rsidP="00015787">
      <w:pPr>
        <w:widowControl w:val="0"/>
        <w:autoSpaceDE w:val="0"/>
        <w:autoSpaceDN w:val="0"/>
        <w:adjustRightInd w:val="0"/>
        <w:ind w:left="-426" w:firstLine="786"/>
        <w:jc w:val="both"/>
        <w:rPr>
          <w:rFonts w:ascii="Times New Roman" w:eastAsia="Times New Roman" w:hAnsi="Times New Roman" w:cs="Times New Roman"/>
          <w:color w:val="000000" w:themeColor="text1"/>
          <w:sz w:val="24"/>
          <w:szCs w:val="24"/>
          <w:lang w:val="kk-KZ" w:eastAsia="ru-RU"/>
        </w:rPr>
      </w:pPr>
      <w:r w:rsidRPr="00EE196B">
        <w:rPr>
          <w:rFonts w:ascii="Times New Roman" w:eastAsia="Times New Roman" w:hAnsi="Times New Roman" w:cs="Times New Roman"/>
          <w:color w:val="000000" w:themeColor="text1"/>
          <w:sz w:val="24"/>
          <w:szCs w:val="24"/>
          <w:lang w:val="kk-KZ" w:eastAsia="ru-RU"/>
        </w:rPr>
        <w:t>Для обеспечения прозрачности и объективности работы конкурсной комиссии на ее заседание приглашаются наблюдатели, а также по согласованию с руководителем государственного органа, на заседание конкурсной комиссии приглашаются эксперты.</w:t>
      </w:r>
    </w:p>
    <w:p w:rsidR="00015787" w:rsidRPr="00EE196B" w:rsidRDefault="00015787" w:rsidP="00015787">
      <w:pPr>
        <w:widowControl w:val="0"/>
        <w:autoSpaceDE w:val="0"/>
        <w:autoSpaceDN w:val="0"/>
        <w:adjustRightInd w:val="0"/>
        <w:ind w:left="-426" w:firstLine="786"/>
        <w:jc w:val="both"/>
        <w:rPr>
          <w:rFonts w:ascii="Times New Roman" w:eastAsia="Times New Roman" w:hAnsi="Times New Roman" w:cs="Times New Roman"/>
          <w:color w:val="000000" w:themeColor="text1"/>
          <w:sz w:val="24"/>
          <w:szCs w:val="24"/>
          <w:lang w:val="kk-KZ" w:eastAsia="ru-RU"/>
        </w:rPr>
      </w:pPr>
      <w:r w:rsidRPr="00EE196B">
        <w:rPr>
          <w:rFonts w:ascii="Times New Roman" w:eastAsia="Times New Roman" w:hAnsi="Times New Roman" w:cs="Times New Roman"/>
          <w:color w:val="000000" w:themeColor="text1"/>
          <w:sz w:val="24"/>
          <w:szCs w:val="24"/>
          <w:lang w:val="kk-KZ" w:eastAsia="ru-RU"/>
        </w:rPr>
        <w:t>В качестве наблюдателей на заседании конкурной комиссии могут присутствовать депутаты Парламента Республики Казахстан и маслихатов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сотрудники уполномоченного органа.</w:t>
      </w:r>
    </w:p>
    <w:p w:rsidR="00015787" w:rsidRPr="00EE196B" w:rsidRDefault="00015787" w:rsidP="00015787">
      <w:pPr>
        <w:widowControl w:val="0"/>
        <w:autoSpaceDE w:val="0"/>
        <w:autoSpaceDN w:val="0"/>
        <w:adjustRightInd w:val="0"/>
        <w:ind w:left="-426" w:firstLine="786"/>
        <w:jc w:val="both"/>
        <w:rPr>
          <w:rFonts w:ascii="Times New Roman" w:eastAsia="Times New Roman" w:hAnsi="Times New Roman" w:cs="Times New Roman"/>
          <w:color w:val="000000" w:themeColor="text1"/>
          <w:sz w:val="24"/>
          <w:szCs w:val="24"/>
          <w:lang w:val="kk-KZ" w:eastAsia="ru-RU"/>
        </w:rPr>
      </w:pPr>
      <w:r w:rsidRPr="00EE196B">
        <w:rPr>
          <w:rFonts w:ascii="Times New Roman" w:eastAsia="Times New Roman" w:hAnsi="Times New Roman" w:cs="Times New Roman"/>
          <w:color w:val="000000" w:themeColor="text1"/>
          <w:sz w:val="24"/>
          <w:szCs w:val="24"/>
          <w:lang w:val="kk-KZ" w:eastAsia="ru-RU"/>
        </w:rPr>
        <w:t>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маслихатов.</w:t>
      </w:r>
    </w:p>
    <w:p w:rsidR="00015787" w:rsidRDefault="00015787" w:rsidP="00015787">
      <w:pPr>
        <w:widowControl w:val="0"/>
        <w:autoSpaceDE w:val="0"/>
        <w:autoSpaceDN w:val="0"/>
        <w:adjustRightInd w:val="0"/>
        <w:ind w:left="-426" w:firstLine="786"/>
        <w:jc w:val="both"/>
        <w:rPr>
          <w:rFonts w:ascii="Times New Roman" w:eastAsia="Times New Roman" w:hAnsi="Times New Roman" w:cs="Times New Roman"/>
          <w:color w:val="000000" w:themeColor="text1"/>
          <w:sz w:val="24"/>
          <w:szCs w:val="24"/>
          <w:lang w:val="kk-KZ" w:eastAsia="ru-RU"/>
        </w:rPr>
      </w:pPr>
      <w:r w:rsidRPr="00EE196B">
        <w:rPr>
          <w:rFonts w:ascii="Times New Roman" w:eastAsia="Times New Roman" w:hAnsi="Times New Roman" w:cs="Times New Roman"/>
          <w:color w:val="000000" w:themeColor="text1"/>
          <w:sz w:val="24"/>
          <w:szCs w:val="24"/>
          <w:lang w:val="kk-KZ" w:eastAsia="ru-RU"/>
        </w:rPr>
        <w:t>Участники конкурса и кандидаты могут обжаловать решение конкурсной комиссии  в уполномоченный орган или его территориальные подразделение, либо в судебном порядке в соответсвии с законодательством.</w:t>
      </w:r>
    </w:p>
    <w:p w:rsidR="007F52F9" w:rsidRDefault="007F52F9" w:rsidP="00015787">
      <w:pPr>
        <w:autoSpaceDE w:val="0"/>
        <w:autoSpaceDN w:val="0"/>
        <w:adjustRightInd w:val="0"/>
        <w:jc w:val="both"/>
        <w:rPr>
          <w:color w:val="000000" w:themeColor="text1"/>
          <w:szCs w:val="24"/>
          <w:lang w:val="kk-KZ"/>
        </w:rPr>
      </w:pPr>
    </w:p>
    <w:p w:rsidR="007F52F9" w:rsidRDefault="007F52F9" w:rsidP="00015787">
      <w:pPr>
        <w:autoSpaceDE w:val="0"/>
        <w:autoSpaceDN w:val="0"/>
        <w:adjustRightInd w:val="0"/>
        <w:jc w:val="both"/>
        <w:rPr>
          <w:color w:val="000000" w:themeColor="text1"/>
          <w:szCs w:val="24"/>
          <w:lang w:val="kk-KZ"/>
        </w:rPr>
      </w:pPr>
    </w:p>
    <w:p w:rsidR="007F52F9" w:rsidRDefault="007F52F9" w:rsidP="00015787">
      <w:pPr>
        <w:autoSpaceDE w:val="0"/>
        <w:autoSpaceDN w:val="0"/>
        <w:adjustRightInd w:val="0"/>
        <w:jc w:val="both"/>
        <w:rPr>
          <w:color w:val="000000" w:themeColor="text1"/>
          <w:szCs w:val="24"/>
          <w:lang w:val="kk-KZ"/>
        </w:rPr>
      </w:pPr>
    </w:p>
    <w:p w:rsidR="007F52F9" w:rsidRDefault="007F52F9" w:rsidP="00015787">
      <w:pPr>
        <w:autoSpaceDE w:val="0"/>
        <w:autoSpaceDN w:val="0"/>
        <w:adjustRightInd w:val="0"/>
        <w:jc w:val="both"/>
        <w:rPr>
          <w:color w:val="000000" w:themeColor="text1"/>
          <w:szCs w:val="24"/>
          <w:lang w:val="kk-KZ"/>
        </w:rPr>
      </w:pPr>
    </w:p>
    <w:p w:rsidR="007F52F9" w:rsidRDefault="007F52F9" w:rsidP="00015787">
      <w:pPr>
        <w:autoSpaceDE w:val="0"/>
        <w:autoSpaceDN w:val="0"/>
        <w:adjustRightInd w:val="0"/>
        <w:jc w:val="both"/>
        <w:rPr>
          <w:color w:val="000000" w:themeColor="text1"/>
          <w:szCs w:val="24"/>
          <w:lang w:val="kk-KZ"/>
        </w:rPr>
      </w:pPr>
    </w:p>
    <w:p w:rsidR="007F52F9" w:rsidRDefault="007F52F9" w:rsidP="00015787">
      <w:pPr>
        <w:autoSpaceDE w:val="0"/>
        <w:autoSpaceDN w:val="0"/>
        <w:adjustRightInd w:val="0"/>
        <w:jc w:val="both"/>
        <w:rPr>
          <w:color w:val="000000" w:themeColor="text1"/>
          <w:szCs w:val="24"/>
          <w:lang w:val="kk-KZ"/>
        </w:rPr>
      </w:pPr>
    </w:p>
    <w:p w:rsidR="007F52F9" w:rsidRDefault="007F52F9" w:rsidP="00015787">
      <w:pPr>
        <w:autoSpaceDE w:val="0"/>
        <w:autoSpaceDN w:val="0"/>
        <w:adjustRightInd w:val="0"/>
        <w:jc w:val="both"/>
        <w:rPr>
          <w:color w:val="000000" w:themeColor="text1"/>
          <w:szCs w:val="24"/>
          <w:lang w:val="kk-KZ"/>
        </w:rPr>
      </w:pPr>
    </w:p>
    <w:p w:rsidR="00DA5514" w:rsidRDefault="00DA5514" w:rsidP="00015787">
      <w:pPr>
        <w:autoSpaceDE w:val="0"/>
        <w:autoSpaceDN w:val="0"/>
        <w:adjustRightInd w:val="0"/>
        <w:jc w:val="both"/>
        <w:rPr>
          <w:color w:val="000000" w:themeColor="text1"/>
          <w:szCs w:val="24"/>
          <w:lang w:val="kk-KZ"/>
        </w:rPr>
      </w:pPr>
    </w:p>
    <w:p w:rsidR="004932C8" w:rsidRPr="004932C8" w:rsidRDefault="004932C8" w:rsidP="00C43D00">
      <w:pPr>
        <w:jc w:val="right"/>
        <w:rPr>
          <w:rFonts w:ascii="Times New Roman" w:hAnsi="Times New Roman" w:cs="Times New Roman"/>
          <w:sz w:val="24"/>
          <w:szCs w:val="24"/>
          <w:lang w:eastAsia="ru-RU"/>
        </w:rPr>
      </w:pPr>
      <w:r w:rsidRPr="004932C8">
        <w:rPr>
          <w:rFonts w:ascii="Times New Roman" w:hAnsi="Times New Roman" w:cs="Times New Roman"/>
          <w:sz w:val="24"/>
          <w:szCs w:val="24"/>
          <w:lang w:eastAsia="ru-RU"/>
        </w:rPr>
        <w:lastRenderedPageBreak/>
        <w:t>Приложение          </w:t>
      </w:r>
      <w:r w:rsidRPr="004932C8">
        <w:rPr>
          <w:rFonts w:ascii="Times New Roman" w:hAnsi="Times New Roman" w:cs="Times New Roman"/>
          <w:sz w:val="24"/>
          <w:szCs w:val="24"/>
          <w:lang w:eastAsia="ru-RU"/>
        </w:rPr>
        <w:br/>
        <w:t>к Правилам проведения конкурса    </w:t>
      </w:r>
      <w:r w:rsidRPr="004932C8">
        <w:rPr>
          <w:rFonts w:ascii="Times New Roman" w:hAnsi="Times New Roman" w:cs="Times New Roman"/>
          <w:sz w:val="24"/>
          <w:szCs w:val="24"/>
          <w:lang w:eastAsia="ru-RU"/>
        </w:rPr>
        <w:br/>
        <w:t>на занятие административной     </w:t>
      </w:r>
      <w:r w:rsidRPr="004932C8">
        <w:rPr>
          <w:rFonts w:ascii="Times New Roman" w:hAnsi="Times New Roman" w:cs="Times New Roman"/>
          <w:sz w:val="24"/>
          <w:szCs w:val="24"/>
          <w:lang w:eastAsia="ru-RU"/>
        </w:rPr>
        <w:br/>
        <w:t>государственной должности корпуса «Б»</w:t>
      </w:r>
    </w:p>
    <w:p w:rsidR="004932C8" w:rsidRPr="004932C8" w:rsidRDefault="004932C8" w:rsidP="004932C8">
      <w:pPr>
        <w:jc w:val="right"/>
        <w:rPr>
          <w:rFonts w:ascii="Times New Roman" w:hAnsi="Times New Roman" w:cs="Times New Roman"/>
          <w:sz w:val="24"/>
          <w:szCs w:val="24"/>
          <w:lang w:eastAsia="ru-RU"/>
        </w:rPr>
      </w:pPr>
    </w:p>
    <w:p w:rsidR="004932C8" w:rsidRPr="004932C8" w:rsidRDefault="004932C8" w:rsidP="004932C8">
      <w:pPr>
        <w:jc w:val="right"/>
        <w:rPr>
          <w:rFonts w:ascii="Times New Roman" w:hAnsi="Times New Roman" w:cs="Times New Roman"/>
          <w:sz w:val="24"/>
          <w:szCs w:val="24"/>
          <w:lang w:eastAsia="ru-RU"/>
        </w:rPr>
      </w:pPr>
      <w:r w:rsidRPr="004932C8">
        <w:rPr>
          <w:rFonts w:ascii="Times New Roman" w:hAnsi="Times New Roman" w:cs="Times New Roman"/>
          <w:sz w:val="24"/>
          <w:szCs w:val="24"/>
          <w:lang w:eastAsia="ru-RU"/>
        </w:rPr>
        <w:t>___________________________________</w:t>
      </w:r>
      <w:r w:rsidRPr="004932C8">
        <w:rPr>
          <w:rFonts w:ascii="Times New Roman" w:hAnsi="Times New Roman" w:cs="Times New Roman"/>
          <w:sz w:val="24"/>
          <w:szCs w:val="24"/>
          <w:lang w:eastAsia="ru-RU"/>
        </w:rPr>
        <w:br/>
        <w:t>      (государственный орган)    </w:t>
      </w:r>
    </w:p>
    <w:p w:rsidR="004932C8" w:rsidRPr="004932C8" w:rsidRDefault="004932C8" w:rsidP="004932C8">
      <w:pPr>
        <w:rPr>
          <w:rFonts w:ascii="Times New Roman" w:hAnsi="Times New Roman" w:cs="Times New Roman"/>
          <w:b/>
          <w:bCs/>
          <w:sz w:val="24"/>
          <w:szCs w:val="24"/>
          <w:bdr w:val="none" w:sz="0" w:space="0" w:color="auto" w:frame="1"/>
          <w:lang w:val="kk-KZ" w:eastAsia="ru-RU"/>
        </w:rPr>
      </w:pPr>
      <w:r w:rsidRPr="004932C8">
        <w:rPr>
          <w:rFonts w:ascii="Times New Roman" w:hAnsi="Times New Roman" w:cs="Times New Roman"/>
          <w:b/>
          <w:bCs/>
          <w:sz w:val="24"/>
          <w:szCs w:val="24"/>
          <w:bdr w:val="none" w:sz="0" w:space="0" w:color="auto" w:frame="1"/>
          <w:lang w:eastAsia="ru-RU"/>
        </w:rPr>
        <w:t>                          </w:t>
      </w:r>
    </w:p>
    <w:p w:rsidR="004932C8" w:rsidRPr="004932C8" w:rsidRDefault="004932C8" w:rsidP="004932C8">
      <w:pPr>
        <w:rPr>
          <w:rFonts w:ascii="Times New Roman" w:hAnsi="Times New Roman" w:cs="Times New Roman"/>
          <w:b/>
          <w:bCs/>
          <w:sz w:val="24"/>
          <w:szCs w:val="24"/>
          <w:bdr w:val="none" w:sz="0" w:space="0" w:color="auto" w:frame="1"/>
          <w:lang w:val="kk-KZ" w:eastAsia="ru-RU"/>
        </w:rPr>
      </w:pPr>
    </w:p>
    <w:p w:rsidR="004932C8" w:rsidRPr="004932C8" w:rsidRDefault="004932C8" w:rsidP="004932C8">
      <w:pPr>
        <w:jc w:val="center"/>
        <w:rPr>
          <w:rFonts w:ascii="Times New Roman" w:hAnsi="Times New Roman" w:cs="Times New Roman"/>
          <w:b/>
          <w:bCs/>
          <w:sz w:val="24"/>
          <w:szCs w:val="24"/>
          <w:bdr w:val="none" w:sz="0" w:space="0" w:color="auto" w:frame="1"/>
          <w:lang w:val="kk-KZ" w:eastAsia="ru-RU"/>
        </w:rPr>
      </w:pPr>
      <w:r w:rsidRPr="004932C8">
        <w:rPr>
          <w:rFonts w:ascii="Times New Roman" w:hAnsi="Times New Roman" w:cs="Times New Roman"/>
          <w:b/>
          <w:bCs/>
          <w:sz w:val="24"/>
          <w:szCs w:val="24"/>
          <w:bdr w:val="none" w:sz="0" w:space="0" w:color="auto" w:frame="1"/>
          <w:lang w:eastAsia="ru-RU"/>
        </w:rPr>
        <w:t>Заявление</w:t>
      </w:r>
    </w:p>
    <w:p w:rsidR="004932C8" w:rsidRPr="004932C8" w:rsidRDefault="004932C8" w:rsidP="004932C8">
      <w:pPr>
        <w:jc w:val="center"/>
        <w:rPr>
          <w:rFonts w:ascii="Times New Roman" w:hAnsi="Times New Roman" w:cs="Times New Roman"/>
          <w:sz w:val="24"/>
          <w:szCs w:val="24"/>
          <w:lang w:val="kk-KZ" w:eastAsia="ru-RU"/>
        </w:rPr>
      </w:pPr>
    </w:p>
    <w:p w:rsidR="004932C8" w:rsidRPr="004932C8" w:rsidRDefault="004932C8" w:rsidP="004932C8">
      <w:pPr>
        <w:rPr>
          <w:rFonts w:ascii="Times New Roman" w:hAnsi="Times New Roman" w:cs="Times New Roman"/>
          <w:sz w:val="24"/>
          <w:szCs w:val="24"/>
          <w:lang w:eastAsia="ru-RU"/>
        </w:rPr>
      </w:pPr>
      <w:r w:rsidRPr="004932C8">
        <w:rPr>
          <w:rFonts w:ascii="Times New Roman" w:hAnsi="Times New Roman" w:cs="Times New Roman"/>
          <w:sz w:val="24"/>
          <w:szCs w:val="24"/>
          <w:lang w:eastAsia="ru-RU"/>
        </w:rPr>
        <w:t>      Прошу допустить меня к участию в конкурсе на занятие вакантной</w:t>
      </w:r>
      <w:r w:rsidRPr="004932C8">
        <w:rPr>
          <w:rFonts w:ascii="Times New Roman" w:hAnsi="Times New Roman" w:cs="Times New Roman"/>
          <w:sz w:val="24"/>
          <w:szCs w:val="24"/>
          <w:lang w:eastAsia="ru-RU"/>
        </w:rPr>
        <w:br/>
        <w:t>административной государственной должности __________________________</w:t>
      </w:r>
      <w:r w:rsidRPr="004932C8">
        <w:rPr>
          <w:rFonts w:ascii="Times New Roman" w:hAnsi="Times New Roman" w:cs="Times New Roman"/>
          <w:sz w:val="24"/>
          <w:szCs w:val="24"/>
          <w:lang w:eastAsia="ru-RU"/>
        </w:rPr>
        <w:br/>
        <w:t>_____________________________________________________________________</w:t>
      </w:r>
      <w:r w:rsidRPr="004932C8">
        <w:rPr>
          <w:rFonts w:ascii="Times New Roman" w:hAnsi="Times New Roman" w:cs="Times New Roman"/>
          <w:sz w:val="24"/>
          <w:szCs w:val="24"/>
          <w:lang w:eastAsia="ru-RU"/>
        </w:rPr>
        <w:br/>
        <w:t>_____________________________________________________________________</w:t>
      </w:r>
    </w:p>
    <w:p w:rsidR="004932C8" w:rsidRPr="004932C8" w:rsidRDefault="004932C8" w:rsidP="004932C8">
      <w:pPr>
        <w:rPr>
          <w:rFonts w:ascii="Times New Roman" w:hAnsi="Times New Roman" w:cs="Times New Roman"/>
          <w:sz w:val="24"/>
          <w:szCs w:val="24"/>
          <w:lang w:eastAsia="ru-RU"/>
        </w:rPr>
      </w:pPr>
      <w:r w:rsidRPr="004932C8">
        <w:rPr>
          <w:rFonts w:ascii="Times New Roman" w:hAnsi="Times New Roman" w:cs="Times New Roman"/>
          <w:sz w:val="24"/>
          <w:szCs w:val="24"/>
          <w:lang w:eastAsia="ru-RU"/>
        </w:rPr>
        <w:t>      С основными требованиями Правил проведения конкурса на занятие административной государственной должности корпуса «Б» и формирования конкурсной комиссии ознакомлен (ознакомлена), согласен (согласна) и обязуюсь их выполнять.</w:t>
      </w:r>
    </w:p>
    <w:p w:rsidR="004932C8" w:rsidRPr="004932C8" w:rsidRDefault="004932C8" w:rsidP="004932C8">
      <w:pPr>
        <w:rPr>
          <w:rFonts w:ascii="Times New Roman" w:hAnsi="Times New Roman" w:cs="Times New Roman"/>
          <w:sz w:val="24"/>
          <w:szCs w:val="24"/>
          <w:lang w:eastAsia="ru-RU"/>
        </w:rPr>
      </w:pPr>
      <w:r w:rsidRPr="004932C8">
        <w:rPr>
          <w:rFonts w:ascii="Times New Roman" w:hAnsi="Times New Roman" w:cs="Times New Roman"/>
          <w:sz w:val="24"/>
          <w:szCs w:val="24"/>
          <w:lang w:eastAsia="ru-RU"/>
        </w:rPr>
        <w:t>      Отвечаю за подлинность представленных документов.</w:t>
      </w:r>
    </w:p>
    <w:p w:rsidR="004932C8" w:rsidRPr="004932C8" w:rsidRDefault="004932C8" w:rsidP="004932C8">
      <w:pPr>
        <w:rPr>
          <w:rFonts w:ascii="Times New Roman" w:hAnsi="Times New Roman" w:cs="Times New Roman"/>
          <w:sz w:val="24"/>
          <w:szCs w:val="24"/>
          <w:lang w:eastAsia="ru-RU"/>
        </w:rPr>
      </w:pPr>
      <w:r w:rsidRPr="004932C8">
        <w:rPr>
          <w:rFonts w:ascii="Times New Roman" w:hAnsi="Times New Roman" w:cs="Times New Roman"/>
          <w:sz w:val="24"/>
          <w:szCs w:val="24"/>
          <w:lang w:eastAsia="ru-RU"/>
        </w:rPr>
        <w:t>      Прилагаемые документы:</w:t>
      </w:r>
    </w:p>
    <w:p w:rsidR="004932C8" w:rsidRPr="004932C8" w:rsidRDefault="004932C8" w:rsidP="004932C8">
      <w:pPr>
        <w:rPr>
          <w:rFonts w:ascii="Times New Roman" w:hAnsi="Times New Roman" w:cs="Times New Roman"/>
          <w:sz w:val="24"/>
          <w:szCs w:val="24"/>
          <w:lang w:eastAsia="ru-RU"/>
        </w:rPr>
      </w:pPr>
      <w:r w:rsidRPr="004932C8">
        <w:rPr>
          <w:rFonts w:ascii="Times New Roman" w:hAnsi="Times New Roman" w:cs="Times New Roman"/>
          <w:sz w:val="24"/>
          <w:szCs w:val="24"/>
          <w:lang w:eastAsia="ru-RU"/>
        </w:rPr>
        <w:t>____________________________________________________________________</w:t>
      </w:r>
      <w:r w:rsidRPr="004932C8">
        <w:rPr>
          <w:rFonts w:ascii="Times New Roman" w:hAnsi="Times New Roman" w:cs="Times New Roman"/>
          <w:sz w:val="24"/>
          <w:szCs w:val="24"/>
          <w:lang w:eastAsia="ru-RU"/>
        </w:rPr>
        <w:br/>
        <w:t>____________________________________________________________________</w:t>
      </w:r>
      <w:r w:rsidRPr="004932C8">
        <w:rPr>
          <w:rFonts w:ascii="Times New Roman" w:hAnsi="Times New Roman" w:cs="Times New Roman"/>
          <w:sz w:val="24"/>
          <w:szCs w:val="24"/>
          <w:lang w:eastAsia="ru-RU"/>
        </w:rPr>
        <w:br/>
        <w:t>____________________________________________________________________</w:t>
      </w:r>
      <w:r w:rsidRPr="004932C8">
        <w:rPr>
          <w:rFonts w:ascii="Times New Roman" w:hAnsi="Times New Roman" w:cs="Times New Roman"/>
          <w:sz w:val="24"/>
          <w:szCs w:val="24"/>
          <w:lang w:eastAsia="ru-RU"/>
        </w:rPr>
        <w:br/>
        <w:t>____________________________________________________________________</w:t>
      </w:r>
      <w:r w:rsidRPr="004932C8">
        <w:rPr>
          <w:rFonts w:ascii="Times New Roman" w:hAnsi="Times New Roman" w:cs="Times New Roman"/>
          <w:sz w:val="24"/>
          <w:szCs w:val="24"/>
          <w:lang w:eastAsia="ru-RU"/>
        </w:rPr>
        <w:br/>
        <w:t>____________________________________________________________________</w:t>
      </w:r>
      <w:r w:rsidRPr="004932C8">
        <w:rPr>
          <w:rFonts w:ascii="Times New Roman" w:hAnsi="Times New Roman" w:cs="Times New Roman"/>
          <w:sz w:val="24"/>
          <w:szCs w:val="24"/>
          <w:lang w:eastAsia="ru-RU"/>
        </w:rPr>
        <w:br/>
        <w:t>____________________________________________________________________</w:t>
      </w:r>
      <w:r w:rsidRPr="004932C8">
        <w:rPr>
          <w:rFonts w:ascii="Times New Roman" w:hAnsi="Times New Roman" w:cs="Times New Roman"/>
          <w:sz w:val="24"/>
          <w:szCs w:val="24"/>
          <w:lang w:eastAsia="ru-RU"/>
        </w:rPr>
        <w:br/>
        <w:t>____________________________________________________________________</w:t>
      </w:r>
      <w:r w:rsidRPr="004932C8">
        <w:rPr>
          <w:rFonts w:ascii="Times New Roman" w:hAnsi="Times New Roman" w:cs="Times New Roman"/>
          <w:sz w:val="24"/>
          <w:szCs w:val="24"/>
          <w:lang w:eastAsia="ru-RU"/>
        </w:rPr>
        <w:br/>
        <w:t>____________________________________________________________________</w:t>
      </w:r>
      <w:r w:rsidRPr="004932C8">
        <w:rPr>
          <w:rFonts w:ascii="Times New Roman" w:hAnsi="Times New Roman" w:cs="Times New Roman"/>
          <w:sz w:val="24"/>
          <w:szCs w:val="24"/>
          <w:lang w:eastAsia="ru-RU"/>
        </w:rPr>
        <w:br/>
        <w:t>      Адрес и контактный телефон ___________________________________</w:t>
      </w:r>
      <w:r w:rsidRPr="004932C8">
        <w:rPr>
          <w:rFonts w:ascii="Times New Roman" w:hAnsi="Times New Roman" w:cs="Times New Roman"/>
          <w:sz w:val="24"/>
          <w:szCs w:val="24"/>
          <w:lang w:eastAsia="ru-RU"/>
        </w:rPr>
        <w:br/>
        <w:t>____________________________________________________________________</w:t>
      </w:r>
    </w:p>
    <w:p w:rsidR="004932C8" w:rsidRDefault="004932C8" w:rsidP="004932C8">
      <w:pPr>
        <w:rPr>
          <w:rFonts w:ascii="Times New Roman" w:hAnsi="Times New Roman" w:cs="Times New Roman"/>
          <w:sz w:val="24"/>
          <w:szCs w:val="24"/>
          <w:lang w:val="kk-KZ" w:eastAsia="ru-RU"/>
        </w:rPr>
      </w:pPr>
      <w:r w:rsidRPr="004932C8">
        <w:rPr>
          <w:rFonts w:ascii="Times New Roman" w:hAnsi="Times New Roman" w:cs="Times New Roman"/>
          <w:sz w:val="24"/>
          <w:szCs w:val="24"/>
          <w:lang w:eastAsia="ru-RU"/>
        </w:rPr>
        <w:t>    </w:t>
      </w:r>
    </w:p>
    <w:p w:rsidR="004932C8" w:rsidRPr="004932C8" w:rsidRDefault="004932C8" w:rsidP="004932C8">
      <w:pPr>
        <w:rPr>
          <w:rFonts w:ascii="Times New Roman" w:hAnsi="Times New Roman" w:cs="Times New Roman"/>
          <w:sz w:val="24"/>
          <w:szCs w:val="24"/>
          <w:lang w:eastAsia="ru-RU"/>
        </w:rPr>
      </w:pPr>
      <w:r w:rsidRPr="004932C8">
        <w:rPr>
          <w:rFonts w:ascii="Times New Roman" w:hAnsi="Times New Roman" w:cs="Times New Roman"/>
          <w:sz w:val="24"/>
          <w:szCs w:val="24"/>
          <w:lang w:eastAsia="ru-RU"/>
        </w:rPr>
        <w:t xml:space="preserve">  __________                ____________________________________</w:t>
      </w:r>
      <w:r w:rsidRPr="004932C8">
        <w:rPr>
          <w:rFonts w:ascii="Times New Roman" w:hAnsi="Times New Roman" w:cs="Times New Roman"/>
          <w:sz w:val="24"/>
          <w:szCs w:val="24"/>
          <w:lang w:eastAsia="ru-RU"/>
        </w:rPr>
        <w:br/>
        <w:t>      (подпись)                     (Ф.И.О. (при его наличии))</w:t>
      </w:r>
    </w:p>
    <w:p w:rsidR="004932C8" w:rsidRPr="004932C8" w:rsidRDefault="004932C8" w:rsidP="004932C8">
      <w:pPr>
        <w:rPr>
          <w:rFonts w:ascii="Times New Roman" w:hAnsi="Times New Roman" w:cs="Times New Roman"/>
          <w:sz w:val="24"/>
          <w:szCs w:val="24"/>
          <w:lang w:eastAsia="ru-RU"/>
        </w:rPr>
      </w:pPr>
      <w:r w:rsidRPr="004932C8">
        <w:rPr>
          <w:rFonts w:ascii="Times New Roman" w:hAnsi="Times New Roman" w:cs="Times New Roman"/>
          <w:sz w:val="24"/>
          <w:szCs w:val="24"/>
          <w:lang w:eastAsia="ru-RU"/>
        </w:rPr>
        <w:t>      «____»_______________ 20__ г.</w:t>
      </w:r>
    </w:p>
    <w:p w:rsidR="004932C8" w:rsidRPr="004932C8" w:rsidRDefault="004932C8" w:rsidP="004932C8">
      <w:pPr>
        <w:rPr>
          <w:rFonts w:ascii="Times New Roman" w:hAnsi="Times New Roman" w:cs="Times New Roman"/>
          <w:bCs/>
          <w:iCs/>
          <w:sz w:val="24"/>
          <w:szCs w:val="24"/>
          <w:lang w:eastAsia="ru-RU"/>
        </w:rPr>
      </w:pPr>
    </w:p>
    <w:p w:rsidR="004932C8" w:rsidRPr="004932C8" w:rsidRDefault="004932C8" w:rsidP="004932C8">
      <w:pPr>
        <w:widowControl w:val="0"/>
        <w:ind w:left="-426" w:firstLine="426"/>
        <w:jc w:val="center"/>
        <w:rPr>
          <w:rFonts w:ascii="Times New Roman" w:eastAsia="Times New Roman" w:hAnsi="Times New Roman" w:cs="Times New Roman"/>
          <w:sz w:val="24"/>
          <w:szCs w:val="24"/>
          <w:lang w:val="kk-KZ"/>
        </w:rPr>
      </w:pPr>
    </w:p>
    <w:p w:rsidR="00FB1E52" w:rsidRPr="00DD269E" w:rsidRDefault="00FB1E52" w:rsidP="004932C8">
      <w:pPr>
        <w:widowControl w:val="0"/>
        <w:ind w:left="4254"/>
        <w:jc w:val="center"/>
        <w:rPr>
          <w:rFonts w:ascii="Times New Roman" w:eastAsia="Times New Roman" w:hAnsi="Times New Roman" w:cs="Times New Roman"/>
          <w:bCs/>
          <w:iCs/>
          <w:color w:val="000000"/>
          <w:sz w:val="24"/>
          <w:szCs w:val="24"/>
          <w:lang w:eastAsia="ru-RU"/>
        </w:rPr>
      </w:pPr>
    </w:p>
    <w:sectPr w:rsidR="00FB1E52" w:rsidRPr="00DD269E" w:rsidSect="00C40132">
      <w:pgSz w:w="11906" w:h="16838"/>
      <w:pgMar w:top="1134"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33A13"/>
    <w:multiLevelType w:val="hybridMultilevel"/>
    <w:tmpl w:val="6FBCD990"/>
    <w:lvl w:ilvl="0" w:tplc="5B9E2BCA">
      <w:start w:val="4"/>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75F70B8"/>
    <w:multiLevelType w:val="hybridMultilevel"/>
    <w:tmpl w:val="B20AC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8246AB1"/>
    <w:multiLevelType w:val="hybridMultilevel"/>
    <w:tmpl w:val="9CE0C8A8"/>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E87543"/>
    <w:multiLevelType w:val="hybridMultilevel"/>
    <w:tmpl w:val="6CC8CAA2"/>
    <w:lvl w:ilvl="0" w:tplc="D4CACC54">
      <w:start w:val="1"/>
      <w:numFmt w:val="decimal"/>
      <w:lvlText w:val="%1."/>
      <w:lvlJc w:val="left"/>
      <w:pPr>
        <w:ind w:left="720" w:hanging="360"/>
      </w:pPr>
      <w:rPr>
        <w:rFonts w:eastAsiaTheme="minorHAnsi" w:cstheme="minorBidi"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0F717BA"/>
    <w:multiLevelType w:val="hybridMultilevel"/>
    <w:tmpl w:val="109C8F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1620BB6"/>
    <w:multiLevelType w:val="hybridMultilevel"/>
    <w:tmpl w:val="5672AF80"/>
    <w:lvl w:ilvl="0" w:tplc="2B3AD4C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11A46E47"/>
    <w:multiLevelType w:val="hybridMultilevel"/>
    <w:tmpl w:val="E79045A2"/>
    <w:lvl w:ilvl="0" w:tplc="0419000F">
      <w:start w:val="5"/>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E3B6A8B"/>
    <w:multiLevelType w:val="hybridMultilevel"/>
    <w:tmpl w:val="D460101E"/>
    <w:lvl w:ilvl="0" w:tplc="057E0BC8">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F1056A3"/>
    <w:multiLevelType w:val="hybridMultilevel"/>
    <w:tmpl w:val="B4326118"/>
    <w:lvl w:ilvl="0" w:tplc="C46A8870">
      <w:start w:val="6"/>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9" w15:restartNumberingAfterBreak="0">
    <w:nsid w:val="1F971563"/>
    <w:multiLevelType w:val="hybridMultilevel"/>
    <w:tmpl w:val="59C07752"/>
    <w:lvl w:ilvl="0" w:tplc="FE1618AA">
      <w:start w:val="1"/>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0E77547"/>
    <w:multiLevelType w:val="hybridMultilevel"/>
    <w:tmpl w:val="130ABE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73E3E95"/>
    <w:multiLevelType w:val="hybridMultilevel"/>
    <w:tmpl w:val="9FC2499E"/>
    <w:lvl w:ilvl="0" w:tplc="D19264AC">
      <w:start w:val="1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F643EF5"/>
    <w:multiLevelType w:val="hybridMultilevel"/>
    <w:tmpl w:val="26F0358A"/>
    <w:lvl w:ilvl="0" w:tplc="535E9DB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29E1C1B"/>
    <w:multiLevelType w:val="hybridMultilevel"/>
    <w:tmpl w:val="42484E78"/>
    <w:lvl w:ilvl="0" w:tplc="D08AF9CA">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36064B92"/>
    <w:multiLevelType w:val="hybridMultilevel"/>
    <w:tmpl w:val="A4282604"/>
    <w:lvl w:ilvl="0" w:tplc="6BAC2340">
      <w:start w:val="1"/>
      <w:numFmt w:val="decimal"/>
      <w:lvlText w:val="%1."/>
      <w:lvlJc w:val="left"/>
      <w:pPr>
        <w:ind w:left="-66" w:hanging="360"/>
      </w:pPr>
      <w:rPr>
        <w:rFonts w:eastAsia="Times New Roman"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15" w15:restartNumberingAfterBreak="0">
    <w:nsid w:val="36CC7758"/>
    <w:multiLevelType w:val="hybridMultilevel"/>
    <w:tmpl w:val="652A5FEC"/>
    <w:lvl w:ilvl="0" w:tplc="D8C47664">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37236EEA"/>
    <w:multiLevelType w:val="hybridMultilevel"/>
    <w:tmpl w:val="C908B67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7840631"/>
    <w:multiLevelType w:val="hybridMultilevel"/>
    <w:tmpl w:val="B91E5542"/>
    <w:lvl w:ilvl="0" w:tplc="222E9C1E">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8" w15:restartNumberingAfterBreak="0">
    <w:nsid w:val="39A663E7"/>
    <w:multiLevelType w:val="hybridMultilevel"/>
    <w:tmpl w:val="77B0FBCA"/>
    <w:lvl w:ilvl="0" w:tplc="075EDB8E">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3BB72130"/>
    <w:multiLevelType w:val="hybridMultilevel"/>
    <w:tmpl w:val="E8B02A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E9C19C8"/>
    <w:multiLevelType w:val="hybridMultilevel"/>
    <w:tmpl w:val="E79045A2"/>
    <w:lvl w:ilvl="0" w:tplc="0419000F">
      <w:start w:val="5"/>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7635BC1"/>
    <w:multiLevelType w:val="hybridMultilevel"/>
    <w:tmpl w:val="512C7208"/>
    <w:lvl w:ilvl="0" w:tplc="057E0BC8">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A0329C1"/>
    <w:multiLevelType w:val="hybridMultilevel"/>
    <w:tmpl w:val="16CE26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E641B40"/>
    <w:multiLevelType w:val="hybridMultilevel"/>
    <w:tmpl w:val="E79045A2"/>
    <w:lvl w:ilvl="0" w:tplc="0419000F">
      <w:start w:val="5"/>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0383930"/>
    <w:multiLevelType w:val="hybridMultilevel"/>
    <w:tmpl w:val="D584B0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4AA3459"/>
    <w:multiLevelType w:val="hybridMultilevel"/>
    <w:tmpl w:val="CFDEEEEA"/>
    <w:lvl w:ilvl="0" w:tplc="BDE48864">
      <w:start w:val="1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67F7F6B"/>
    <w:multiLevelType w:val="hybridMultilevel"/>
    <w:tmpl w:val="E22C50A6"/>
    <w:lvl w:ilvl="0" w:tplc="C46A9680">
      <w:start w:val="1"/>
      <w:numFmt w:val="decimal"/>
      <w:lvlText w:val="%1."/>
      <w:lvlJc w:val="left"/>
      <w:pPr>
        <w:tabs>
          <w:tab w:val="num" w:pos="327"/>
        </w:tabs>
        <w:ind w:left="43"/>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7" w15:restartNumberingAfterBreak="0">
    <w:nsid w:val="59CE0387"/>
    <w:multiLevelType w:val="hybridMultilevel"/>
    <w:tmpl w:val="FC40DC5E"/>
    <w:lvl w:ilvl="0" w:tplc="0419000F">
      <w:start w:val="1"/>
      <w:numFmt w:val="decimal"/>
      <w:lvlText w:val="%1."/>
      <w:lvlJc w:val="left"/>
      <w:pPr>
        <w:ind w:left="1776" w:hanging="360"/>
      </w:pPr>
      <w:rPr>
        <w:rFonts w:hint="default"/>
      </w:r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28" w15:restartNumberingAfterBreak="0">
    <w:nsid w:val="5FAA50A9"/>
    <w:multiLevelType w:val="hybridMultilevel"/>
    <w:tmpl w:val="16CE26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14D1B9A"/>
    <w:multiLevelType w:val="hybridMultilevel"/>
    <w:tmpl w:val="CA12AF9E"/>
    <w:lvl w:ilvl="0" w:tplc="70BA2CDE">
      <w:start w:val="3"/>
      <w:numFmt w:val="decimal"/>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30" w15:restartNumberingAfterBreak="0">
    <w:nsid w:val="6A0635F5"/>
    <w:multiLevelType w:val="hybridMultilevel"/>
    <w:tmpl w:val="50F4175E"/>
    <w:lvl w:ilvl="0" w:tplc="2B34CA8E">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6B7C4F5E"/>
    <w:multiLevelType w:val="hybridMultilevel"/>
    <w:tmpl w:val="6F5239C2"/>
    <w:lvl w:ilvl="0" w:tplc="E9D42DB2">
      <w:start w:val="1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55E5DFE"/>
    <w:multiLevelType w:val="hybridMultilevel"/>
    <w:tmpl w:val="B20AC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6A27AE2"/>
    <w:multiLevelType w:val="hybridMultilevel"/>
    <w:tmpl w:val="03B6B5D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C760256"/>
    <w:multiLevelType w:val="hybridMultilevel"/>
    <w:tmpl w:val="5BF2DB22"/>
    <w:lvl w:ilvl="0" w:tplc="C56AF024">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E0E2CBB"/>
    <w:multiLevelType w:val="hybridMultilevel"/>
    <w:tmpl w:val="B11C1578"/>
    <w:lvl w:ilvl="0" w:tplc="0419000F">
      <w:start w:val="1"/>
      <w:numFmt w:val="decimal"/>
      <w:lvlText w:val="%1."/>
      <w:lvlJc w:val="left"/>
      <w:pPr>
        <w:ind w:left="1776" w:hanging="360"/>
      </w:pPr>
      <w:rPr>
        <w:rFonts w:hint="default"/>
      </w:r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num w:numId="1">
    <w:abstractNumId w:val="1"/>
  </w:num>
  <w:num w:numId="2">
    <w:abstractNumId w:val="26"/>
  </w:num>
  <w:num w:numId="3">
    <w:abstractNumId w:val="32"/>
  </w:num>
  <w:num w:numId="4">
    <w:abstractNumId w:val="34"/>
  </w:num>
  <w:num w:numId="5">
    <w:abstractNumId w:val="10"/>
  </w:num>
  <w:num w:numId="6">
    <w:abstractNumId w:val="27"/>
  </w:num>
  <w:num w:numId="7">
    <w:abstractNumId w:val="35"/>
  </w:num>
  <w:num w:numId="8">
    <w:abstractNumId w:val="33"/>
  </w:num>
  <w:num w:numId="9">
    <w:abstractNumId w:val="29"/>
  </w:num>
  <w:num w:numId="10">
    <w:abstractNumId w:val="12"/>
  </w:num>
  <w:num w:numId="11">
    <w:abstractNumId w:val="24"/>
  </w:num>
  <w:num w:numId="12">
    <w:abstractNumId w:val="7"/>
  </w:num>
  <w:num w:numId="13">
    <w:abstractNumId w:val="19"/>
  </w:num>
  <w:num w:numId="14">
    <w:abstractNumId w:val="21"/>
  </w:num>
  <w:num w:numId="15">
    <w:abstractNumId w:val="4"/>
  </w:num>
  <w:num w:numId="16">
    <w:abstractNumId w:val="17"/>
  </w:num>
  <w:num w:numId="17">
    <w:abstractNumId w:val="5"/>
  </w:num>
  <w:num w:numId="18">
    <w:abstractNumId w:val="2"/>
  </w:num>
  <w:num w:numId="19">
    <w:abstractNumId w:val="22"/>
  </w:num>
  <w:num w:numId="20">
    <w:abstractNumId w:val="13"/>
  </w:num>
  <w:num w:numId="21">
    <w:abstractNumId w:val="15"/>
  </w:num>
  <w:num w:numId="22">
    <w:abstractNumId w:val="6"/>
  </w:num>
  <w:num w:numId="23">
    <w:abstractNumId w:val="20"/>
  </w:num>
  <w:num w:numId="24">
    <w:abstractNumId w:val="23"/>
  </w:num>
  <w:num w:numId="25">
    <w:abstractNumId w:val="8"/>
  </w:num>
  <w:num w:numId="26">
    <w:abstractNumId w:val="30"/>
  </w:num>
  <w:num w:numId="27">
    <w:abstractNumId w:val="18"/>
  </w:num>
  <w:num w:numId="28">
    <w:abstractNumId w:val="28"/>
  </w:num>
  <w:num w:numId="29">
    <w:abstractNumId w:val="16"/>
  </w:num>
  <w:num w:numId="30">
    <w:abstractNumId w:val="9"/>
  </w:num>
  <w:num w:numId="31">
    <w:abstractNumId w:val="0"/>
  </w:num>
  <w:num w:numId="32">
    <w:abstractNumId w:val="3"/>
  </w:num>
  <w:num w:numId="33">
    <w:abstractNumId w:val="25"/>
  </w:num>
  <w:num w:numId="34">
    <w:abstractNumId w:val="31"/>
  </w:num>
  <w:num w:numId="35">
    <w:abstractNumId w:val="14"/>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AF5"/>
    <w:rsid w:val="00000630"/>
    <w:rsid w:val="000065F9"/>
    <w:rsid w:val="00015787"/>
    <w:rsid w:val="00015B76"/>
    <w:rsid w:val="00016A6A"/>
    <w:rsid w:val="000173B0"/>
    <w:rsid w:val="00024D04"/>
    <w:rsid w:val="00025A37"/>
    <w:rsid w:val="0003064B"/>
    <w:rsid w:val="000316B3"/>
    <w:rsid w:val="00035E0B"/>
    <w:rsid w:val="00040B88"/>
    <w:rsid w:val="00043C27"/>
    <w:rsid w:val="0004556A"/>
    <w:rsid w:val="00047CCC"/>
    <w:rsid w:val="00052444"/>
    <w:rsid w:val="0005459F"/>
    <w:rsid w:val="000550C5"/>
    <w:rsid w:val="00065EDD"/>
    <w:rsid w:val="0006718C"/>
    <w:rsid w:val="00067C03"/>
    <w:rsid w:val="000723FF"/>
    <w:rsid w:val="0007440F"/>
    <w:rsid w:val="00075749"/>
    <w:rsid w:val="000768EE"/>
    <w:rsid w:val="00080AB8"/>
    <w:rsid w:val="000876D1"/>
    <w:rsid w:val="00092641"/>
    <w:rsid w:val="000972A3"/>
    <w:rsid w:val="000A0618"/>
    <w:rsid w:val="000A0E7B"/>
    <w:rsid w:val="000B036B"/>
    <w:rsid w:val="000B2875"/>
    <w:rsid w:val="000D322E"/>
    <w:rsid w:val="000D5761"/>
    <w:rsid w:val="000D5DBB"/>
    <w:rsid w:val="000F2F7B"/>
    <w:rsid w:val="000F3B7D"/>
    <w:rsid w:val="0010629A"/>
    <w:rsid w:val="001163E0"/>
    <w:rsid w:val="00116E84"/>
    <w:rsid w:val="00125951"/>
    <w:rsid w:val="00142F9F"/>
    <w:rsid w:val="001451F4"/>
    <w:rsid w:val="0014756D"/>
    <w:rsid w:val="001542C7"/>
    <w:rsid w:val="00155861"/>
    <w:rsid w:val="0015663C"/>
    <w:rsid w:val="00161D74"/>
    <w:rsid w:val="00170360"/>
    <w:rsid w:val="00170981"/>
    <w:rsid w:val="00174345"/>
    <w:rsid w:val="001763EE"/>
    <w:rsid w:val="001810C2"/>
    <w:rsid w:val="00184655"/>
    <w:rsid w:val="001B2F90"/>
    <w:rsid w:val="001D0618"/>
    <w:rsid w:val="001D59AE"/>
    <w:rsid w:val="001D651D"/>
    <w:rsid w:val="001E05AC"/>
    <w:rsid w:val="001E12A0"/>
    <w:rsid w:val="001E1B45"/>
    <w:rsid w:val="001E5DFF"/>
    <w:rsid w:val="001E7B77"/>
    <w:rsid w:val="001F24CC"/>
    <w:rsid w:val="001F36B0"/>
    <w:rsid w:val="001F4343"/>
    <w:rsid w:val="00202609"/>
    <w:rsid w:val="00213940"/>
    <w:rsid w:val="00214152"/>
    <w:rsid w:val="00220DE0"/>
    <w:rsid w:val="0022155B"/>
    <w:rsid w:val="00222243"/>
    <w:rsid w:val="00226CA2"/>
    <w:rsid w:val="002346D2"/>
    <w:rsid w:val="00234F39"/>
    <w:rsid w:val="0023615B"/>
    <w:rsid w:val="0024289E"/>
    <w:rsid w:val="00243D3D"/>
    <w:rsid w:val="00245398"/>
    <w:rsid w:val="00245688"/>
    <w:rsid w:val="0025465B"/>
    <w:rsid w:val="002614FC"/>
    <w:rsid w:val="0026465E"/>
    <w:rsid w:val="00264F27"/>
    <w:rsid w:val="0027104A"/>
    <w:rsid w:val="00271F76"/>
    <w:rsid w:val="00273252"/>
    <w:rsid w:val="00282C66"/>
    <w:rsid w:val="00284DA4"/>
    <w:rsid w:val="002A5835"/>
    <w:rsid w:val="002A6549"/>
    <w:rsid w:val="002B4128"/>
    <w:rsid w:val="002B5887"/>
    <w:rsid w:val="002C058A"/>
    <w:rsid w:val="002D4B6C"/>
    <w:rsid w:val="002D54B2"/>
    <w:rsid w:val="002E4CFB"/>
    <w:rsid w:val="002F2F2B"/>
    <w:rsid w:val="002F3CF5"/>
    <w:rsid w:val="002F5A82"/>
    <w:rsid w:val="00307D20"/>
    <w:rsid w:val="00324D77"/>
    <w:rsid w:val="0033188A"/>
    <w:rsid w:val="00341205"/>
    <w:rsid w:val="0034569F"/>
    <w:rsid w:val="003470A0"/>
    <w:rsid w:val="00350ECB"/>
    <w:rsid w:val="0035177C"/>
    <w:rsid w:val="00352E87"/>
    <w:rsid w:val="00361CB9"/>
    <w:rsid w:val="0036239E"/>
    <w:rsid w:val="00364430"/>
    <w:rsid w:val="00367A34"/>
    <w:rsid w:val="003709DD"/>
    <w:rsid w:val="00371B6D"/>
    <w:rsid w:val="00373D42"/>
    <w:rsid w:val="00376C41"/>
    <w:rsid w:val="0038177E"/>
    <w:rsid w:val="00382045"/>
    <w:rsid w:val="0039085B"/>
    <w:rsid w:val="00396904"/>
    <w:rsid w:val="00397BD4"/>
    <w:rsid w:val="003A12A7"/>
    <w:rsid w:val="003A76EF"/>
    <w:rsid w:val="003B35BB"/>
    <w:rsid w:val="003C2BA6"/>
    <w:rsid w:val="003E17CD"/>
    <w:rsid w:val="003E2F16"/>
    <w:rsid w:val="003F6099"/>
    <w:rsid w:val="004026FA"/>
    <w:rsid w:val="0040380E"/>
    <w:rsid w:val="00410F9E"/>
    <w:rsid w:val="00411528"/>
    <w:rsid w:val="004153C5"/>
    <w:rsid w:val="00431A07"/>
    <w:rsid w:val="0044192E"/>
    <w:rsid w:val="004569F5"/>
    <w:rsid w:val="0047528B"/>
    <w:rsid w:val="004761F0"/>
    <w:rsid w:val="00482B4C"/>
    <w:rsid w:val="004854EC"/>
    <w:rsid w:val="00485D39"/>
    <w:rsid w:val="004932C8"/>
    <w:rsid w:val="00496D2C"/>
    <w:rsid w:val="004A1C9D"/>
    <w:rsid w:val="004A1F95"/>
    <w:rsid w:val="004A28A3"/>
    <w:rsid w:val="004A6C20"/>
    <w:rsid w:val="004B1DDF"/>
    <w:rsid w:val="004C14A3"/>
    <w:rsid w:val="004C5D01"/>
    <w:rsid w:val="004E333F"/>
    <w:rsid w:val="004F0D50"/>
    <w:rsid w:val="004F6F2C"/>
    <w:rsid w:val="00511B79"/>
    <w:rsid w:val="005120DD"/>
    <w:rsid w:val="00513029"/>
    <w:rsid w:val="005131D7"/>
    <w:rsid w:val="00515911"/>
    <w:rsid w:val="00515CFE"/>
    <w:rsid w:val="00524322"/>
    <w:rsid w:val="00524D3E"/>
    <w:rsid w:val="00533F4D"/>
    <w:rsid w:val="00534575"/>
    <w:rsid w:val="00540433"/>
    <w:rsid w:val="00540F42"/>
    <w:rsid w:val="00542EFE"/>
    <w:rsid w:val="00543922"/>
    <w:rsid w:val="005448DB"/>
    <w:rsid w:val="0054525E"/>
    <w:rsid w:val="00550870"/>
    <w:rsid w:val="00551343"/>
    <w:rsid w:val="005513E2"/>
    <w:rsid w:val="005540D5"/>
    <w:rsid w:val="00561259"/>
    <w:rsid w:val="0056235E"/>
    <w:rsid w:val="005721D7"/>
    <w:rsid w:val="0058428A"/>
    <w:rsid w:val="0059764D"/>
    <w:rsid w:val="005A1C6E"/>
    <w:rsid w:val="005A22AE"/>
    <w:rsid w:val="005B3906"/>
    <w:rsid w:val="005B6013"/>
    <w:rsid w:val="005B6897"/>
    <w:rsid w:val="005B7926"/>
    <w:rsid w:val="005C669C"/>
    <w:rsid w:val="005D02AF"/>
    <w:rsid w:val="005F0E6A"/>
    <w:rsid w:val="005F1352"/>
    <w:rsid w:val="005F5657"/>
    <w:rsid w:val="005F668E"/>
    <w:rsid w:val="00600428"/>
    <w:rsid w:val="00603306"/>
    <w:rsid w:val="0061000C"/>
    <w:rsid w:val="006106C2"/>
    <w:rsid w:val="006110F1"/>
    <w:rsid w:val="00625577"/>
    <w:rsid w:val="0062664F"/>
    <w:rsid w:val="00632E73"/>
    <w:rsid w:val="00641CDE"/>
    <w:rsid w:val="00643CE3"/>
    <w:rsid w:val="00647D1E"/>
    <w:rsid w:val="0065286A"/>
    <w:rsid w:val="006544DB"/>
    <w:rsid w:val="00657F92"/>
    <w:rsid w:val="006601D5"/>
    <w:rsid w:val="00661AE4"/>
    <w:rsid w:val="0066673A"/>
    <w:rsid w:val="006667A1"/>
    <w:rsid w:val="00676172"/>
    <w:rsid w:val="006A071E"/>
    <w:rsid w:val="006A2D4F"/>
    <w:rsid w:val="006A731B"/>
    <w:rsid w:val="006B299D"/>
    <w:rsid w:val="006B4138"/>
    <w:rsid w:val="006B42B6"/>
    <w:rsid w:val="006C7614"/>
    <w:rsid w:val="006D3D58"/>
    <w:rsid w:val="006D61DE"/>
    <w:rsid w:val="006D6C5D"/>
    <w:rsid w:val="006D71DA"/>
    <w:rsid w:val="006E22E9"/>
    <w:rsid w:val="006E6F03"/>
    <w:rsid w:val="006F51E7"/>
    <w:rsid w:val="006F7AFF"/>
    <w:rsid w:val="007021F3"/>
    <w:rsid w:val="00705FF6"/>
    <w:rsid w:val="007071A2"/>
    <w:rsid w:val="00707F59"/>
    <w:rsid w:val="00715C5A"/>
    <w:rsid w:val="00720599"/>
    <w:rsid w:val="007249CB"/>
    <w:rsid w:val="00730855"/>
    <w:rsid w:val="007343FE"/>
    <w:rsid w:val="0073615C"/>
    <w:rsid w:val="0073777A"/>
    <w:rsid w:val="0074127F"/>
    <w:rsid w:val="00741A25"/>
    <w:rsid w:val="00742B4E"/>
    <w:rsid w:val="007456A4"/>
    <w:rsid w:val="00746C89"/>
    <w:rsid w:val="00750CD5"/>
    <w:rsid w:val="00752054"/>
    <w:rsid w:val="00754BD9"/>
    <w:rsid w:val="00760E84"/>
    <w:rsid w:val="00762463"/>
    <w:rsid w:val="00765F5C"/>
    <w:rsid w:val="00771672"/>
    <w:rsid w:val="0077192A"/>
    <w:rsid w:val="00780BAD"/>
    <w:rsid w:val="0078201F"/>
    <w:rsid w:val="00785CD8"/>
    <w:rsid w:val="007951C8"/>
    <w:rsid w:val="007A059B"/>
    <w:rsid w:val="007A0EAF"/>
    <w:rsid w:val="007A1EA7"/>
    <w:rsid w:val="007A3922"/>
    <w:rsid w:val="007A753D"/>
    <w:rsid w:val="007B043E"/>
    <w:rsid w:val="007B4168"/>
    <w:rsid w:val="007B67C7"/>
    <w:rsid w:val="007C16DB"/>
    <w:rsid w:val="007C4D93"/>
    <w:rsid w:val="007D1E88"/>
    <w:rsid w:val="007D4580"/>
    <w:rsid w:val="007E04D5"/>
    <w:rsid w:val="007E2B75"/>
    <w:rsid w:val="007E4059"/>
    <w:rsid w:val="007F087C"/>
    <w:rsid w:val="007F4BE6"/>
    <w:rsid w:val="007F52F9"/>
    <w:rsid w:val="007F5E16"/>
    <w:rsid w:val="00825C77"/>
    <w:rsid w:val="00831EC6"/>
    <w:rsid w:val="00837ACF"/>
    <w:rsid w:val="00840BD3"/>
    <w:rsid w:val="00843578"/>
    <w:rsid w:val="00845500"/>
    <w:rsid w:val="0084587A"/>
    <w:rsid w:val="00846B30"/>
    <w:rsid w:val="00846EA0"/>
    <w:rsid w:val="00851D4D"/>
    <w:rsid w:val="008539C1"/>
    <w:rsid w:val="0085425C"/>
    <w:rsid w:val="008568F8"/>
    <w:rsid w:val="00861924"/>
    <w:rsid w:val="0086313B"/>
    <w:rsid w:val="00871526"/>
    <w:rsid w:val="0088283C"/>
    <w:rsid w:val="00882C1A"/>
    <w:rsid w:val="00883CF1"/>
    <w:rsid w:val="00891F19"/>
    <w:rsid w:val="0089228C"/>
    <w:rsid w:val="00892CEE"/>
    <w:rsid w:val="008A672F"/>
    <w:rsid w:val="008B45D2"/>
    <w:rsid w:val="008B69AA"/>
    <w:rsid w:val="008C1086"/>
    <w:rsid w:val="008D0F9A"/>
    <w:rsid w:val="008D44F3"/>
    <w:rsid w:val="008E2C9B"/>
    <w:rsid w:val="008E4B73"/>
    <w:rsid w:val="008E6D7F"/>
    <w:rsid w:val="008E74E4"/>
    <w:rsid w:val="008E7E9F"/>
    <w:rsid w:val="008F388E"/>
    <w:rsid w:val="00900F34"/>
    <w:rsid w:val="0090157C"/>
    <w:rsid w:val="00911E4E"/>
    <w:rsid w:val="009176A8"/>
    <w:rsid w:val="00917867"/>
    <w:rsid w:val="00920973"/>
    <w:rsid w:val="00921966"/>
    <w:rsid w:val="00926CEE"/>
    <w:rsid w:val="00933FB3"/>
    <w:rsid w:val="0094112A"/>
    <w:rsid w:val="00941563"/>
    <w:rsid w:val="00951E7E"/>
    <w:rsid w:val="009568D7"/>
    <w:rsid w:val="009621C0"/>
    <w:rsid w:val="00962454"/>
    <w:rsid w:val="0096368B"/>
    <w:rsid w:val="0097371F"/>
    <w:rsid w:val="00975708"/>
    <w:rsid w:val="009759C0"/>
    <w:rsid w:val="00984842"/>
    <w:rsid w:val="009A022D"/>
    <w:rsid w:val="009A2AD2"/>
    <w:rsid w:val="009A4155"/>
    <w:rsid w:val="009A4D05"/>
    <w:rsid w:val="009A4E07"/>
    <w:rsid w:val="009C5CF0"/>
    <w:rsid w:val="009D017D"/>
    <w:rsid w:val="009D1CD5"/>
    <w:rsid w:val="009D4C28"/>
    <w:rsid w:val="009E2444"/>
    <w:rsid w:val="009E3754"/>
    <w:rsid w:val="009E39B7"/>
    <w:rsid w:val="009E75E5"/>
    <w:rsid w:val="009F0902"/>
    <w:rsid w:val="009F0BD7"/>
    <w:rsid w:val="009F2311"/>
    <w:rsid w:val="009F74CA"/>
    <w:rsid w:val="009F7FD8"/>
    <w:rsid w:val="00A02E5D"/>
    <w:rsid w:val="00A06B2C"/>
    <w:rsid w:val="00A10C35"/>
    <w:rsid w:val="00A277B7"/>
    <w:rsid w:val="00A426DC"/>
    <w:rsid w:val="00A5312C"/>
    <w:rsid w:val="00A55210"/>
    <w:rsid w:val="00A579CB"/>
    <w:rsid w:val="00A6135A"/>
    <w:rsid w:val="00A62A73"/>
    <w:rsid w:val="00A73C46"/>
    <w:rsid w:val="00A86AD7"/>
    <w:rsid w:val="00A86D6E"/>
    <w:rsid w:val="00A90F48"/>
    <w:rsid w:val="00A93BFA"/>
    <w:rsid w:val="00A96FC1"/>
    <w:rsid w:val="00AA1CBF"/>
    <w:rsid w:val="00AA2865"/>
    <w:rsid w:val="00AA2B00"/>
    <w:rsid w:val="00AA7DE8"/>
    <w:rsid w:val="00AB02B8"/>
    <w:rsid w:val="00AB1E26"/>
    <w:rsid w:val="00AB2145"/>
    <w:rsid w:val="00AB554F"/>
    <w:rsid w:val="00AB5DC0"/>
    <w:rsid w:val="00AC2521"/>
    <w:rsid w:val="00AC2C79"/>
    <w:rsid w:val="00AC7635"/>
    <w:rsid w:val="00AD12F5"/>
    <w:rsid w:val="00AD335A"/>
    <w:rsid w:val="00AE1EA9"/>
    <w:rsid w:val="00AE36C6"/>
    <w:rsid w:val="00AE453E"/>
    <w:rsid w:val="00AE6CCC"/>
    <w:rsid w:val="00AF2930"/>
    <w:rsid w:val="00AF5E4B"/>
    <w:rsid w:val="00B00AE6"/>
    <w:rsid w:val="00B01505"/>
    <w:rsid w:val="00B06169"/>
    <w:rsid w:val="00B06CC0"/>
    <w:rsid w:val="00B07AAC"/>
    <w:rsid w:val="00B07C4A"/>
    <w:rsid w:val="00B14A85"/>
    <w:rsid w:val="00B158B2"/>
    <w:rsid w:val="00B16058"/>
    <w:rsid w:val="00B1756A"/>
    <w:rsid w:val="00B17913"/>
    <w:rsid w:val="00B21491"/>
    <w:rsid w:val="00B21A58"/>
    <w:rsid w:val="00B227A7"/>
    <w:rsid w:val="00B232F6"/>
    <w:rsid w:val="00B36EC5"/>
    <w:rsid w:val="00B41D04"/>
    <w:rsid w:val="00B515B6"/>
    <w:rsid w:val="00B66128"/>
    <w:rsid w:val="00B713A7"/>
    <w:rsid w:val="00B7610B"/>
    <w:rsid w:val="00B769A4"/>
    <w:rsid w:val="00B828A8"/>
    <w:rsid w:val="00B922BC"/>
    <w:rsid w:val="00B961C9"/>
    <w:rsid w:val="00BA650B"/>
    <w:rsid w:val="00BB6F20"/>
    <w:rsid w:val="00BC3099"/>
    <w:rsid w:val="00BC7136"/>
    <w:rsid w:val="00BD06D7"/>
    <w:rsid w:val="00BD1BBA"/>
    <w:rsid w:val="00BD3CB6"/>
    <w:rsid w:val="00BD7BB9"/>
    <w:rsid w:val="00BE0D9F"/>
    <w:rsid w:val="00BE38CC"/>
    <w:rsid w:val="00BE6282"/>
    <w:rsid w:val="00BF2738"/>
    <w:rsid w:val="00BF3994"/>
    <w:rsid w:val="00BF3FD9"/>
    <w:rsid w:val="00BF60EA"/>
    <w:rsid w:val="00C11124"/>
    <w:rsid w:val="00C11D3C"/>
    <w:rsid w:val="00C13514"/>
    <w:rsid w:val="00C235CC"/>
    <w:rsid w:val="00C26EEF"/>
    <w:rsid w:val="00C33FFC"/>
    <w:rsid w:val="00C34BD0"/>
    <w:rsid w:val="00C40132"/>
    <w:rsid w:val="00C40ADB"/>
    <w:rsid w:val="00C43D00"/>
    <w:rsid w:val="00C478E6"/>
    <w:rsid w:val="00C574C0"/>
    <w:rsid w:val="00C629EE"/>
    <w:rsid w:val="00C635CE"/>
    <w:rsid w:val="00C63614"/>
    <w:rsid w:val="00C75F31"/>
    <w:rsid w:val="00C77961"/>
    <w:rsid w:val="00C8379C"/>
    <w:rsid w:val="00C91F82"/>
    <w:rsid w:val="00C92A49"/>
    <w:rsid w:val="00C96F58"/>
    <w:rsid w:val="00CA60DB"/>
    <w:rsid w:val="00CB5F10"/>
    <w:rsid w:val="00CB6B5C"/>
    <w:rsid w:val="00CC02E0"/>
    <w:rsid w:val="00CC07EB"/>
    <w:rsid w:val="00CC1D8E"/>
    <w:rsid w:val="00CC45B7"/>
    <w:rsid w:val="00CC6613"/>
    <w:rsid w:val="00CD1727"/>
    <w:rsid w:val="00CD3117"/>
    <w:rsid w:val="00CD66BE"/>
    <w:rsid w:val="00CE2F78"/>
    <w:rsid w:val="00CF1F5C"/>
    <w:rsid w:val="00CF4F61"/>
    <w:rsid w:val="00CF677E"/>
    <w:rsid w:val="00CF770B"/>
    <w:rsid w:val="00D0348A"/>
    <w:rsid w:val="00D036A3"/>
    <w:rsid w:val="00D153A4"/>
    <w:rsid w:val="00D15CAB"/>
    <w:rsid w:val="00D17453"/>
    <w:rsid w:val="00D26269"/>
    <w:rsid w:val="00D337CB"/>
    <w:rsid w:val="00D33D2F"/>
    <w:rsid w:val="00D363C5"/>
    <w:rsid w:val="00D40BD0"/>
    <w:rsid w:val="00D52D85"/>
    <w:rsid w:val="00D56853"/>
    <w:rsid w:val="00D647D1"/>
    <w:rsid w:val="00D778C7"/>
    <w:rsid w:val="00D81BAE"/>
    <w:rsid w:val="00D92BF8"/>
    <w:rsid w:val="00D967A2"/>
    <w:rsid w:val="00DA29BB"/>
    <w:rsid w:val="00DA3C2D"/>
    <w:rsid w:val="00DA5514"/>
    <w:rsid w:val="00DB6553"/>
    <w:rsid w:val="00DC5D39"/>
    <w:rsid w:val="00DD269E"/>
    <w:rsid w:val="00DE19DC"/>
    <w:rsid w:val="00DE2D2C"/>
    <w:rsid w:val="00DE2E5B"/>
    <w:rsid w:val="00DE4BF4"/>
    <w:rsid w:val="00DF0E95"/>
    <w:rsid w:val="00DF4AF8"/>
    <w:rsid w:val="00E0087A"/>
    <w:rsid w:val="00E00A36"/>
    <w:rsid w:val="00E0605A"/>
    <w:rsid w:val="00E0744A"/>
    <w:rsid w:val="00E10B06"/>
    <w:rsid w:val="00E12319"/>
    <w:rsid w:val="00E2025C"/>
    <w:rsid w:val="00E20B44"/>
    <w:rsid w:val="00E20C81"/>
    <w:rsid w:val="00E20D83"/>
    <w:rsid w:val="00E218A5"/>
    <w:rsid w:val="00E224EC"/>
    <w:rsid w:val="00E3052B"/>
    <w:rsid w:val="00E306D5"/>
    <w:rsid w:val="00E409FC"/>
    <w:rsid w:val="00E44A4D"/>
    <w:rsid w:val="00E61E3D"/>
    <w:rsid w:val="00E920F1"/>
    <w:rsid w:val="00E97DC8"/>
    <w:rsid w:val="00EB0F9D"/>
    <w:rsid w:val="00EB3847"/>
    <w:rsid w:val="00EB61BD"/>
    <w:rsid w:val="00EB75A4"/>
    <w:rsid w:val="00ED0D2B"/>
    <w:rsid w:val="00EE196B"/>
    <w:rsid w:val="00EE46A9"/>
    <w:rsid w:val="00EE49EE"/>
    <w:rsid w:val="00EF22C6"/>
    <w:rsid w:val="00EF24B3"/>
    <w:rsid w:val="00EF4BDE"/>
    <w:rsid w:val="00F01596"/>
    <w:rsid w:val="00F05062"/>
    <w:rsid w:val="00F208CC"/>
    <w:rsid w:val="00F26555"/>
    <w:rsid w:val="00F2713F"/>
    <w:rsid w:val="00F335AD"/>
    <w:rsid w:val="00F35D78"/>
    <w:rsid w:val="00F430A4"/>
    <w:rsid w:val="00F4718F"/>
    <w:rsid w:val="00F51880"/>
    <w:rsid w:val="00F70194"/>
    <w:rsid w:val="00F723A0"/>
    <w:rsid w:val="00F8478F"/>
    <w:rsid w:val="00F85605"/>
    <w:rsid w:val="00F8787E"/>
    <w:rsid w:val="00F93743"/>
    <w:rsid w:val="00F94B4D"/>
    <w:rsid w:val="00F96969"/>
    <w:rsid w:val="00FA0AF5"/>
    <w:rsid w:val="00FA19D8"/>
    <w:rsid w:val="00FA7068"/>
    <w:rsid w:val="00FB0455"/>
    <w:rsid w:val="00FB1E52"/>
    <w:rsid w:val="00FB1FD5"/>
    <w:rsid w:val="00FB2DB0"/>
    <w:rsid w:val="00FB4E09"/>
    <w:rsid w:val="00FC43D0"/>
    <w:rsid w:val="00FC5065"/>
    <w:rsid w:val="00FD04ED"/>
    <w:rsid w:val="00FD550D"/>
    <w:rsid w:val="00FD7216"/>
    <w:rsid w:val="00FE3500"/>
    <w:rsid w:val="00FE7766"/>
    <w:rsid w:val="00FF71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7693C"/>
  <w15:docId w15:val="{CD7E9E22-F210-40D0-B502-9985AA24A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380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46EA0"/>
    <w:pPr>
      <w:ind w:left="720"/>
      <w:contextualSpacing/>
    </w:pPr>
  </w:style>
  <w:style w:type="paragraph" w:customStyle="1" w:styleId="1">
    <w:name w:val="Обычный1"/>
    <w:rsid w:val="00846EA0"/>
    <w:pPr>
      <w:widowControl w:val="0"/>
      <w:jc w:val="center"/>
    </w:pPr>
    <w:rPr>
      <w:rFonts w:ascii="Times New Roman" w:eastAsia="Calibri" w:hAnsi="Times New Roman" w:cs="Times New Roman"/>
      <w:b/>
      <w:i/>
      <w:sz w:val="28"/>
      <w:szCs w:val="20"/>
      <w:lang w:eastAsia="ru-RU"/>
    </w:rPr>
  </w:style>
  <w:style w:type="character" w:customStyle="1" w:styleId="s0">
    <w:name w:val="s0"/>
    <w:basedOn w:val="a0"/>
    <w:rsid w:val="000A0E7B"/>
  </w:style>
  <w:style w:type="paragraph" w:styleId="a4">
    <w:name w:val="Balloon Text"/>
    <w:basedOn w:val="a"/>
    <w:link w:val="a5"/>
    <w:uiPriority w:val="99"/>
    <w:semiHidden/>
    <w:unhideWhenUsed/>
    <w:rsid w:val="00155861"/>
    <w:rPr>
      <w:rFonts w:ascii="Tahoma" w:hAnsi="Tahoma" w:cs="Tahoma"/>
      <w:sz w:val="16"/>
      <w:szCs w:val="16"/>
    </w:rPr>
  </w:style>
  <w:style w:type="character" w:customStyle="1" w:styleId="a5">
    <w:name w:val="Текст выноски Знак"/>
    <w:basedOn w:val="a0"/>
    <w:link w:val="a4"/>
    <w:uiPriority w:val="99"/>
    <w:semiHidden/>
    <w:rsid w:val="00155861"/>
    <w:rPr>
      <w:rFonts w:ascii="Tahoma" w:hAnsi="Tahoma" w:cs="Tahoma"/>
      <w:sz w:val="16"/>
      <w:szCs w:val="16"/>
    </w:rPr>
  </w:style>
  <w:style w:type="paragraph" w:styleId="a6">
    <w:name w:val="No Spacing"/>
    <w:uiPriority w:val="1"/>
    <w:qFormat/>
    <w:rsid w:val="00845500"/>
  </w:style>
  <w:style w:type="paragraph" w:styleId="a7">
    <w:name w:val="Body Text Indent"/>
    <w:basedOn w:val="a"/>
    <w:link w:val="a8"/>
    <w:rsid w:val="008D44F3"/>
    <w:pPr>
      <w:ind w:left="360"/>
    </w:pPr>
    <w:rPr>
      <w:rFonts w:ascii="Times New Roman" w:eastAsia="Times New Roman" w:hAnsi="Times New Roman" w:cs="Times New Roman"/>
      <w:sz w:val="28"/>
      <w:szCs w:val="20"/>
      <w:lang w:eastAsia="ru-RU"/>
    </w:rPr>
  </w:style>
  <w:style w:type="character" w:customStyle="1" w:styleId="a8">
    <w:name w:val="Основной текст с отступом Знак"/>
    <w:basedOn w:val="a0"/>
    <w:link w:val="a7"/>
    <w:rsid w:val="008D44F3"/>
    <w:rPr>
      <w:rFonts w:ascii="Times New Roman" w:eastAsia="Times New Roman" w:hAnsi="Times New Roman" w:cs="Times New Roman"/>
      <w:sz w:val="28"/>
      <w:szCs w:val="20"/>
      <w:lang w:eastAsia="ru-RU"/>
    </w:rPr>
  </w:style>
  <w:style w:type="character" w:styleId="a9">
    <w:name w:val="Hyperlink"/>
    <w:basedOn w:val="a0"/>
    <w:uiPriority w:val="99"/>
    <w:unhideWhenUsed/>
    <w:rsid w:val="00214152"/>
    <w:rPr>
      <w:color w:val="0000FF" w:themeColor="hyperlink"/>
      <w:u w:val="single"/>
    </w:rPr>
  </w:style>
  <w:style w:type="numbering" w:customStyle="1" w:styleId="10">
    <w:name w:val="Нет списка1"/>
    <w:next w:val="a2"/>
    <w:uiPriority w:val="99"/>
    <w:semiHidden/>
    <w:unhideWhenUsed/>
    <w:rsid w:val="00F70194"/>
  </w:style>
  <w:style w:type="paragraph" w:customStyle="1" w:styleId="11">
    <w:name w:val="Без интервала1"/>
    <w:rsid w:val="004A1F95"/>
    <w:rPr>
      <w:rFonts w:ascii="Calibri" w:eastAsia="Times New Roman" w:hAnsi="Calibri" w:cs="Times New Roman"/>
      <w:lang w:eastAsia="ru-RU"/>
    </w:rPr>
  </w:style>
  <w:style w:type="paragraph" w:styleId="aa">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b"/>
    <w:uiPriority w:val="99"/>
    <w:unhideWhenUsed/>
    <w:qFormat/>
    <w:rsid w:val="00CF770B"/>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b">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a"/>
    <w:uiPriority w:val="99"/>
    <w:rsid w:val="00CF770B"/>
    <w:rPr>
      <w:rFonts w:ascii="Times New Roman" w:eastAsia="Times New Roman" w:hAnsi="Times New Roman" w:cs="Times New Roman"/>
      <w:sz w:val="24"/>
      <w:szCs w:val="24"/>
      <w:lang w:eastAsia="ru-RU"/>
    </w:rPr>
  </w:style>
  <w:style w:type="paragraph" w:customStyle="1" w:styleId="FR1">
    <w:name w:val="FR1"/>
    <w:rsid w:val="00BF3FD9"/>
    <w:pPr>
      <w:widowControl w:val="0"/>
      <w:snapToGrid w:val="0"/>
      <w:spacing w:after="40"/>
      <w:jc w:val="center"/>
    </w:pPr>
    <w:rPr>
      <w:rFonts w:ascii="Arial" w:eastAsia="Times New Roman" w:hAnsi="Arial" w:cs="Times New Roman"/>
      <w:b/>
      <w:i/>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8490157">
      <w:bodyDiv w:val="1"/>
      <w:marLeft w:val="0"/>
      <w:marRight w:val="0"/>
      <w:marTop w:val="0"/>
      <w:marBottom w:val="0"/>
      <w:divBdr>
        <w:top w:val="none" w:sz="0" w:space="0" w:color="auto"/>
        <w:left w:val="none" w:sz="0" w:space="0" w:color="auto"/>
        <w:bottom w:val="none" w:sz="0" w:space="0" w:color="auto"/>
        <w:right w:val="none" w:sz="0" w:space="0" w:color="auto"/>
      </w:divBdr>
    </w:div>
    <w:div w:id="1592854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61.43.123/rus/docs/K1200002050" TargetMode="External"/><Relationship Id="rId3" Type="http://schemas.openxmlformats.org/officeDocument/2006/relationships/styles" Target="styles.xml"/><Relationship Id="rId7" Type="http://schemas.openxmlformats.org/officeDocument/2006/relationships/hyperlink" Target="mailto:a.mukhametzhanova@kgd.gov.kz"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Daniyarova@kgd.gov.kz"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a.mukhametzhanova@kgd.gov.kz" TargetMode="External"/><Relationship Id="rId4" Type="http://schemas.openxmlformats.org/officeDocument/2006/relationships/settings" Target="settings.xml"/><Relationship Id="rId9" Type="http://schemas.openxmlformats.org/officeDocument/2006/relationships/hyperlink" Target="mailto:A.Daniyarova@kgd.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341556-E205-48B0-81DC-D23218259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1934</Words>
  <Characters>11024</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Сандугаш Ибраева</dc:creator>
  <cp:keywords/>
  <dc:description/>
  <cp:lastModifiedBy>PC-01</cp:lastModifiedBy>
  <cp:revision>6</cp:revision>
  <cp:lastPrinted>2013-08-22T05:16:00Z</cp:lastPrinted>
  <dcterms:created xsi:type="dcterms:W3CDTF">2017-04-21T05:34:00Z</dcterms:created>
  <dcterms:modified xsi:type="dcterms:W3CDTF">2017-04-21T06:06:00Z</dcterms:modified>
</cp:coreProperties>
</file>