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79" w:rsidRDefault="00916E79" w:rsidP="00E007AB">
      <w:pPr>
        <w:spacing w:after="0"/>
        <w:ind w:left="851" w:right="-852"/>
        <w:jc w:val="center"/>
        <w:rPr>
          <w:rFonts w:ascii="Times New Roman" w:hAnsi="Times New Roman" w:cs="Times New Roman"/>
          <w:b/>
          <w:sz w:val="24"/>
          <w:szCs w:val="24"/>
          <w:lang w:val="kk-KZ"/>
        </w:rPr>
      </w:pPr>
    </w:p>
    <w:p w:rsidR="00E007AB" w:rsidRPr="00E007AB" w:rsidRDefault="00E007AB" w:rsidP="00E007AB">
      <w:pPr>
        <w:spacing w:after="0"/>
        <w:ind w:left="851" w:right="-852"/>
        <w:jc w:val="center"/>
        <w:rPr>
          <w:rFonts w:ascii="Times New Roman" w:hAnsi="Times New Roman" w:cs="Times New Roman"/>
          <w:b/>
          <w:sz w:val="24"/>
          <w:szCs w:val="24"/>
          <w:lang w:val="kk-KZ"/>
        </w:rPr>
      </w:pPr>
      <w:r w:rsidRPr="00E007AB">
        <w:rPr>
          <w:rFonts w:ascii="Times New Roman" w:hAnsi="Times New Roman" w:cs="Times New Roman"/>
          <w:b/>
          <w:sz w:val="24"/>
          <w:szCs w:val="24"/>
          <w:lang w:val="kk-KZ"/>
        </w:rPr>
        <w:t xml:space="preserve">Қазақстан Республикасының барлық мемлекеттік органдардың </w:t>
      </w:r>
    </w:p>
    <w:p w:rsidR="00B2316D" w:rsidRDefault="00E007AB" w:rsidP="00E007AB">
      <w:pPr>
        <w:spacing w:after="0"/>
        <w:ind w:left="851" w:right="-852"/>
        <w:jc w:val="center"/>
        <w:rPr>
          <w:rFonts w:ascii="Times New Roman" w:hAnsi="Times New Roman" w:cs="Times New Roman"/>
          <w:b/>
          <w:sz w:val="24"/>
          <w:szCs w:val="24"/>
          <w:lang w:val="kk-KZ"/>
        </w:rPr>
      </w:pPr>
      <w:r w:rsidRPr="00E007AB">
        <w:rPr>
          <w:rFonts w:ascii="Times New Roman" w:hAnsi="Times New Roman" w:cs="Times New Roman"/>
          <w:b/>
          <w:sz w:val="24"/>
          <w:szCs w:val="24"/>
          <w:lang w:val="kk-KZ"/>
        </w:rPr>
        <w:t xml:space="preserve"> мемлекеттік қызметшілері арасындағы </w:t>
      </w:r>
      <w:r w:rsidR="00F2350D" w:rsidRPr="00916E79">
        <w:rPr>
          <w:rFonts w:ascii="Times New Roman" w:hAnsi="Times New Roman" w:cs="Times New Roman"/>
          <w:b/>
          <w:sz w:val="24"/>
          <w:szCs w:val="24"/>
          <w:lang w:val="kk-KZ"/>
        </w:rPr>
        <w:t>«Б» корпусының бос мемлекеттік әкімшілік лауазым</w:t>
      </w:r>
      <w:r w:rsidR="00957EEE">
        <w:rPr>
          <w:rFonts w:ascii="Times New Roman" w:hAnsi="Times New Roman" w:cs="Times New Roman"/>
          <w:b/>
          <w:sz w:val="24"/>
          <w:szCs w:val="24"/>
          <w:lang w:val="kk-KZ"/>
        </w:rPr>
        <w:t>дар</w:t>
      </w:r>
      <w:r w:rsidR="00F2350D" w:rsidRPr="00E37072">
        <w:rPr>
          <w:rFonts w:ascii="Times New Roman" w:hAnsi="Times New Roman" w:cs="Times New Roman"/>
          <w:b/>
          <w:sz w:val="24"/>
          <w:szCs w:val="24"/>
          <w:lang w:val="kk-KZ"/>
        </w:rPr>
        <w:t xml:space="preserve">ына </w:t>
      </w:r>
      <w:r w:rsidR="00F2350D" w:rsidRPr="00916E79">
        <w:rPr>
          <w:rFonts w:ascii="Times New Roman" w:hAnsi="Times New Roman" w:cs="Times New Roman"/>
          <w:b/>
          <w:sz w:val="24"/>
          <w:szCs w:val="24"/>
          <w:lang w:val="kk-KZ"/>
        </w:rPr>
        <w:t xml:space="preserve"> орналасу үшін </w:t>
      </w:r>
      <w:r w:rsidR="00CF5A9B">
        <w:rPr>
          <w:rFonts w:ascii="Times New Roman" w:hAnsi="Times New Roman" w:cs="Times New Roman"/>
          <w:b/>
          <w:sz w:val="24"/>
          <w:szCs w:val="24"/>
          <w:lang w:val="kk-KZ"/>
        </w:rPr>
        <w:t>ішкі</w:t>
      </w:r>
      <w:r w:rsidR="00F2350D" w:rsidRPr="00916E79">
        <w:rPr>
          <w:rFonts w:ascii="Times New Roman" w:hAnsi="Times New Roman" w:cs="Times New Roman"/>
          <w:b/>
          <w:sz w:val="24"/>
          <w:szCs w:val="24"/>
          <w:lang w:val="kk-KZ"/>
        </w:rPr>
        <w:t xml:space="preserve"> конкурс өткіз</w:t>
      </w:r>
      <w:r w:rsidR="00F2350D" w:rsidRPr="00E37072">
        <w:rPr>
          <w:rFonts w:ascii="Times New Roman" w:hAnsi="Times New Roman" w:cs="Times New Roman"/>
          <w:b/>
          <w:sz w:val="24"/>
          <w:szCs w:val="24"/>
          <w:lang w:val="kk-KZ"/>
        </w:rPr>
        <w:t>етіні</w:t>
      </w:r>
      <w:r w:rsidR="00F2350D" w:rsidRPr="00916E79">
        <w:rPr>
          <w:rFonts w:ascii="Times New Roman" w:hAnsi="Times New Roman" w:cs="Times New Roman"/>
          <w:b/>
          <w:sz w:val="24"/>
          <w:szCs w:val="24"/>
          <w:lang w:val="kk-KZ"/>
        </w:rPr>
        <w:t xml:space="preserve"> туралы хабарлама</w:t>
      </w:r>
    </w:p>
    <w:p w:rsidR="00E007AB" w:rsidRDefault="00E007AB" w:rsidP="00E007AB">
      <w:pPr>
        <w:spacing w:after="0"/>
        <w:ind w:left="851" w:right="-852"/>
        <w:jc w:val="center"/>
        <w:rPr>
          <w:rFonts w:ascii="Times New Roman" w:hAnsi="Times New Roman" w:cs="Times New Roman"/>
          <w:b/>
          <w:sz w:val="24"/>
          <w:szCs w:val="24"/>
          <w:lang w:val="kk-KZ"/>
        </w:rPr>
      </w:pPr>
    </w:p>
    <w:p w:rsidR="00F2350D" w:rsidRDefault="00F2350D" w:rsidP="00F2350D">
      <w:pPr>
        <w:ind w:left="851" w:right="-852"/>
        <w:jc w:val="center"/>
        <w:rPr>
          <w:rFonts w:ascii="Times New Roman" w:hAnsi="Times New Roman" w:cs="Times New Roman"/>
          <w:b/>
          <w:sz w:val="24"/>
          <w:szCs w:val="24"/>
          <w:lang w:val="kk-KZ"/>
        </w:rPr>
      </w:pPr>
      <w:r w:rsidRPr="00F2350D">
        <w:rPr>
          <w:rFonts w:ascii="Times New Roman" w:hAnsi="Times New Roman" w:cs="Times New Roman"/>
          <w:b/>
          <w:sz w:val="24"/>
          <w:szCs w:val="24"/>
          <w:lang w:val="kk-KZ"/>
        </w:rPr>
        <w:t>Конкурс қатысушыларына қойылатын жалпы біліктілік талаптары:</w:t>
      </w:r>
    </w:p>
    <w:p w:rsidR="009727E0" w:rsidRPr="009727E0" w:rsidRDefault="009727E0" w:rsidP="00916E79">
      <w:pPr>
        <w:spacing w:after="0" w:line="240" w:lineRule="auto"/>
        <w:ind w:left="567" w:right="-852" w:firstLine="710"/>
        <w:jc w:val="both"/>
        <w:rPr>
          <w:rFonts w:ascii="Times New Roman" w:eastAsia="Times New Roman" w:hAnsi="Times New Roman" w:cs="Times New Roman"/>
          <w:sz w:val="24"/>
          <w:szCs w:val="24"/>
          <w:lang w:val="kk-KZ" w:eastAsia="ru-RU"/>
        </w:rPr>
      </w:pPr>
      <w:r w:rsidRPr="009727E0">
        <w:rPr>
          <w:rFonts w:ascii="Times New Roman" w:hAnsi="Times New Roman" w:cs="Times New Roman"/>
          <w:b/>
          <w:spacing w:val="2"/>
          <w:sz w:val="24"/>
          <w:szCs w:val="24"/>
          <w:lang w:val="kk-KZ"/>
        </w:rPr>
        <w:t>С-О-4 санаты үшін:</w:t>
      </w:r>
      <w:bookmarkStart w:id="0" w:name="z484"/>
      <w:bookmarkEnd w:id="0"/>
      <w:r w:rsidRPr="009727E0">
        <w:rPr>
          <w:rFonts w:ascii="Times New Roman" w:hAnsi="Times New Roman" w:cs="Times New Roman"/>
          <w:spacing w:val="2"/>
          <w:sz w:val="24"/>
          <w:szCs w:val="24"/>
          <w:lang w:val="kk-KZ"/>
        </w:rPr>
        <w:t xml:space="preserve"> Жоғары білім</w:t>
      </w:r>
      <w:bookmarkStart w:id="1" w:name="z485"/>
      <w:bookmarkEnd w:id="1"/>
      <w:r w:rsidRPr="009727E0">
        <w:rPr>
          <w:rFonts w:ascii="Times New Roman" w:hAnsi="Times New Roman" w:cs="Times New Roman"/>
          <w:spacing w:val="2"/>
          <w:sz w:val="24"/>
          <w:szCs w:val="24"/>
          <w:lang w:val="kk-KZ"/>
        </w:rPr>
        <w:t>. Мынадай құзыреттердің бар болуы: бастамалық, адамдармен тіл табысуы, аналитикалық және стратегиялық ойлау, ұйымдастырушылық,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bookmarkStart w:id="2" w:name="z487"/>
      <w:bookmarkEnd w:id="2"/>
      <w:r w:rsidRPr="009727E0">
        <w:rPr>
          <w:rFonts w:ascii="Times New Roman" w:hAnsi="Times New Roman" w:cs="Times New Roman"/>
          <w:spacing w:val="2"/>
          <w:sz w:val="24"/>
          <w:szCs w:val="24"/>
          <w:lang w:val="kk-KZ"/>
        </w:rPr>
        <w:t xml:space="preserve"> </w:t>
      </w:r>
      <w:r w:rsidR="00916E79" w:rsidRPr="00916E79">
        <w:rPr>
          <w:rFonts w:ascii="Times New Roman" w:hAnsi="Times New Roman" w:cs="Times New Roman"/>
          <w:spacing w:val="2"/>
          <w:sz w:val="24"/>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00916E79">
        <w:rPr>
          <w:rFonts w:ascii="Times New Roman" w:hAnsi="Times New Roman" w:cs="Times New Roman"/>
          <w:spacing w:val="2"/>
          <w:sz w:val="24"/>
          <w:szCs w:val="24"/>
          <w:lang w:val="kk-KZ"/>
        </w:rPr>
        <w:t xml:space="preserve"> </w:t>
      </w:r>
      <w:r w:rsidR="00916E79" w:rsidRPr="00916E79">
        <w:rPr>
          <w:rFonts w:ascii="Times New Roman" w:hAnsi="Times New Roman" w:cs="Times New Roman"/>
          <w:spacing w:val="2"/>
          <w:sz w:val="24"/>
          <w:szCs w:val="24"/>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00916E79">
        <w:rPr>
          <w:rFonts w:ascii="Times New Roman" w:hAnsi="Times New Roman" w:cs="Times New Roman"/>
          <w:spacing w:val="2"/>
          <w:sz w:val="24"/>
          <w:szCs w:val="24"/>
          <w:lang w:val="kk-KZ"/>
        </w:rPr>
        <w:t xml:space="preserve"> </w:t>
      </w:r>
      <w:r w:rsidR="00916E79" w:rsidRPr="00916E79">
        <w:rPr>
          <w:rFonts w:ascii="Times New Roman" w:hAnsi="Times New Roman" w:cs="Times New Roman"/>
          <w:spacing w:val="2"/>
          <w:sz w:val="24"/>
          <w:szCs w:val="24"/>
          <w:lang w:val="kk-KZ"/>
        </w:rPr>
        <w:t>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00916E79">
        <w:rPr>
          <w:rFonts w:ascii="Times New Roman" w:hAnsi="Times New Roman" w:cs="Times New Roman"/>
          <w:spacing w:val="2"/>
          <w:sz w:val="24"/>
          <w:szCs w:val="24"/>
          <w:lang w:val="kk-KZ"/>
        </w:rPr>
        <w:t xml:space="preserve"> </w:t>
      </w:r>
      <w:r w:rsidR="00916E79" w:rsidRPr="00916E79">
        <w:rPr>
          <w:rFonts w:ascii="Times New Roman" w:hAnsi="Times New Roman" w:cs="Times New Roman"/>
          <w:spacing w:val="2"/>
          <w:sz w:val="24"/>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00916E79">
        <w:rPr>
          <w:rFonts w:ascii="Times New Roman" w:hAnsi="Times New Roman" w:cs="Times New Roman"/>
          <w:spacing w:val="2"/>
          <w:sz w:val="24"/>
          <w:szCs w:val="24"/>
          <w:lang w:val="kk-KZ"/>
        </w:rPr>
        <w:t xml:space="preserve"> </w:t>
      </w:r>
      <w:r w:rsidR="00916E79" w:rsidRPr="00916E79">
        <w:rPr>
          <w:rFonts w:ascii="Times New Roman" w:hAnsi="Times New Roman" w:cs="Times New Roman"/>
          <w:spacing w:val="2"/>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916E79">
        <w:rPr>
          <w:rFonts w:ascii="Times New Roman" w:hAnsi="Times New Roman" w:cs="Times New Roman"/>
          <w:spacing w:val="2"/>
          <w:sz w:val="24"/>
          <w:szCs w:val="24"/>
          <w:lang w:val="kk-KZ"/>
        </w:rPr>
        <w:t xml:space="preserve"> </w:t>
      </w:r>
      <w:r w:rsidR="00916E79" w:rsidRPr="00916E79">
        <w:rPr>
          <w:rFonts w:ascii="Times New Roman" w:hAnsi="Times New Roman" w:cs="Times New Roman"/>
          <w:spacing w:val="2"/>
          <w:sz w:val="24"/>
          <w:szCs w:val="24"/>
          <w:lang w:val="kk-KZ"/>
        </w:rPr>
        <w:t>ғылыми дәрежесінің болуы;</w:t>
      </w:r>
      <w:r w:rsidR="00916E79">
        <w:rPr>
          <w:rFonts w:ascii="Times New Roman" w:hAnsi="Times New Roman" w:cs="Times New Roman"/>
          <w:spacing w:val="2"/>
          <w:sz w:val="24"/>
          <w:szCs w:val="24"/>
          <w:lang w:val="kk-KZ"/>
        </w:rPr>
        <w:t xml:space="preserve"> </w:t>
      </w:r>
      <w:r w:rsidR="00916E79" w:rsidRPr="00916E79">
        <w:rPr>
          <w:rFonts w:ascii="Times New Roman" w:hAnsi="Times New Roman" w:cs="Times New Roman"/>
          <w:spacing w:val="2"/>
          <w:sz w:val="24"/>
          <w:szCs w:val="24"/>
          <w:lang w:val="kk-KZ"/>
        </w:rPr>
        <w:t>сот орындаушысы лауазымына жұмыс тәжірибесі талаптары қолданылмайды.</w:t>
      </w:r>
    </w:p>
    <w:p w:rsidR="009727E0" w:rsidRDefault="009727E0" w:rsidP="00916E79">
      <w:pPr>
        <w:tabs>
          <w:tab w:val="left" w:pos="993"/>
        </w:tabs>
        <w:spacing w:after="0" w:line="240" w:lineRule="auto"/>
        <w:ind w:left="567" w:right="-852" w:firstLine="709"/>
        <w:jc w:val="both"/>
        <w:rPr>
          <w:rFonts w:ascii="Times New Roman" w:hAnsi="Times New Roman" w:cs="Times New Roman"/>
          <w:spacing w:val="2"/>
          <w:sz w:val="24"/>
          <w:szCs w:val="24"/>
          <w:lang w:val="kk-KZ"/>
        </w:rPr>
      </w:pPr>
      <w:r w:rsidRPr="009727E0">
        <w:rPr>
          <w:rFonts w:ascii="Times New Roman" w:hAnsi="Times New Roman" w:cs="Times New Roman"/>
          <w:b/>
          <w:spacing w:val="2"/>
          <w:sz w:val="24"/>
          <w:szCs w:val="24"/>
          <w:lang w:val="kk-KZ"/>
        </w:rPr>
        <w:t>С-О-5 санаты үшін:</w:t>
      </w:r>
      <w:r w:rsidRPr="009727E0">
        <w:rPr>
          <w:rFonts w:ascii="Times New Roman" w:hAnsi="Times New Roman" w:cs="Times New Roman"/>
          <w:spacing w:val="2"/>
          <w:sz w:val="24"/>
          <w:szCs w:val="24"/>
          <w:lang w:val="kk-KZ"/>
        </w:rPr>
        <w:t xml:space="preserve"> </w:t>
      </w:r>
      <w:bookmarkStart w:id="3" w:name="z494"/>
      <w:bookmarkEnd w:id="3"/>
      <w:r w:rsidRPr="009727E0">
        <w:rPr>
          <w:rFonts w:ascii="Times New Roman" w:hAnsi="Times New Roman" w:cs="Times New Roman"/>
          <w:spacing w:val="2"/>
          <w:sz w:val="24"/>
          <w:szCs w:val="24"/>
          <w:lang w:val="kk-KZ"/>
        </w:rPr>
        <w:t>Жоғары білім</w:t>
      </w:r>
      <w:bookmarkStart w:id="4" w:name="z495"/>
      <w:bookmarkEnd w:id="4"/>
      <w:r w:rsidRPr="009727E0">
        <w:rPr>
          <w:rFonts w:ascii="Times New Roman" w:hAnsi="Times New Roman" w:cs="Times New Roman"/>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5" w:name="z496"/>
      <w:bookmarkEnd w:id="5"/>
      <w:r w:rsidRPr="009727E0">
        <w:rPr>
          <w:rFonts w:ascii="Times New Roman" w:hAnsi="Times New Roman" w:cs="Times New Roman"/>
          <w:spacing w:val="2"/>
          <w:sz w:val="24"/>
          <w:szCs w:val="24"/>
          <w:lang w:val="kk-KZ"/>
        </w:rPr>
        <w:t> жұмыс тәжірибесі келесі талаптардың біріне сәйкес болуы тиіс:</w:t>
      </w:r>
      <w:bookmarkStart w:id="6" w:name="z497"/>
      <w:bookmarkEnd w:id="6"/>
      <w:r w:rsidRPr="009727E0">
        <w:rPr>
          <w:rFonts w:ascii="Times New Roman" w:hAnsi="Times New Roman" w:cs="Times New Roman"/>
          <w:spacing w:val="2"/>
          <w:sz w:val="24"/>
          <w:szCs w:val="24"/>
          <w:lang w:val="kk-KZ"/>
        </w:rPr>
        <w:t xml:space="preserve">  </w:t>
      </w:r>
      <w:r w:rsidR="00916E79" w:rsidRPr="00916E79">
        <w:rPr>
          <w:rFonts w:ascii="Times New Roman" w:hAnsi="Times New Roman" w:cs="Times New Roman"/>
          <w:spacing w:val="2"/>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916E79">
        <w:rPr>
          <w:rFonts w:ascii="Times New Roman" w:hAnsi="Times New Roman" w:cs="Times New Roman"/>
          <w:spacing w:val="2"/>
          <w:sz w:val="24"/>
          <w:szCs w:val="24"/>
          <w:lang w:val="kk-KZ"/>
        </w:rPr>
        <w:t xml:space="preserve"> </w:t>
      </w:r>
      <w:r w:rsidR="00916E79" w:rsidRPr="00916E79">
        <w:rPr>
          <w:rFonts w:ascii="Times New Roman" w:hAnsi="Times New Roman" w:cs="Times New Roman"/>
          <w:spacing w:val="2"/>
          <w:sz w:val="24"/>
          <w:szCs w:val="24"/>
          <w:lang w:val="kk-KZ"/>
        </w:rPr>
        <w:t>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осы санаттағы нақты лауазымның функционалдық бағытына сәйкес салаларда жұмыс өтілі үш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w:t>
      </w:r>
      <w:r w:rsidRPr="009727E0">
        <w:rPr>
          <w:rFonts w:ascii="Times New Roman" w:hAnsi="Times New Roman" w:cs="Times New Roman"/>
          <w:spacing w:val="2"/>
          <w:sz w:val="24"/>
          <w:szCs w:val="24"/>
          <w:lang w:val="kk-KZ"/>
        </w:rPr>
        <w:t xml:space="preserve">  </w:t>
      </w:r>
    </w:p>
    <w:p w:rsidR="009727E0" w:rsidRDefault="009727E0" w:rsidP="009727E0">
      <w:pPr>
        <w:tabs>
          <w:tab w:val="left" w:pos="993"/>
        </w:tabs>
        <w:spacing w:after="0" w:line="240" w:lineRule="auto"/>
        <w:ind w:left="567" w:right="-852" w:firstLine="709"/>
        <w:jc w:val="both"/>
        <w:rPr>
          <w:rFonts w:ascii="Times New Roman" w:hAnsi="Times New Roman" w:cs="Times New Roman"/>
          <w:b/>
          <w:i/>
          <w:spacing w:val="2"/>
          <w:sz w:val="24"/>
          <w:szCs w:val="24"/>
          <w:lang w:val="kk-KZ"/>
        </w:rPr>
      </w:pPr>
    </w:p>
    <w:p w:rsid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sz w:val="24"/>
          <w:szCs w:val="24"/>
          <w:lang w:val="kk-KZ"/>
        </w:rPr>
      </w:pPr>
      <w:r w:rsidRPr="009727E0">
        <w:rPr>
          <w:rFonts w:ascii="Times New Roman" w:hAnsi="Times New Roman" w:cs="Times New Roman"/>
          <w:b/>
          <w:sz w:val="24"/>
          <w:szCs w:val="24"/>
          <w:lang w:val="kk-KZ"/>
        </w:rPr>
        <w:t>Мемлекеттік әкімшілік қызметшілердің лауазымдық жалақысы</w:t>
      </w:r>
    </w:p>
    <w:p w:rsid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i/>
          <w:sz w:val="24"/>
          <w:szCs w:val="24"/>
          <w:lang w:val="kk-KZ"/>
        </w:rPr>
      </w:pPr>
    </w:p>
    <w:tbl>
      <w:tblPr>
        <w:tblW w:w="9639"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9727E0" w:rsidRPr="009727E0" w:rsidTr="009727E0">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sz w:val="24"/>
                <w:szCs w:val="24"/>
                <w:lang w:eastAsia="ru-RU"/>
              </w:rPr>
            </w:pPr>
            <w:r w:rsidRPr="009727E0">
              <w:rPr>
                <w:rFonts w:ascii="Times New Roman" w:hAnsi="Times New Roman" w:cs="Times New Roman"/>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jc w:val="center"/>
              <w:rPr>
                <w:rFonts w:ascii="Times New Roman" w:eastAsia="Times New Roman" w:hAnsi="Times New Roman" w:cs="Times New Roman"/>
                <w:b/>
                <w:sz w:val="24"/>
                <w:szCs w:val="24"/>
                <w:lang w:eastAsia="ru-RU"/>
              </w:rPr>
            </w:pPr>
            <w:r w:rsidRPr="009727E0">
              <w:rPr>
                <w:rFonts w:ascii="Times New Roman" w:hAnsi="Times New Roman" w:cs="Times New Roman"/>
                <w:b/>
                <w:sz w:val="24"/>
                <w:szCs w:val="24"/>
                <w:lang w:val="kk-KZ"/>
              </w:rPr>
              <w:t>Еңбек сіңірген жылдарына байланысты</w:t>
            </w:r>
          </w:p>
        </w:tc>
      </w:tr>
      <w:tr w:rsidR="009727E0" w:rsidRPr="009727E0" w:rsidTr="009727E0">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lang w:eastAsia="ru-RU"/>
              </w:rPr>
            </w:pPr>
            <w:proofErr w:type="spellStart"/>
            <w:r w:rsidRPr="009727E0">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lang w:eastAsia="ru-RU"/>
              </w:rPr>
            </w:pPr>
            <w:proofErr w:type="spellStart"/>
            <w:r w:rsidRPr="009727E0">
              <w:rPr>
                <w:rFonts w:ascii="Times New Roman" w:eastAsia="Times New Roman" w:hAnsi="Times New Roman" w:cs="Times New Roman"/>
                <w:b/>
                <w:lang w:eastAsia="ru-RU"/>
              </w:rPr>
              <w:t>max</w:t>
            </w:r>
            <w:proofErr w:type="spellEnd"/>
          </w:p>
        </w:tc>
      </w:tr>
      <w:tr w:rsidR="009727E0" w:rsidRPr="009727E0" w:rsidTr="009727E0">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9727E0">
              <w:rPr>
                <w:rFonts w:ascii="Times New Roman" w:hAnsi="Times New Roman" w:cs="Times New Roman"/>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109932</w:t>
            </w:r>
          </w:p>
        </w:tc>
        <w:tc>
          <w:tcPr>
            <w:tcW w:w="3990"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148242</w:t>
            </w:r>
          </w:p>
        </w:tc>
      </w:tr>
      <w:tr w:rsidR="009727E0" w:rsidRPr="009727E0" w:rsidTr="009727E0">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9727E0">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83282</w:t>
            </w:r>
          </w:p>
        </w:tc>
        <w:tc>
          <w:tcPr>
            <w:tcW w:w="3990"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112431</w:t>
            </w:r>
          </w:p>
        </w:tc>
      </w:tr>
    </w:tbl>
    <w:p w:rsidR="009727E0" w:rsidRP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i/>
          <w:sz w:val="24"/>
          <w:szCs w:val="24"/>
          <w:lang w:val="kk-KZ"/>
        </w:rPr>
      </w:pPr>
    </w:p>
    <w:p w:rsidR="009727E0" w:rsidRDefault="009727E0" w:rsidP="009727E0">
      <w:pPr>
        <w:tabs>
          <w:tab w:val="left" w:pos="993"/>
        </w:tabs>
        <w:spacing w:after="0" w:line="240" w:lineRule="auto"/>
        <w:ind w:left="567" w:right="-852" w:firstLine="709"/>
        <w:jc w:val="both"/>
        <w:rPr>
          <w:rFonts w:ascii="Times New Roman" w:hAnsi="Times New Roman" w:cs="Times New Roman"/>
          <w:b/>
          <w:color w:val="0070C0"/>
          <w:u w:val="single"/>
          <w:lang w:val="kk-KZ"/>
        </w:rPr>
      </w:pPr>
      <w:r w:rsidRPr="009727E0">
        <w:rPr>
          <w:rFonts w:ascii="Times New Roman" w:hAnsi="Times New Roman" w:cs="Times New Roman"/>
          <w:b/>
          <w:color w:val="000000" w:themeColor="text1"/>
          <w:lang w:val="kk-KZ"/>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 8(7172)39-66-09, факс 8(7172)39-66-09, e-mail: </w:t>
      </w:r>
      <w:hyperlink r:id="rId6" w:history="1">
        <w:r w:rsidRPr="009727E0">
          <w:rPr>
            <w:rFonts w:ascii="Times New Roman" w:hAnsi="Times New Roman" w:cs="Times New Roman"/>
            <w:b/>
            <w:color w:val="0000FF" w:themeColor="hyperlink"/>
            <w:u w:val="single"/>
            <w:lang w:val="kk-KZ"/>
          </w:rPr>
          <w:t>s.abylkasimova@kgd.gov.kz</w:t>
        </w:r>
      </w:hyperlink>
    </w:p>
    <w:p w:rsidR="00D801CA" w:rsidRPr="009727E0" w:rsidRDefault="00D801CA" w:rsidP="009727E0">
      <w:pPr>
        <w:tabs>
          <w:tab w:val="left" w:pos="993"/>
        </w:tabs>
        <w:spacing w:after="0" w:line="240" w:lineRule="auto"/>
        <w:ind w:left="567" w:right="-852" w:firstLine="709"/>
        <w:jc w:val="both"/>
        <w:rPr>
          <w:rFonts w:ascii="Times New Roman" w:eastAsia="Consolas" w:hAnsi="Times New Roman" w:cs="Times New Roman"/>
          <w:b/>
          <w:bCs/>
          <w:lang w:val="kk-KZ"/>
        </w:rPr>
      </w:pPr>
    </w:p>
    <w:p w:rsidR="009727E0" w:rsidRPr="009727E0" w:rsidRDefault="009727E0" w:rsidP="009727E0">
      <w:pPr>
        <w:numPr>
          <w:ilvl w:val="0"/>
          <w:numId w:val="1"/>
        </w:numPr>
        <w:shd w:val="clear" w:color="auto" w:fill="FFFFFF"/>
        <w:tabs>
          <w:tab w:val="left" w:pos="993"/>
          <w:tab w:val="left" w:pos="1701"/>
        </w:tabs>
        <w:spacing w:after="0" w:line="240" w:lineRule="auto"/>
        <w:ind w:left="567" w:right="-852" w:firstLine="709"/>
        <w:contextualSpacing/>
        <w:jc w:val="both"/>
        <w:rPr>
          <w:rFonts w:ascii="Times New Roman" w:eastAsia="Calibri" w:hAnsi="Times New Roman" w:cs="Times New Roman"/>
          <w:b/>
          <w:color w:val="000000" w:themeColor="text1"/>
          <w:sz w:val="24"/>
          <w:szCs w:val="24"/>
          <w:lang w:val="kk-KZ"/>
        </w:rPr>
      </w:pPr>
      <w:r w:rsidRPr="009727E0">
        <w:rPr>
          <w:rFonts w:ascii="Times New Roman" w:eastAsia="Calibri" w:hAnsi="Times New Roman" w:cs="Times New Roman"/>
          <w:b/>
          <w:color w:val="000000" w:themeColor="text1"/>
          <w:sz w:val="24"/>
          <w:szCs w:val="24"/>
          <w:lang w:val="kk-KZ"/>
        </w:rPr>
        <w:t xml:space="preserve">Астана қаласындағы Дүниежүзілік кеден ұйымының Өңірлік оқу орталығының қызметін ұйымдастыру бөлімінің басшысы С-О-4 санаты, (1 бірлік) </w:t>
      </w:r>
    </w:p>
    <w:p w:rsidR="009727E0" w:rsidRPr="009727E0" w:rsidRDefault="009727E0" w:rsidP="009727E0">
      <w:pPr>
        <w:tabs>
          <w:tab w:val="left" w:pos="993"/>
        </w:tabs>
        <w:spacing w:after="0" w:line="240" w:lineRule="auto"/>
        <w:ind w:left="567" w:right="-852" w:firstLine="709"/>
        <w:jc w:val="both"/>
        <w:rPr>
          <w:rFonts w:ascii="Times New Roman" w:eastAsia="Calibri" w:hAnsi="Times New Roman" w:cs="Times New Roman"/>
          <w:color w:val="000000" w:themeColor="text1"/>
          <w:sz w:val="24"/>
          <w:szCs w:val="24"/>
          <w:lang w:val="kk-KZ" w:eastAsia="ko-KR"/>
        </w:rPr>
      </w:pPr>
      <w:r w:rsidRPr="009727E0">
        <w:rPr>
          <w:rFonts w:ascii="Times New Roman" w:hAnsi="Times New Roman" w:cs="Times New Roman"/>
          <w:b/>
          <w:sz w:val="24"/>
          <w:szCs w:val="24"/>
          <w:lang w:val="kk-KZ"/>
        </w:rPr>
        <w:t>Функционалдық міндеттері:</w:t>
      </w:r>
      <w:r w:rsidRPr="009727E0">
        <w:rPr>
          <w:rFonts w:ascii="Times New Roman" w:hAnsi="Times New Roman" w:cs="Times New Roman"/>
          <w:sz w:val="24"/>
          <w:szCs w:val="24"/>
          <w:lang w:val="kk-KZ"/>
        </w:rPr>
        <w:t xml:space="preserve"> </w:t>
      </w:r>
      <w:r w:rsidRPr="009727E0">
        <w:rPr>
          <w:rFonts w:ascii="Times New Roman" w:eastAsia="Calibri" w:hAnsi="Times New Roman" w:cs="Times New Roman"/>
          <w:color w:val="000000" w:themeColor="text1"/>
          <w:sz w:val="24"/>
          <w:szCs w:val="24"/>
          <w:lang w:val="kk-KZ" w:eastAsia="ko-KR"/>
        </w:rPr>
        <w:t>Бөлімнің жұмысына жалпы басшылық етеді және қызметін үйлестіреді; бөлімнің негізгі бағытталған жұмыстары бойынша басшылыққа ұсыныстар енгізеді;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оқу-әдістемелік орталығының оқу процессінде дәрістік және практикалық сабақтар жүргізеді; халықаралық семинарлар, конференция және отырыстарды өткізуді жоспарлап, ұйымдастырады; Дүниежүзілік кеден ұйымының Институционалды даму директоратымен, өңірлік кеңсесімен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бөлім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ұйымдастырады; семинарларды өткізу жоспарын әзірлейді және оны басшылықтың қарауына ұсынады; әр-бір іс-шара өткізерде семинардың бағдарламасын құрастырады, қатысушылар, лекторлардың кандидатураларын анықтайды және іс – шара өткізуге байланысты басқа да іс – әрекеттерді жасайды.</w:t>
      </w:r>
    </w:p>
    <w:p w:rsidR="009727E0" w:rsidRPr="009727E0" w:rsidRDefault="009727E0" w:rsidP="009727E0">
      <w:pPr>
        <w:widowControl w:val="0"/>
        <w:snapToGrid w:val="0"/>
        <w:spacing w:after="0" w:line="240" w:lineRule="auto"/>
        <w:ind w:left="567" w:right="-852"/>
        <w:jc w:val="both"/>
        <w:rPr>
          <w:rFonts w:ascii="Times New Roman" w:eastAsia="Times New Roman" w:hAnsi="Times New Roman" w:cs="Times New Roman"/>
          <w:b/>
          <w:bCs/>
          <w:iCs/>
          <w:sz w:val="24"/>
          <w:szCs w:val="24"/>
          <w:lang w:val="kk-KZ" w:eastAsia="ru-RU"/>
        </w:rPr>
      </w:pPr>
      <w:r w:rsidRPr="009727E0">
        <w:rPr>
          <w:rFonts w:ascii="Times New Roman" w:eastAsia="Calibri" w:hAnsi="Times New Roman" w:cs="Times New Roman"/>
          <w:b/>
          <w:sz w:val="24"/>
          <w:szCs w:val="24"/>
          <w:lang w:val="kk-KZ"/>
        </w:rPr>
        <w:t xml:space="preserve">Конкурсқа қатысушыларға қойылатын талаптар: </w:t>
      </w:r>
    </w:p>
    <w:p w:rsidR="00F3198F"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sz w:val="24"/>
          <w:szCs w:val="24"/>
          <w:lang w:val="kk-KZ"/>
        </w:rPr>
      </w:pPr>
      <w:r w:rsidRPr="009727E0">
        <w:rPr>
          <w:rFonts w:ascii="Times New Roman" w:hAnsi="Times New Roman" w:cs="Times New Roman"/>
          <w:sz w:val="24"/>
          <w:szCs w:val="24"/>
          <w:lang w:val="kk-KZ"/>
        </w:rPr>
        <w:t xml:space="preserve">Құқық, білім, әлеуметтік ғылымдар, экономика және бизнес, гуманитарлық ғылымдар  салаларындағы жоғары білім. </w:t>
      </w:r>
    </w:p>
    <w:p w:rsidR="009727E0" w:rsidRPr="009727E0"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9727E0">
        <w:rPr>
          <w:rFonts w:ascii="Times New Roman" w:hAnsi="Times New Roman" w:cs="Times New Roman"/>
          <w:color w:val="000000"/>
          <w:sz w:val="24"/>
          <w:szCs w:val="24"/>
          <w:lang w:val="kk-KZ"/>
        </w:rPr>
        <w:t>Шетел тілін білу қажет етіледі.</w:t>
      </w:r>
      <w:r w:rsidRPr="009727E0">
        <w:rPr>
          <w:rFonts w:ascii="Times New Roman" w:hAnsi="Times New Roman" w:cs="Times New Roman"/>
          <w:color w:val="000000" w:themeColor="text1"/>
          <w:sz w:val="24"/>
          <w:szCs w:val="24"/>
          <w:lang w:val="kk-KZ"/>
        </w:rPr>
        <w:t xml:space="preserve"> </w:t>
      </w:r>
    </w:p>
    <w:p w:rsidR="009727E0" w:rsidRPr="009727E0"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9727E0">
        <w:rPr>
          <w:rFonts w:ascii="Times New Roman" w:hAnsi="Times New Roman" w:cs="Times New Roman"/>
          <w:color w:val="000000" w:themeColor="text1"/>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727E0" w:rsidRPr="009727E0"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9727E0">
        <w:rPr>
          <w:rFonts w:ascii="Times New Roman" w:hAnsi="Times New Roman" w:cs="Times New Roman"/>
          <w:color w:val="000000" w:themeColor="text1"/>
          <w:sz w:val="24"/>
          <w:szCs w:val="24"/>
          <w:lang w:val="kk-KZ"/>
        </w:rPr>
        <w:t>Жұмыс тәжірибесі келесі талаптардың біріне сәйкес болуы тиіс:</w:t>
      </w:r>
    </w:p>
    <w:p w:rsidR="00D07ACE" w:rsidRPr="00D07ACE" w:rsidRDefault="00D07ACE" w:rsidP="00D07ACE">
      <w:pPr>
        <w:tabs>
          <w:tab w:val="left" w:pos="993"/>
        </w:tabs>
        <w:autoSpaceDE w:val="0"/>
        <w:autoSpaceDN w:val="0"/>
        <w:adjustRightInd w:val="0"/>
        <w:spacing w:after="0" w:line="240" w:lineRule="auto"/>
        <w:ind w:left="567" w:right="-852" w:firstLine="709"/>
        <w:jc w:val="both"/>
        <w:rPr>
          <w:rFonts w:ascii="Times New Roman" w:hAnsi="Times New Roman" w:cs="Times New Roman"/>
          <w:color w:val="000000" w:themeColor="text1"/>
          <w:sz w:val="24"/>
          <w:szCs w:val="24"/>
          <w:lang w:val="kk-KZ"/>
        </w:rPr>
      </w:pPr>
      <w:r w:rsidRPr="00D07ACE">
        <w:rPr>
          <w:rFonts w:ascii="Times New Roman" w:hAnsi="Times New Roman" w:cs="Times New Roman"/>
          <w:color w:val="000000" w:themeColor="text1"/>
          <w:sz w:val="24"/>
          <w:szCs w:val="24"/>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w:t>
      </w:r>
      <w:r>
        <w:rPr>
          <w:rFonts w:ascii="Times New Roman" w:hAnsi="Times New Roman" w:cs="Times New Roman"/>
          <w:color w:val="000000" w:themeColor="text1"/>
          <w:sz w:val="24"/>
          <w:szCs w:val="24"/>
          <w:lang w:val="kk-KZ"/>
        </w:rPr>
        <w:t xml:space="preserve">       </w:t>
      </w:r>
      <w:r w:rsidRPr="00D07ACE">
        <w:rPr>
          <w:rFonts w:ascii="Times New Roman" w:hAnsi="Times New Roman" w:cs="Times New Roman"/>
          <w:color w:val="000000" w:themeColor="text1"/>
          <w:sz w:val="24"/>
          <w:szCs w:val="24"/>
          <w:lang w:val="kk-KZ"/>
        </w:rPr>
        <w:t>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D07ACE" w:rsidRPr="00D07ACE" w:rsidRDefault="00D07ACE" w:rsidP="00D07ACE">
      <w:pPr>
        <w:tabs>
          <w:tab w:val="left" w:pos="993"/>
        </w:tabs>
        <w:autoSpaceDE w:val="0"/>
        <w:autoSpaceDN w:val="0"/>
        <w:adjustRightInd w:val="0"/>
        <w:spacing w:after="0" w:line="240" w:lineRule="auto"/>
        <w:ind w:left="567" w:right="-852" w:firstLine="709"/>
        <w:jc w:val="both"/>
        <w:rPr>
          <w:rFonts w:ascii="Times New Roman" w:hAnsi="Times New Roman" w:cs="Times New Roman"/>
          <w:color w:val="000000" w:themeColor="text1"/>
          <w:sz w:val="24"/>
          <w:szCs w:val="24"/>
          <w:lang w:val="kk-KZ"/>
        </w:rPr>
      </w:pPr>
      <w:r w:rsidRPr="00D07ACE">
        <w:rPr>
          <w:rFonts w:ascii="Times New Roman" w:hAnsi="Times New Roman" w:cs="Times New Roman"/>
          <w:color w:val="000000" w:themeColor="text1"/>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D07ACE" w:rsidRPr="00D07ACE" w:rsidRDefault="00D07ACE" w:rsidP="00D07ACE">
      <w:pPr>
        <w:tabs>
          <w:tab w:val="left" w:pos="993"/>
        </w:tabs>
        <w:autoSpaceDE w:val="0"/>
        <w:autoSpaceDN w:val="0"/>
        <w:adjustRightInd w:val="0"/>
        <w:spacing w:after="0" w:line="240" w:lineRule="auto"/>
        <w:ind w:left="567" w:right="-852" w:firstLine="709"/>
        <w:jc w:val="both"/>
        <w:rPr>
          <w:rFonts w:ascii="Times New Roman" w:hAnsi="Times New Roman" w:cs="Times New Roman"/>
          <w:color w:val="000000" w:themeColor="text1"/>
          <w:sz w:val="24"/>
          <w:szCs w:val="24"/>
          <w:lang w:val="kk-KZ"/>
        </w:rPr>
      </w:pPr>
      <w:r w:rsidRPr="00D07ACE">
        <w:rPr>
          <w:rFonts w:ascii="Times New Roman" w:hAnsi="Times New Roman" w:cs="Times New Roman"/>
          <w:color w:val="000000" w:themeColor="text1"/>
          <w:sz w:val="24"/>
          <w:szCs w:val="24"/>
          <w:lang w:val="kk-KZ"/>
        </w:rPr>
        <w:t>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9727E0" w:rsidRPr="009727E0" w:rsidRDefault="00D07ACE" w:rsidP="00D07ACE">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Pr>
          <w:rFonts w:ascii="Times New Roman" w:hAnsi="Times New Roman" w:cs="Times New Roman"/>
          <w:color w:val="000000" w:themeColor="text1"/>
          <w:sz w:val="24"/>
          <w:szCs w:val="24"/>
          <w:lang w:val="kk-KZ"/>
        </w:rPr>
        <w:lastRenderedPageBreak/>
        <w:t>4</w:t>
      </w:r>
      <w:r w:rsidRPr="00D07ACE">
        <w:rPr>
          <w:rFonts w:ascii="Times New Roman" w:hAnsi="Times New Roman" w:cs="Times New Roman"/>
          <w:color w:val="000000" w:themeColor="text1"/>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w:t>
      </w:r>
      <w:r>
        <w:rPr>
          <w:rFonts w:ascii="Times New Roman" w:hAnsi="Times New Roman" w:cs="Times New Roman"/>
          <w:color w:val="000000" w:themeColor="text1"/>
          <w:sz w:val="24"/>
          <w:szCs w:val="24"/>
          <w:lang w:val="kk-KZ"/>
        </w:rPr>
        <w:t>мандықтар бойынша оқуды аяқтауы.</w:t>
      </w:r>
      <w:r w:rsidR="009727E0" w:rsidRPr="009727E0">
        <w:rPr>
          <w:rFonts w:ascii="Times New Roman" w:hAnsi="Times New Roman" w:cs="Times New Roman"/>
          <w:b/>
          <w:bCs/>
          <w:i/>
          <w:iCs/>
          <w:color w:val="000000" w:themeColor="text1"/>
          <w:sz w:val="24"/>
          <w:szCs w:val="24"/>
          <w:lang w:val="kk-KZ"/>
        </w:rPr>
        <w:t xml:space="preserve">   </w:t>
      </w:r>
    </w:p>
    <w:p w:rsidR="00D07ACE" w:rsidRDefault="00D07ACE" w:rsidP="00B94297">
      <w:pPr>
        <w:shd w:val="clear" w:color="auto" w:fill="FFFFFF"/>
        <w:tabs>
          <w:tab w:val="left" w:pos="993"/>
        </w:tabs>
        <w:spacing w:after="0" w:line="240" w:lineRule="auto"/>
        <w:ind w:right="-852"/>
        <w:jc w:val="both"/>
        <w:rPr>
          <w:rFonts w:ascii="Times New Roman" w:hAnsi="Times New Roman" w:cs="Times New Roman"/>
          <w:sz w:val="24"/>
          <w:szCs w:val="24"/>
          <w:lang w:val="kk-KZ"/>
        </w:rPr>
      </w:pPr>
    </w:p>
    <w:p w:rsidR="00D07ACE" w:rsidRDefault="00251563" w:rsidP="00D07ACE">
      <w:pPr>
        <w:shd w:val="clear" w:color="auto" w:fill="FFFFFF"/>
        <w:tabs>
          <w:tab w:val="left" w:pos="993"/>
        </w:tabs>
        <w:spacing w:after="0" w:line="240" w:lineRule="auto"/>
        <w:ind w:left="567" w:right="-852" w:firstLine="709"/>
        <w:jc w:val="both"/>
        <w:rPr>
          <w:rFonts w:ascii="Times New Roman" w:eastAsia="Calibri" w:hAnsi="Times New Roman" w:cs="Times New Roman"/>
          <w:b/>
          <w:color w:val="000000"/>
          <w:sz w:val="24"/>
          <w:szCs w:val="24"/>
          <w:lang w:val="kk-KZ"/>
        </w:rPr>
      </w:pPr>
      <w:r>
        <w:rPr>
          <w:rFonts w:ascii="Times New Roman" w:hAnsi="Times New Roman" w:cs="Times New Roman"/>
          <w:b/>
          <w:sz w:val="24"/>
          <w:szCs w:val="24"/>
          <w:lang w:val="kk-KZ"/>
        </w:rPr>
        <w:t>2</w:t>
      </w:r>
      <w:r w:rsidR="00D07ACE" w:rsidRPr="00D07ACE">
        <w:rPr>
          <w:rFonts w:ascii="Times New Roman" w:hAnsi="Times New Roman" w:cs="Times New Roman"/>
          <w:b/>
          <w:sz w:val="24"/>
          <w:szCs w:val="24"/>
          <w:lang w:val="kk-KZ"/>
        </w:rPr>
        <w:t>.</w:t>
      </w:r>
      <w:r w:rsidR="00D07ACE">
        <w:rPr>
          <w:rFonts w:ascii="Times New Roman" w:hAnsi="Times New Roman" w:cs="Times New Roman"/>
          <w:b/>
          <w:sz w:val="24"/>
          <w:szCs w:val="24"/>
          <w:lang w:val="kk-KZ"/>
        </w:rPr>
        <w:t xml:space="preserve"> </w:t>
      </w:r>
      <w:r w:rsidR="00D07ACE">
        <w:rPr>
          <w:rFonts w:ascii="Times New Roman" w:eastAsia="Calibri" w:hAnsi="Times New Roman" w:cs="Times New Roman"/>
          <w:b/>
          <w:color w:val="000000"/>
          <w:sz w:val="24"/>
          <w:szCs w:val="24"/>
          <w:lang w:val="kk-KZ"/>
        </w:rPr>
        <w:t>Ұйымдастыру-қаржы бөлімінің бас маманы С-О-5 санаты, (1 бірлік</w:t>
      </w:r>
      <w:r w:rsidRPr="00251563">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w:t>
      </w:r>
    </w:p>
    <w:p w:rsidR="00D07ACE" w:rsidRPr="00D07ACE" w:rsidRDefault="00D07ACE" w:rsidP="00D07ACE">
      <w:pPr>
        <w:shd w:val="clear" w:color="auto" w:fill="FFFFFF"/>
        <w:tabs>
          <w:tab w:val="left" w:pos="993"/>
        </w:tabs>
        <w:spacing w:after="0" w:line="240" w:lineRule="auto"/>
        <w:ind w:left="567" w:right="-852" w:firstLine="709"/>
        <w:jc w:val="both"/>
        <w:rPr>
          <w:rFonts w:ascii="Times New Roman" w:hAnsi="Times New Roman" w:cs="Times New Roman"/>
          <w:b/>
          <w:sz w:val="24"/>
          <w:szCs w:val="24"/>
          <w:lang w:val="kk-KZ"/>
        </w:rPr>
      </w:pPr>
      <w:r w:rsidRPr="009727E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eastAsia="ru-RU"/>
        </w:rPr>
        <w:t xml:space="preserve">Ұйымдастырушылық жұмысы бойынша қызметті атқарады; оқу-әдістемелік орталығының (бұдан әрі - ОӘО) </w:t>
      </w:r>
      <w:r>
        <w:rPr>
          <w:rFonts w:ascii="Times New Roman" w:eastAsia="Calibri" w:hAnsi="Times New Roman" w:cs="Times New Roman"/>
          <w:sz w:val="24"/>
          <w:szCs w:val="24"/>
          <w:lang w:val="kk-KZ" w:eastAsia="ko-KR"/>
        </w:rPr>
        <w:t xml:space="preserve"> </w:t>
      </w:r>
      <w:r>
        <w:rPr>
          <w:rFonts w:ascii="Times New Roman" w:eastAsia="Times New Roman" w:hAnsi="Times New Roman" w:cs="Times New Roman"/>
          <w:sz w:val="24"/>
          <w:szCs w:val="24"/>
          <w:lang w:val="kk-KZ" w:eastAsia="ru-RU"/>
        </w:rPr>
        <w:t xml:space="preserve">құжат айналымын және мұрағаттық ісін жүргізеді; ЕСЭДО жұмыс жүргізеді; ОӘО аппараттық кеңесінде қаралатын мәселелер бойынша құжаттарды жинақтайды; басшылық тапсырмаларының хаттамалық рәсімделуін қамтамасыз етеді; нормативтік құқықтық актілерді әзірлеуде қатысады; ОӘО бөлімдерінде іс-жүргізу тәртібін қадағалайды; құжаттардың айналымын, тіркелуін және орындалуын бақылайды; түскен корреспонденцияларды уақытылы тіркеу, дайындау және басшылыққа ұсынуды, орындаушыларға жолдауды қамтамасыз етеді; жеке және заңды тұлғалардың шағым, өтініштерін тіркеп, есеп жүргізеді және олардың уақытылы қаралуын қадағалайды; іс номенклатурасын және құжаттарды іске қалыптастыруды қамтамасыз етеді; тілдер туралы заңнаманың орындалуына бақылау жасайды, мемлекеттік тілде әзірленетін негізгі және өндірістегі нормативтік құқықтық, басқарушы актілердің, шығыс хаттардың редакциялық сараптамасын жасайды; бұқаралық ақпарат құралдарымен қатынасады; бриффинг, пресс-конференциялар ұйымдастырып, өткізеді, пресс-релиздер және ақпараттық хабарламаларды жариялайды; БАҚ шығаруға материалдар әзірлейді. </w:t>
      </w:r>
      <w:r w:rsidRPr="00F23DC2">
        <w:rPr>
          <w:rFonts w:ascii="Times New Roman" w:eastAsia="Calibri" w:hAnsi="Times New Roman" w:cs="Times New Roman"/>
          <w:color w:val="000000"/>
          <w:sz w:val="24"/>
          <w:szCs w:val="24"/>
          <w:lang w:val="kk-KZ" w:eastAsia="ko-KR"/>
        </w:rPr>
        <w:t>Мемлекеттік кірістер о</w:t>
      </w:r>
      <w:r>
        <w:rPr>
          <w:rFonts w:ascii="Times New Roman" w:eastAsia="Calibri" w:hAnsi="Times New Roman" w:cs="Times New Roman"/>
          <w:color w:val="000000"/>
          <w:sz w:val="24"/>
          <w:szCs w:val="24"/>
          <w:lang w:val="kk-KZ" w:eastAsia="ko-KR"/>
        </w:rPr>
        <w:t xml:space="preserve">ргандары лауазымды тұлғаларының </w:t>
      </w:r>
      <w:r w:rsidRPr="00F23DC2">
        <w:rPr>
          <w:rFonts w:ascii="Times New Roman" w:eastAsia="Calibri" w:hAnsi="Times New Roman" w:cs="Times New Roman"/>
          <w:color w:val="000000"/>
          <w:sz w:val="24"/>
          <w:szCs w:val="24"/>
          <w:lang w:val="kk-KZ" w:eastAsia="ko-KR"/>
        </w:rPr>
        <w:t>даярлау, қайта даярлау және біліктілігін арттыру курстарында лекциялық, тәжірибелік және теориялық сабақтарын өткізеді.</w:t>
      </w:r>
      <w:r>
        <w:rPr>
          <w:rFonts w:ascii="Times New Roman" w:eastAsia="Calibri" w:hAnsi="Times New Roman" w:cs="Times New Roman"/>
          <w:color w:val="000000"/>
          <w:sz w:val="24"/>
          <w:szCs w:val="24"/>
          <w:lang w:val="kk-KZ" w:eastAsia="ko-KR"/>
        </w:rPr>
        <w:t xml:space="preserve">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w:t>
      </w:r>
      <w:r w:rsidRPr="00C108A9">
        <w:rPr>
          <w:rFonts w:ascii="Times New Roman" w:eastAsia="Calibri" w:hAnsi="Times New Roman" w:cs="Times New Roman"/>
          <w:sz w:val="24"/>
          <w:szCs w:val="24"/>
          <w:lang w:val="kk-KZ" w:eastAsia="ko-KR"/>
        </w:rPr>
        <w:t xml:space="preserve"> </w:t>
      </w:r>
      <w:r>
        <w:rPr>
          <w:rFonts w:ascii="Times New Roman" w:eastAsia="Calibri" w:hAnsi="Times New Roman" w:cs="Times New Roman"/>
          <w:color w:val="000000"/>
          <w:sz w:val="24"/>
          <w:szCs w:val="24"/>
          <w:lang w:val="kk-KZ" w:eastAsia="ru-RU"/>
        </w:rPr>
        <w:t>З</w:t>
      </w:r>
      <w:r w:rsidRPr="002203FA">
        <w:rPr>
          <w:rFonts w:ascii="Times New Roman" w:eastAsia="Calibri" w:hAnsi="Times New Roman" w:cs="Times New Roman"/>
          <w:color w:val="000000"/>
          <w:sz w:val="24"/>
          <w:szCs w:val="24"/>
          <w:lang w:val="kk-KZ" w:eastAsia="ko-KR"/>
        </w:rPr>
        <w:t>аң жүзінде өзіне орн</w:t>
      </w:r>
      <w:r>
        <w:rPr>
          <w:rFonts w:ascii="Times New Roman" w:eastAsia="Calibri" w:hAnsi="Times New Roman" w:cs="Times New Roman"/>
          <w:color w:val="000000"/>
          <w:sz w:val="24"/>
          <w:szCs w:val="24"/>
          <w:lang w:val="kk-KZ" w:eastAsia="ko-KR"/>
        </w:rPr>
        <w:t xml:space="preserve">атылған шек қоюларды қабылдайды; </w:t>
      </w:r>
      <w:r>
        <w:rPr>
          <w:rFonts w:ascii="Times New Roman" w:eastAsia="Times New Roman" w:hAnsi="Times New Roman" w:cs="Times New Roman"/>
          <w:sz w:val="24"/>
          <w:szCs w:val="24"/>
          <w:lang w:val="kk-KZ" w:eastAsia="ru-RU"/>
        </w:rPr>
        <w:t>орындаушылық</w:t>
      </w:r>
      <w:r w:rsidRPr="00C94AF0">
        <w:rPr>
          <w:rFonts w:ascii="Times New Roman" w:eastAsia="Calibri" w:hAnsi="Times New Roman" w:cs="Times New Roman"/>
          <w:color w:val="000000"/>
          <w:sz w:val="24"/>
          <w:szCs w:val="24"/>
          <w:lang w:val="kk-KZ" w:eastAsia="ko-KR"/>
        </w:rPr>
        <w:t>,</w:t>
      </w:r>
      <w:r w:rsidRPr="006B2D11">
        <w:rPr>
          <w:rFonts w:ascii="Times New Roman" w:eastAsia="Calibri" w:hAnsi="Times New Roman" w:cs="Times New Roman"/>
          <w:color w:val="000000"/>
          <w:sz w:val="24"/>
          <w:szCs w:val="24"/>
          <w:lang w:val="kk-KZ" w:eastAsia="ko-KR"/>
        </w:rPr>
        <w:t xml:space="preserve"> қызметтік (еңбек) тәртіпті сақтауды қамтамасыз етеді</w:t>
      </w:r>
      <w:r>
        <w:rPr>
          <w:rFonts w:ascii="Times New Roman" w:eastAsia="Calibri" w:hAnsi="Times New Roman" w:cs="Times New Roman"/>
          <w:color w:val="000000"/>
          <w:sz w:val="24"/>
          <w:szCs w:val="24"/>
          <w:lang w:val="kk-KZ" w:eastAsia="ko-KR"/>
        </w:rPr>
        <w:t>.</w:t>
      </w:r>
    </w:p>
    <w:p w:rsidR="00CF1401" w:rsidRDefault="00D07ACE" w:rsidP="00D07ACE">
      <w:pPr>
        <w:shd w:val="clear" w:color="auto" w:fill="FFFFFF"/>
        <w:tabs>
          <w:tab w:val="left" w:pos="993"/>
        </w:tabs>
        <w:spacing w:after="0" w:line="240" w:lineRule="auto"/>
        <w:ind w:left="567" w:right="-852"/>
        <w:jc w:val="both"/>
        <w:rPr>
          <w:rFonts w:ascii="Times New Roman" w:eastAsia="Calibri" w:hAnsi="Times New Roman" w:cs="Times New Roman"/>
          <w:b/>
          <w:sz w:val="24"/>
          <w:szCs w:val="24"/>
          <w:lang w:val="kk-KZ"/>
        </w:rPr>
      </w:pPr>
      <w:r w:rsidRPr="009727E0">
        <w:rPr>
          <w:rFonts w:ascii="Times New Roman" w:eastAsia="Calibri" w:hAnsi="Times New Roman" w:cs="Times New Roman"/>
          <w:b/>
          <w:sz w:val="24"/>
          <w:szCs w:val="24"/>
          <w:lang w:val="kk-KZ"/>
        </w:rPr>
        <w:t>Конкурсқа қатысушыларға қойылатын талаптар:</w:t>
      </w:r>
    </w:p>
    <w:p w:rsidR="00D07ACE" w:rsidRDefault="00D07ACE" w:rsidP="00D07ACE">
      <w:pPr>
        <w:shd w:val="clear" w:color="auto" w:fill="FFFFFF"/>
        <w:tabs>
          <w:tab w:val="left" w:pos="993"/>
        </w:tabs>
        <w:spacing w:after="0" w:line="240" w:lineRule="auto"/>
        <w:ind w:left="567" w:right="-852" w:firstLine="709"/>
        <w:jc w:val="both"/>
        <w:rPr>
          <w:rFonts w:ascii="Times New Roman" w:eastAsia="Calibri" w:hAnsi="Times New Roman" w:cs="Times New Roman"/>
          <w:b/>
          <w:sz w:val="24"/>
          <w:szCs w:val="24"/>
          <w:lang w:val="kk-KZ"/>
        </w:rPr>
      </w:pPr>
      <w:r w:rsidRPr="00E04B5C">
        <w:rPr>
          <w:rFonts w:ascii="Times New Roman" w:eastAsia="Calibri" w:hAnsi="Times New Roman" w:cs="Times New Roman"/>
          <w:color w:val="000000"/>
          <w:sz w:val="24"/>
          <w:szCs w:val="24"/>
          <w:lang w:val="kk-KZ" w:eastAsia="ru-RU"/>
        </w:rPr>
        <w:t xml:space="preserve">Әлеуметтік ғылымдар, экономика және бизнес </w:t>
      </w:r>
      <w:r>
        <w:rPr>
          <w:rFonts w:ascii="Times New Roman" w:eastAsia="Calibri" w:hAnsi="Times New Roman" w:cs="Times New Roman"/>
          <w:color w:val="000000"/>
          <w:sz w:val="24"/>
          <w:szCs w:val="24"/>
          <w:lang w:val="kk-KZ" w:eastAsia="ru-RU"/>
        </w:rPr>
        <w:t xml:space="preserve"> немесе құқық және гуманитарлық ғылымдар.</w:t>
      </w:r>
    </w:p>
    <w:p w:rsidR="00D07ACE" w:rsidRDefault="00D07ACE" w:rsidP="00D07ACE">
      <w:pPr>
        <w:shd w:val="clear" w:color="auto" w:fill="FFFFFF"/>
        <w:tabs>
          <w:tab w:val="left" w:pos="993"/>
        </w:tabs>
        <w:spacing w:after="0" w:line="240" w:lineRule="auto"/>
        <w:ind w:left="567" w:right="-852" w:firstLine="709"/>
        <w:jc w:val="both"/>
        <w:rPr>
          <w:rFonts w:ascii="Times New Roman" w:hAnsi="Times New Roman"/>
          <w:sz w:val="24"/>
          <w:szCs w:val="24"/>
          <w:lang w:val="kk-KZ" w:eastAsia="ru-RU"/>
        </w:rPr>
      </w:pPr>
      <w:r w:rsidRPr="00894517">
        <w:rPr>
          <w:rFonts w:ascii="Times New Roman" w:hAnsi="Times New Roman"/>
          <w:sz w:val="24"/>
          <w:szCs w:val="24"/>
          <w:lang w:val="kk-KZ"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07ACE" w:rsidRDefault="00D07ACE" w:rsidP="00D07ACE">
      <w:pPr>
        <w:shd w:val="clear" w:color="auto" w:fill="FFFFFF"/>
        <w:tabs>
          <w:tab w:val="left" w:pos="993"/>
        </w:tabs>
        <w:spacing w:after="0" w:line="240" w:lineRule="auto"/>
        <w:ind w:left="567" w:right="-852" w:firstLine="709"/>
        <w:jc w:val="both"/>
        <w:rPr>
          <w:rFonts w:ascii="Times New Roman" w:hAnsi="Times New Roman" w:cs="Times New Roman"/>
          <w:sz w:val="24"/>
          <w:szCs w:val="24"/>
          <w:lang w:val="kk-KZ"/>
        </w:rPr>
      </w:pPr>
      <w:r w:rsidRPr="009727E0">
        <w:rPr>
          <w:rFonts w:ascii="Times New Roman" w:hAnsi="Times New Roman" w:cs="Times New Roman"/>
          <w:sz w:val="24"/>
          <w:szCs w:val="24"/>
          <w:lang w:val="kk-KZ"/>
        </w:rPr>
        <w:t>Жұмыс тәжірибесі келесі талаптардың біріне сәйкес болуы тиіс:</w:t>
      </w:r>
    </w:p>
    <w:p w:rsidR="00D07ACE" w:rsidRPr="00D07ACE" w:rsidRDefault="00D07ACE" w:rsidP="00D07ACE">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D07ACE">
        <w:rPr>
          <w:rFonts w:ascii="Times New Roman" w:eastAsia="Calibri" w:hAnsi="Times New Roman" w:cs="Times New Roman"/>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D07ACE" w:rsidRPr="00D07ACE" w:rsidRDefault="00D07ACE" w:rsidP="00D07ACE">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D07ACE">
        <w:rPr>
          <w:rFonts w:ascii="Times New Roman" w:eastAsia="Calibri" w:hAnsi="Times New Roman" w:cs="Times New Roman"/>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D07ACE" w:rsidRPr="00D07ACE" w:rsidRDefault="00D07ACE" w:rsidP="00D07ACE">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D07ACE">
        <w:rPr>
          <w:rFonts w:ascii="Times New Roman" w:eastAsia="Calibri" w:hAnsi="Times New Roman" w:cs="Times New Roman"/>
          <w:color w:val="000000"/>
          <w:sz w:val="24"/>
          <w:szCs w:val="24"/>
          <w:lang w:val="kk-KZ"/>
        </w:rP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D07ACE" w:rsidRDefault="00FC780D" w:rsidP="00D07ACE">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4</w:t>
      </w:r>
      <w:r w:rsidR="00D07ACE" w:rsidRPr="00D07ACE">
        <w:rPr>
          <w:rFonts w:ascii="Times New Roman" w:eastAsia="Calibri" w:hAnsi="Times New Roman" w:cs="Times New Roman"/>
          <w:color w:val="00000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D07ACE">
        <w:rPr>
          <w:rFonts w:ascii="Times New Roman" w:eastAsia="Calibri" w:hAnsi="Times New Roman" w:cs="Times New Roman"/>
          <w:color w:val="000000"/>
          <w:sz w:val="24"/>
          <w:szCs w:val="24"/>
          <w:lang w:val="kk-KZ"/>
        </w:rPr>
        <w:t>.</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
          <w:bCs/>
          <w:iCs/>
          <w:sz w:val="24"/>
          <w:szCs w:val="24"/>
          <w:lang w:val="kk-KZ"/>
        </w:rPr>
      </w:pPr>
      <w:r w:rsidRPr="00D801CA">
        <w:rPr>
          <w:rFonts w:ascii="Times New Roman" w:hAnsi="Times New Roman" w:cs="Times New Roman"/>
          <w:b/>
          <w:bCs/>
          <w:iCs/>
          <w:sz w:val="24"/>
          <w:szCs w:val="24"/>
          <w:lang w:val="kk-KZ"/>
        </w:rPr>
        <w:t xml:space="preserve">Конкурсқа қатысу үшін қажетті құжаттар </w:t>
      </w:r>
    </w:p>
    <w:p w:rsidR="00D801CA" w:rsidRPr="00D801CA" w:rsidRDefault="00D801CA" w:rsidP="00D801CA">
      <w:pPr>
        <w:numPr>
          <w:ilvl w:val="0"/>
          <w:numId w:val="2"/>
        </w:numPr>
        <w:tabs>
          <w:tab w:val="left" w:pos="993"/>
        </w:tabs>
        <w:spacing w:after="0" w:line="240" w:lineRule="auto"/>
        <w:ind w:right="-852"/>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 xml:space="preserve">«Б» корпусының мемлекеттік әкімшілік лауазымына орналасуға конкурс өткізу қағидаларының 2-ші қосымша ға сәйкес өтініш, </w:t>
      </w:r>
    </w:p>
    <w:p w:rsidR="00D801CA" w:rsidRPr="00D801CA" w:rsidRDefault="00D801CA" w:rsidP="00D801CA">
      <w:pPr>
        <w:numPr>
          <w:ilvl w:val="0"/>
          <w:numId w:val="2"/>
        </w:numPr>
        <w:tabs>
          <w:tab w:val="left" w:pos="993"/>
        </w:tabs>
        <w:spacing w:after="0" w:line="240" w:lineRule="auto"/>
        <w:ind w:right="-852"/>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 xml:space="preserve">кадр қызметімен расталған қызметтік тізім. </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Қазақстан Республикасы Қаржы министрлігі Мемлекеттік кірістер комитеті мемлекеттік органының интернет-көздерінде немесе Қазақстан Республикасы Мемлекеттік қызмет істері Министрлігінің Астана қаласы бойынша Департаменті интернет-көздерінде аталған мемлекеттік органның ішкі конкурс өткізу туралы хабарланды</w:t>
      </w:r>
      <w:r w:rsidR="002678A2">
        <w:rPr>
          <w:rFonts w:ascii="Times New Roman" w:hAnsi="Times New Roman" w:cs="Times New Roman"/>
          <w:iCs/>
          <w:sz w:val="24"/>
          <w:szCs w:val="24"/>
          <w:lang w:val="kk-KZ"/>
        </w:rPr>
        <w:t xml:space="preserve">ру соңғы жарияланған күнінен </w:t>
      </w:r>
      <w:r w:rsidR="001E26A8">
        <w:rPr>
          <w:rFonts w:ascii="Times New Roman" w:hAnsi="Times New Roman" w:cs="Times New Roman"/>
          <w:b/>
          <w:iCs/>
          <w:sz w:val="24"/>
          <w:szCs w:val="24"/>
          <w:lang w:val="kk-KZ"/>
        </w:rPr>
        <w:t>2016 жылғы 17</w:t>
      </w:r>
      <w:r w:rsidR="001E26A8" w:rsidRPr="001E26A8">
        <w:rPr>
          <w:rFonts w:ascii="Times New Roman" w:hAnsi="Times New Roman" w:cs="Times New Roman"/>
          <w:b/>
          <w:iCs/>
          <w:sz w:val="24"/>
          <w:szCs w:val="24"/>
          <w:lang w:val="kk-KZ"/>
        </w:rPr>
        <w:t xml:space="preserve"> </w:t>
      </w:r>
      <w:r w:rsidR="001E26A8">
        <w:rPr>
          <w:rFonts w:ascii="Times New Roman" w:hAnsi="Times New Roman" w:cs="Times New Roman"/>
          <w:b/>
          <w:iCs/>
          <w:sz w:val="24"/>
          <w:szCs w:val="24"/>
          <w:lang w:val="kk-KZ"/>
        </w:rPr>
        <w:t>қазанынан бастап 19</w:t>
      </w:r>
      <w:r w:rsidR="001E26A8" w:rsidRPr="001E26A8">
        <w:rPr>
          <w:rFonts w:ascii="Times New Roman" w:hAnsi="Times New Roman" w:cs="Times New Roman"/>
          <w:b/>
          <w:iCs/>
          <w:sz w:val="24"/>
          <w:szCs w:val="24"/>
          <w:lang w:val="kk-KZ"/>
        </w:rPr>
        <w:t xml:space="preserve"> </w:t>
      </w:r>
      <w:r w:rsidR="001E26A8">
        <w:rPr>
          <w:rFonts w:ascii="Times New Roman" w:hAnsi="Times New Roman" w:cs="Times New Roman"/>
          <w:b/>
          <w:iCs/>
          <w:sz w:val="24"/>
          <w:szCs w:val="24"/>
          <w:lang w:val="kk-KZ"/>
        </w:rPr>
        <w:t>қазан</w:t>
      </w:r>
      <w:r w:rsidR="001E26A8" w:rsidRPr="001E26A8">
        <w:rPr>
          <w:rFonts w:ascii="Times New Roman" w:hAnsi="Times New Roman" w:cs="Times New Roman"/>
          <w:b/>
          <w:iCs/>
          <w:sz w:val="24"/>
          <w:szCs w:val="24"/>
          <w:lang w:val="kk-KZ"/>
        </w:rPr>
        <w:t>ды қ</w:t>
      </w:r>
      <w:bookmarkStart w:id="7" w:name="_GoBack"/>
      <w:bookmarkEnd w:id="7"/>
      <w:r w:rsidR="001E26A8" w:rsidRPr="001E26A8">
        <w:rPr>
          <w:rFonts w:ascii="Times New Roman" w:hAnsi="Times New Roman" w:cs="Times New Roman"/>
          <w:b/>
          <w:iCs/>
          <w:sz w:val="24"/>
          <w:szCs w:val="24"/>
          <w:lang w:val="kk-KZ"/>
        </w:rPr>
        <w:t>оса алғанда</w:t>
      </w:r>
      <w:r w:rsidR="001E26A8" w:rsidRPr="001E26A8">
        <w:rPr>
          <w:rFonts w:ascii="Times New Roman" w:hAnsi="Times New Roman" w:cs="Times New Roman"/>
          <w:iCs/>
          <w:sz w:val="24"/>
          <w:szCs w:val="24"/>
          <w:lang w:val="kk-KZ"/>
        </w:rPr>
        <w:t xml:space="preserve"> </w:t>
      </w:r>
      <w:r w:rsidR="002678A2" w:rsidRPr="002678A2">
        <w:rPr>
          <w:rFonts w:ascii="Times New Roman" w:hAnsi="Times New Roman" w:cs="Times New Roman"/>
          <w:b/>
          <w:iCs/>
          <w:sz w:val="24"/>
          <w:szCs w:val="24"/>
          <w:lang w:val="kk-KZ"/>
        </w:rPr>
        <w:t xml:space="preserve">үш </w:t>
      </w:r>
      <w:r w:rsidRPr="002678A2">
        <w:rPr>
          <w:rFonts w:ascii="Times New Roman" w:hAnsi="Times New Roman" w:cs="Times New Roman"/>
          <w:b/>
          <w:iCs/>
          <w:sz w:val="24"/>
          <w:szCs w:val="24"/>
          <w:lang w:val="kk-KZ"/>
        </w:rPr>
        <w:t>жұмыс күні ішінде</w:t>
      </w:r>
      <w:r w:rsidRPr="00D801CA">
        <w:rPr>
          <w:rFonts w:ascii="Times New Roman" w:hAnsi="Times New Roman" w:cs="Times New Roman"/>
          <w:iCs/>
          <w:sz w:val="24"/>
          <w:szCs w:val="24"/>
          <w:lang w:val="kk-KZ"/>
        </w:rPr>
        <w:t xml:space="preserve"> ұсынылуы тиіс.</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
          <w:bCs/>
          <w:iCs/>
          <w:sz w:val="24"/>
          <w:szCs w:val="24"/>
          <w:lang w:val="kk-KZ"/>
        </w:rPr>
      </w:pPr>
      <w:r w:rsidRPr="00D801CA">
        <w:rPr>
          <w:rFonts w:ascii="Times New Roman" w:hAnsi="Times New Roman" w:cs="Times New Roman"/>
          <w:bCs/>
          <w:iCs/>
          <w:sz w:val="24"/>
          <w:szCs w:val="24"/>
          <w:lang w:val="kk-KZ"/>
        </w:rPr>
        <w:t>Құжаттарды қабылдау соңғы жарияланған</w:t>
      </w:r>
      <w:r>
        <w:rPr>
          <w:rFonts w:ascii="Times New Roman" w:hAnsi="Times New Roman" w:cs="Times New Roman"/>
          <w:bCs/>
          <w:iCs/>
          <w:sz w:val="24"/>
          <w:szCs w:val="24"/>
          <w:lang w:val="kk-KZ"/>
        </w:rPr>
        <w:t xml:space="preserve"> күннен үш</w:t>
      </w:r>
      <w:r w:rsidRPr="00D801CA">
        <w:rPr>
          <w:rFonts w:ascii="Times New Roman" w:hAnsi="Times New Roman" w:cs="Times New Roman"/>
          <w:bCs/>
          <w:iCs/>
          <w:sz w:val="24"/>
          <w:szCs w:val="24"/>
          <w:lang w:val="kk-KZ"/>
        </w:rPr>
        <w:t xml:space="preserve"> жұмыс күні ішінде, мына мекен жайы бойынша: 010000, Астана қаласы, Республика даңғылы 60, анықтама үшін телефон: 8(7172)39-66-09, факс 8(7172)39-66-09, e-mail:</w:t>
      </w:r>
      <w:r w:rsidRPr="00D801CA">
        <w:rPr>
          <w:rFonts w:ascii="Times New Roman" w:hAnsi="Times New Roman" w:cs="Times New Roman"/>
          <w:b/>
          <w:bCs/>
          <w:iCs/>
          <w:sz w:val="24"/>
          <w:szCs w:val="24"/>
          <w:lang w:val="kk-KZ"/>
        </w:rPr>
        <w:t xml:space="preserve"> </w:t>
      </w:r>
      <w:hyperlink r:id="rId7" w:history="1">
        <w:r w:rsidRPr="00D801CA">
          <w:rPr>
            <w:rStyle w:val="a4"/>
            <w:rFonts w:ascii="Times New Roman" w:hAnsi="Times New Roman" w:cs="Times New Roman"/>
            <w:bCs/>
            <w:iCs/>
            <w:color w:val="auto"/>
            <w:sz w:val="24"/>
            <w:szCs w:val="24"/>
            <w:lang w:val="kk-KZ"/>
          </w:rPr>
          <w:t>s.abylkasimova@kgd.gov.kz</w:t>
        </w:r>
      </w:hyperlink>
      <w:r w:rsidRPr="00D801CA">
        <w:rPr>
          <w:rFonts w:ascii="Times New Roman" w:hAnsi="Times New Roman" w:cs="Times New Roman"/>
          <w:b/>
          <w:bCs/>
          <w:i/>
          <w:iCs/>
          <w:sz w:val="24"/>
          <w:szCs w:val="24"/>
          <w:lang w:val="kk-KZ"/>
        </w:rPr>
        <w:t xml:space="preserve"> </w:t>
      </w:r>
      <w:r w:rsidRPr="00D801CA">
        <w:rPr>
          <w:rFonts w:ascii="Times New Roman" w:hAnsi="Times New Roman" w:cs="Times New Roman"/>
          <w:bCs/>
          <w:iCs/>
          <w:sz w:val="24"/>
          <w:szCs w:val="24"/>
          <w:lang w:val="kk-KZ"/>
        </w:rPr>
        <w:t>адреске ұсына алады.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Cs/>
          <w:iCs/>
          <w:sz w:val="24"/>
          <w:szCs w:val="24"/>
          <w:lang w:val="kk-KZ"/>
        </w:rPr>
      </w:pPr>
      <w:r w:rsidRPr="00D801CA">
        <w:rPr>
          <w:rFonts w:ascii="Times New Roman" w:hAnsi="Times New Roman" w:cs="Times New Roman"/>
          <w:iCs/>
          <w:sz w:val="24"/>
          <w:szCs w:val="24"/>
          <w:lang w:val="kk-KZ"/>
        </w:rPr>
        <w:t>Конкурс комиссиясының қарауына азаматтар конкурс өткiзетiн мемлекеттiк органға құжаттарын қолма-қол тәртіпте, почта не</w:t>
      </w:r>
      <w:r w:rsidRPr="00D801CA">
        <w:rPr>
          <w:rFonts w:ascii="Times New Roman" w:hAnsi="Times New Roman" w:cs="Times New Roman"/>
          <w:bCs/>
          <w:iCs/>
          <w:sz w:val="24"/>
          <w:szCs w:val="24"/>
          <w:lang w:val="kk-KZ"/>
        </w:rPr>
        <w:t xml:space="preserve"> хабарландыруда ұсынылған электронды поштасына электронды түрде немесе «E-gov» электрондық Үкіметі порталы арқылы, пошта арқылы жөнелтілген құжаттар (олардың түпнұсқалары әңгімелесу басталғанға дейін бір </w:t>
      </w:r>
      <w:r>
        <w:rPr>
          <w:rFonts w:ascii="Times New Roman" w:hAnsi="Times New Roman" w:cs="Times New Roman"/>
          <w:bCs/>
          <w:iCs/>
          <w:sz w:val="24"/>
          <w:szCs w:val="24"/>
          <w:lang w:val="kk-KZ"/>
        </w:rPr>
        <w:t>жұмыс күнінен</w:t>
      </w:r>
      <w:r w:rsidRPr="00D801CA">
        <w:rPr>
          <w:rFonts w:ascii="Times New Roman" w:hAnsi="Times New Roman" w:cs="Times New Roman"/>
          <w:bCs/>
          <w:iCs/>
          <w:sz w:val="24"/>
          <w:szCs w:val="24"/>
          <w:lang w:val="kk-KZ"/>
        </w:rPr>
        <w:t xml:space="preserve"> кеш емес уақытта ұсынылады) құжаттар қабылдау мерзіміне дейін қабылданады. </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iCs/>
          <w:sz w:val="24"/>
          <w:szCs w:val="24"/>
          <w:lang w:val="kk-KZ"/>
        </w:rPr>
      </w:pPr>
      <w:r w:rsidRPr="00D801CA">
        <w:rPr>
          <w:rFonts w:ascii="Times New Roman" w:hAnsi="Times New Roman" w:cs="Times New Roman"/>
          <w:iCs/>
          <w:sz w:val="24"/>
          <w:szCs w:val="24"/>
          <w:lang w:val="kk-KZ"/>
        </w:rPr>
        <w:t xml:space="preserve">Ішкі конкурсқа қатысатын және әңгімелесуге жіберілген үміткерлер оны «Қазақстан Республикасы Қаржы министрлігі Мемлекеттік кірістер комитеті Оқу-әдістемелік орталығы» Республикалық мемлекеттік мекемесінде, (010000, Астана қ., Республика даңғылы 60) үміткерлерді әңгімелесуге жіберу туралы хабардар ету күнінен бастап </w:t>
      </w:r>
      <w:r w:rsidRPr="002678A2">
        <w:rPr>
          <w:rFonts w:ascii="Times New Roman" w:hAnsi="Times New Roman" w:cs="Times New Roman"/>
          <w:b/>
          <w:iCs/>
          <w:sz w:val="24"/>
          <w:szCs w:val="24"/>
          <w:lang w:val="kk-KZ"/>
        </w:rPr>
        <w:t>үш жұмыс күні ішінде</w:t>
      </w:r>
      <w:r w:rsidRPr="00D801CA">
        <w:rPr>
          <w:rFonts w:ascii="Times New Roman" w:hAnsi="Times New Roman" w:cs="Times New Roman"/>
          <w:iCs/>
          <w:sz w:val="24"/>
          <w:szCs w:val="24"/>
          <w:lang w:val="kk-KZ"/>
        </w:rPr>
        <w:t xml:space="preserve"> өтеді.</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Cs/>
          <w:iCs/>
          <w:sz w:val="24"/>
          <w:szCs w:val="24"/>
          <w:lang w:val="kk-KZ"/>
        </w:rPr>
      </w:pPr>
      <w:r w:rsidRPr="00D801CA">
        <w:rPr>
          <w:rFonts w:ascii="Times New Roman" w:hAnsi="Times New Roman" w:cs="Times New Roman"/>
          <w:bCs/>
          <w:iCs/>
          <w:sz w:val="24"/>
          <w:szCs w:val="24"/>
          <w:lang w:val="kk-KZ"/>
        </w:rPr>
        <w:t>Аталған лауазымды иеленген тұлғалар үшін кеткен шығындар төленбейді, тұрақтанатын жер және жеңілдіктер ұсынылмайды.</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Cs/>
          <w:iCs/>
          <w:sz w:val="24"/>
          <w:szCs w:val="24"/>
          <w:lang w:val="kk-KZ"/>
        </w:rPr>
      </w:pPr>
      <w:r w:rsidRPr="00D801CA">
        <w:rPr>
          <w:rFonts w:ascii="Times New Roman" w:hAnsi="Times New Roman" w:cs="Times New Roman"/>
          <w:bCs/>
          <w:iCs/>
          <w:sz w:val="24"/>
          <w:szCs w:val="24"/>
          <w:lang w:val="kk-KZ"/>
        </w:rPr>
        <w:t xml:space="preserve">Конкурсқа қатысушылар мен үміткерлер конкурстық комиссияның шешіміне уәкілетті органға немесе оның территориалды бөлімшелеріне, сонымен қатар заң бойынша сот арқылы шағымдана алады. </w:t>
      </w:r>
    </w:p>
    <w:p w:rsidR="00D801CA" w:rsidRPr="00D801CA" w:rsidRDefault="00D801CA" w:rsidP="00D801CA">
      <w:pPr>
        <w:tabs>
          <w:tab w:val="left" w:pos="993"/>
        </w:tabs>
        <w:spacing w:after="0" w:line="240" w:lineRule="auto"/>
        <w:ind w:left="567" w:right="-852" w:firstLine="709"/>
        <w:jc w:val="both"/>
        <w:rPr>
          <w:rFonts w:ascii="Times New Roman" w:hAnsi="Times New Roman" w:cs="Times New Roman"/>
          <w:b/>
          <w:iCs/>
          <w:sz w:val="24"/>
          <w:szCs w:val="24"/>
          <w:u w:val="single"/>
          <w:lang w:val="kk-KZ"/>
        </w:rPr>
      </w:pPr>
      <w:r w:rsidRPr="00D801CA">
        <w:rPr>
          <w:rFonts w:ascii="Times New Roman" w:hAnsi="Times New Roman" w:cs="Times New Roman"/>
          <w:iCs/>
          <w:sz w:val="24"/>
          <w:szCs w:val="24"/>
          <w:lang w:val="kk-KZ"/>
        </w:rPr>
        <w:t>Қазақстан Республикасы Мемлекеттік қызмет істері министрлігінің сайты:</w:t>
      </w:r>
      <w:r w:rsidRPr="00D801CA">
        <w:rPr>
          <w:rFonts w:ascii="Times New Roman" w:hAnsi="Times New Roman" w:cs="Times New Roman"/>
          <w:b/>
          <w:iCs/>
          <w:sz w:val="24"/>
          <w:szCs w:val="24"/>
          <w:lang w:val="kk-KZ"/>
        </w:rPr>
        <w:t xml:space="preserve"> </w:t>
      </w:r>
      <w:r w:rsidRPr="00D801CA">
        <w:rPr>
          <w:rFonts w:ascii="Times New Roman" w:hAnsi="Times New Roman" w:cs="Times New Roman"/>
          <w:iCs/>
          <w:color w:val="0000FF"/>
          <w:sz w:val="24"/>
          <w:szCs w:val="24"/>
          <w:u w:val="single"/>
          <w:lang w:val="kk-KZ"/>
        </w:rPr>
        <w:t>www.kyzmet.gov.kz</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spacing w:val="2"/>
          <w:sz w:val="24"/>
          <w:szCs w:val="24"/>
          <w:lang w:val="kk-KZ"/>
        </w:rPr>
      </w:pPr>
    </w:p>
    <w:p w:rsidR="009727E0" w:rsidRDefault="009727E0"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Pr="00B63F0B" w:rsidRDefault="00B63F0B" w:rsidP="00B63F0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lastRenderedPageBreak/>
        <w:t>«Б» корпусының мемлекеттік</w:t>
      </w:r>
      <w:r w:rsidRPr="00B63F0B">
        <w:rPr>
          <w:rFonts w:ascii="Courier New" w:eastAsia="Times New Roman" w:hAnsi="Courier New" w:cs="Courier New"/>
          <w:color w:val="000000"/>
          <w:sz w:val="20"/>
          <w:szCs w:val="20"/>
          <w:lang w:val="kk-KZ" w:eastAsia="ru-RU"/>
        </w:rPr>
        <w:br/>
        <w:t>әкімшілік лауазымына  </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орналасуға конкурс өткізу</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қағидаларына 2-қосымша </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__________________________</w:t>
      </w:r>
      <w:r w:rsidRPr="00B63F0B">
        <w:rPr>
          <w:rFonts w:ascii="Courier New" w:eastAsia="Times New Roman" w:hAnsi="Courier New" w:cs="Courier New"/>
          <w:color w:val="000000"/>
          <w:sz w:val="20"/>
          <w:szCs w:val="20"/>
          <w:lang w:val="kk-KZ" w:eastAsia="ru-RU"/>
        </w:rPr>
        <w:br/>
        <w:t>(мемлекеттік орган)   </w:t>
      </w:r>
    </w:p>
    <w:p w:rsidR="00B63F0B" w:rsidRPr="00B63F0B" w:rsidRDefault="00B63F0B" w:rsidP="00B63F0B">
      <w:pPr>
        <w:shd w:val="clear" w:color="auto" w:fill="FFFFFF"/>
        <w:spacing w:before="225" w:after="135" w:line="390" w:lineRule="atLeast"/>
        <w:ind w:left="851"/>
        <w:jc w:val="center"/>
        <w:textAlignment w:val="baseline"/>
        <w:outlineLvl w:val="2"/>
        <w:rPr>
          <w:rFonts w:ascii="Courier New" w:eastAsia="Times New Roman" w:hAnsi="Courier New" w:cs="Courier New"/>
          <w:color w:val="1E1E1E"/>
          <w:sz w:val="24"/>
          <w:szCs w:val="24"/>
          <w:lang w:val="kk-KZ" w:eastAsia="ru-RU"/>
        </w:rPr>
      </w:pPr>
      <w:r w:rsidRPr="00B63F0B">
        <w:rPr>
          <w:rFonts w:ascii="Courier New" w:eastAsia="Times New Roman" w:hAnsi="Courier New" w:cs="Courier New"/>
          <w:color w:val="1E1E1E"/>
          <w:sz w:val="24"/>
          <w:szCs w:val="24"/>
          <w:lang w:val="kk-KZ" w:eastAsia="ru-RU"/>
        </w:rPr>
        <w:t>Өтініш</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      Мені___________________________________________________________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B63F0B">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B63F0B">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B63F0B">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B63F0B">
        <w:rPr>
          <w:rFonts w:ascii="Courier New" w:eastAsia="Times New Roman" w:hAnsi="Courier New" w:cs="Courier New"/>
          <w:color w:val="000000"/>
          <w:sz w:val="20"/>
          <w:szCs w:val="20"/>
          <w:lang w:val="kk-KZ" w:eastAsia="ru-RU"/>
        </w:rPr>
        <w:br/>
        <w:t>келісемін және орындауға міндеттеме аламын.</w:t>
      </w:r>
      <w:r w:rsidRPr="00B63F0B">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      Қоса берілген құжаттар:</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________                               ______________________________</w:t>
      </w:r>
      <w:r w:rsidRPr="00B63F0B">
        <w:rPr>
          <w:rFonts w:ascii="Courier New" w:eastAsia="Times New Roman" w:hAnsi="Courier New" w:cs="Courier New"/>
          <w:color w:val="000000"/>
          <w:sz w:val="20"/>
          <w:szCs w:val="20"/>
          <w:lang w:val="kk-KZ" w:eastAsia="ru-RU"/>
        </w:rPr>
        <w:br/>
        <w:t>  қолы                                    (Т.А.Ә. (болған жағдайда)</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eastAsia="ru-RU"/>
        </w:rPr>
      </w:pPr>
      <w:r w:rsidRPr="00B63F0B">
        <w:rPr>
          <w:rFonts w:ascii="Courier New" w:eastAsia="Times New Roman" w:hAnsi="Courier New" w:cs="Courier New"/>
          <w:color w:val="000000"/>
          <w:sz w:val="20"/>
          <w:szCs w:val="20"/>
          <w:lang w:eastAsia="ru-RU"/>
        </w:rPr>
        <w:t>«___»_______________ 20 __ ж.</w:t>
      </w:r>
    </w:p>
    <w:p w:rsidR="00B63F0B" w:rsidRPr="009727E0" w:rsidRDefault="00B63F0B" w:rsidP="009727E0">
      <w:pPr>
        <w:ind w:left="567" w:right="-852"/>
        <w:jc w:val="center"/>
        <w:rPr>
          <w:rFonts w:ascii="Times New Roman" w:hAnsi="Times New Roman" w:cs="Times New Roman"/>
          <w:b/>
          <w:sz w:val="24"/>
          <w:szCs w:val="24"/>
          <w:lang w:val="kk-KZ"/>
        </w:rPr>
      </w:pPr>
    </w:p>
    <w:sectPr w:rsidR="00B63F0B" w:rsidRPr="009727E0" w:rsidSect="00DA2F92">
      <w:pgSz w:w="11906" w:h="16838"/>
      <w:pgMar w:top="851"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D7DB6"/>
    <w:multiLevelType w:val="hybridMultilevel"/>
    <w:tmpl w:val="EBCCB9C2"/>
    <w:lvl w:ilvl="0" w:tplc="13FAB1F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BA13E3"/>
    <w:multiLevelType w:val="hybridMultilevel"/>
    <w:tmpl w:val="03ECCDD6"/>
    <w:lvl w:ilvl="0" w:tplc="C1A2E89A">
      <w:start w:val="1"/>
      <w:numFmt w:val="decimal"/>
      <w:lvlText w:val="%1."/>
      <w:lvlJc w:val="left"/>
      <w:pPr>
        <w:ind w:left="1276" w:hanging="141"/>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4F"/>
    <w:rsid w:val="000117AC"/>
    <w:rsid w:val="00020F9B"/>
    <w:rsid w:val="00021D20"/>
    <w:rsid w:val="00024249"/>
    <w:rsid w:val="00026D1F"/>
    <w:rsid w:val="000276C8"/>
    <w:rsid w:val="00030DB6"/>
    <w:rsid w:val="00041819"/>
    <w:rsid w:val="00044966"/>
    <w:rsid w:val="00046E38"/>
    <w:rsid w:val="00050691"/>
    <w:rsid w:val="000513A6"/>
    <w:rsid w:val="0006201F"/>
    <w:rsid w:val="00065371"/>
    <w:rsid w:val="000654C0"/>
    <w:rsid w:val="000670A2"/>
    <w:rsid w:val="0007004F"/>
    <w:rsid w:val="000802EA"/>
    <w:rsid w:val="00090C6E"/>
    <w:rsid w:val="00091265"/>
    <w:rsid w:val="0009167D"/>
    <w:rsid w:val="0009637C"/>
    <w:rsid w:val="00096C1C"/>
    <w:rsid w:val="000A0908"/>
    <w:rsid w:val="000A10FE"/>
    <w:rsid w:val="000A71FE"/>
    <w:rsid w:val="000A7F61"/>
    <w:rsid w:val="000B19A9"/>
    <w:rsid w:val="000B372B"/>
    <w:rsid w:val="000B6C76"/>
    <w:rsid w:val="000C4BA1"/>
    <w:rsid w:val="000D471A"/>
    <w:rsid w:val="000D6183"/>
    <w:rsid w:val="000E2953"/>
    <w:rsid w:val="000E2C10"/>
    <w:rsid w:val="000E5055"/>
    <w:rsid w:val="000E5CE9"/>
    <w:rsid w:val="000E67B8"/>
    <w:rsid w:val="000F2703"/>
    <w:rsid w:val="00104F3B"/>
    <w:rsid w:val="0011104E"/>
    <w:rsid w:val="001163D2"/>
    <w:rsid w:val="00124809"/>
    <w:rsid w:val="00155618"/>
    <w:rsid w:val="0016093B"/>
    <w:rsid w:val="00166016"/>
    <w:rsid w:val="00167A98"/>
    <w:rsid w:val="00167F4D"/>
    <w:rsid w:val="00173C16"/>
    <w:rsid w:val="0019678D"/>
    <w:rsid w:val="001968EF"/>
    <w:rsid w:val="00197F48"/>
    <w:rsid w:val="001A2282"/>
    <w:rsid w:val="001C1E99"/>
    <w:rsid w:val="001C1F46"/>
    <w:rsid w:val="001C20A2"/>
    <w:rsid w:val="001C2F25"/>
    <w:rsid w:val="001D1CA5"/>
    <w:rsid w:val="001D4DDA"/>
    <w:rsid w:val="001D51EF"/>
    <w:rsid w:val="001D626E"/>
    <w:rsid w:val="001E0214"/>
    <w:rsid w:val="001E26A8"/>
    <w:rsid w:val="001E3831"/>
    <w:rsid w:val="001F1193"/>
    <w:rsid w:val="001F3508"/>
    <w:rsid w:val="001F5DC3"/>
    <w:rsid w:val="001F751E"/>
    <w:rsid w:val="00205830"/>
    <w:rsid w:val="00212858"/>
    <w:rsid w:val="0021457B"/>
    <w:rsid w:val="002152B7"/>
    <w:rsid w:val="00215565"/>
    <w:rsid w:val="00217CD5"/>
    <w:rsid w:val="0022188C"/>
    <w:rsid w:val="002270CD"/>
    <w:rsid w:val="00227272"/>
    <w:rsid w:val="00232064"/>
    <w:rsid w:val="002416E9"/>
    <w:rsid w:val="00242FB5"/>
    <w:rsid w:val="00245454"/>
    <w:rsid w:val="00250279"/>
    <w:rsid w:val="00251563"/>
    <w:rsid w:val="0026255D"/>
    <w:rsid w:val="00264928"/>
    <w:rsid w:val="00264EB5"/>
    <w:rsid w:val="002678A2"/>
    <w:rsid w:val="002702C2"/>
    <w:rsid w:val="002710AA"/>
    <w:rsid w:val="00277A85"/>
    <w:rsid w:val="00284ADF"/>
    <w:rsid w:val="00285394"/>
    <w:rsid w:val="00294D80"/>
    <w:rsid w:val="0029516D"/>
    <w:rsid w:val="002A3EAE"/>
    <w:rsid w:val="002A684F"/>
    <w:rsid w:val="002A6F73"/>
    <w:rsid w:val="002C1988"/>
    <w:rsid w:val="002C1FF7"/>
    <w:rsid w:val="002C33BB"/>
    <w:rsid w:val="002D2E88"/>
    <w:rsid w:val="002D6490"/>
    <w:rsid w:val="002E1ED0"/>
    <w:rsid w:val="002E5D10"/>
    <w:rsid w:val="002F68AA"/>
    <w:rsid w:val="003076C2"/>
    <w:rsid w:val="00316E21"/>
    <w:rsid w:val="00323871"/>
    <w:rsid w:val="00327F78"/>
    <w:rsid w:val="00334329"/>
    <w:rsid w:val="00334833"/>
    <w:rsid w:val="003465F4"/>
    <w:rsid w:val="00346764"/>
    <w:rsid w:val="00353E16"/>
    <w:rsid w:val="00365D68"/>
    <w:rsid w:val="0037115C"/>
    <w:rsid w:val="0037626A"/>
    <w:rsid w:val="003847C8"/>
    <w:rsid w:val="0039042A"/>
    <w:rsid w:val="003A1551"/>
    <w:rsid w:val="003A319D"/>
    <w:rsid w:val="003A48F0"/>
    <w:rsid w:val="003A772C"/>
    <w:rsid w:val="003B3F58"/>
    <w:rsid w:val="003B5AB1"/>
    <w:rsid w:val="003B7B9B"/>
    <w:rsid w:val="003C78FA"/>
    <w:rsid w:val="003D1611"/>
    <w:rsid w:val="003F107D"/>
    <w:rsid w:val="003F3CCB"/>
    <w:rsid w:val="003F3E45"/>
    <w:rsid w:val="003F40A9"/>
    <w:rsid w:val="003F7CE4"/>
    <w:rsid w:val="00403E1B"/>
    <w:rsid w:val="00404EF7"/>
    <w:rsid w:val="004054AE"/>
    <w:rsid w:val="00407AB6"/>
    <w:rsid w:val="0041268E"/>
    <w:rsid w:val="00425508"/>
    <w:rsid w:val="00430BD7"/>
    <w:rsid w:val="00433983"/>
    <w:rsid w:val="00440768"/>
    <w:rsid w:val="00450802"/>
    <w:rsid w:val="004542E0"/>
    <w:rsid w:val="0045476B"/>
    <w:rsid w:val="004578DC"/>
    <w:rsid w:val="00460BF3"/>
    <w:rsid w:val="0047714A"/>
    <w:rsid w:val="00482A77"/>
    <w:rsid w:val="00483C42"/>
    <w:rsid w:val="00491E4C"/>
    <w:rsid w:val="00493A69"/>
    <w:rsid w:val="00493AD8"/>
    <w:rsid w:val="004A0949"/>
    <w:rsid w:val="004A39E7"/>
    <w:rsid w:val="004A514E"/>
    <w:rsid w:val="004A6D8D"/>
    <w:rsid w:val="004B22B6"/>
    <w:rsid w:val="004B2825"/>
    <w:rsid w:val="004B2B1F"/>
    <w:rsid w:val="004B367B"/>
    <w:rsid w:val="004B3B20"/>
    <w:rsid w:val="004B6B0C"/>
    <w:rsid w:val="004C0EA5"/>
    <w:rsid w:val="004C5663"/>
    <w:rsid w:val="004D084B"/>
    <w:rsid w:val="004D2EF6"/>
    <w:rsid w:val="004D6032"/>
    <w:rsid w:val="004D6819"/>
    <w:rsid w:val="004E3198"/>
    <w:rsid w:val="004E57D0"/>
    <w:rsid w:val="004F42C4"/>
    <w:rsid w:val="004F5E09"/>
    <w:rsid w:val="00502BE9"/>
    <w:rsid w:val="00507F58"/>
    <w:rsid w:val="00521606"/>
    <w:rsid w:val="0053341A"/>
    <w:rsid w:val="0053372F"/>
    <w:rsid w:val="00536A34"/>
    <w:rsid w:val="005439C7"/>
    <w:rsid w:val="00561ADD"/>
    <w:rsid w:val="00563EC8"/>
    <w:rsid w:val="005642E4"/>
    <w:rsid w:val="00564EE6"/>
    <w:rsid w:val="00571526"/>
    <w:rsid w:val="00573FFF"/>
    <w:rsid w:val="00574691"/>
    <w:rsid w:val="00576CFF"/>
    <w:rsid w:val="00587B3B"/>
    <w:rsid w:val="0059018A"/>
    <w:rsid w:val="00596078"/>
    <w:rsid w:val="005D46BD"/>
    <w:rsid w:val="005D57B1"/>
    <w:rsid w:val="005D5A4B"/>
    <w:rsid w:val="005D6DB6"/>
    <w:rsid w:val="005E23BC"/>
    <w:rsid w:val="005F4E0E"/>
    <w:rsid w:val="0060165E"/>
    <w:rsid w:val="006017AB"/>
    <w:rsid w:val="00605474"/>
    <w:rsid w:val="00606460"/>
    <w:rsid w:val="00611A1B"/>
    <w:rsid w:val="0061524D"/>
    <w:rsid w:val="006166F7"/>
    <w:rsid w:val="006171C0"/>
    <w:rsid w:val="00622AC4"/>
    <w:rsid w:val="00623DE6"/>
    <w:rsid w:val="00626367"/>
    <w:rsid w:val="0062792C"/>
    <w:rsid w:val="00641D4F"/>
    <w:rsid w:val="00643194"/>
    <w:rsid w:val="006437A9"/>
    <w:rsid w:val="00645179"/>
    <w:rsid w:val="006453B9"/>
    <w:rsid w:val="006514E5"/>
    <w:rsid w:val="00654778"/>
    <w:rsid w:val="00664670"/>
    <w:rsid w:val="00671D6A"/>
    <w:rsid w:val="006750B1"/>
    <w:rsid w:val="006850E5"/>
    <w:rsid w:val="00691BB3"/>
    <w:rsid w:val="0069738B"/>
    <w:rsid w:val="00697717"/>
    <w:rsid w:val="006A3208"/>
    <w:rsid w:val="006A6622"/>
    <w:rsid w:val="006A6A7E"/>
    <w:rsid w:val="006C1E20"/>
    <w:rsid w:val="006C2065"/>
    <w:rsid w:val="006D30C4"/>
    <w:rsid w:val="006D57A2"/>
    <w:rsid w:val="006E23CE"/>
    <w:rsid w:val="006E5445"/>
    <w:rsid w:val="006E6246"/>
    <w:rsid w:val="006E6FA0"/>
    <w:rsid w:val="006F0CAB"/>
    <w:rsid w:val="00702C79"/>
    <w:rsid w:val="00702CD9"/>
    <w:rsid w:val="00706795"/>
    <w:rsid w:val="00706839"/>
    <w:rsid w:val="00711B2B"/>
    <w:rsid w:val="00711FDB"/>
    <w:rsid w:val="00712206"/>
    <w:rsid w:val="00712BC1"/>
    <w:rsid w:val="00715526"/>
    <w:rsid w:val="0072306C"/>
    <w:rsid w:val="00727040"/>
    <w:rsid w:val="00733928"/>
    <w:rsid w:val="007518FA"/>
    <w:rsid w:val="00754944"/>
    <w:rsid w:val="00761C30"/>
    <w:rsid w:val="007632D4"/>
    <w:rsid w:val="0079611A"/>
    <w:rsid w:val="007961DF"/>
    <w:rsid w:val="007A3E92"/>
    <w:rsid w:val="007B0FA2"/>
    <w:rsid w:val="007B2CC7"/>
    <w:rsid w:val="007B6089"/>
    <w:rsid w:val="007B7648"/>
    <w:rsid w:val="007C48D7"/>
    <w:rsid w:val="007D30B4"/>
    <w:rsid w:val="007D531D"/>
    <w:rsid w:val="007E1D35"/>
    <w:rsid w:val="007E3A02"/>
    <w:rsid w:val="007E480D"/>
    <w:rsid w:val="00801440"/>
    <w:rsid w:val="00802310"/>
    <w:rsid w:val="008027E5"/>
    <w:rsid w:val="00814330"/>
    <w:rsid w:val="00821632"/>
    <w:rsid w:val="00821F7E"/>
    <w:rsid w:val="00822D6E"/>
    <w:rsid w:val="008306C7"/>
    <w:rsid w:val="00832CF7"/>
    <w:rsid w:val="0084241F"/>
    <w:rsid w:val="00847F9D"/>
    <w:rsid w:val="0085440A"/>
    <w:rsid w:val="00865D6D"/>
    <w:rsid w:val="0086626E"/>
    <w:rsid w:val="00871578"/>
    <w:rsid w:val="00873853"/>
    <w:rsid w:val="00877E02"/>
    <w:rsid w:val="008813D4"/>
    <w:rsid w:val="008814D0"/>
    <w:rsid w:val="00881ED3"/>
    <w:rsid w:val="00881FE0"/>
    <w:rsid w:val="00883232"/>
    <w:rsid w:val="00885FD0"/>
    <w:rsid w:val="00886B46"/>
    <w:rsid w:val="008908DA"/>
    <w:rsid w:val="00893E42"/>
    <w:rsid w:val="008955F5"/>
    <w:rsid w:val="008957AD"/>
    <w:rsid w:val="008A5612"/>
    <w:rsid w:val="008A5ECC"/>
    <w:rsid w:val="008B36E5"/>
    <w:rsid w:val="008B3AAF"/>
    <w:rsid w:val="008C0872"/>
    <w:rsid w:val="008C25F5"/>
    <w:rsid w:val="008C745F"/>
    <w:rsid w:val="008D397C"/>
    <w:rsid w:val="008E01E1"/>
    <w:rsid w:val="008E43EB"/>
    <w:rsid w:val="008E4B07"/>
    <w:rsid w:val="008F1950"/>
    <w:rsid w:val="00900585"/>
    <w:rsid w:val="0090210C"/>
    <w:rsid w:val="0091085A"/>
    <w:rsid w:val="00911873"/>
    <w:rsid w:val="00914DCB"/>
    <w:rsid w:val="00915A92"/>
    <w:rsid w:val="00916E79"/>
    <w:rsid w:val="00920D7C"/>
    <w:rsid w:val="00921074"/>
    <w:rsid w:val="00921196"/>
    <w:rsid w:val="00924709"/>
    <w:rsid w:val="009313ED"/>
    <w:rsid w:val="0093597B"/>
    <w:rsid w:val="00941344"/>
    <w:rsid w:val="00946E7E"/>
    <w:rsid w:val="00954D9B"/>
    <w:rsid w:val="00957EEE"/>
    <w:rsid w:val="00964AEC"/>
    <w:rsid w:val="00965310"/>
    <w:rsid w:val="00965A79"/>
    <w:rsid w:val="009727E0"/>
    <w:rsid w:val="00973293"/>
    <w:rsid w:val="009808FB"/>
    <w:rsid w:val="0098364F"/>
    <w:rsid w:val="00987B2A"/>
    <w:rsid w:val="00991B1B"/>
    <w:rsid w:val="009A672D"/>
    <w:rsid w:val="009B191E"/>
    <w:rsid w:val="009B3CEB"/>
    <w:rsid w:val="009B653A"/>
    <w:rsid w:val="009C2E8E"/>
    <w:rsid w:val="009D404F"/>
    <w:rsid w:val="009D7AAA"/>
    <w:rsid w:val="009E187E"/>
    <w:rsid w:val="009E2200"/>
    <w:rsid w:val="009E2583"/>
    <w:rsid w:val="009F2243"/>
    <w:rsid w:val="009F3BB7"/>
    <w:rsid w:val="009F645E"/>
    <w:rsid w:val="00A0024A"/>
    <w:rsid w:val="00A019FD"/>
    <w:rsid w:val="00A03BC9"/>
    <w:rsid w:val="00A05D45"/>
    <w:rsid w:val="00A07C25"/>
    <w:rsid w:val="00A13E29"/>
    <w:rsid w:val="00A22498"/>
    <w:rsid w:val="00A227BE"/>
    <w:rsid w:val="00A22B27"/>
    <w:rsid w:val="00A24F22"/>
    <w:rsid w:val="00A31B71"/>
    <w:rsid w:val="00A36EDA"/>
    <w:rsid w:val="00A572BF"/>
    <w:rsid w:val="00A57BC4"/>
    <w:rsid w:val="00A6139C"/>
    <w:rsid w:val="00A616A1"/>
    <w:rsid w:val="00A71FA6"/>
    <w:rsid w:val="00A7619B"/>
    <w:rsid w:val="00A771C0"/>
    <w:rsid w:val="00A967EB"/>
    <w:rsid w:val="00AB69C5"/>
    <w:rsid w:val="00AC0CB8"/>
    <w:rsid w:val="00AC44D7"/>
    <w:rsid w:val="00AC5A24"/>
    <w:rsid w:val="00AD5A0A"/>
    <w:rsid w:val="00AE0D52"/>
    <w:rsid w:val="00AE5661"/>
    <w:rsid w:val="00AE66DC"/>
    <w:rsid w:val="00AF0318"/>
    <w:rsid w:val="00B01C03"/>
    <w:rsid w:val="00B02A38"/>
    <w:rsid w:val="00B078AB"/>
    <w:rsid w:val="00B07E50"/>
    <w:rsid w:val="00B14761"/>
    <w:rsid w:val="00B17903"/>
    <w:rsid w:val="00B22473"/>
    <w:rsid w:val="00B2316D"/>
    <w:rsid w:val="00B2388D"/>
    <w:rsid w:val="00B31948"/>
    <w:rsid w:val="00B31B38"/>
    <w:rsid w:val="00B32A02"/>
    <w:rsid w:val="00B44272"/>
    <w:rsid w:val="00B47C28"/>
    <w:rsid w:val="00B55AC2"/>
    <w:rsid w:val="00B57182"/>
    <w:rsid w:val="00B605A8"/>
    <w:rsid w:val="00B63F0B"/>
    <w:rsid w:val="00B66573"/>
    <w:rsid w:val="00B71632"/>
    <w:rsid w:val="00B76E32"/>
    <w:rsid w:val="00B83A3A"/>
    <w:rsid w:val="00B85FDB"/>
    <w:rsid w:val="00B94297"/>
    <w:rsid w:val="00B95141"/>
    <w:rsid w:val="00B97B59"/>
    <w:rsid w:val="00BA449B"/>
    <w:rsid w:val="00BA502B"/>
    <w:rsid w:val="00BA77B7"/>
    <w:rsid w:val="00BA7DA6"/>
    <w:rsid w:val="00BB65CB"/>
    <w:rsid w:val="00BC58BA"/>
    <w:rsid w:val="00BD3F03"/>
    <w:rsid w:val="00BD6AB9"/>
    <w:rsid w:val="00BE0290"/>
    <w:rsid w:val="00BE0419"/>
    <w:rsid w:val="00BE4249"/>
    <w:rsid w:val="00BE51A6"/>
    <w:rsid w:val="00BE5591"/>
    <w:rsid w:val="00BF18F8"/>
    <w:rsid w:val="00BF47A5"/>
    <w:rsid w:val="00C03C5D"/>
    <w:rsid w:val="00C07C6D"/>
    <w:rsid w:val="00C23341"/>
    <w:rsid w:val="00C24377"/>
    <w:rsid w:val="00C2657E"/>
    <w:rsid w:val="00C32146"/>
    <w:rsid w:val="00C33505"/>
    <w:rsid w:val="00C33CEB"/>
    <w:rsid w:val="00C36D61"/>
    <w:rsid w:val="00C42510"/>
    <w:rsid w:val="00C4524F"/>
    <w:rsid w:val="00C52752"/>
    <w:rsid w:val="00C6187A"/>
    <w:rsid w:val="00C67E3F"/>
    <w:rsid w:val="00C713DF"/>
    <w:rsid w:val="00C71778"/>
    <w:rsid w:val="00C743C0"/>
    <w:rsid w:val="00C7480B"/>
    <w:rsid w:val="00C76EE2"/>
    <w:rsid w:val="00C80513"/>
    <w:rsid w:val="00C87B78"/>
    <w:rsid w:val="00C87D11"/>
    <w:rsid w:val="00C93336"/>
    <w:rsid w:val="00C943DB"/>
    <w:rsid w:val="00C9446F"/>
    <w:rsid w:val="00C94845"/>
    <w:rsid w:val="00CC22C7"/>
    <w:rsid w:val="00CC36E1"/>
    <w:rsid w:val="00CC5045"/>
    <w:rsid w:val="00CD2CC3"/>
    <w:rsid w:val="00CD3ABB"/>
    <w:rsid w:val="00CD4E66"/>
    <w:rsid w:val="00CD5211"/>
    <w:rsid w:val="00CD7115"/>
    <w:rsid w:val="00CE03E4"/>
    <w:rsid w:val="00CE4863"/>
    <w:rsid w:val="00CE657D"/>
    <w:rsid w:val="00CE7F5D"/>
    <w:rsid w:val="00CF1401"/>
    <w:rsid w:val="00CF3B8E"/>
    <w:rsid w:val="00CF4C13"/>
    <w:rsid w:val="00CF50B5"/>
    <w:rsid w:val="00CF5164"/>
    <w:rsid w:val="00CF520E"/>
    <w:rsid w:val="00CF5839"/>
    <w:rsid w:val="00CF5A9B"/>
    <w:rsid w:val="00D01F1A"/>
    <w:rsid w:val="00D07ACE"/>
    <w:rsid w:val="00D10CD5"/>
    <w:rsid w:val="00D15547"/>
    <w:rsid w:val="00D16380"/>
    <w:rsid w:val="00D21532"/>
    <w:rsid w:val="00D41B75"/>
    <w:rsid w:val="00D42C98"/>
    <w:rsid w:val="00D4631E"/>
    <w:rsid w:val="00D50BE8"/>
    <w:rsid w:val="00D564AB"/>
    <w:rsid w:val="00D62399"/>
    <w:rsid w:val="00D6483B"/>
    <w:rsid w:val="00D658FF"/>
    <w:rsid w:val="00D66BB9"/>
    <w:rsid w:val="00D7202D"/>
    <w:rsid w:val="00D72906"/>
    <w:rsid w:val="00D759ED"/>
    <w:rsid w:val="00D801CA"/>
    <w:rsid w:val="00D90ACB"/>
    <w:rsid w:val="00D97F2D"/>
    <w:rsid w:val="00DA2F92"/>
    <w:rsid w:val="00DA7BEF"/>
    <w:rsid w:val="00DB23F4"/>
    <w:rsid w:val="00DB6A1E"/>
    <w:rsid w:val="00DB7772"/>
    <w:rsid w:val="00DC02D1"/>
    <w:rsid w:val="00DC075A"/>
    <w:rsid w:val="00DC5CB5"/>
    <w:rsid w:val="00DD1BEE"/>
    <w:rsid w:val="00DD3B6F"/>
    <w:rsid w:val="00DF5E76"/>
    <w:rsid w:val="00E007AB"/>
    <w:rsid w:val="00E00D33"/>
    <w:rsid w:val="00E057D2"/>
    <w:rsid w:val="00E07A8C"/>
    <w:rsid w:val="00E12BFB"/>
    <w:rsid w:val="00E14868"/>
    <w:rsid w:val="00E15B21"/>
    <w:rsid w:val="00E16F38"/>
    <w:rsid w:val="00E20C29"/>
    <w:rsid w:val="00E231CA"/>
    <w:rsid w:val="00E31E2E"/>
    <w:rsid w:val="00E32E95"/>
    <w:rsid w:val="00E32F0E"/>
    <w:rsid w:val="00E34AD8"/>
    <w:rsid w:val="00E3537C"/>
    <w:rsid w:val="00E36A42"/>
    <w:rsid w:val="00E424BC"/>
    <w:rsid w:val="00E45015"/>
    <w:rsid w:val="00E518E1"/>
    <w:rsid w:val="00E56597"/>
    <w:rsid w:val="00E5767E"/>
    <w:rsid w:val="00E57A51"/>
    <w:rsid w:val="00E61641"/>
    <w:rsid w:val="00E65F16"/>
    <w:rsid w:val="00E66AA6"/>
    <w:rsid w:val="00E6759D"/>
    <w:rsid w:val="00E81769"/>
    <w:rsid w:val="00E85D2C"/>
    <w:rsid w:val="00E877B4"/>
    <w:rsid w:val="00E9146A"/>
    <w:rsid w:val="00E9157E"/>
    <w:rsid w:val="00E93AF2"/>
    <w:rsid w:val="00EA10EB"/>
    <w:rsid w:val="00EA34AB"/>
    <w:rsid w:val="00EA6ECE"/>
    <w:rsid w:val="00EA7DD5"/>
    <w:rsid w:val="00EB04CF"/>
    <w:rsid w:val="00EB26A6"/>
    <w:rsid w:val="00ED19E1"/>
    <w:rsid w:val="00ED24B1"/>
    <w:rsid w:val="00ED42E9"/>
    <w:rsid w:val="00ED54E9"/>
    <w:rsid w:val="00ED6D39"/>
    <w:rsid w:val="00ED780E"/>
    <w:rsid w:val="00EF0EA0"/>
    <w:rsid w:val="00EF141E"/>
    <w:rsid w:val="00EF3D09"/>
    <w:rsid w:val="00EF77EC"/>
    <w:rsid w:val="00F039A2"/>
    <w:rsid w:val="00F03BFC"/>
    <w:rsid w:val="00F0437B"/>
    <w:rsid w:val="00F06179"/>
    <w:rsid w:val="00F07F63"/>
    <w:rsid w:val="00F112A5"/>
    <w:rsid w:val="00F12704"/>
    <w:rsid w:val="00F13911"/>
    <w:rsid w:val="00F13D06"/>
    <w:rsid w:val="00F17422"/>
    <w:rsid w:val="00F2350D"/>
    <w:rsid w:val="00F23550"/>
    <w:rsid w:val="00F24DC0"/>
    <w:rsid w:val="00F25FA9"/>
    <w:rsid w:val="00F26AA7"/>
    <w:rsid w:val="00F27AAA"/>
    <w:rsid w:val="00F3198F"/>
    <w:rsid w:val="00F40B34"/>
    <w:rsid w:val="00F45DED"/>
    <w:rsid w:val="00F50591"/>
    <w:rsid w:val="00F52983"/>
    <w:rsid w:val="00F52B4A"/>
    <w:rsid w:val="00F63417"/>
    <w:rsid w:val="00F7386D"/>
    <w:rsid w:val="00F82974"/>
    <w:rsid w:val="00F958FE"/>
    <w:rsid w:val="00F963CB"/>
    <w:rsid w:val="00F97B30"/>
    <w:rsid w:val="00FA5EA5"/>
    <w:rsid w:val="00FA6680"/>
    <w:rsid w:val="00FA706C"/>
    <w:rsid w:val="00FB0284"/>
    <w:rsid w:val="00FB046F"/>
    <w:rsid w:val="00FB573D"/>
    <w:rsid w:val="00FB65C3"/>
    <w:rsid w:val="00FC4317"/>
    <w:rsid w:val="00FC780D"/>
    <w:rsid w:val="00FD0CB6"/>
    <w:rsid w:val="00FD214F"/>
    <w:rsid w:val="00FD2A54"/>
    <w:rsid w:val="00FD33FC"/>
    <w:rsid w:val="00FD700C"/>
    <w:rsid w:val="00FE1D6E"/>
    <w:rsid w:val="00FE274F"/>
    <w:rsid w:val="00FE496A"/>
    <w:rsid w:val="00FE7CFC"/>
    <w:rsid w:val="00FF14CB"/>
    <w:rsid w:val="00FF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E0"/>
    <w:pPr>
      <w:spacing w:after="0" w:line="240" w:lineRule="auto"/>
      <w:ind w:left="720"/>
      <w:contextualSpacing/>
    </w:pPr>
  </w:style>
  <w:style w:type="character" w:styleId="a4">
    <w:name w:val="Hyperlink"/>
    <w:basedOn w:val="a0"/>
    <w:uiPriority w:val="99"/>
    <w:unhideWhenUsed/>
    <w:rsid w:val="009727E0"/>
    <w:rPr>
      <w:color w:val="0000FF" w:themeColor="hyperlink"/>
      <w:u w:val="single"/>
    </w:rPr>
  </w:style>
  <w:style w:type="paragraph" w:styleId="a5">
    <w:name w:val="Balloon Text"/>
    <w:basedOn w:val="a"/>
    <w:link w:val="a6"/>
    <w:uiPriority w:val="99"/>
    <w:semiHidden/>
    <w:unhideWhenUsed/>
    <w:rsid w:val="00DA2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E0"/>
    <w:pPr>
      <w:spacing w:after="0" w:line="240" w:lineRule="auto"/>
      <w:ind w:left="720"/>
      <w:contextualSpacing/>
    </w:pPr>
  </w:style>
  <w:style w:type="character" w:styleId="a4">
    <w:name w:val="Hyperlink"/>
    <w:basedOn w:val="a0"/>
    <w:uiPriority w:val="99"/>
    <w:unhideWhenUsed/>
    <w:rsid w:val="009727E0"/>
    <w:rPr>
      <w:color w:val="0000FF" w:themeColor="hyperlink"/>
      <w:u w:val="single"/>
    </w:rPr>
  </w:style>
  <w:style w:type="paragraph" w:styleId="a5">
    <w:name w:val="Balloon Text"/>
    <w:basedOn w:val="a"/>
    <w:link w:val="a6"/>
    <w:uiPriority w:val="99"/>
    <w:semiHidden/>
    <w:unhideWhenUsed/>
    <w:rsid w:val="00DA2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1423">
      <w:bodyDiv w:val="1"/>
      <w:marLeft w:val="0"/>
      <w:marRight w:val="0"/>
      <w:marTop w:val="0"/>
      <w:marBottom w:val="0"/>
      <w:divBdr>
        <w:top w:val="none" w:sz="0" w:space="0" w:color="auto"/>
        <w:left w:val="none" w:sz="0" w:space="0" w:color="auto"/>
        <w:bottom w:val="none" w:sz="0" w:space="0" w:color="auto"/>
        <w:right w:val="none" w:sz="0" w:space="0" w:color="auto"/>
      </w:divBdr>
    </w:div>
    <w:div w:id="13356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bylkasim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2340</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2016-09-01T05:17:00Z</cp:lastPrinted>
  <dcterms:created xsi:type="dcterms:W3CDTF">2016-08-05T04:22:00Z</dcterms:created>
  <dcterms:modified xsi:type="dcterms:W3CDTF">2016-10-14T02:53:00Z</dcterms:modified>
</cp:coreProperties>
</file>