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22" w:rsidRPr="003F0A4A" w:rsidRDefault="003F0A4A" w:rsidP="003F0A4A">
      <w:pPr>
        <w:spacing w:after="0" w:line="240" w:lineRule="auto"/>
        <w:jc w:val="center"/>
        <w:outlineLvl w:val="0"/>
        <w:rPr>
          <w:rFonts w:ascii="Arial" w:hAnsi="Arial" w:cs="Arial"/>
          <w:bCs/>
          <w:sz w:val="24"/>
          <w:szCs w:val="24"/>
          <w:lang w:val="kk-KZ"/>
        </w:rPr>
      </w:pPr>
      <w:bookmarkStart w:id="0" w:name="sub1001511745"/>
      <w:bookmarkStart w:id="1" w:name="sub1001511747"/>
      <w:r w:rsidRPr="003F0A4A">
        <w:rPr>
          <w:rFonts w:ascii="Arial" w:eastAsia="Times New Roman" w:hAnsi="Arial" w:cs="Arial"/>
          <w:b/>
          <w:bCs/>
          <w:color w:val="000000"/>
          <w:sz w:val="24"/>
          <w:szCs w:val="24"/>
          <w:lang w:val="kk-KZ"/>
        </w:rPr>
        <w:t>Көрме-жәрмеңкелік сауда бойынша қосылған құн салығының төленуін бақылау қағидаларын бекіту туралы</w:t>
      </w:r>
    </w:p>
    <w:p w:rsidR="00AD5022" w:rsidRPr="003F0A4A" w:rsidRDefault="00AD5022" w:rsidP="00A74854">
      <w:pPr>
        <w:spacing w:after="0" w:line="240" w:lineRule="auto"/>
        <w:outlineLvl w:val="0"/>
        <w:rPr>
          <w:rFonts w:ascii="Arial" w:hAnsi="Arial" w:cs="Arial"/>
          <w:bCs/>
          <w:sz w:val="24"/>
          <w:szCs w:val="24"/>
          <w:lang w:val="kk-KZ"/>
        </w:rPr>
      </w:pPr>
    </w:p>
    <w:p w:rsidR="003F0A4A" w:rsidRPr="003F0A4A" w:rsidRDefault="003F0A4A" w:rsidP="00A74854">
      <w:pPr>
        <w:spacing w:after="0" w:line="240" w:lineRule="auto"/>
        <w:outlineLvl w:val="0"/>
        <w:rPr>
          <w:rFonts w:ascii="Arial" w:hAnsi="Arial" w:cs="Arial"/>
          <w:bCs/>
          <w:sz w:val="24"/>
          <w:szCs w:val="24"/>
          <w:lang w:val="kk-KZ"/>
        </w:rPr>
      </w:pPr>
    </w:p>
    <w:p w:rsidR="003F0A4A" w:rsidRPr="005E05D8" w:rsidRDefault="003F0A4A" w:rsidP="003F0A4A">
      <w:pPr>
        <w:spacing w:after="0" w:line="240" w:lineRule="auto"/>
        <w:jc w:val="both"/>
        <w:outlineLvl w:val="0"/>
        <w:rPr>
          <w:rFonts w:ascii="Arial" w:hAnsi="Arial" w:cs="Arial"/>
          <w:bCs/>
          <w:i/>
          <w:lang w:val="kk-KZ"/>
        </w:rPr>
      </w:pPr>
      <w:bookmarkStart w:id="2" w:name="_GoBack"/>
      <w:r w:rsidRPr="005E05D8">
        <w:rPr>
          <w:rFonts w:ascii="Arial" w:eastAsia="Times New Roman" w:hAnsi="Arial" w:cs="Arial"/>
          <w:i/>
          <w:spacing w:val="2"/>
          <w:lang w:val="kk-KZ"/>
        </w:rPr>
        <w:t>Қазақстан Республикасы Қаржы министрінің 2018 жылғы 13 ақпандағы № 174 бұйрығы. Қазақстан Республикасының Әділет министрлігінде 2018 жылғы 28 ақпанда № 16440 болып тіркелді</w:t>
      </w:r>
    </w:p>
    <w:bookmarkEnd w:id="2"/>
    <w:p w:rsidR="003F0A4A" w:rsidRPr="003F0A4A" w:rsidRDefault="003F0A4A" w:rsidP="00A74854">
      <w:pPr>
        <w:spacing w:after="0" w:line="240" w:lineRule="auto"/>
        <w:outlineLvl w:val="0"/>
        <w:rPr>
          <w:rFonts w:ascii="Arial" w:hAnsi="Arial" w:cs="Arial"/>
          <w:bCs/>
          <w:sz w:val="24"/>
          <w:szCs w:val="24"/>
          <w:lang w:val="kk-KZ"/>
        </w:rPr>
      </w:pPr>
    </w:p>
    <w:p w:rsidR="003F0A4A" w:rsidRPr="003F0A4A" w:rsidRDefault="003F0A4A" w:rsidP="00C83522">
      <w:pPr>
        <w:spacing w:after="0" w:line="240" w:lineRule="auto"/>
        <w:ind w:firstLine="708"/>
        <w:jc w:val="both"/>
        <w:rPr>
          <w:rStyle w:val="s0"/>
          <w:rFonts w:ascii="Arial" w:hAnsi="Arial" w:cs="Arial"/>
          <w:sz w:val="24"/>
          <w:szCs w:val="24"/>
          <w:lang w:val="kk-KZ"/>
        </w:rPr>
      </w:pPr>
    </w:p>
    <w:p w:rsidR="00AD5022" w:rsidRPr="003F0A4A" w:rsidRDefault="003F0A4A" w:rsidP="00C83522">
      <w:pPr>
        <w:spacing w:after="0" w:line="240" w:lineRule="auto"/>
        <w:ind w:firstLine="708"/>
        <w:jc w:val="both"/>
        <w:rPr>
          <w:rStyle w:val="s0"/>
          <w:rFonts w:ascii="Arial" w:hAnsi="Arial" w:cs="Arial"/>
          <w:color w:val="auto"/>
          <w:sz w:val="24"/>
          <w:szCs w:val="24"/>
          <w:lang w:val="kk-KZ"/>
        </w:rPr>
      </w:pPr>
      <w:r w:rsidRPr="003F0A4A">
        <w:rPr>
          <w:rStyle w:val="s0"/>
          <w:rFonts w:ascii="Arial" w:hAnsi="Arial" w:cs="Arial"/>
          <w:sz w:val="24"/>
          <w:szCs w:val="24"/>
          <w:lang w:val="kk-KZ"/>
        </w:rPr>
        <w:t xml:space="preserve"> </w:t>
      </w:r>
      <w:r w:rsidR="00AD5022" w:rsidRPr="003F0A4A">
        <w:rPr>
          <w:rStyle w:val="s0"/>
          <w:rFonts w:ascii="Arial" w:hAnsi="Arial" w:cs="Arial"/>
          <w:sz w:val="24"/>
          <w:szCs w:val="24"/>
          <w:lang w:val="kk-KZ"/>
        </w:rPr>
        <w:t xml:space="preserve">«Салық және бюджетке төленетін басқа да міндетті төлемдер туралы» </w:t>
      </w:r>
      <w:r w:rsidR="000D38ED" w:rsidRPr="003F0A4A">
        <w:rPr>
          <w:rStyle w:val="s0"/>
          <w:rFonts w:ascii="Arial" w:hAnsi="Arial" w:cs="Arial"/>
          <w:sz w:val="24"/>
          <w:szCs w:val="24"/>
          <w:lang w:val="kk-KZ"/>
        </w:rPr>
        <w:t xml:space="preserve">2017 жылғы 25 желтоқсандағы  </w:t>
      </w:r>
      <w:r w:rsidR="00AD5022" w:rsidRPr="003F0A4A">
        <w:rPr>
          <w:rStyle w:val="s0"/>
          <w:rFonts w:ascii="Arial" w:hAnsi="Arial" w:cs="Arial"/>
          <w:sz w:val="24"/>
          <w:szCs w:val="24"/>
          <w:lang w:val="kk-KZ"/>
        </w:rPr>
        <w:t>Қазақстан</w:t>
      </w:r>
      <w:r w:rsidR="001D0FFC" w:rsidRPr="003F0A4A">
        <w:rPr>
          <w:rStyle w:val="s0"/>
          <w:rFonts w:ascii="Arial" w:hAnsi="Arial" w:cs="Arial"/>
          <w:sz w:val="24"/>
          <w:szCs w:val="24"/>
          <w:lang w:val="kk-KZ"/>
        </w:rPr>
        <w:t xml:space="preserve"> Республикасы</w:t>
      </w:r>
      <w:r w:rsidR="00691140" w:rsidRPr="003F0A4A">
        <w:rPr>
          <w:rStyle w:val="s0"/>
          <w:rFonts w:ascii="Arial" w:hAnsi="Arial" w:cs="Arial"/>
          <w:sz w:val="24"/>
          <w:szCs w:val="24"/>
          <w:lang w:val="kk-KZ"/>
        </w:rPr>
        <w:t xml:space="preserve"> </w:t>
      </w:r>
      <w:r w:rsidR="00AD5022" w:rsidRPr="003F0A4A">
        <w:rPr>
          <w:rStyle w:val="s0"/>
          <w:rFonts w:ascii="Arial" w:hAnsi="Arial" w:cs="Arial"/>
          <w:sz w:val="24"/>
          <w:szCs w:val="24"/>
          <w:lang w:val="kk-KZ"/>
        </w:rPr>
        <w:t>Кодексінің</w:t>
      </w:r>
      <w:r>
        <w:rPr>
          <w:rStyle w:val="s0"/>
          <w:rFonts w:ascii="Arial" w:hAnsi="Arial" w:cs="Arial"/>
          <w:sz w:val="24"/>
          <w:szCs w:val="24"/>
          <w:lang w:val="kk-KZ"/>
        </w:rPr>
        <w:t xml:space="preserve"> </w:t>
      </w:r>
      <w:r w:rsidR="00AD5022" w:rsidRPr="003F0A4A">
        <w:rPr>
          <w:rStyle w:val="s0"/>
          <w:rFonts w:ascii="Arial" w:hAnsi="Arial" w:cs="Arial"/>
          <w:sz w:val="24"/>
          <w:szCs w:val="24"/>
          <w:lang w:val="kk-KZ"/>
        </w:rPr>
        <w:t xml:space="preserve">(Салық кодексі) </w:t>
      </w:r>
      <w:r w:rsidR="00AD5022" w:rsidRPr="003F0A4A">
        <w:rPr>
          <w:rStyle w:val="s0"/>
          <w:rFonts w:ascii="Arial" w:hAnsi="Arial" w:cs="Arial"/>
          <w:color w:val="auto"/>
          <w:sz w:val="24"/>
          <w:szCs w:val="24"/>
          <w:lang w:val="kk-KZ"/>
        </w:rPr>
        <w:t>454-</w:t>
      </w:r>
      <w:r w:rsidR="00AD5022" w:rsidRPr="003F0A4A">
        <w:rPr>
          <w:rStyle w:val="s0"/>
          <w:rFonts w:ascii="Arial" w:hAnsi="Arial" w:cs="Arial"/>
          <w:sz w:val="24"/>
          <w:szCs w:val="24"/>
          <w:lang w:val="kk-KZ"/>
        </w:rPr>
        <w:t xml:space="preserve">бабының 4-тармағына </w:t>
      </w:r>
      <w:r w:rsidR="000D38ED" w:rsidRPr="003F0A4A">
        <w:rPr>
          <w:rStyle w:val="s0"/>
          <w:rFonts w:ascii="Arial" w:hAnsi="Arial" w:cs="Arial"/>
          <w:sz w:val="24"/>
          <w:szCs w:val="24"/>
          <w:lang w:val="kk-KZ"/>
        </w:rPr>
        <w:t xml:space="preserve">сәйкес </w:t>
      </w:r>
      <w:r w:rsidR="00AD5022" w:rsidRPr="003F0A4A">
        <w:rPr>
          <w:rStyle w:val="s0"/>
          <w:rFonts w:ascii="Arial" w:hAnsi="Arial" w:cs="Arial"/>
          <w:b/>
          <w:bCs/>
          <w:sz w:val="24"/>
          <w:szCs w:val="24"/>
          <w:lang w:val="kk-KZ"/>
        </w:rPr>
        <w:t>БҰЙЫРАМЫН</w:t>
      </w:r>
      <w:r w:rsidR="00AD5022" w:rsidRPr="003F0A4A">
        <w:rPr>
          <w:rStyle w:val="s0"/>
          <w:rFonts w:ascii="Arial" w:hAnsi="Arial" w:cs="Arial"/>
          <w:b/>
          <w:sz w:val="24"/>
          <w:szCs w:val="24"/>
          <w:lang w:val="kk-KZ"/>
        </w:rPr>
        <w:t>:</w:t>
      </w:r>
    </w:p>
    <w:p w:rsidR="00AD5022" w:rsidRPr="003F0A4A" w:rsidRDefault="00AD5022" w:rsidP="008F6F46">
      <w:pPr>
        <w:spacing w:after="0" w:line="240" w:lineRule="auto"/>
        <w:ind w:firstLine="708"/>
        <w:jc w:val="both"/>
        <w:rPr>
          <w:rStyle w:val="s0"/>
          <w:rFonts w:ascii="Arial" w:hAnsi="Arial" w:cs="Arial"/>
          <w:sz w:val="24"/>
          <w:szCs w:val="24"/>
          <w:lang w:val="kk-KZ"/>
        </w:rPr>
      </w:pPr>
      <w:r w:rsidRPr="003F0A4A">
        <w:rPr>
          <w:rStyle w:val="s0"/>
          <w:rFonts w:ascii="Arial" w:hAnsi="Arial" w:cs="Arial"/>
          <w:color w:val="auto"/>
          <w:sz w:val="24"/>
          <w:szCs w:val="24"/>
          <w:lang w:val="kk-KZ"/>
        </w:rPr>
        <w:t>1.</w:t>
      </w:r>
      <w:r w:rsidR="00B67926" w:rsidRPr="003F0A4A">
        <w:rPr>
          <w:rStyle w:val="s0"/>
          <w:rFonts w:ascii="Arial" w:hAnsi="Arial" w:cs="Arial"/>
          <w:color w:val="auto"/>
          <w:sz w:val="24"/>
          <w:szCs w:val="24"/>
          <w:lang w:val="kk-KZ"/>
        </w:rPr>
        <w:t xml:space="preserve"> </w:t>
      </w:r>
      <w:r w:rsidRPr="003F0A4A">
        <w:rPr>
          <w:rStyle w:val="s0"/>
          <w:rFonts w:ascii="Arial" w:hAnsi="Arial" w:cs="Arial"/>
          <w:color w:val="auto"/>
          <w:sz w:val="24"/>
          <w:szCs w:val="24"/>
          <w:lang w:val="kk-KZ"/>
        </w:rPr>
        <w:t xml:space="preserve">Қоса беріліп отырған Көрме-жәрмеңкелік сауда бойынша қосылған құн салығының төленуін бақылау жүргізу </w:t>
      </w:r>
      <w:r w:rsidRPr="003F0A4A">
        <w:fldChar w:fldCharType="begin"/>
      </w:r>
      <w:r w:rsidRPr="003F0A4A">
        <w:rPr>
          <w:rFonts w:ascii="Arial" w:hAnsi="Arial" w:cs="Arial"/>
          <w:sz w:val="24"/>
          <w:szCs w:val="24"/>
          <w:lang w:val="kk-KZ"/>
        </w:rPr>
        <w:instrText xml:space="preserve"> HYPERLINK "jl:31677081.100%20" </w:instrText>
      </w:r>
      <w:r w:rsidRPr="003F0A4A">
        <w:fldChar w:fldCharType="separate"/>
      </w:r>
      <w:r w:rsidRPr="003F0A4A">
        <w:rPr>
          <w:rStyle w:val="a7"/>
          <w:rFonts w:ascii="Arial" w:hAnsi="Arial" w:cs="Arial"/>
          <w:b w:val="0"/>
          <w:color w:val="auto"/>
          <w:sz w:val="24"/>
          <w:szCs w:val="24"/>
          <w:u w:val="none"/>
          <w:lang w:val="kk-KZ"/>
        </w:rPr>
        <w:t>қағидасы</w:t>
      </w:r>
      <w:r w:rsidRPr="003F0A4A">
        <w:rPr>
          <w:rStyle w:val="a7"/>
          <w:rFonts w:ascii="Arial" w:hAnsi="Arial" w:cs="Arial"/>
          <w:b w:val="0"/>
          <w:color w:val="auto"/>
          <w:sz w:val="24"/>
          <w:szCs w:val="24"/>
          <w:u w:val="none"/>
          <w:lang w:val="kk-KZ"/>
        </w:rPr>
        <w:fldChar w:fldCharType="end"/>
      </w:r>
      <w:r w:rsidRPr="003F0A4A">
        <w:rPr>
          <w:rStyle w:val="s0"/>
          <w:rFonts w:ascii="Arial" w:hAnsi="Arial" w:cs="Arial"/>
          <w:b/>
          <w:color w:val="auto"/>
          <w:sz w:val="24"/>
          <w:szCs w:val="24"/>
          <w:lang w:val="kk-KZ"/>
        </w:rPr>
        <w:t xml:space="preserve"> </w:t>
      </w:r>
      <w:r w:rsidRPr="003F0A4A">
        <w:rPr>
          <w:rStyle w:val="s0"/>
          <w:rFonts w:ascii="Arial" w:hAnsi="Arial" w:cs="Arial"/>
          <w:color w:val="auto"/>
          <w:sz w:val="24"/>
          <w:szCs w:val="24"/>
          <w:lang w:val="kk-KZ"/>
        </w:rPr>
        <w:t>бекітілсін</w:t>
      </w:r>
      <w:r w:rsidRPr="003F0A4A">
        <w:rPr>
          <w:rStyle w:val="s0"/>
          <w:rFonts w:ascii="Arial" w:hAnsi="Arial" w:cs="Arial"/>
          <w:sz w:val="24"/>
          <w:szCs w:val="24"/>
          <w:lang w:val="kk-KZ"/>
        </w:rPr>
        <w:t>.</w:t>
      </w:r>
    </w:p>
    <w:p w:rsidR="006A1B9F" w:rsidRPr="003F0A4A" w:rsidRDefault="006F69DF" w:rsidP="002D1CD1">
      <w:pPr>
        <w:spacing w:after="0" w:line="240" w:lineRule="auto"/>
        <w:ind w:firstLine="708"/>
        <w:jc w:val="both"/>
        <w:rPr>
          <w:rFonts w:ascii="Arial" w:hAnsi="Arial" w:cs="Arial"/>
          <w:sz w:val="24"/>
          <w:szCs w:val="24"/>
          <w:lang w:val="kk-KZ"/>
        </w:rPr>
      </w:pPr>
      <w:r w:rsidRPr="003F0A4A">
        <w:rPr>
          <w:rStyle w:val="s0"/>
          <w:rFonts w:ascii="Arial" w:hAnsi="Arial" w:cs="Arial"/>
          <w:sz w:val="24"/>
          <w:szCs w:val="24"/>
          <w:lang w:val="kk-KZ"/>
        </w:rPr>
        <w:t xml:space="preserve"> </w:t>
      </w:r>
      <w:r w:rsidR="00AD5022" w:rsidRPr="003F0A4A">
        <w:rPr>
          <w:rStyle w:val="s0"/>
          <w:rFonts w:ascii="Arial" w:hAnsi="Arial" w:cs="Arial"/>
          <w:sz w:val="24"/>
          <w:szCs w:val="24"/>
          <w:lang w:val="kk-KZ"/>
        </w:rPr>
        <w:t>2.</w:t>
      </w:r>
      <w:r w:rsidR="00AD5022" w:rsidRPr="003F0A4A">
        <w:rPr>
          <w:rFonts w:ascii="Arial" w:hAnsi="Arial" w:cs="Arial"/>
          <w:sz w:val="24"/>
          <w:szCs w:val="24"/>
          <w:lang w:val="kk-KZ"/>
        </w:rPr>
        <w:t xml:space="preserve"> </w:t>
      </w:r>
      <w:r w:rsidR="00AD5022" w:rsidRPr="003F0A4A">
        <w:rPr>
          <w:rFonts w:ascii="Arial" w:eastAsia="Times New Roman" w:hAnsi="Arial" w:cs="Arial"/>
          <w:bCs/>
          <w:color w:val="000000"/>
          <w:sz w:val="24"/>
          <w:szCs w:val="24"/>
          <w:lang w:val="kk-KZ"/>
        </w:rPr>
        <w:t xml:space="preserve">«Көрме-жәрмеңкелік сауда бойынша қосылған құн салығының төленуін бақылау қағидаларын бекіту туралы» Қазақстан Республикасы Қаржы министрінің 2015 жылғы 21 қаңтардағы № 42 </w:t>
      </w:r>
      <w:r w:rsidR="00AD5022" w:rsidRPr="003F0A4A">
        <w:rPr>
          <w:rFonts w:ascii="Arial" w:eastAsia="Times New Roman" w:hAnsi="Arial" w:cs="Arial"/>
          <w:color w:val="000000"/>
          <w:sz w:val="24"/>
          <w:szCs w:val="24"/>
          <w:lang w:val="kk-KZ"/>
        </w:rPr>
        <w:t xml:space="preserve">бұйрығы </w:t>
      </w:r>
      <w:r w:rsidR="00AD5022" w:rsidRPr="003F0A4A">
        <w:rPr>
          <w:rFonts w:ascii="Arial" w:hAnsi="Arial" w:cs="Arial"/>
          <w:sz w:val="24"/>
          <w:szCs w:val="24"/>
          <w:lang w:val="kk-KZ"/>
        </w:rPr>
        <w:t xml:space="preserve">күші жойылды деп танылсын </w:t>
      </w:r>
      <w:r w:rsidR="00AD5022" w:rsidRPr="003F0A4A">
        <w:rPr>
          <w:rFonts w:ascii="Arial" w:eastAsia="Times New Roman" w:hAnsi="Arial" w:cs="Arial"/>
          <w:color w:val="000000"/>
          <w:sz w:val="24"/>
          <w:szCs w:val="24"/>
          <w:lang w:val="kk-KZ"/>
        </w:rPr>
        <w:t>(</w:t>
      </w:r>
      <w:r w:rsidR="00493B87" w:rsidRPr="003F0A4A">
        <w:rPr>
          <w:rFonts w:ascii="Arial" w:eastAsia="Times New Roman" w:hAnsi="Arial" w:cs="Arial"/>
          <w:color w:val="000000"/>
          <w:sz w:val="24"/>
          <w:szCs w:val="24"/>
          <w:lang w:val="kk-KZ"/>
        </w:rPr>
        <w:t>Н</w:t>
      </w:r>
      <w:r w:rsidR="00AD5022" w:rsidRPr="003F0A4A">
        <w:rPr>
          <w:rFonts w:ascii="Arial" w:eastAsia="Times New Roman" w:hAnsi="Arial" w:cs="Arial"/>
          <w:color w:val="000000"/>
          <w:sz w:val="24"/>
          <w:szCs w:val="24"/>
          <w:lang w:val="kk-KZ"/>
        </w:rPr>
        <w:t xml:space="preserve">ормативтік құқықтық актілерді мемлекеттік тіркеу тізімінде № 10299 болып тіркелген, </w:t>
      </w:r>
      <w:hyperlink r:id="rId9" w:tooltip="http://adilet.zan.kz/kaz/origins/V15E0010299" w:history="1">
        <w:r w:rsidR="006A1B9F" w:rsidRPr="003F0A4A">
          <w:rPr>
            <w:rFonts w:ascii="Arial" w:eastAsia="Times New Roman" w:hAnsi="Arial" w:cs="Arial"/>
            <w:sz w:val="24"/>
            <w:szCs w:val="24"/>
            <w:lang w:val="kk-KZ"/>
          </w:rPr>
          <w:t>Қазақстан Республикасы нормативтік құқықтық актілерінің «Әділет» ақпараттық-құқықтық жүйесінде 2015 жылғы 13 наурызда</w:t>
        </w:r>
      </w:hyperlink>
      <w:r w:rsidR="006A1B9F" w:rsidRPr="003F0A4A">
        <w:rPr>
          <w:rFonts w:ascii="Arial" w:eastAsia="Times New Roman" w:hAnsi="Arial" w:cs="Arial"/>
          <w:sz w:val="24"/>
          <w:szCs w:val="24"/>
          <w:lang w:val="kk-KZ"/>
        </w:rPr>
        <w:t xml:space="preserve"> </w:t>
      </w:r>
      <w:r w:rsidR="006A1B9F" w:rsidRPr="003F0A4A">
        <w:rPr>
          <w:rFonts w:ascii="Arial" w:hAnsi="Arial" w:cs="Arial"/>
          <w:sz w:val="24"/>
          <w:szCs w:val="24"/>
          <w:lang w:val="kk-KZ"/>
        </w:rPr>
        <w:t>жарияланған).</w:t>
      </w:r>
    </w:p>
    <w:p w:rsidR="00AD5022" w:rsidRPr="003F0A4A" w:rsidRDefault="00AD5022" w:rsidP="008F6F46">
      <w:pPr>
        <w:spacing w:after="0" w:line="240" w:lineRule="auto"/>
        <w:ind w:firstLine="708"/>
        <w:jc w:val="both"/>
        <w:rPr>
          <w:rFonts w:ascii="Arial" w:hAnsi="Arial" w:cs="Arial"/>
          <w:sz w:val="24"/>
          <w:szCs w:val="24"/>
          <w:lang w:val="kk-KZ"/>
        </w:rPr>
      </w:pPr>
      <w:r w:rsidRPr="003F0A4A">
        <w:rPr>
          <w:rStyle w:val="s0"/>
          <w:rFonts w:ascii="Arial" w:hAnsi="Arial" w:cs="Arial"/>
          <w:sz w:val="24"/>
          <w:szCs w:val="24"/>
          <w:lang w:val="kk-KZ"/>
        </w:rPr>
        <w:t>3.</w:t>
      </w:r>
      <w:r w:rsidR="00C671AD" w:rsidRPr="003F0A4A">
        <w:rPr>
          <w:rStyle w:val="s0"/>
          <w:rFonts w:ascii="Arial" w:hAnsi="Arial" w:cs="Arial"/>
          <w:sz w:val="24"/>
          <w:szCs w:val="24"/>
          <w:lang w:val="kk-KZ"/>
        </w:rPr>
        <w:t xml:space="preserve"> </w:t>
      </w:r>
      <w:r w:rsidRPr="003F0A4A">
        <w:rPr>
          <w:rStyle w:val="s0"/>
          <w:rFonts w:ascii="Arial" w:hAnsi="Arial" w:cs="Arial"/>
          <w:sz w:val="24"/>
          <w:szCs w:val="24"/>
          <w:lang w:val="kk-KZ"/>
        </w:rPr>
        <w:t xml:space="preserve">Қазақстан Республикасы Қаржы министрлігі Мемлекеттік кірістер комитеті (А.М. Теңгебаев) заңнамада белгіленген </w:t>
      </w:r>
      <w:r w:rsidRPr="003F0A4A">
        <w:rPr>
          <w:rFonts w:ascii="Arial" w:hAnsi="Arial" w:cs="Arial"/>
          <w:sz w:val="24"/>
          <w:szCs w:val="24"/>
          <w:lang w:val="kk-KZ"/>
        </w:rPr>
        <w:t>тәртіппен</w:t>
      </w:r>
      <w:r w:rsidRPr="003F0A4A">
        <w:rPr>
          <w:rStyle w:val="s0"/>
          <w:rFonts w:ascii="Arial" w:hAnsi="Arial" w:cs="Arial"/>
          <w:sz w:val="24"/>
          <w:szCs w:val="24"/>
          <w:lang w:val="kk-KZ"/>
        </w:rPr>
        <w:t xml:space="preserve">: </w:t>
      </w:r>
    </w:p>
    <w:p w:rsidR="00AD5022" w:rsidRPr="003F0A4A" w:rsidRDefault="00AD5022" w:rsidP="008F6F46">
      <w:pPr>
        <w:spacing w:after="0" w:line="240" w:lineRule="auto"/>
        <w:ind w:firstLine="708"/>
        <w:jc w:val="both"/>
        <w:rPr>
          <w:rStyle w:val="s0"/>
          <w:rFonts w:ascii="Arial" w:hAnsi="Arial" w:cs="Arial"/>
          <w:b/>
          <w:color w:val="auto"/>
          <w:sz w:val="24"/>
          <w:szCs w:val="24"/>
          <w:lang w:val="kk-KZ"/>
        </w:rPr>
      </w:pPr>
      <w:r w:rsidRPr="003F0A4A">
        <w:rPr>
          <w:rStyle w:val="s0"/>
          <w:rFonts w:ascii="Arial" w:hAnsi="Arial" w:cs="Arial"/>
          <w:sz w:val="24"/>
          <w:szCs w:val="24"/>
          <w:lang w:val="kk-KZ"/>
        </w:rPr>
        <w:t xml:space="preserve">1) осы бұйрықты Қазақстан Республикасы Әділет министрлігінде мемлекеттік </w:t>
      </w:r>
      <w:r w:rsidRPr="003F0A4A">
        <w:fldChar w:fldCharType="begin"/>
      </w:r>
      <w:r w:rsidRPr="003F0A4A">
        <w:rPr>
          <w:rFonts w:ascii="Arial" w:hAnsi="Arial" w:cs="Arial"/>
          <w:sz w:val="24"/>
          <w:szCs w:val="24"/>
          <w:lang w:val="kk-KZ"/>
        </w:rPr>
        <w:instrText xml:space="preserve"> HYPERLINK "jl:31676398.0%20" </w:instrText>
      </w:r>
      <w:r w:rsidRPr="003F0A4A">
        <w:fldChar w:fldCharType="separate"/>
      </w:r>
      <w:r w:rsidRPr="003F0A4A">
        <w:rPr>
          <w:rStyle w:val="a7"/>
          <w:rFonts w:ascii="Arial" w:hAnsi="Arial" w:cs="Arial"/>
          <w:b w:val="0"/>
          <w:color w:val="auto"/>
          <w:sz w:val="24"/>
          <w:szCs w:val="24"/>
          <w:u w:val="none"/>
          <w:lang w:val="kk-KZ"/>
        </w:rPr>
        <w:t>тіркеуді</w:t>
      </w:r>
      <w:r w:rsidRPr="003F0A4A">
        <w:rPr>
          <w:rStyle w:val="a7"/>
          <w:rFonts w:ascii="Arial" w:hAnsi="Arial" w:cs="Arial"/>
          <w:b w:val="0"/>
          <w:color w:val="auto"/>
          <w:sz w:val="24"/>
          <w:szCs w:val="24"/>
          <w:u w:val="none"/>
          <w:lang w:val="kk-KZ"/>
        </w:rPr>
        <w:fldChar w:fldCharType="end"/>
      </w:r>
      <w:r w:rsidRPr="003F0A4A">
        <w:rPr>
          <w:rStyle w:val="s0"/>
          <w:rFonts w:ascii="Arial" w:hAnsi="Arial" w:cs="Arial"/>
          <w:color w:val="auto"/>
          <w:sz w:val="24"/>
          <w:szCs w:val="24"/>
          <w:lang w:val="kk-KZ"/>
        </w:rPr>
        <w:t>;</w:t>
      </w:r>
    </w:p>
    <w:p w:rsidR="006C1585" w:rsidRPr="003F0A4A" w:rsidRDefault="006C1585" w:rsidP="006C1585">
      <w:pPr>
        <w:spacing w:after="0" w:line="240" w:lineRule="auto"/>
        <w:ind w:firstLine="709"/>
        <w:contextualSpacing/>
        <w:jc w:val="both"/>
        <w:rPr>
          <w:rFonts w:ascii="Arial" w:hAnsi="Arial" w:cs="Arial"/>
          <w:sz w:val="24"/>
          <w:szCs w:val="24"/>
          <w:lang w:val="kk-KZ"/>
        </w:rPr>
      </w:pPr>
      <w:r w:rsidRPr="003F0A4A">
        <w:rPr>
          <w:rFonts w:ascii="Arial" w:hAnsi="Arial" w:cs="Arial"/>
          <w:sz w:val="24"/>
          <w:szCs w:val="24"/>
          <w:lang w:val="kk-KZ"/>
        </w:rPr>
        <w:t>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rsidR="008F6F46" w:rsidRPr="003F0A4A" w:rsidRDefault="00A56A9C" w:rsidP="00A56A9C">
      <w:pPr>
        <w:spacing w:after="0" w:line="240" w:lineRule="auto"/>
        <w:jc w:val="both"/>
        <w:rPr>
          <w:rStyle w:val="s0"/>
          <w:rFonts w:ascii="Arial" w:hAnsi="Arial" w:cs="Arial"/>
          <w:sz w:val="24"/>
          <w:szCs w:val="24"/>
          <w:lang w:val="kk-KZ"/>
        </w:rPr>
      </w:pPr>
      <w:r w:rsidRPr="003F0A4A">
        <w:rPr>
          <w:rStyle w:val="s0"/>
          <w:rFonts w:ascii="Arial" w:hAnsi="Arial" w:cs="Arial"/>
          <w:sz w:val="24"/>
          <w:szCs w:val="24"/>
          <w:lang w:val="kk-KZ"/>
        </w:rPr>
        <w:t xml:space="preserve">          </w:t>
      </w:r>
      <w:r w:rsidR="00E07A34" w:rsidRPr="003F0A4A">
        <w:rPr>
          <w:rStyle w:val="s0"/>
          <w:rFonts w:ascii="Arial" w:hAnsi="Arial" w:cs="Arial"/>
          <w:sz w:val="24"/>
          <w:szCs w:val="24"/>
          <w:lang w:val="kk-KZ"/>
        </w:rPr>
        <w:t>3</w:t>
      </w:r>
      <w:r w:rsidR="00AD5022" w:rsidRPr="003F0A4A">
        <w:rPr>
          <w:rStyle w:val="s0"/>
          <w:rFonts w:ascii="Arial" w:hAnsi="Arial" w:cs="Arial"/>
          <w:sz w:val="24"/>
          <w:szCs w:val="24"/>
          <w:lang w:val="kk-KZ"/>
        </w:rPr>
        <w:t>) осы бұйрықты Қазақстан Республикасы Қаржы министрлігінің интернет-ресурсында</w:t>
      </w:r>
      <w:r w:rsidR="004C1A5D" w:rsidRPr="003F0A4A">
        <w:rPr>
          <w:rStyle w:val="s0"/>
          <w:rFonts w:ascii="Arial" w:hAnsi="Arial" w:cs="Arial"/>
          <w:sz w:val="24"/>
          <w:szCs w:val="24"/>
          <w:lang w:val="kk-KZ"/>
        </w:rPr>
        <w:t xml:space="preserve"> орналастыруды қамтамасыз етсін;</w:t>
      </w:r>
    </w:p>
    <w:p w:rsidR="004C1A5D" w:rsidRPr="003F0A4A" w:rsidRDefault="004C1A5D" w:rsidP="004C1A5D">
      <w:pPr>
        <w:spacing w:after="0" w:line="240" w:lineRule="auto"/>
        <w:ind w:firstLine="708"/>
        <w:jc w:val="both"/>
        <w:rPr>
          <w:rStyle w:val="s0"/>
          <w:rFonts w:ascii="Arial" w:hAnsi="Arial" w:cs="Arial"/>
          <w:color w:val="auto"/>
          <w:sz w:val="24"/>
          <w:szCs w:val="24"/>
          <w:lang w:val="kk-KZ"/>
        </w:rPr>
      </w:pPr>
      <w:r w:rsidRPr="003F0A4A">
        <w:rPr>
          <w:rStyle w:val="s0"/>
          <w:rFonts w:ascii="Arial" w:hAnsi="Arial" w:cs="Arial"/>
          <w:sz w:val="24"/>
          <w:szCs w:val="24"/>
          <w:lang w:val="kk-KZ"/>
        </w:rPr>
        <w:t xml:space="preserve">4) </w:t>
      </w:r>
      <w:r w:rsidRPr="003F0A4A">
        <w:rPr>
          <w:rFonts w:ascii="Arial" w:hAnsi="Arial" w:cs="Arial"/>
          <w:sz w:val="24"/>
          <w:szCs w:val="24"/>
          <w:lang w:val="kk-KZ"/>
        </w:rPr>
        <w:t>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386600" w:rsidRPr="003F0A4A" w:rsidRDefault="00E07A34" w:rsidP="00386600">
      <w:pPr>
        <w:spacing w:after="0" w:line="240" w:lineRule="auto"/>
        <w:ind w:firstLine="708"/>
        <w:jc w:val="both"/>
        <w:rPr>
          <w:rFonts w:ascii="Arial" w:hAnsi="Arial" w:cs="Arial"/>
          <w:color w:val="000000"/>
          <w:sz w:val="24"/>
          <w:szCs w:val="24"/>
          <w:lang w:val="kk-KZ"/>
        </w:rPr>
      </w:pPr>
      <w:r w:rsidRPr="003F0A4A">
        <w:rPr>
          <w:rFonts w:ascii="Arial" w:eastAsia="Calibri" w:hAnsi="Arial" w:cs="Arial"/>
          <w:bCs/>
          <w:color w:val="000000"/>
          <w:sz w:val="24"/>
          <w:szCs w:val="24"/>
          <w:lang w:val="kk-KZ" w:eastAsia="en-US"/>
        </w:rPr>
        <w:t>4.</w:t>
      </w:r>
      <w:r w:rsidR="00386600" w:rsidRPr="003F0A4A">
        <w:rPr>
          <w:rStyle w:val="s0"/>
          <w:rFonts w:ascii="Arial" w:hAnsi="Arial" w:cs="Arial"/>
          <w:sz w:val="24"/>
          <w:szCs w:val="24"/>
          <w:lang w:val="kk-KZ"/>
        </w:rPr>
        <w:t xml:space="preserve"> </w:t>
      </w:r>
      <w:r w:rsidR="00386600" w:rsidRPr="003F0A4A">
        <w:rPr>
          <w:rFonts w:ascii="Arial" w:eastAsia="Times New Roman" w:hAnsi="Arial" w:cs="Arial"/>
          <w:sz w:val="24"/>
          <w:szCs w:val="24"/>
          <w:lang w:val="kk-KZ"/>
        </w:rPr>
        <w:t xml:space="preserve">Осы бұйрық алғашқы ресми </w:t>
      </w:r>
      <w:bookmarkStart w:id="3" w:name="sub1004471402"/>
      <w:r w:rsidR="00386600" w:rsidRPr="003F0A4A">
        <w:rPr>
          <w:rFonts w:ascii="Arial" w:hAnsi="Arial" w:cs="Arial"/>
          <w:b/>
          <w:sz w:val="24"/>
          <w:szCs w:val="24"/>
        </w:rPr>
        <w:fldChar w:fldCharType="begin"/>
      </w:r>
      <w:r w:rsidR="00386600" w:rsidRPr="003F0A4A">
        <w:rPr>
          <w:rFonts w:ascii="Arial" w:hAnsi="Arial" w:cs="Arial"/>
          <w:b/>
          <w:sz w:val="24"/>
          <w:szCs w:val="24"/>
          <w:lang w:val="kk-KZ"/>
        </w:rPr>
        <w:instrText xml:space="preserve"> HYPERLINK "jl:31677236.0%20" </w:instrText>
      </w:r>
      <w:r w:rsidR="00386600" w:rsidRPr="003F0A4A">
        <w:rPr>
          <w:rFonts w:ascii="Arial" w:hAnsi="Arial" w:cs="Arial"/>
          <w:b/>
          <w:sz w:val="24"/>
          <w:szCs w:val="24"/>
        </w:rPr>
        <w:fldChar w:fldCharType="separate"/>
      </w:r>
      <w:r w:rsidR="00386600" w:rsidRPr="003F0A4A">
        <w:rPr>
          <w:rStyle w:val="a7"/>
          <w:rFonts w:ascii="Arial" w:eastAsia="Times New Roman" w:hAnsi="Arial" w:cs="Arial"/>
          <w:b w:val="0"/>
          <w:color w:val="auto"/>
          <w:sz w:val="24"/>
          <w:szCs w:val="24"/>
          <w:u w:val="none"/>
          <w:lang w:val="kk-KZ"/>
        </w:rPr>
        <w:t>жарияланған</w:t>
      </w:r>
      <w:r w:rsidR="00386600" w:rsidRPr="003F0A4A">
        <w:rPr>
          <w:rFonts w:ascii="Arial" w:hAnsi="Arial" w:cs="Arial"/>
          <w:b/>
          <w:sz w:val="24"/>
          <w:szCs w:val="24"/>
        </w:rPr>
        <w:fldChar w:fldCharType="end"/>
      </w:r>
      <w:bookmarkEnd w:id="3"/>
      <w:r w:rsidR="00386600" w:rsidRPr="003F0A4A">
        <w:rPr>
          <w:rFonts w:ascii="Arial" w:eastAsia="Times New Roman" w:hAnsi="Arial" w:cs="Arial"/>
          <w:sz w:val="24"/>
          <w:szCs w:val="24"/>
          <w:lang w:val="kk-KZ"/>
        </w:rPr>
        <w:t xml:space="preserve"> күнінен кейін күнтізбелік он күн өткен соң қолданысқа енгізіледі.</w:t>
      </w:r>
    </w:p>
    <w:p w:rsidR="008F6F46" w:rsidRPr="003F0A4A" w:rsidRDefault="008F6F46" w:rsidP="00AD5022">
      <w:pPr>
        <w:spacing w:after="0" w:line="240" w:lineRule="auto"/>
        <w:jc w:val="both"/>
        <w:rPr>
          <w:rFonts w:ascii="Arial" w:eastAsia="Times New Roman" w:hAnsi="Arial" w:cs="Arial"/>
          <w:sz w:val="24"/>
          <w:szCs w:val="24"/>
          <w:lang w:val="kk-KZ"/>
        </w:rPr>
      </w:pPr>
    </w:p>
    <w:p w:rsidR="00A56A9C" w:rsidRPr="003F0A4A" w:rsidRDefault="00A56A9C" w:rsidP="00AD5022">
      <w:pPr>
        <w:spacing w:after="0" w:line="240" w:lineRule="auto"/>
        <w:jc w:val="both"/>
        <w:rPr>
          <w:rFonts w:ascii="Arial" w:eastAsia="Times New Roman" w:hAnsi="Arial" w:cs="Arial"/>
          <w:sz w:val="24"/>
          <w:szCs w:val="24"/>
          <w:lang w:val="kk-KZ"/>
        </w:rPr>
      </w:pPr>
    </w:p>
    <w:p w:rsidR="008F6F46" w:rsidRPr="003F0A4A" w:rsidRDefault="00AD5022" w:rsidP="008F6F46">
      <w:pPr>
        <w:spacing w:after="0" w:line="240" w:lineRule="auto"/>
        <w:ind w:firstLine="708"/>
        <w:rPr>
          <w:rStyle w:val="s10"/>
          <w:rFonts w:ascii="Arial" w:hAnsi="Arial" w:cs="Arial"/>
          <w:sz w:val="24"/>
          <w:szCs w:val="24"/>
        </w:rPr>
      </w:pPr>
      <w:proofErr w:type="spellStart"/>
      <w:r w:rsidRPr="003F0A4A">
        <w:rPr>
          <w:rStyle w:val="s10"/>
          <w:rFonts w:ascii="Arial" w:hAnsi="Arial" w:cs="Arial"/>
          <w:sz w:val="24"/>
          <w:szCs w:val="24"/>
        </w:rPr>
        <w:t>Қазақстан</w:t>
      </w:r>
      <w:proofErr w:type="spellEnd"/>
      <w:r w:rsidRPr="003F0A4A">
        <w:rPr>
          <w:rStyle w:val="s10"/>
          <w:rFonts w:ascii="Arial" w:hAnsi="Arial" w:cs="Arial"/>
          <w:sz w:val="24"/>
          <w:szCs w:val="24"/>
        </w:rPr>
        <w:t xml:space="preserve"> </w:t>
      </w:r>
      <w:proofErr w:type="spellStart"/>
      <w:r w:rsidRPr="003F0A4A">
        <w:rPr>
          <w:rStyle w:val="s10"/>
          <w:rFonts w:ascii="Arial" w:hAnsi="Arial" w:cs="Arial"/>
          <w:sz w:val="24"/>
          <w:szCs w:val="24"/>
        </w:rPr>
        <w:t>Республикасы</w:t>
      </w:r>
      <w:proofErr w:type="spellEnd"/>
      <w:r w:rsidRPr="003F0A4A">
        <w:rPr>
          <w:rStyle w:val="s10"/>
          <w:rFonts w:ascii="Arial" w:hAnsi="Arial" w:cs="Arial"/>
          <w:sz w:val="24"/>
          <w:szCs w:val="24"/>
          <w:lang w:val="kk-KZ"/>
        </w:rPr>
        <w:t>ның</w:t>
      </w:r>
      <w:r w:rsidR="008F6F46" w:rsidRPr="003F0A4A">
        <w:rPr>
          <w:rStyle w:val="s10"/>
          <w:rFonts w:ascii="Arial" w:hAnsi="Arial" w:cs="Arial"/>
          <w:sz w:val="24"/>
          <w:szCs w:val="24"/>
        </w:rPr>
        <w:t xml:space="preserve"> </w:t>
      </w:r>
    </w:p>
    <w:p w:rsidR="00AD5022" w:rsidRPr="003F0A4A" w:rsidRDefault="00AD5022" w:rsidP="008F6F46">
      <w:pPr>
        <w:spacing w:after="0" w:line="240" w:lineRule="auto"/>
        <w:ind w:firstLine="708"/>
        <w:rPr>
          <w:rStyle w:val="s10"/>
          <w:rFonts w:ascii="Arial" w:hAnsi="Arial" w:cs="Arial"/>
          <w:sz w:val="24"/>
          <w:szCs w:val="24"/>
          <w:lang w:val="kk-KZ"/>
        </w:rPr>
      </w:pPr>
      <w:proofErr w:type="spellStart"/>
      <w:r w:rsidRPr="003F0A4A">
        <w:rPr>
          <w:rStyle w:val="s10"/>
          <w:rFonts w:ascii="Arial" w:hAnsi="Arial" w:cs="Arial"/>
          <w:sz w:val="24"/>
          <w:szCs w:val="24"/>
        </w:rPr>
        <w:t>Қаржы</w:t>
      </w:r>
      <w:proofErr w:type="spellEnd"/>
      <w:r w:rsidRPr="003F0A4A">
        <w:rPr>
          <w:rStyle w:val="s10"/>
          <w:rFonts w:ascii="Arial" w:hAnsi="Arial" w:cs="Arial"/>
          <w:sz w:val="24"/>
          <w:szCs w:val="24"/>
        </w:rPr>
        <w:t xml:space="preserve"> </w:t>
      </w:r>
      <w:proofErr w:type="spellStart"/>
      <w:r w:rsidRPr="003F0A4A">
        <w:rPr>
          <w:rStyle w:val="s10"/>
          <w:rFonts w:ascii="Arial" w:hAnsi="Arial" w:cs="Arial"/>
          <w:sz w:val="24"/>
          <w:szCs w:val="24"/>
        </w:rPr>
        <w:t>министрі</w:t>
      </w:r>
      <w:proofErr w:type="spellEnd"/>
      <w:r w:rsidRPr="003F0A4A">
        <w:rPr>
          <w:rStyle w:val="s10"/>
          <w:rFonts w:ascii="Arial" w:hAnsi="Arial" w:cs="Arial"/>
          <w:sz w:val="24"/>
          <w:szCs w:val="24"/>
          <w:lang w:val="kk-KZ"/>
        </w:rPr>
        <w:t xml:space="preserve">                                                                        </w:t>
      </w:r>
      <w:r w:rsidR="008F6F46" w:rsidRPr="003F0A4A">
        <w:rPr>
          <w:rStyle w:val="s10"/>
          <w:rFonts w:ascii="Arial" w:hAnsi="Arial" w:cs="Arial"/>
          <w:sz w:val="24"/>
          <w:szCs w:val="24"/>
          <w:lang w:val="kk-KZ"/>
        </w:rPr>
        <w:t xml:space="preserve"> </w:t>
      </w:r>
      <w:r w:rsidRPr="003F0A4A">
        <w:rPr>
          <w:rFonts w:ascii="Arial" w:eastAsia="Times New Roman" w:hAnsi="Arial" w:cs="Arial"/>
          <w:b/>
          <w:bCs/>
          <w:color w:val="000000"/>
          <w:sz w:val="24"/>
          <w:szCs w:val="24"/>
        </w:rPr>
        <w:t>Б. С</w:t>
      </w:r>
      <w:r w:rsidRPr="003F0A4A">
        <w:rPr>
          <w:rFonts w:ascii="Arial" w:eastAsia="Times New Roman" w:hAnsi="Arial" w:cs="Arial"/>
          <w:b/>
          <w:bCs/>
          <w:color w:val="000000"/>
          <w:sz w:val="24"/>
          <w:szCs w:val="24"/>
          <w:lang w:val="kk-KZ"/>
        </w:rPr>
        <w:t>ұ</w:t>
      </w:r>
      <w:proofErr w:type="spellStart"/>
      <w:r w:rsidRPr="003F0A4A">
        <w:rPr>
          <w:rFonts w:ascii="Arial" w:eastAsia="Times New Roman" w:hAnsi="Arial" w:cs="Arial"/>
          <w:b/>
          <w:bCs/>
          <w:color w:val="000000"/>
          <w:sz w:val="24"/>
          <w:szCs w:val="24"/>
        </w:rPr>
        <w:t>лтанов</w:t>
      </w:r>
      <w:proofErr w:type="spellEnd"/>
      <w:r w:rsidRPr="003F0A4A">
        <w:rPr>
          <w:rStyle w:val="s10"/>
          <w:rFonts w:ascii="Arial" w:hAnsi="Arial" w:cs="Arial"/>
          <w:sz w:val="24"/>
          <w:szCs w:val="24"/>
          <w:lang w:val="kk-KZ"/>
        </w:rPr>
        <w:t xml:space="preserve">     </w:t>
      </w:r>
    </w:p>
    <w:p w:rsidR="00AD5022" w:rsidRPr="003F0A4A" w:rsidRDefault="00AD5022" w:rsidP="00AD5022">
      <w:pPr>
        <w:spacing w:after="0" w:line="240" w:lineRule="auto"/>
        <w:ind w:firstLine="400"/>
        <w:jc w:val="both"/>
        <w:rPr>
          <w:rFonts w:ascii="Arial" w:hAnsi="Arial" w:cs="Arial"/>
          <w:sz w:val="24"/>
          <w:szCs w:val="24"/>
          <w:lang w:val="kk-KZ"/>
        </w:rPr>
      </w:pPr>
    </w:p>
    <w:p w:rsidR="00AD5022" w:rsidRPr="003F0A4A" w:rsidRDefault="00AD5022" w:rsidP="00A74854">
      <w:pPr>
        <w:spacing w:after="0" w:line="240" w:lineRule="auto"/>
        <w:outlineLvl w:val="0"/>
        <w:rPr>
          <w:rFonts w:ascii="Arial" w:hAnsi="Arial" w:cs="Arial"/>
          <w:bCs/>
          <w:sz w:val="24"/>
          <w:szCs w:val="24"/>
          <w:lang w:val="kk-KZ"/>
        </w:rPr>
      </w:pPr>
    </w:p>
    <w:p w:rsidR="00AD5022" w:rsidRPr="003F0A4A" w:rsidRDefault="00AD5022" w:rsidP="00A74854">
      <w:pPr>
        <w:spacing w:after="0" w:line="240" w:lineRule="auto"/>
        <w:outlineLvl w:val="0"/>
        <w:rPr>
          <w:rFonts w:ascii="Arial" w:hAnsi="Arial" w:cs="Arial"/>
          <w:bCs/>
          <w:sz w:val="24"/>
          <w:szCs w:val="24"/>
          <w:lang w:val="kk-KZ"/>
        </w:rPr>
      </w:pPr>
    </w:p>
    <w:p w:rsidR="00AD5022" w:rsidRPr="003F0A4A" w:rsidRDefault="00AD5022" w:rsidP="00A74854">
      <w:pPr>
        <w:spacing w:after="0" w:line="240" w:lineRule="auto"/>
        <w:outlineLvl w:val="0"/>
        <w:rPr>
          <w:rFonts w:ascii="Arial" w:hAnsi="Arial" w:cs="Arial"/>
          <w:bCs/>
          <w:sz w:val="24"/>
          <w:szCs w:val="24"/>
          <w:lang w:val="kk-KZ"/>
        </w:rPr>
      </w:pPr>
    </w:p>
    <w:p w:rsidR="00AD5022" w:rsidRPr="003F0A4A" w:rsidRDefault="00AD5022" w:rsidP="00A74854">
      <w:pPr>
        <w:spacing w:after="0" w:line="240" w:lineRule="auto"/>
        <w:outlineLvl w:val="0"/>
        <w:rPr>
          <w:rFonts w:ascii="Arial" w:hAnsi="Arial" w:cs="Arial"/>
          <w:bCs/>
          <w:sz w:val="24"/>
          <w:szCs w:val="24"/>
          <w:lang w:val="kk-KZ"/>
        </w:rPr>
      </w:pPr>
    </w:p>
    <w:p w:rsidR="00AD5022" w:rsidRPr="003F0A4A" w:rsidRDefault="00AD5022" w:rsidP="00A74854">
      <w:pPr>
        <w:spacing w:after="0" w:line="240" w:lineRule="auto"/>
        <w:outlineLvl w:val="0"/>
        <w:rPr>
          <w:rFonts w:ascii="Arial" w:hAnsi="Arial" w:cs="Arial"/>
          <w:bCs/>
          <w:sz w:val="24"/>
          <w:szCs w:val="24"/>
          <w:lang w:val="kk-KZ"/>
        </w:rPr>
      </w:pPr>
    </w:p>
    <w:p w:rsidR="00AD5022" w:rsidRPr="003F0A4A" w:rsidRDefault="00AD5022" w:rsidP="00A74854">
      <w:pPr>
        <w:spacing w:after="0" w:line="240" w:lineRule="auto"/>
        <w:outlineLvl w:val="0"/>
        <w:rPr>
          <w:rFonts w:ascii="Arial" w:hAnsi="Arial" w:cs="Arial"/>
          <w:bCs/>
          <w:sz w:val="24"/>
          <w:szCs w:val="24"/>
          <w:lang w:val="kk-KZ"/>
        </w:rPr>
      </w:pPr>
    </w:p>
    <w:p w:rsidR="0050246F" w:rsidRPr="003F0A4A" w:rsidRDefault="0050246F" w:rsidP="00A74854">
      <w:pPr>
        <w:spacing w:after="0" w:line="240" w:lineRule="auto"/>
        <w:outlineLvl w:val="0"/>
        <w:rPr>
          <w:rFonts w:ascii="Arial" w:hAnsi="Arial" w:cs="Arial"/>
          <w:bCs/>
          <w:sz w:val="24"/>
          <w:szCs w:val="24"/>
          <w:lang w:val="kk-KZ"/>
        </w:rPr>
      </w:pPr>
    </w:p>
    <w:p w:rsidR="00C44937" w:rsidRPr="003F0A4A" w:rsidRDefault="00C44937" w:rsidP="003F0A4A">
      <w:pPr>
        <w:spacing w:after="0" w:line="240" w:lineRule="auto"/>
        <w:ind w:left="5954"/>
        <w:jc w:val="right"/>
        <w:outlineLvl w:val="0"/>
        <w:rPr>
          <w:rFonts w:ascii="Arial" w:hAnsi="Arial" w:cs="Arial"/>
          <w:bCs/>
          <w:lang w:val="kk-KZ"/>
        </w:rPr>
      </w:pPr>
      <w:r w:rsidRPr="003F0A4A">
        <w:rPr>
          <w:rFonts w:ascii="Arial" w:hAnsi="Arial" w:cs="Arial"/>
          <w:bCs/>
          <w:lang w:val="kk-KZ"/>
        </w:rPr>
        <w:t>Қазақстан Республикасы</w:t>
      </w:r>
    </w:p>
    <w:p w:rsidR="00C44937" w:rsidRPr="003F0A4A" w:rsidRDefault="00C44937" w:rsidP="003F0A4A">
      <w:pPr>
        <w:spacing w:after="0" w:line="240" w:lineRule="auto"/>
        <w:ind w:left="5954"/>
        <w:jc w:val="right"/>
        <w:outlineLvl w:val="0"/>
        <w:rPr>
          <w:rFonts w:ascii="Arial" w:hAnsi="Arial" w:cs="Arial"/>
          <w:bCs/>
          <w:lang w:val="kk-KZ"/>
        </w:rPr>
      </w:pPr>
      <w:r w:rsidRPr="003F0A4A">
        <w:rPr>
          <w:rFonts w:ascii="Arial" w:hAnsi="Arial" w:cs="Arial"/>
          <w:bCs/>
          <w:lang w:val="kk-KZ"/>
        </w:rPr>
        <w:t>Қаржы министрінің</w:t>
      </w:r>
    </w:p>
    <w:p w:rsidR="00C44937" w:rsidRPr="003F0A4A" w:rsidRDefault="006D498F" w:rsidP="003F0A4A">
      <w:pPr>
        <w:spacing w:after="0" w:line="240" w:lineRule="auto"/>
        <w:ind w:left="5954"/>
        <w:jc w:val="right"/>
        <w:outlineLvl w:val="0"/>
        <w:rPr>
          <w:rFonts w:ascii="Arial" w:hAnsi="Arial" w:cs="Arial"/>
          <w:bCs/>
          <w:lang w:val="kk-KZ"/>
        </w:rPr>
      </w:pPr>
      <w:r w:rsidRPr="003F0A4A">
        <w:rPr>
          <w:rFonts w:ascii="Arial" w:hAnsi="Arial" w:cs="Arial"/>
          <w:lang w:val="kk-KZ"/>
        </w:rPr>
        <w:t xml:space="preserve">2018 </w:t>
      </w:r>
      <w:r w:rsidR="00FA2074" w:rsidRPr="003F0A4A">
        <w:rPr>
          <w:rFonts w:ascii="Arial" w:hAnsi="Arial" w:cs="Arial"/>
          <w:bCs/>
          <w:lang w:val="kk-KZ"/>
        </w:rPr>
        <w:t>жылғы 13 ақпандағы</w:t>
      </w:r>
    </w:p>
    <w:p w:rsidR="00C44937" w:rsidRPr="003F0A4A" w:rsidRDefault="00FA2074" w:rsidP="003F0A4A">
      <w:pPr>
        <w:spacing w:after="0" w:line="240" w:lineRule="auto"/>
        <w:ind w:left="5954"/>
        <w:jc w:val="right"/>
        <w:outlineLvl w:val="0"/>
        <w:rPr>
          <w:rFonts w:ascii="Arial" w:hAnsi="Arial" w:cs="Arial"/>
          <w:bCs/>
          <w:lang w:val="kk-KZ"/>
        </w:rPr>
      </w:pPr>
      <w:r w:rsidRPr="003F0A4A">
        <w:rPr>
          <w:rFonts w:ascii="Arial" w:hAnsi="Arial" w:cs="Arial"/>
          <w:lang w:val="kk-KZ"/>
        </w:rPr>
        <w:t>№ 174</w:t>
      </w:r>
      <w:r w:rsidR="00C44937" w:rsidRPr="003F0A4A">
        <w:rPr>
          <w:rFonts w:ascii="Arial" w:hAnsi="Arial" w:cs="Arial"/>
          <w:lang w:val="kk-KZ"/>
        </w:rPr>
        <w:t xml:space="preserve"> </w:t>
      </w:r>
      <w:r w:rsidR="00C44937" w:rsidRPr="003F0A4A">
        <w:rPr>
          <w:rFonts w:ascii="Arial" w:hAnsi="Arial" w:cs="Arial"/>
          <w:bCs/>
          <w:lang w:val="kk-KZ"/>
        </w:rPr>
        <w:t>бұйрығымен</w:t>
      </w:r>
    </w:p>
    <w:p w:rsidR="00C44937" w:rsidRPr="003F0A4A" w:rsidRDefault="00C44937" w:rsidP="003F0A4A">
      <w:pPr>
        <w:spacing w:after="0" w:line="240" w:lineRule="auto"/>
        <w:ind w:left="5954"/>
        <w:jc w:val="right"/>
        <w:outlineLvl w:val="0"/>
        <w:rPr>
          <w:rFonts w:ascii="Arial" w:hAnsi="Arial" w:cs="Arial"/>
          <w:bCs/>
          <w:lang w:val="kk-KZ"/>
        </w:rPr>
      </w:pPr>
      <w:r w:rsidRPr="003F0A4A">
        <w:rPr>
          <w:rFonts w:ascii="Arial" w:hAnsi="Arial" w:cs="Arial"/>
          <w:bCs/>
          <w:lang w:val="kk-KZ"/>
        </w:rPr>
        <w:t>бекітілген</w:t>
      </w:r>
    </w:p>
    <w:p w:rsidR="00C44937" w:rsidRPr="003F0A4A" w:rsidRDefault="00C44937" w:rsidP="00A74854">
      <w:pPr>
        <w:spacing w:after="0" w:line="240" w:lineRule="auto"/>
        <w:ind w:firstLine="400"/>
        <w:jc w:val="both"/>
        <w:rPr>
          <w:rStyle w:val="s0"/>
          <w:rFonts w:ascii="Arial" w:hAnsi="Arial" w:cs="Arial"/>
          <w:sz w:val="24"/>
          <w:szCs w:val="24"/>
          <w:lang w:val="kk-KZ"/>
        </w:rPr>
      </w:pPr>
      <w:r w:rsidRPr="003F0A4A">
        <w:rPr>
          <w:rStyle w:val="s0"/>
          <w:rFonts w:ascii="Arial" w:hAnsi="Arial" w:cs="Arial"/>
          <w:sz w:val="24"/>
          <w:szCs w:val="24"/>
          <w:lang w:val="kk-KZ"/>
        </w:rPr>
        <w:t> </w:t>
      </w:r>
    </w:p>
    <w:p w:rsidR="00A56A9C" w:rsidRPr="003F0A4A" w:rsidRDefault="00A56A9C" w:rsidP="00A74854">
      <w:pPr>
        <w:spacing w:after="0" w:line="240" w:lineRule="auto"/>
        <w:ind w:firstLine="400"/>
        <w:jc w:val="both"/>
        <w:rPr>
          <w:rFonts w:ascii="Arial" w:hAnsi="Arial" w:cs="Arial"/>
          <w:sz w:val="24"/>
          <w:szCs w:val="24"/>
          <w:lang w:val="kk-KZ"/>
        </w:rPr>
      </w:pPr>
    </w:p>
    <w:p w:rsidR="00F82904" w:rsidRPr="003F0A4A" w:rsidRDefault="0092662B" w:rsidP="00F82904">
      <w:pPr>
        <w:spacing w:after="0" w:line="240" w:lineRule="auto"/>
        <w:jc w:val="center"/>
        <w:rPr>
          <w:rStyle w:val="s10"/>
          <w:rFonts w:ascii="Arial" w:hAnsi="Arial" w:cs="Arial"/>
          <w:sz w:val="24"/>
          <w:szCs w:val="24"/>
          <w:lang w:val="kk-KZ"/>
        </w:rPr>
      </w:pPr>
      <w:r w:rsidRPr="003F0A4A">
        <w:rPr>
          <w:rStyle w:val="s0"/>
          <w:rFonts w:ascii="Arial" w:hAnsi="Arial" w:cs="Arial"/>
          <w:sz w:val="24"/>
          <w:szCs w:val="24"/>
          <w:lang w:val="kk-KZ"/>
        </w:rPr>
        <w:t>  </w:t>
      </w:r>
      <w:bookmarkEnd w:id="0"/>
      <w:bookmarkEnd w:id="1"/>
      <w:r w:rsidR="00F82904" w:rsidRPr="003F0A4A">
        <w:rPr>
          <w:rStyle w:val="s10"/>
          <w:rFonts w:ascii="Arial" w:hAnsi="Arial" w:cs="Arial"/>
          <w:sz w:val="24"/>
          <w:szCs w:val="24"/>
          <w:lang w:val="kk-KZ"/>
        </w:rPr>
        <w:t xml:space="preserve">Көрме-жәрмеңкелік сауда бойынша </w:t>
      </w:r>
    </w:p>
    <w:p w:rsidR="00F82904" w:rsidRPr="003F0A4A" w:rsidRDefault="00F82904" w:rsidP="00F82904">
      <w:pPr>
        <w:spacing w:after="0" w:line="240" w:lineRule="auto"/>
        <w:jc w:val="center"/>
        <w:rPr>
          <w:rFonts w:ascii="Arial" w:hAnsi="Arial" w:cs="Arial"/>
          <w:sz w:val="24"/>
          <w:szCs w:val="24"/>
          <w:lang w:val="kk-KZ"/>
        </w:rPr>
      </w:pPr>
      <w:r w:rsidRPr="003F0A4A">
        <w:rPr>
          <w:rStyle w:val="s10"/>
          <w:rFonts w:ascii="Arial" w:hAnsi="Arial" w:cs="Arial"/>
          <w:sz w:val="24"/>
          <w:szCs w:val="24"/>
          <w:lang w:val="kk-KZ"/>
        </w:rPr>
        <w:t>қосылған құн салығының төленуін бақылау</w:t>
      </w:r>
      <w:r w:rsidRPr="003F0A4A">
        <w:rPr>
          <w:rFonts w:ascii="Arial" w:hAnsi="Arial" w:cs="Arial"/>
          <w:b/>
          <w:bCs/>
          <w:sz w:val="24"/>
          <w:szCs w:val="24"/>
          <w:lang w:val="kk-KZ"/>
        </w:rPr>
        <w:br/>
      </w:r>
      <w:r w:rsidRPr="003F0A4A">
        <w:rPr>
          <w:rStyle w:val="s10"/>
          <w:rFonts w:ascii="Arial" w:hAnsi="Arial" w:cs="Arial"/>
          <w:sz w:val="24"/>
          <w:szCs w:val="24"/>
          <w:lang w:val="kk-KZ"/>
        </w:rPr>
        <w:t>қағидалары</w:t>
      </w:r>
    </w:p>
    <w:p w:rsidR="00DF19C3" w:rsidRPr="003F0A4A" w:rsidRDefault="00F82904" w:rsidP="00DF19C3">
      <w:pPr>
        <w:spacing w:after="0" w:line="240" w:lineRule="auto"/>
        <w:jc w:val="center"/>
        <w:rPr>
          <w:rFonts w:ascii="Arial" w:eastAsia="Times New Roman" w:hAnsi="Arial" w:cs="Arial"/>
          <w:sz w:val="24"/>
          <w:szCs w:val="24"/>
          <w:lang w:val="kk-KZ"/>
        </w:rPr>
      </w:pPr>
      <w:r w:rsidRPr="003F0A4A">
        <w:rPr>
          <w:rStyle w:val="s0"/>
          <w:rFonts w:ascii="Arial" w:hAnsi="Arial" w:cs="Arial"/>
          <w:sz w:val="24"/>
          <w:szCs w:val="24"/>
          <w:lang w:val="kk-KZ"/>
        </w:rPr>
        <w:t> </w:t>
      </w:r>
      <w:r w:rsidR="00DF19C3" w:rsidRPr="003F0A4A">
        <w:rPr>
          <w:rFonts w:ascii="Arial" w:eastAsia="Times New Roman" w:hAnsi="Arial" w:cs="Arial"/>
          <w:sz w:val="24"/>
          <w:szCs w:val="24"/>
          <w:lang w:val="kk-KZ"/>
        </w:rPr>
        <w:t> </w:t>
      </w:r>
    </w:p>
    <w:p w:rsidR="00177178" w:rsidRPr="003F0A4A" w:rsidRDefault="00177178" w:rsidP="00DF19C3">
      <w:pPr>
        <w:spacing w:after="0" w:line="240" w:lineRule="auto"/>
        <w:jc w:val="center"/>
        <w:rPr>
          <w:rFonts w:ascii="Arial" w:eastAsia="Times New Roman" w:hAnsi="Arial" w:cs="Arial"/>
          <w:sz w:val="24"/>
          <w:szCs w:val="24"/>
          <w:lang w:val="kk-KZ"/>
        </w:rPr>
      </w:pPr>
    </w:p>
    <w:p w:rsidR="00DF19C3" w:rsidRPr="003F0A4A" w:rsidRDefault="00DF19C3" w:rsidP="00FE00F9">
      <w:pPr>
        <w:spacing w:after="0" w:line="240" w:lineRule="auto"/>
        <w:jc w:val="center"/>
        <w:rPr>
          <w:rStyle w:val="s10"/>
          <w:rFonts w:ascii="Arial" w:hAnsi="Arial" w:cs="Arial"/>
          <w:sz w:val="24"/>
          <w:szCs w:val="24"/>
          <w:lang w:val="kk-KZ"/>
        </w:rPr>
      </w:pPr>
      <w:r w:rsidRPr="003F0A4A">
        <w:rPr>
          <w:rStyle w:val="s10"/>
          <w:rFonts w:ascii="Arial" w:hAnsi="Arial" w:cs="Arial"/>
          <w:sz w:val="24"/>
          <w:szCs w:val="24"/>
          <w:lang w:val="kk-KZ"/>
        </w:rPr>
        <w:t>1-тарау. Жалпы ережелер</w:t>
      </w:r>
    </w:p>
    <w:p w:rsidR="00FE00F9" w:rsidRPr="003F0A4A" w:rsidRDefault="00FE00F9" w:rsidP="00FE00F9">
      <w:pPr>
        <w:spacing w:after="0" w:line="240" w:lineRule="auto"/>
        <w:jc w:val="center"/>
        <w:rPr>
          <w:rFonts w:ascii="Arial" w:hAnsi="Arial" w:cs="Arial"/>
          <w:b/>
          <w:bCs/>
          <w:color w:val="000000"/>
          <w:sz w:val="24"/>
          <w:szCs w:val="24"/>
          <w:lang w:val="kk-KZ"/>
        </w:rPr>
      </w:pPr>
    </w:p>
    <w:p w:rsidR="004D2B8B" w:rsidRPr="003F0A4A" w:rsidRDefault="004D2B8B" w:rsidP="004D2B8B">
      <w:pPr>
        <w:spacing w:after="0" w:line="240" w:lineRule="auto"/>
        <w:ind w:firstLine="708"/>
        <w:jc w:val="both"/>
        <w:rPr>
          <w:rFonts w:ascii="Arial" w:hAnsi="Arial" w:cs="Arial"/>
          <w:color w:val="000000"/>
          <w:sz w:val="24"/>
          <w:szCs w:val="24"/>
          <w:lang w:val="kk-KZ"/>
        </w:rPr>
      </w:pPr>
      <w:r w:rsidRPr="003F0A4A">
        <w:rPr>
          <w:rStyle w:val="s0"/>
          <w:rFonts w:ascii="Arial" w:hAnsi="Arial" w:cs="Arial"/>
          <w:sz w:val="24"/>
          <w:szCs w:val="24"/>
          <w:lang w:val="kk-KZ"/>
        </w:rPr>
        <w:t xml:space="preserve">1.Осы Көрме-жәрмеңкелік сауда бойынша қосылған құн салығының төленуін бақылау қағидалары (бұдан әрі </w:t>
      </w:r>
      <w:r w:rsidRPr="003F0A4A">
        <w:rPr>
          <w:rFonts w:ascii="Arial" w:hAnsi="Arial" w:cs="Arial"/>
          <w:sz w:val="24"/>
          <w:szCs w:val="24"/>
          <w:lang w:val="kk-KZ"/>
        </w:rPr>
        <w:t>–</w:t>
      </w:r>
      <w:r w:rsidRPr="003F0A4A">
        <w:rPr>
          <w:rStyle w:val="s0"/>
          <w:rFonts w:ascii="Arial" w:hAnsi="Arial" w:cs="Arial"/>
          <w:sz w:val="24"/>
          <w:szCs w:val="24"/>
          <w:lang w:val="kk-KZ"/>
        </w:rPr>
        <w:t xml:space="preserve"> Қағидалар) «Салық және бюджетке төленетін басқа да міндетті төлемдер туралы» 2017 жылғы 25 желтоқсандағы Қазақстан Республикасы Кодексінің (Салық кодексі) </w:t>
      </w:r>
      <w:r w:rsidRPr="003F0A4A">
        <w:rPr>
          <w:rStyle w:val="s0"/>
          <w:rFonts w:ascii="Arial" w:hAnsi="Arial" w:cs="Arial"/>
          <w:color w:val="auto"/>
          <w:sz w:val="24"/>
          <w:szCs w:val="24"/>
          <w:lang w:val="kk-KZ"/>
        </w:rPr>
        <w:t>454-</w:t>
      </w:r>
      <w:r w:rsidRPr="003F0A4A">
        <w:rPr>
          <w:rStyle w:val="s0"/>
          <w:rFonts w:ascii="Arial" w:hAnsi="Arial" w:cs="Arial"/>
          <w:sz w:val="24"/>
          <w:szCs w:val="24"/>
          <w:lang w:val="kk-KZ"/>
        </w:rPr>
        <w:t xml:space="preserve">бабының 4-тармағына сәйкес әзірленді және  Көрме-жәрмеңкелік сауда бойынша қосылған құн салығының төленуін бақылау қағидалары Еуразиялық экономикалық одаққа мүше басқа мемлекеттің аумағынан Қазақстан Республикасының аумағына әкелінген тауарлардың көрме-жәрмеңкелік саудасы бойынша қосылған құн салығының (бұдан әрі </w:t>
      </w:r>
      <w:r w:rsidRPr="003F0A4A">
        <w:rPr>
          <w:rFonts w:ascii="Arial" w:hAnsi="Arial" w:cs="Arial"/>
          <w:sz w:val="24"/>
          <w:szCs w:val="24"/>
          <w:lang w:val="kk-KZ"/>
        </w:rPr>
        <w:t>–</w:t>
      </w:r>
      <w:r w:rsidRPr="003F0A4A">
        <w:rPr>
          <w:rStyle w:val="s0"/>
          <w:rFonts w:ascii="Arial" w:hAnsi="Arial" w:cs="Arial"/>
          <w:sz w:val="24"/>
          <w:szCs w:val="24"/>
          <w:lang w:val="kk-KZ"/>
        </w:rPr>
        <w:t xml:space="preserve"> ҚҚС) төленуін бақылау тәртібін айқындайды.</w:t>
      </w:r>
    </w:p>
    <w:p w:rsidR="00F82904" w:rsidRPr="003F0A4A" w:rsidRDefault="006F69DF" w:rsidP="006F69DF">
      <w:pPr>
        <w:spacing w:after="0" w:line="240" w:lineRule="auto"/>
        <w:jc w:val="both"/>
        <w:rPr>
          <w:rFonts w:ascii="Arial" w:hAnsi="Arial" w:cs="Arial"/>
          <w:sz w:val="24"/>
          <w:szCs w:val="24"/>
          <w:lang w:val="kk-KZ"/>
        </w:rPr>
      </w:pPr>
      <w:bookmarkStart w:id="4" w:name="SUB200"/>
      <w:bookmarkEnd w:id="4"/>
      <w:r w:rsidRPr="003F0A4A">
        <w:rPr>
          <w:rStyle w:val="s0"/>
          <w:rFonts w:ascii="Arial" w:hAnsi="Arial" w:cs="Arial"/>
          <w:sz w:val="24"/>
          <w:szCs w:val="24"/>
          <w:lang w:val="kk-KZ"/>
        </w:rPr>
        <w:t xml:space="preserve">      </w:t>
      </w:r>
      <w:r w:rsidR="00A56A9C"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 xml:space="preserve">2. </w:t>
      </w:r>
      <w:r w:rsidR="00D874A9" w:rsidRPr="003F0A4A">
        <w:rPr>
          <w:rStyle w:val="s0"/>
          <w:rFonts w:ascii="Arial" w:hAnsi="Arial" w:cs="Arial"/>
          <w:sz w:val="24"/>
          <w:szCs w:val="24"/>
          <w:lang w:val="kk-KZ"/>
        </w:rPr>
        <w:t>Осы қ</w:t>
      </w:r>
      <w:r w:rsidR="00F82904" w:rsidRPr="003F0A4A">
        <w:rPr>
          <w:rStyle w:val="s0"/>
          <w:rFonts w:ascii="Arial" w:hAnsi="Arial" w:cs="Arial"/>
          <w:sz w:val="24"/>
          <w:szCs w:val="24"/>
          <w:lang w:val="kk-KZ"/>
        </w:rPr>
        <w:t>ағидалардың әрекеті осы көрмелерде көрсетілетін тауарларды (заттарды) өткізу көзделмейтін көрмелерді ұйымдастыру мен өткізуге қолданылмайды.</w:t>
      </w:r>
    </w:p>
    <w:p w:rsidR="00F82904" w:rsidRPr="003F0A4A" w:rsidRDefault="006F69DF" w:rsidP="006F69DF">
      <w:pPr>
        <w:spacing w:after="0" w:line="240" w:lineRule="auto"/>
        <w:jc w:val="both"/>
        <w:rPr>
          <w:rFonts w:ascii="Arial" w:hAnsi="Arial" w:cs="Arial"/>
          <w:sz w:val="24"/>
          <w:szCs w:val="24"/>
          <w:lang w:val="kk-KZ"/>
        </w:rPr>
      </w:pPr>
      <w:bookmarkStart w:id="5" w:name="SUB300"/>
      <w:bookmarkEnd w:id="5"/>
      <w:r w:rsidRPr="003F0A4A">
        <w:rPr>
          <w:rStyle w:val="s0"/>
          <w:rFonts w:ascii="Arial" w:hAnsi="Arial" w:cs="Arial"/>
          <w:sz w:val="24"/>
          <w:szCs w:val="24"/>
          <w:lang w:val="kk-KZ"/>
        </w:rPr>
        <w:t xml:space="preserve">     </w:t>
      </w:r>
      <w:r w:rsidR="00A56A9C" w:rsidRPr="003F0A4A">
        <w:rPr>
          <w:rStyle w:val="s0"/>
          <w:rFonts w:ascii="Arial" w:hAnsi="Arial" w:cs="Arial"/>
          <w:sz w:val="24"/>
          <w:szCs w:val="24"/>
          <w:lang w:val="kk-KZ"/>
        </w:rPr>
        <w:t xml:space="preserve">    </w:t>
      </w:r>
      <w:r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 xml:space="preserve">3. Көрме-жәрмеңкелік сауданы ұйымдастырушы Қазақстан Республикасының салық төлеушісі (бұдан әрі </w:t>
      </w:r>
      <w:r w:rsidR="00C12C61" w:rsidRPr="003F0A4A">
        <w:rPr>
          <w:rFonts w:ascii="Arial" w:hAnsi="Arial" w:cs="Arial"/>
          <w:sz w:val="24"/>
          <w:szCs w:val="24"/>
          <w:lang w:val="kk-KZ"/>
        </w:rPr>
        <w:t>–</w:t>
      </w:r>
      <w:r w:rsidR="00F82904" w:rsidRPr="003F0A4A">
        <w:rPr>
          <w:rStyle w:val="s0"/>
          <w:rFonts w:ascii="Arial" w:hAnsi="Arial" w:cs="Arial"/>
          <w:sz w:val="24"/>
          <w:szCs w:val="24"/>
          <w:lang w:val="kk-KZ"/>
        </w:rPr>
        <w:t xml:space="preserve"> ұйымдастырушы) орналасқан орны бойынша мемлекеттік кірістер органын оны өткізуді бастағанға дейін он жұмыс күні бұрын </w:t>
      </w:r>
      <w:r w:rsidR="004B439A" w:rsidRPr="003F0A4A">
        <w:rPr>
          <w:rStyle w:val="s0"/>
          <w:rFonts w:ascii="Arial" w:hAnsi="Arial" w:cs="Arial"/>
          <w:sz w:val="24"/>
          <w:szCs w:val="24"/>
          <w:lang w:val="kk-KZ"/>
        </w:rPr>
        <w:t xml:space="preserve">Еуразиялық экономикалық одаққа </w:t>
      </w:r>
      <w:r w:rsidR="00F82904" w:rsidRPr="003F0A4A">
        <w:rPr>
          <w:rStyle w:val="s0"/>
          <w:rFonts w:ascii="Arial" w:hAnsi="Arial" w:cs="Arial"/>
          <w:sz w:val="24"/>
          <w:szCs w:val="24"/>
          <w:lang w:val="kk-KZ"/>
        </w:rPr>
        <w:t xml:space="preserve">мүше мемлекеттерден саудаға қатысушылар тізімімен бірге осы Қағидаларға </w:t>
      </w:r>
      <w:bookmarkStart w:id="6" w:name="sub1004471403"/>
      <w:r w:rsidR="00F82904" w:rsidRPr="003F0A4A">
        <w:rPr>
          <w:rStyle w:val="s0"/>
          <w:rFonts w:ascii="Arial" w:hAnsi="Arial" w:cs="Arial"/>
          <w:b/>
          <w:color w:val="auto"/>
          <w:sz w:val="24"/>
          <w:szCs w:val="24"/>
        </w:rPr>
        <w:fldChar w:fldCharType="begin"/>
      </w:r>
      <w:r w:rsidR="00F82904" w:rsidRPr="003F0A4A">
        <w:rPr>
          <w:rStyle w:val="s0"/>
          <w:rFonts w:ascii="Arial" w:hAnsi="Arial" w:cs="Arial"/>
          <w:b/>
          <w:color w:val="auto"/>
          <w:sz w:val="24"/>
          <w:szCs w:val="24"/>
          <w:lang w:val="kk-KZ"/>
        </w:rPr>
        <w:instrText xml:space="preserve"> HYPERLINK "jl:31677081.1 " </w:instrText>
      </w:r>
      <w:r w:rsidR="00F82904" w:rsidRPr="003F0A4A">
        <w:rPr>
          <w:rStyle w:val="s0"/>
          <w:rFonts w:ascii="Arial" w:hAnsi="Arial" w:cs="Arial"/>
          <w:b/>
          <w:color w:val="auto"/>
          <w:sz w:val="24"/>
          <w:szCs w:val="24"/>
        </w:rPr>
        <w:fldChar w:fldCharType="separate"/>
      </w:r>
      <w:r w:rsidR="00F82904" w:rsidRPr="003F0A4A">
        <w:rPr>
          <w:rStyle w:val="a7"/>
          <w:rFonts w:ascii="Arial" w:hAnsi="Arial" w:cs="Arial"/>
          <w:b w:val="0"/>
          <w:color w:val="auto"/>
          <w:sz w:val="24"/>
          <w:szCs w:val="24"/>
          <w:u w:val="none"/>
          <w:lang w:val="kk-KZ"/>
        </w:rPr>
        <w:t>1-қосымшаға</w:t>
      </w:r>
      <w:r w:rsidR="00F82904" w:rsidRPr="003F0A4A">
        <w:rPr>
          <w:rStyle w:val="s0"/>
          <w:rFonts w:ascii="Arial" w:hAnsi="Arial" w:cs="Arial"/>
          <w:b/>
          <w:color w:val="auto"/>
          <w:sz w:val="24"/>
          <w:szCs w:val="24"/>
        </w:rPr>
        <w:fldChar w:fldCharType="end"/>
      </w:r>
      <w:r w:rsidR="00F82904" w:rsidRPr="003F0A4A">
        <w:rPr>
          <w:rStyle w:val="s0"/>
          <w:rFonts w:ascii="Arial" w:hAnsi="Arial" w:cs="Arial"/>
          <w:sz w:val="24"/>
          <w:szCs w:val="24"/>
          <w:lang w:val="kk-KZ"/>
        </w:rPr>
        <w:t xml:space="preserve"> сәйкес нысан бойынша көрме-жәрмеңкелік сауда өткізу туралы жазбаша хабарлайды.</w:t>
      </w:r>
    </w:p>
    <w:p w:rsidR="00F82904" w:rsidRPr="003F0A4A" w:rsidRDefault="006F69DF" w:rsidP="006F69DF">
      <w:pPr>
        <w:spacing w:after="0" w:line="240" w:lineRule="auto"/>
        <w:jc w:val="both"/>
        <w:rPr>
          <w:rFonts w:ascii="Arial" w:hAnsi="Arial" w:cs="Arial"/>
          <w:sz w:val="24"/>
          <w:szCs w:val="24"/>
          <w:lang w:val="kk-KZ"/>
        </w:rPr>
      </w:pPr>
      <w:r w:rsidRPr="003F0A4A">
        <w:rPr>
          <w:rStyle w:val="s0"/>
          <w:rFonts w:ascii="Arial" w:hAnsi="Arial" w:cs="Arial"/>
          <w:sz w:val="24"/>
          <w:szCs w:val="24"/>
          <w:lang w:val="kk-KZ"/>
        </w:rPr>
        <w:t xml:space="preserve">     </w:t>
      </w:r>
      <w:r w:rsidR="00A56A9C" w:rsidRPr="003F0A4A">
        <w:rPr>
          <w:rStyle w:val="s0"/>
          <w:rFonts w:ascii="Arial" w:hAnsi="Arial" w:cs="Arial"/>
          <w:sz w:val="24"/>
          <w:szCs w:val="24"/>
          <w:lang w:val="kk-KZ"/>
        </w:rPr>
        <w:t xml:space="preserve">    </w:t>
      </w:r>
      <w:r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Көрме-жәрмеңкелік сауда өткізу туралы хабарламаға:</w:t>
      </w:r>
    </w:p>
    <w:p w:rsidR="00F82904" w:rsidRPr="003F0A4A" w:rsidRDefault="006F69DF" w:rsidP="006F69DF">
      <w:pPr>
        <w:spacing w:after="0" w:line="240" w:lineRule="auto"/>
        <w:jc w:val="both"/>
        <w:rPr>
          <w:rFonts w:ascii="Arial" w:hAnsi="Arial" w:cs="Arial"/>
          <w:sz w:val="24"/>
          <w:szCs w:val="24"/>
          <w:lang w:val="kk-KZ"/>
        </w:rPr>
      </w:pPr>
      <w:r w:rsidRPr="003F0A4A">
        <w:rPr>
          <w:rStyle w:val="s0"/>
          <w:rFonts w:ascii="Arial" w:hAnsi="Arial" w:cs="Arial"/>
          <w:sz w:val="24"/>
          <w:szCs w:val="24"/>
          <w:lang w:val="kk-KZ"/>
        </w:rPr>
        <w:t xml:space="preserve">      </w:t>
      </w:r>
      <w:r w:rsidR="00A56A9C"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1) мақсаты мен бағдары көрсетіле отырып, басшы мен бас бухгалтердің (ол болған жағдайда) қолдарымен, сондай-ақ ұйымдастырушының мөрімен (болған жағдайда) куәландырылған осындай көрме және (немесе) жәрмеңке өткізу туралы көрме-жәрмеңкелік сауданы ұйымдастырушы (ұйымдастырушылар) шешімінің көшірмесі;</w:t>
      </w:r>
    </w:p>
    <w:p w:rsidR="00F82904" w:rsidRPr="003F0A4A" w:rsidRDefault="006F69DF" w:rsidP="006F69DF">
      <w:pPr>
        <w:spacing w:after="0" w:line="240" w:lineRule="auto"/>
        <w:jc w:val="both"/>
        <w:rPr>
          <w:rFonts w:ascii="Arial" w:hAnsi="Arial" w:cs="Arial"/>
          <w:sz w:val="24"/>
          <w:szCs w:val="24"/>
          <w:lang w:val="kk-KZ"/>
        </w:rPr>
      </w:pPr>
      <w:r w:rsidRPr="003F0A4A">
        <w:rPr>
          <w:rStyle w:val="s0"/>
          <w:rFonts w:ascii="Arial" w:hAnsi="Arial" w:cs="Arial"/>
          <w:sz w:val="24"/>
          <w:szCs w:val="24"/>
          <w:lang w:val="kk-KZ"/>
        </w:rPr>
        <w:t xml:space="preserve">      </w:t>
      </w:r>
      <w:r w:rsidR="00A56A9C"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2) жылжымайтын мүлікті жалға алу (сатып алу-сату) шартының немесе жылжымайтын мүлікке құқықтарды тіркеу туралы куәліктің көшірмесі не көрме-жәрмеңкелік сауда өткізу мақсатында жылжымайтын мүлікті пайдалану және (немесе) иелік ету және (немесе) билік ету құқығын растайтын, Қазақстан Республикасының заңнамасында көзделген өзге де құжат;</w:t>
      </w:r>
    </w:p>
    <w:p w:rsidR="00F82904" w:rsidRPr="003F0A4A" w:rsidRDefault="006F69DF" w:rsidP="006F69DF">
      <w:pPr>
        <w:spacing w:after="0" w:line="240" w:lineRule="auto"/>
        <w:jc w:val="both"/>
        <w:rPr>
          <w:rFonts w:ascii="Arial" w:hAnsi="Arial" w:cs="Arial"/>
          <w:sz w:val="24"/>
          <w:szCs w:val="24"/>
          <w:lang w:val="kk-KZ"/>
        </w:rPr>
      </w:pPr>
      <w:r w:rsidRPr="003F0A4A">
        <w:rPr>
          <w:rStyle w:val="s0"/>
          <w:rFonts w:ascii="Arial" w:hAnsi="Arial" w:cs="Arial"/>
          <w:sz w:val="24"/>
          <w:szCs w:val="24"/>
          <w:lang w:val="kk-KZ"/>
        </w:rPr>
        <w:t xml:space="preserve">      </w:t>
      </w:r>
      <w:r w:rsidR="00A56A9C"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3) тиісті аумақтың жергілікті атқарушы органымен көрме-жәрмеңкелік сауда өткізу уақыты мен орнын келісуді растайтын құжат қоса беріледі.</w:t>
      </w:r>
    </w:p>
    <w:p w:rsidR="00F82904" w:rsidRPr="003F0A4A" w:rsidRDefault="00A56A9C" w:rsidP="006F69DF">
      <w:pPr>
        <w:spacing w:after="0" w:line="240" w:lineRule="auto"/>
        <w:jc w:val="both"/>
        <w:rPr>
          <w:rFonts w:ascii="Arial" w:hAnsi="Arial" w:cs="Arial"/>
          <w:sz w:val="24"/>
          <w:szCs w:val="24"/>
          <w:lang w:val="kk-KZ"/>
        </w:rPr>
      </w:pPr>
      <w:r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Көрме-жәрмеңкелік сауданы өткізу туралы хабарламаға өзгерістер мен толықтырулар енгізуді ұйымдастырушы жаңа хабарламаны берумен бір мезгілде бұрын берілген хабарламаны қайтарып алу жолымен жүргізіледі.</w:t>
      </w:r>
    </w:p>
    <w:p w:rsidR="00047301" w:rsidRPr="003F0A4A" w:rsidRDefault="00047301" w:rsidP="004F3050">
      <w:pPr>
        <w:spacing w:after="0" w:line="240" w:lineRule="auto"/>
        <w:jc w:val="center"/>
        <w:rPr>
          <w:rStyle w:val="s0"/>
          <w:rFonts w:ascii="Arial" w:hAnsi="Arial" w:cs="Arial"/>
          <w:sz w:val="24"/>
          <w:szCs w:val="24"/>
          <w:lang w:val="kk-KZ"/>
        </w:rPr>
      </w:pPr>
      <w:bookmarkStart w:id="7" w:name="SUB400"/>
      <w:bookmarkEnd w:id="7"/>
    </w:p>
    <w:p w:rsidR="00604A23" w:rsidRPr="003F0A4A" w:rsidRDefault="00A56A9C" w:rsidP="004F3050">
      <w:pPr>
        <w:spacing w:after="0" w:line="240" w:lineRule="auto"/>
        <w:jc w:val="center"/>
        <w:rPr>
          <w:rStyle w:val="s0"/>
          <w:rFonts w:ascii="Arial" w:hAnsi="Arial" w:cs="Arial"/>
          <w:sz w:val="24"/>
          <w:szCs w:val="24"/>
          <w:lang w:val="kk-KZ"/>
        </w:rPr>
      </w:pPr>
      <w:r w:rsidRPr="003F0A4A">
        <w:rPr>
          <w:rStyle w:val="s0"/>
          <w:rFonts w:ascii="Arial" w:hAnsi="Arial" w:cs="Arial"/>
          <w:sz w:val="24"/>
          <w:szCs w:val="24"/>
          <w:lang w:val="kk-KZ"/>
        </w:rPr>
        <w:t xml:space="preserve">     </w:t>
      </w:r>
    </w:p>
    <w:p w:rsidR="004F3050" w:rsidRPr="003F0A4A" w:rsidRDefault="00A56A9C" w:rsidP="004F3050">
      <w:pPr>
        <w:spacing w:after="0" w:line="240" w:lineRule="auto"/>
        <w:jc w:val="center"/>
        <w:rPr>
          <w:rStyle w:val="s10"/>
          <w:rFonts w:ascii="Arial" w:hAnsi="Arial" w:cs="Arial"/>
          <w:sz w:val="24"/>
          <w:szCs w:val="24"/>
          <w:lang w:val="kk-KZ"/>
        </w:rPr>
      </w:pPr>
      <w:r w:rsidRPr="003F0A4A">
        <w:rPr>
          <w:rStyle w:val="s0"/>
          <w:rFonts w:ascii="Arial" w:hAnsi="Arial" w:cs="Arial"/>
          <w:sz w:val="24"/>
          <w:szCs w:val="24"/>
          <w:lang w:val="kk-KZ"/>
        </w:rPr>
        <w:lastRenderedPageBreak/>
        <w:t xml:space="preserve">   </w:t>
      </w:r>
      <w:r w:rsidR="008F20C0" w:rsidRPr="003F0A4A">
        <w:rPr>
          <w:rFonts w:ascii="Arial" w:eastAsia="Times New Roman" w:hAnsi="Arial" w:cs="Arial"/>
          <w:sz w:val="24"/>
          <w:szCs w:val="24"/>
          <w:lang w:val="kk-KZ"/>
        </w:rPr>
        <w:t> </w:t>
      </w:r>
      <w:r w:rsidR="008F20C0" w:rsidRPr="003F0A4A">
        <w:rPr>
          <w:rStyle w:val="s10"/>
          <w:rFonts w:ascii="Arial" w:hAnsi="Arial" w:cs="Arial"/>
          <w:sz w:val="24"/>
          <w:szCs w:val="24"/>
          <w:lang w:val="kk-KZ"/>
        </w:rPr>
        <w:t xml:space="preserve">2-тарау. </w:t>
      </w:r>
      <w:r w:rsidR="004F3050" w:rsidRPr="003F0A4A">
        <w:rPr>
          <w:rStyle w:val="s10"/>
          <w:rFonts w:ascii="Arial" w:hAnsi="Arial" w:cs="Arial"/>
          <w:sz w:val="24"/>
          <w:szCs w:val="24"/>
          <w:lang w:val="kk-KZ"/>
        </w:rPr>
        <w:t xml:space="preserve">Көрме-жәрмеңкелік сауда бойынша </w:t>
      </w:r>
    </w:p>
    <w:p w:rsidR="008F20C0" w:rsidRPr="003F0A4A" w:rsidRDefault="004F3050" w:rsidP="00FE00F9">
      <w:pPr>
        <w:spacing w:after="0" w:line="240" w:lineRule="auto"/>
        <w:jc w:val="center"/>
        <w:rPr>
          <w:rStyle w:val="s10"/>
          <w:rFonts w:ascii="Arial" w:hAnsi="Arial" w:cs="Arial"/>
          <w:sz w:val="24"/>
          <w:szCs w:val="24"/>
          <w:lang w:val="kk-KZ"/>
        </w:rPr>
      </w:pPr>
      <w:r w:rsidRPr="003F0A4A">
        <w:rPr>
          <w:rStyle w:val="s10"/>
          <w:rFonts w:ascii="Arial" w:hAnsi="Arial" w:cs="Arial"/>
          <w:sz w:val="24"/>
          <w:szCs w:val="24"/>
          <w:lang w:val="kk-KZ"/>
        </w:rPr>
        <w:t>қосылған құн салығының төленуін бақылау</w:t>
      </w:r>
      <w:r w:rsidRPr="003F0A4A">
        <w:rPr>
          <w:rFonts w:ascii="Arial" w:hAnsi="Arial" w:cs="Arial"/>
          <w:b/>
          <w:bCs/>
          <w:sz w:val="24"/>
          <w:szCs w:val="24"/>
          <w:lang w:val="kk-KZ"/>
        </w:rPr>
        <w:br/>
      </w:r>
      <w:r w:rsidRPr="003F0A4A">
        <w:rPr>
          <w:rStyle w:val="s10"/>
          <w:rFonts w:ascii="Arial" w:hAnsi="Arial" w:cs="Arial"/>
          <w:sz w:val="24"/>
          <w:szCs w:val="24"/>
          <w:lang w:val="kk-KZ"/>
        </w:rPr>
        <w:t>тәртібі</w:t>
      </w:r>
    </w:p>
    <w:p w:rsidR="00FE00F9" w:rsidRPr="003F0A4A" w:rsidRDefault="00FE00F9" w:rsidP="00FE00F9">
      <w:pPr>
        <w:spacing w:after="0" w:line="240" w:lineRule="auto"/>
        <w:jc w:val="center"/>
        <w:rPr>
          <w:rStyle w:val="s0"/>
          <w:rFonts w:ascii="Arial" w:hAnsi="Arial" w:cs="Arial"/>
          <w:color w:val="auto"/>
          <w:sz w:val="24"/>
          <w:szCs w:val="24"/>
          <w:lang w:val="kk-KZ"/>
        </w:rPr>
      </w:pPr>
    </w:p>
    <w:p w:rsidR="00F82904" w:rsidRPr="003F0A4A" w:rsidRDefault="008F20C0" w:rsidP="006F69DF">
      <w:pPr>
        <w:spacing w:after="0" w:line="240" w:lineRule="auto"/>
        <w:jc w:val="both"/>
        <w:rPr>
          <w:rFonts w:ascii="Arial" w:hAnsi="Arial" w:cs="Arial"/>
          <w:sz w:val="24"/>
          <w:szCs w:val="24"/>
          <w:lang w:val="kk-KZ"/>
        </w:rPr>
      </w:pPr>
      <w:r w:rsidRPr="003F0A4A">
        <w:rPr>
          <w:rStyle w:val="s0"/>
          <w:rFonts w:ascii="Arial" w:hAnsi="Arial" w:cs="Arial"/>
          <w:sz w:val="24"/>
          <w:szCs w:val="24"/>
          <w:lang w:val="kk-KZ"/>
        </w:rPr>
        <w:t xml:space="preserve"> </w:t>
      </w:r>
      <w:r w:rsidRPr="003F0A4A">
        <w:rPr>
          <w:rStyle w:val="s0"/>
          <w:rFonts w:ascii="Arial" w:hAnsi="Arial" w:cs="Arial"/>
          <w:sz w:val="24"/>
          <w:szCs w:val="24"/>
          <w:lang w:val="kk-KZ"/>
        </w:rPr>
        <w:tab/>
      </w:r>
      <w:r w:rsidR="00F82904" w:rsidRPr="003F0A4A">
        <w:rPr>
          <w:rStyle w:val="s0"/>
          <w:rFonts w:ascii="Arial" w:hAnsi="Arial" w:cs="Arial"/>
          <w:sz w:val="24"/>
          <w:szCs w:val="24"/>
          <w:lang w:val="kk-KZ"/>
        </w:rPr>
        <w:t>4. Мемлекеттік кірістер органдары көрме-жәрмеңкелік саудада өткізуге арналған тауарларға, көрме-жәрмеңкелік сауда өткізу орнына байқау жүргізеді.</w:t>
      </w:r>
    </w:p>
    <w:p w:rsidR="00F82904" w:rsidRPr="003F0A4A" w:rsidRDefault="00A56A9C" w:rsidP="006F69DF">
      <w:pPr>
        <w:spacing w:after="0" w:line="240" w:lineRule="auto"/>
        <w:jc w:val="both"/>
        <w:rPr>
          <w:rFonts w:ascii="Arial" w:hAnsi="Arial" w:cs="Arial"/>
          <w:sz w:val="24"/>
          <w:szCs w:val="24"/>
          <w:lang w:val="kk-KZ"/>
        </w:rPr>
      </w:pPr>
      <w:bookmarkStart w:id="8" w:name="SUB500"/>
      <w:bookmarkEnd w:id="8"/>
      <w:r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 xml:space="preserve">5. Қазақстан Республикасының салық төлеушісі көрме-жәрмеңкелік саудада бұрын </w:t>
      </w:r>
      <w:r w:rsidR="004B439A" w:rsidRPr="003F0A4A">
        <w:rPr>
          <w:rStyle w:val="s0"/>
          <w:rFonts w:ascii="Arial" w:hAnsi="Arial" w:cs="Arial"/>
          <w:sz w:val="24"/>
          <w:szCs w:val="24"/>
          <w:lang w:val="kk-KZ"/>
        </w:rPr>
        <w:t xml:space="preserve">Еуразиялық экономикалық одаққа </w:t>
      </w:r>
      <w:r w:rsidR="00F82904" w:rsidRPr="003F0A4A">
        <w:rPr>
          <w:rStyle w:val="s0"/>
          <w:rFonts w:ascii="Arial" w:hAnsi="Arial" w:cs="Arial"/>
          <w:sz w:val="24"/>
          <w:szCs w:val="24"/>
          <w:lang w:val="kk-KZ"/>
        </w:rPr>
        <w:t>мүше мемлекеттің аумағынан Қазақстан Республикасының аумағына импортталған, ҚҚС төленбеген тауарларды сатып алған жағдайда, ҚҚС төлеуді көрме-жә</w:t>
      </w:r>
      <w:r w:rsidR="006F69DF" w:rsidRPr="003F0A4A">
        <w:rPr>
          <w:rStyle w:val="s0"/>
          <w:rFonts w:ascii="Arial" w:hAnsi="Arial" w:cs="Arial"/>
          <w:sz w:val="24"/>
          <w:szCs w:val="24"/>
          <w:lang w:val="kk-KZ"/>
        </w:rPr>
        <w:t xml:space="preserve">рмеңкелік саудаға қатысушымен </w:t>
      </w:r>
      <w:r w:rsidR="004B439A" w:rsidRPr="003F0A4A">
        <w:rPr>
          <w:rStyle w:val="s0"/>
          <w:rFonts w:ascii="Arial" w:hAnsi="Arial" w:cs="Arial"/>
          <w:sz w:val="24"/>
          <w:szCs w:val="24"/>
          <w:lang w:val="kk-KZ"/>
        </w:rPr>
        <w:t xml:space="preserve">Еуразиялық экономикалық одаққа </w:t>
      </w:r>
      <w:r w:rsidR="00F82904" w:rsidRPr="003F0A4A">
        <w:rPr>
          <w:rStyle w:val="s0"/>
          <w:rFonts w:ascii="Arial" w:hAnsi="Arial" w:cs="Arial"/>
          <w:sz w:val="24"/>
          <w:szCs w:val="24"/>
          <w:lang w:val="kk-KZ"/>
        </w:rPr>
        <w:t>мүше мемлекеттің салық төлеушісімен (төлеушісімен) тауарды сатып алу-сату шарты (келісімшарты) болған кезде тауарлардың меншік иесі жүзеге асырады.</w:t>
      </w:r>
    </w:p>
    <w:p w:rsidR="00F82904" w:rsidRPr="003F0A4A" w:rsidRDefault="006F69DF" w:rsidP="006F69DF">
      <w:pPr>
        <w:spacing w:after="0" w:line="240" w:lineRule="auto"/>
        <w:jc w:val="both"/>
        <w:rPr>
          <w:rFonts w:ascii="Arial" w:hAnsi="Arial" w:cs="Arial"/>
          <w:sz w:val="24"/>
          <w:szCs w:val="24"/>
          <w:lang w:val="kk-KZ"/>
        </w:rPr>
      </w:pPr>
      <w:r w:rsidRPr="003F0A4A">
        <w:rPr>
          <w:rStyle w:val="s0"/>
          <w:rFonts w:ascii="Arial" w:hAnsi="Arial" w:cs="Arial"/>
          <w:sz w:val="24"/>
          <w:szCs w:val="24"/>
          <w:lang w:val="kk-KZ"/>
        </w:rPr>
        <w:t xml:space="preserve">      </w:t>
      </w:r>
      <w:r w:rsidR="00A56A9C"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 xml:space="preserve">Бұл ретте осы тармақта көрсетілген тауарды сатып алу-сату шартының (келісімшартының) бір данасын көрме-жәрмеңкелік саудаға қатысушы - </w:t>
      </w:r>
      <w:r w:rsidR="004B439A" w:rsidRPr="003F0A4A">
        <w:rPr>
          <w:rStyle w:val="s0"/>
          <w:rFonts w:ascii="Arial" w:hAnsi="Arial" w:cs="Arial"/>
          <w:sz w:val="24"/>
          <w:szCs w:val="24"/>
          <w:lang w:val="kk-KZ"/>
        </w:rPr>
        <w:t xml:space="preserve">Еуразиялық экономикалық одаққа </w:t>
      </w:r>
      <w:r w:rsidR="00F82904" w:rsidRPr="003F0A4A">
        <w:rPr>
          <w:rStyle w:val="s0"/>
          <w:rFonts w:ascii="Arial" w:hAnsi="Arial" w:cs="Arial"/>
          <w:sz w:val="24"/>
          <w:szCs w:val="24"/>
          <w:lang w:val="kk-KZ"/>
        </w:rPr>
        <w:t>мүше мемлекеттің салық төлеушісі (төлеушісі) ұйымдастырушыға береді.</w:t>
      </w:r>
    </w:p>
    <w:p w:rsidR="00F82904" w:rsidRPr="003F0A4A" w:rsidRDefault="006F69DF" w:rsidP="006F69DF">
      <w:pPr>
        <w:spacing w:after="0" w:line="240" w:lineRule="auto"/>
        <w:jc w:val="both"/>
        <w:rPr>
          <w:rFonts w:ascii="Arial" w:hAnsi="Arial" w:cs="Arial"/>
          <w:sz w:val="24"/>
          <w:szCs w:val="24"/>
          <w:lang w:val="kk-KZ"/>
        </w:rPr>
      </w:pPr>
      <w:bookmarkStart w:id="9" w:name="SUB600"/>
      <w:bookmarkEnd w:id="9"/>
      <w:r w:rsidRPr="003F0A4A">
        <w:rPr>
          <w:rStyle w:val="s0"/>
          <w:rFonts w:ascii="Arial" w:hAnsi="Arial" w:cs="Arial"/>
          <w:sz w:val="24"/>
          <w:szCs w:val="24"/>
          <w:lang w:val="kk-KZ"/>
        </w:rPr>
        <w:t xml:space="preserve">     </w:t>
      </w:r>
      <w:r w:rsidR="00A56A9C" w:rsidRPr="003F0A4A">
        <w:rPr>
          <w:rStyle w:val="s0"/>
          <w:rFonts w:ascii="Arial" w:hAnsi="Arial" w:cs="Arial"/>
          <w:sz w:val="24"/>
          <w:szCs w:val="24"/>
          <w:lang w:val="kk-KZ"/>
        </w:rPr>
        <w:t xml:space="preserve">    </w:t>
      </w:r>
      <w:r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6. Қазақстан Республикасының салық төлеушісімен тауарларды сатып алу-сату шарты (келісімшарты) болмаған жағдайда мұндай тауарлар бойынша ҚҚС төлеуді көрме-жәрмеңкелік сауданы ұйымдастырушы жүзеге асырады.</w:t>
      </w:r>
    </w:p>
    <w:p w:rsidR="00F82904" w:rsidRPr="003F0A4A" w:rsidRDefault="006F69DF" w:rsidP="006F69DF">
      <w:pPr>
        <w:spacing w:after="0" w:line="240" w:lineRule="auto"/>
        <w:jc w:val="both"/>
        <w:rPr>
          <w:rFonts w:ascii="Arial" w:hAnsi="Arial" w:cs="Arial"/>
          <w:sz w:val="24"/>
          <w:szCs w:val="24"/>
          <w:lang w:val="kk-KZ"/>
        </w:rPr>
      </w:pPr>
      <w:bookmarkStart w:id="10" w:name="SUB700"/>
      <w:bookmarkEnd w:id="10"/>
      <w:r w:rsidRPr="003F0A4A">
        <w:rPr>
          <w:rStyle w:val="s0"/>
          <w:rFonts w:ascii="Arial" w:hAnsi="Arial" w:cs="Arial"/>
          <w:sz w:val="24"/>
          <w:szCs w:val="24"/>
          <w:lang w:val="kk-KZ"/>
        </w:rPr>
        <w:t xml:space="preserve">      </w:t>
      </w:r>
      <w:r w:rsidR="00A56A9C"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 xml:space="preserve">7. Көрме-жәрмеңкелік сауда аяқталған соң көрме-жәрмеңкелік сауданы ұйымдастырушы орналасқан орны бойынша мемлекеттік кірістер органына көрме-жәрмеңкелік сауда аяқталған айдан кейінгі айдың 20-шы күнінен кешіктірмей осы Қағидаларға </w:t>
      </w:r>
      <w:r w:rsidR="00F82904" w:rsidRPr="003F0A4A">
        <w:rPr>
          <w:rStyle w:val="s0"/>
          <w:rFonts w:ascii="Arial" w:hAnsi="Arial" w:cs="Arial"/>
          <w:color w:val="auto"/>
          <w:sz w:val="24"/>
          <w:szCs w:val="24"/>
          <w:lang w:val="kk-KZ"/>
        </w:rPr>
        <w:t>2</w:t>
      </w:r>
      <w:bookmarkStart w:id="11" w:name="sub1004471404"/>
      <w:r w:rsidR="00F82904" w:rsidRPr="003F0A4A">
        <w:rPr>
          <w:rStyle w:val="s0"/>
          <w:rFonts w:ascii="Arial" w:hAnsi="Arial" w:cs="Arial"/>
          <w:color w:val="auto"/>
          <w:sz w:val="24"/>
          <w:szCs w:val="24"/>
        </w:rPr>
        <w:fldChar w:fldCharType="begin"/>
      </w:r>
      <w:r w:rsidR="00F82904" w:rsidRPr="003F0A4A">
        <w:rPr>
          <w:rStyle w:val="s0"/>
          <w:rFonts w:ascii="Arial" w:hAnsi="Arial" w:cs="Arial"/>
          <w:color w:val="auto"/>
          <w:sz w:val="24"/>
          <w:szCs w:val="24"/>
          <w:lang w:val="kk-KZ"/>
        </w:rPr>
        <w:instrText xml:space="preserve"> HYPERLINK "jl:31677081.2 " </w:instrText>
      </w:r>
      <w:r w:rsidR="00F82904" w:rsidRPr="003F0A4A">
        <w:rPr>
          <w:rStyle w:val="s0"/>
          <w:rFonts w:ascii="Arial" w:hAnsi="Arial" w:cs="Arial"/>
          <w:color w:val="auto"/>
          <w:sz w:val="24"/>
          <w:szCs w:val="24"/>
        </w:rPr>
        <w:fldChar w:fldCharType="separate"/>
      </w:r>
      <w:r w:rsidR="00F82904" w:rsidRPr="003F0A4A">
        <w:rPr>
          <w:rStyle w:val="a7"/>
          <w:rFonts w:ascii="Arial" w:hAnsi="Arial" w:cs="Arial"/>
          <w:color w:val="auto"/>
          <w:sz w:val="24"/>
          <w:szCs w:val="24"/>
          <w:u w:val="none"/>
          <w:lang w:val="kk-KZ"/>
        </w:rPr>
        <w:t>-</w:t>
      </w:r>
      <w:r w:rsidR="00F82904" w:rsidRPr="003F0A4A">
        <w:rPr>
          <w:rStyle w:val="a7"/>
          <w:rFonts w:ascii="Arial" w:hAnsi="Arial" w:cs="Arial"/>
          <w:b w:val="0"/>
          <w:color w:val="auto"/>
          <w:sz w:val="24"/>
          <w:szCs w:val="24"/>
          <w:u w:val="none"/>
          <w:lang w:val="kk-KZ"/>
        </w:rPr>
        <w:t>қосымшаға</w:t>
      </w:r>
      <w:r w:rsidR="00F82904" w:rsidRPr="003F0A4A">
        <w:rPr>
          <w:rStyle w:val="s0"/>
          <w:rFonts w:ascii="Arial" w:hAnsi="Arial" w:cs="Arial"/>
          <w:color w:val="auto"/>
          <w:sz w:val="24"/>
          <w:szCs w:val="24"/>
        </w:rPr>
        <w:fldChar w:fldCharType="end"/>
      </w:r>
      <w:r w:rsidR="00F82904" w:rsidRPr="003F0A4A">
        <w:rPr>
          <w:rStyle w:val="s0"/>
          <w:rFonts w:ascii="Arial" w:hAnsi="Arial" w:cs="Arial"/>
          <w:sz w:val="24"/>
          <w:szCs w:val="24"/>
          <w:lang w:val="kk-KZ"/>
        </w:rPr>
        <w:t xml:space="preserve"> сәйкес нысан бойынша көрме-жәрмеңкелік сауданы өткізгені туралы есепті (бұдан әрі </w:t>
      </w:r>
      <w:r w:rsidR="00C12C61" w:rsidRPr="003F0A4A">
        <w:rPr>
          <w:rFonts w:ascii="Arial" w:hAnsi="Arial" w:cs="Arial"/>
          <w:sz w:val="24"/>
          <w:szCs w:val="24"/>
          <w:lang w:val="kk-KZ"/>
        </w:rPr>
        <w:t>–</w:t>
      </w:r>
      <w:r w:rsidR="00F82904" w:rsidRPr="003F0A4A">
        <w:rPr>
          <w:rStyle w:val="s0"/>
          <w:rFonts w:ascii="Arial" w:hAnsi="Arial" w:cs="Arial"/>
          <w:sz w:val="24"/>
          <w:szCs w:val="24"/>
          <w:lang w:val="kk-KZ"/>
        </w:rPr>
        <w:t xml:space="preserve"> есеп) табыс етеді.</w:t>
      </w:r>
    </w:p>
    <w:p w:rsidR="00F82904" w:rsidRPr="003F0A4A" w:rsidRDefault="006F69DF" w:rsidP="006F69DF">
      <w:pPr>
        <w:spacing w:after="0" w:line="240" w:lineRule="auto"/>
        <w:jc w:val="both"/>
        <w:rPr>
          <w:rFonts w:ascii="Arial" w:hAnsi="Arial" w:cs="Arial"/>
          <w:sz w:val="24"/>
          <w:szCs w:val="24"/>
          <w:lang w:val="kk-KZ"/>
        </w:rPr>
      </w:pPr>
      <w:bookmarkStart w:id="12" w:name="SUB800"/>
      <w:bookmarkEnd w:id="12"/>
      <w:r w:rsidRPr="003F0A4A">
        <w:rPr>
          <w:rStyle w:val="s0"/>
          <w:rFonts w:ascii="Arial" w:hAnsi="Arial" w:cs="Arial"/>
          <w:sz w:val="24"/>
          <w:szCs w:val="24"/>
          <w:lang w:val="kk-KZ"/>
        </w:rPr>
        <w:t xml:space="preserve">      </w:t>
      </w:r>
      <w:r w:rsidR="00A56A9C"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8. Есепке:</w:t>
      </w:r>
    </w:p>
    <w:p w:rsidR="00F82904" w:rsidRPr="003F0A4A" w:rsidRDefault="006F69DF" w:rsidP="006F69DF">
      <w:pPr>
        <w:spacing w:after="0" w:line="240" w:lineRule="auto"/>
        <w:jc w:val="both"/>
        <w:rPr>
          <w:rFonts w:ascii="Arial" w:hAnsi="Arial" w:cs="Arial"/>
          <w:sz w:val="24"/>
          <w:szCs w:val="24"/>
          <w:lang w:val="kk-KZ"/>
        </w:rPr>
      </w:pPr>
      <w:r w:rsidRPr="003F0A4A">
        <w:rPr>
          <w:rStyle w:val="s0"/>
          <w:rFonts w:ascii="Arial" w:hAnsi="Arial" w:cs="Arial"/>
          <w:sz w:val="24"/>
          <w:szCs w:val="24"/>
          <w:lang w:val="kk-KZ"/>
        </w:rPr>
        <w:t xml:space="preserve">      </w:t>
      </w:r>
      <w:r w:rsidR="00A56A9C"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 xml:space="preserve">1) оның негізінде тауарлар көрме-жәрмеңкелік саудада өткізілген көрме-жәрмеңкелік саудаға қатысушымен (төлеушісімен) - </w:t>
      </w:r>
      <w:r w:rsidR="004B439A" w:rsidRPr="003F0A4A">
        <w:rPr>
          <w:rStyle w:val="s0"/>
          <w:rFonts w:ascii="Arial" w:hAnsi="Arial" w:cs="Arial"/>
          <w:sz w:val="24"/>
          <w:szCs w:val="24"/>
          <w:lang w:val="kk-KZ"/>
        </w:rPr>
        <w:t xml:space="preserve">Еуразиялық экономикалық одаққа </w:t>
      </w:r>
      <w:r w:rsidR="00F82904" w:rsidRPr="003F0A4A">
        <w:rPr>
          <w:rStyle w:val="s0"/>
          <w:rFonts w:ascii="Arial" w:hAnsi="Arial" w:cs="Arial"/>
          <w:sz w:val="24"/>
          <w:szCs w:val="24"/>
          <w:lang w:val="kk-KZ"/>
        </w:rPr>
        <w:t>мүше мемлекеттің салық төлеушісімен шарт;</w:t>
      </w:r>
    </w:p>
    <w:p w:rsidR="00F82904" w:rsidRPr="003F0A4A" w:rsidRDefault="006F69DF" w:rsidP="006F69DF">
      <w:pPr>
        <w:spacing w:after="0" w:line="240" w:lineRule="auto"/>
        <w:jc w:val="both"/>
        <w:rPr>
          <w:rFonts w:ascii="Arial" w:hAnsi="Arial" w:cs="Arial"/>
          <w:sz w:val="24"/>
          <w:szCs w:val="24"/>
          <w:lang w:val="kk-KZ"/>
        </w:rPr>
      </w:pPr>
      <w:r w:rsidRPr="003F0A4A">
        <w:rPr>
          <w:rStyle w:val="s0"/>
          <w:rFonts w:ascii="Arial" w:hAnsi="Arial" w:cs="Arial"/>
          <w:sz w:val="24"/>
          <w:szCs w:val="24"/>
          <w:lang w:val="kk-KZ"/>
        </w:rPr>
        <w:t xml:space="preserve">     </w:t>
      </w:r>
      <w:r w:rsidR="00A56A9C" w:rsidRPr="003F0A4A">
        <w:rPr>
          <w:rStyle w:val="s0"/>
          <w:rFonts w:ascii="Arial" w:hAnsi="Arial" w:cs="Arial"/>
          <w:sz w:val="24"/>
          <w:szCs w:val="24"/>
          <w:lang w:val="kk-KZ"/>
        </w:rPr>
        <w:t xml:space="preserve">    </w:t>
      </w:r>
      <w:r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2) ҚҚС төлегені туралы төлем құжаты;</w:t>
      </w:r>
    </w:p>
    <w:p w:rsidR="00F82904" w:rsidRPr="003F0A4A" w:rsidRDefault="006F69DF" w:rsidP="006F69DF">
      <w:pPr>
        <w:spacing w:after="0" w:line="240" w:lineRule="auto"/>
        <w:jc w:val="both"/>
        <w:rPr>
          <w:rFonts w:ascii="Arial" w:hAnsi="Arial" w:cs="Arial"/>
          <w:sz w:val="24"/>
          <w:szCs w:val="24"/>
          <w:lang w:val="kk-KZ"/>
        </w:rPr>
      </w:pPr>
      <w:r w:rsidRPr="003F0A4A">
        <w:rPr>
          <w:rStyle w:val="s0"/>
          <w:rFonts w:ascii="Arial" w:hAnsi="Arial" w:cs="Arial"/>
          <w:sz w:val="24"/>
          <w:szCs w:val="24"/>
          <w:lang w:val="kk-KZ"/>
        </w:rPr>
        <w:t xml:space="preserve">      </w:t>
      </w:r>
      <w:r w:rsidR="00A56A9C"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 xml:space="preserve">3) көрме-жәрмеңкелік саудаға қатысушының - </w:t>
      </w:r>
      <w:r w:rsidR="004B439A" w:rsidRPr="003F0A4A">
        <w:rPr>
          <w:rStyle w:val="s0"/>
          <w:rFonts w:ascii="Arial" w:hAnsi="Arial" w:cs="Arial"/>
          <w:sz w:val="24"/>
          <w:szCs w:val="24"/>
          <w:lang w:val="kk-KZ"/>
        </w:rPr>
        <w:t xml:space="preserve">Еуразиялық экономикалық одаққа </w:t>
      </w:r>
      <w:r w:rsidR="00F82904" w:rsidRPr="003F0A4A">
        <w:rPr>
          <w:rStyle w:val="s0"/>
          <w:rFonts w:ascii="Arial" w:hAnsi="Arial" w:cs="Arial"/>
          <w:sz w:val="24"/>
          <w:szCs w:val="24"/>
          <w:lang w:val="kk-KZ"/>
        </w:rPr>
        <w:t>мүше мемлекеттің салық төлеушісінің (төлеушісінің) Қазақстан Республикасының аумағына тауарды әкелгенін растайтын құжат;</w:t>
      </w:r>
    </w:p>
    <w:p w:rsidR="00F82904" w:rsidRPr="003F0A4A" w:rsidRDefault="006F69DF" w:rsidP="006F69DF">
      <w:pPr>
        <w:spacing w:after="0" w:line="240" w:lineRule="auto"/>
        <w:jc w:val="both"/>
        <w:rPr>
          <w:rFonts w:ascii="Arial" w:hAnsi="Arial" w:cs="Arial"/>
          <w:sz w:val="24"/>
          <w:szCs w:val="24"/>
          <w:lang w:val="kk-KZ"/>
        </w:rPr>
      </w:pPr>
      <w:r w:rsidRPr="003F0A4A">
        <w:rPr>
          <w:rStyle w:val="s0"/>
          <w:rFonts w:ascii="Arial" w:hAnsi="Arial" w:cs="Arial"/>
          <w:sz w:val="24"/>
          <w:szCs w:val="24"/>
          <w:lang w:val="kk-KZ"/>
        </w:rPr>
        <w:t xml:space="preserve">      </w:t>
      </w:r>
      <w:r w:rsidR="00A56A9C"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 xml:space="preserve">4) көрме (жәрмеңке) аяқталғаннан кейін көрме-жәрмеңкелік саудаға қатысушының - </w:t>
      </w:r>
      <w:r w:rsidR="004B439A" w:rsidRPr="003F0A4A">
        <w:rPr>
          <w:rStyle w:val="s0"/>
          <w:rFonts w:ascii="Arial" w:hAnsi="Arial" w:cs="Arial"/>
          <w:sz w:val="24"/>
          <w:szCs w:val="24"/>
          <w:lang w:val="kk-KZ"/>
        </w:rPr>
        <w:t xml:space="preserve">Еуразиялық экономикалық одаққа </w:t>
      </w:r>
      <w:r w:rsidR="00F82904" w:rsidRPr="003F0A4A">
        <w:rPr>
          <w:rStyle w:val="s0"/>
          <w:rFonts w:ascii="Arial" w:hAnsi="Arial" w:cs="Arial"/>
          <w:sz w:val="24"/>
          <w:szCs w:val="24"/>
          <w:lang w:val="kk-KZ"/>
        </w:rPr>
        <w:t>мүше мемлекеттің салық төлеушісінің (төлеушісінің) Қазақстан Республикасының аумағынан тауарды әкеткенін растайтын құжат қоса беріледі.</w:t>
      </w:r>
    </w:p>
    <w:p w:rsidR="00F82904" w:rsidRPr="003F0A4A" w:rsidRDefault="006F69DF" w:rsidP="006F69DF">
      <w:pPr>
        <w:spacing w:after="0" w:line="240" w:lineRule="auto"/>
        <w:jc w:val="both"/>
        <w:rPr>
          <w:rFonts w:ascii="Arial" w:hAnsi="Arial" w:cs="Arial"/>
          <w:sz w:val="24"/>
          <w:szCs w:val="24"/>
          <w:lang w:val="kk-KZ"/>
        </w:rPr>
      </w:pPr>
      <w:r w:rsidRPr="003F0A4A">
        <w:rPr>
          <w:rStyle w:val="s0"/>
          <w:rFonts w:ascii="Arial" w:hAnsi="Arial" w:cs="Arial"/>
          <w:sz w:val="24"/>
          <w:szCs w:val="24"/>
          <w:lang w:val="kk-KZ"/>
        </w:rPr>
        <w:t xml:space="preserve">      </w:t>
      </w:r>
      <w:r w:rsidR="00A56A9C"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 xml:space="preserve">9. Осы Қағидалардың </w:t>
      </w:r>
      <w:bookmarkStart w:id="13" w:name="sub1004471405"/>
      <w:r w:rsidR="00F82904" w:rsidRPr="003F0A4A">
        <w:rPr>
          <w:rStyle w:val="s0"/>
          <w:rFonts w:ascii="Arial" w:hAnsi="Arial" w:cs="Arial"/>
          <w:b/>
          <w:color w:val="auto"/>
          <w:sz w:val="24"/>
          <w:szCs w:val="24"/>
        </w:rPr>
        <w:fldChar w:fldCharType="begin"/>
      </w:r>
      <w:r w:rsidR="00F82904" w:rsidRPr="003F0A4A">
        <w:rPr>
          <w:rStyle w:val="s0"/>
          <w:rFonts w:ascii="Arial" w:hAnsi="Arial" w:cs="Arial"/>
          <w:b/>
          <w:color w:val="auto"/>
          <w:sz w:val="24"/>
          <w:szCs w:val="24"/>
          <w:lang w:val="kk-KZ"/>
        </w:rPr>
        <w:instrText xml:space="preserve"> HYPERLINK "jl:31677081.600 " </w:instrText>
      </w:r>
      <w:r w:rsidR="00F82904" w:rsidRPr="003F0A4A">
        <w:rPr>
          <w:rStyle w:val="s0"/>
          <w:rFonts w:ascii="Arial" w:hAnsi="Arial" w:cs="Arial"/>
          <w:b/>
          <w:color w:val="auto"/>
          <w:sz w:val="24"/>
          <w:szCs w:val="24"/>
        </w:rPr>
        <w:fldChar w:fldCharType="separate"/>
      </w:r>
      <w:r w:rsidR="00F82904" w:rsidRPr="003F0A4A">
        <w:rPr>
          <w:rStyle w:val="a7"/>
          <w:rFonts w:ascii="Arial" w:hAnsi="Arial" w:cs="Arial"/>
          <w:b w:val="0"/>
          <w:color w:val="auto"/>
          <w:sz w:val="24"/>
          <w:szCs w:val="24"/>
          <w:u w:val="none"/>
          <w:lang w:val="kk-KZ"/>
        </w:rPr>
        <w:t>6-тармағында</w:t>
      </w:r>
      <w:r w:rsidR="00F82904" w:rsidRPr="003F0A4A">
        <w:rPr>
          <w:rStyle w:val="s0"/>
          <w:rFonts w:ascii="Arial" w:hAnsi="Arial" w:cs="Arial"/>
          <w:b/>
          <w:color w:val="auto"/>
          <w:sz w:val="24"/>
          <w:szCs w:val="24"/>
        </w:rPr>
        <w:fldChar w:fldCharType="end"/>
      </w:r>
      <w:bookmarkEnd w:id="13"/>
      <w:r w:rsidR="00F82904" w:rsidRPr="003F0A4A">
        <w:rPr>
          <w:rStyle w:val="s0"/>
          <w:rFonts w:ascii="Arial" w:hAnsi="Arial" w:cs="Arial"/>
          <w:b/>
          <w:color w:val="auto"/>
          <w:sz w:val="24"/>
          <w:szCs w:val="24"/>
          <w:lang w:val="kk-KZ"/>
        </w:rPr>
        <w:t xml:space="preserve"> </w:t>
      </w:r>
      <w:r w:rsidR="00F82904" w:rsidRPr="003F0A4A">
        <w:rPr>
          <w:rStyle w:val="s0"/>
          <w:rFonts w:ascii="Arial" w:hAnsi="Arial" w:cs="Arial"/>
          <w:sz w:val="24"/>
          <w:szCs w:val="24"/>
          <w:lang w:val="kk-KZ"/>
        </w:rPr>
        <w:t>көрсетілген жағдайда салық төлеуші табыс еткен көрме-жәрмеңкелік сауданы өткізгені туралы есеп негізінде салық органы бюджет сыныптамасының кодтары бойынша салық төлеушінің тиісті дербес шоттарына ҚҚС есептеуді жүргізеді.</w:t>
      </w:r>
    </w:p>
    <w:p w:rsidR="00F82904" w:rsidRPr="003F0A4A" w:rsidRDefault="006F69DF" w:rsidP="006F69DF">
      <w:pPr>
        <w:spacing w:after="0" w:line="240" w:lineRule="auto"/>
        <w:jc w:val="both"/>
        <w:rPr>
          <w:rFonts w:ascii="Arial" w:hAnsi="Arial" w:cs="Arial"/>
          <w:sz w:val="24"/>
          <w:szCs w:val="24"/>
          <w:lang w:val="kk-KZ"/>
        </w:rPr>
      </w:pPr>
      <w:r w:rsidRPr="003F0A4A">
        <w:rPr>
          <w:rStyle w:val="s0"/>
          <w:rFonts w:ascii="Arial" w:hAnsi="Arial" w:cs="Arial"/>
          <w:sz w:val="24"/>
          <w:szCs w:val="24"/>
          <w:lang w:val="kk-KZ"/>
        </w:rPr>
        <w:t xml:space="preserve">      </w:t>
      </w:r>
      <w:r w:rsidR="00A56A9C" w:rsidRPr="003F0A4A">
        <w:rPr>
          <w:rStyle w:val="s0"/>
          <w:rFonts w:ascii="Arial" w:hAnsi="Arial" w:cs="Arial"/>
          <w:sz w:val="24"/>
          <w:szCs w:val="24"/>
          <w:lang w:val="kk-KZ"/>
        </w:rPr>
        <w:t xml:space="preserve">    </w:t>
      </w:r>
      <w:r w:rsidR="00F82904" w:rsidRPr="003F0A4A">
        <w:rPr>
          <w:rStyle w:val="s0"/>
          <w:rFonts w:ascii="Arial" w:hAnsi="Arial" w:cs="Arial"/>
          <w:sz w:val="24"/>
          <w:szCs w:val="24"/>
          <w:lang w:val="kk-KZ"/>
        </w:rPr>
        <w:t>Салық төлеуші көрме-жәрмеңкелік сауда өткізу туралы хабарлама бойынша есепті табыс етпеген жағдайда, көрме-жәрмеңкелік сауда өткізу туралы хабарламаның негізінде мемлекеттік кірістер органы бюджет сыныптамасының кодтары бойынша салық төлеушінің тиісті дербес шоттарына ҚҚС есептеуді жүргізеді.</w:t>
      </w:r>
    </w:p>
    <w:p w:rsidR="00B87C79" w:rsidRPr="003F0A4A" w:rsidRDefault="00B87C79" w:rsidP="00F82904">
      <w:pPr>
        <w:spacing w:after="0" w:line="240" w:lineRule="auto"/>
        <w:ind w:firstLine="400"/>
        <w:jc w:val="right"/>
        <w:rPr>
          <w:rStyle w:val="s0"/>
          <w:rFonts w:ascii="Arial" w:hAnsi="Arial" w:cs="Arial"/>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F2888" w:rsidRPr="003F0A4A" w:rsidTr="001F2888">
        <w:tc>
          <w:tcPr>
            <w:tcW w:w="4926" w:type="dxa"/>
          </w:tcPr>
          <w:p w:rsidR="001F2888" w:rsidRPr="003F0A4A" w:rsidRDefault="001F2888" w:rsidP="00F82904">
            <w:pPr>
              <w:jc w:val="right"/>
              <w:rPr>
                <w:rStyle w:val="s0"/>
                <w:rFonts w:ascii="Arial" w:hAnsi="Arial" w:cs="Arial"/>
                <w:sz w:val="24"/>
                <w:szCs w:val="24"/>
                <w:lang w:val="kk-KZ"/>
              </w:rPr>
            </w:pPr>
            <w:bookmarkStart w:id="14" w:name="SUB1"/>
            <w:bookmarkEnd w:id="14"/>
          </w:p>
        </w:tc>
        <w:tc>
          <w:tcPr>
            <w:tcW w:w="4927" w:type="dxa"/>
          </w:tcPr>
          <w:p w:rsidR="004F3050" w:rsidRPr="003F0A4A" w:rsidRDefault="004F3050" w:rsidP="001F2888">
            <w:pPr>
              <w:ind w:firstLine="400"/>
              <w:jc w:val="center"/>
              <w:rPr>
                <w:rStyle w:val="s0"/>
                <w:rFonts w:ascii="Arial" w:hAnsi="Arial" w:cs="Arial"/>
                <w:sz w:val="24"/>
                <w:szCs w:val="24"/>
                <w:lang w:val="kk-KZ"/>
              </w:rPr>
            </w:pPr>
          </w:p>
          <w:p w:rsidR="004F3050" w:rsidRPr="003F0A4A" w:rsidRDefault="004F3050" w:rsidP="001F2888">
            <w:pPr>
              <w:ind w:firstLine="400"/>
              <w:jc w:val="center"/>
              <w:rPr>
                <w:rStyle w:val="s0"/>
                <w:rFonts w:ascii="Arial" w:hAnsi="Arial" w:cs="Arial"/>
                <w:sz w:val="24"/>
                <w:szCs w:val="24"/>
                <w:lang w:val="kk-KZ"/>
              </w:rPr>
            </w:pPr>
          </w:p>
          <w:p w:rsidR="004F3050" w:rsidRPr="003F0A4A" w:rsidRDefault="004F3050" w:rsidP="001F2888">
            <w:pPr>
              <w:ind w:firstLine="400"/>
              <w:jc w:val="center"/>
              <w:rPr>
                <w:rStyle w:val="s0"/>
                <w:rFonts w:ascii="Arial" w:hAnsi="Arial" w:cs="Arial"/>
                <w:sz w:val="24"/>
                <w:szCs w:val="24"/>
                <w:lang w:val="kk-KZ"/>
              </w:rPr>
            </w:pPr>
          </w:p>
          <w:p w:rsidR="001F2888" w:rsidRPr="003F0A4A" w:rsidRDefault="001F2888" w:rsidP="003F0A4A">
            <w:pPr>
              <w:jc w:val="right"/>
              <w:rPr>
                <w:rFonts w:ascii="Arial" w:hAnsi="Arial" w:cs="Arial"/>
                <w:lang w:val="kk-KZ"/>
              </w:rPr>
            </w:pPr>
            <w:r w:rsidRPr="003F0A4A">
              <w:rPr>
                <w:rStyle w:val="s0"/>
                <w:rFonts w:ascii="Arial" w:hAnsi="Arial" w:cs="Arial"/>
                <w:sz w:val="22"/>
                <w:szCs w:val="22"/>
                <w:lang w:val="kk-KZ"/>
              </w:rPr>
              <w:lastRenderedPageBreak/>
              <w:t>Көрме-жәрмеңкелік сауда бойынша</w:t>
            </w:r>
          </w:p>
          <w:p w:rsidR="001F2888" w:rsidRPr="003F0A4A" w:rsidRDefault="001F2888" w:rsidP="003F0A4A">
            <w:pPr>
              <w:ind w:firstLine="400"/>
              <w:jc w:val="right"/>
              <w:rPr>
                <w:rFonts w:ascii="Arial" w:hAnsi="Arial" w:cs="Arial"/>
                <w:lang w:val="kk-KZ"/>
              </w:rPr>
            </w:pPr>
            <w:r w:rsidRPr="003F0A4A">
              <w:rPr>
                <w:rStyle w:val="s0"/>
                <w:rFonts w:ascii="Arial" w:hAnsi="Arial" w:cs="Arial"/>
                <w:sz w:val="22"/>
                <w:szCs w:val="22"/>
                <w:lang w:val="kk-KZ"/>
              </w:rPr>
              <w:t>қосылған құн салығының төленуін</w:t>
            </w:r>
          </w:p>
          <w:p w:rsidR="001F2888" w:rsidRPr="003F0A4A" w:rsidRDefault="001F2888" w:rsidP="003F0A4A">
            <w:pPr>
              <w:ind w:firstLine="400"/>
              <w:jc w:val="right"/>
              <w:rPr>
                <w:rFonts w:ascii="Arial" w:hAnsi="Arial" w:cs="Arial"/>
                <w:b/>
                <w:lang w:val="kk-KZ"/>
              </w:rPr>
            </w:pPr>
            <w:r w:rsidRPr="003F0A4A">
              <w:rPr>
                <w:rStyle w:val="s0"/>
                <w:rFonts w:ascii="Arial" w:hAnsi="Arial" w:cs="Arial"/>
                <w:sz w:val="22"/>
                <w:szCs w:val="22"/>
                <w:lang w:val="kk-KZ"/>
              </w:rPr>
              <w:t xml:space="preserve">бақылау </w:t>
            </w:r>
            <w:r w:rsidRPr="003F0A4A">
              <w:fldChar w:fldCharType="begin"/>
            </w:r>
            <w:r w:rsidRPr="003F0A4A">
              <w:rPr>
                <w:rFonts w:ascii="Arial" w:hAnsi="Arial" w:cs="Arial"/>
                <w:lang w:val="kk-KZ"/>
              </w:rPr>
              <w:instrText xml:space="preserve"> HYPERLINK "jl:31677081.100%20" </w:instrText>
            </w:r>
            <w:r w:rsidRPr="003F0A4A">
              <w:fldChar w:fldCharType="separate"/>
            </w:r>
            <w:r w:rsidRPr="003F0A4A">
              <w:rPr>
                <w:rStyle w:val="a7"/>
                <w:rFonts w:ascii="Arial" w:hAnsi="Arial" w:cs="Arial"/>
                <w:b w:val="0"/>
                <w:color w:val="auto"/>
                <w:sz w:val="22"/>
                <w:szCs w:val="22"/>
                <w:u w:val="none"/>
                <w:lang w:val="kk-KZ"/>
              </w:rPr>
              <w:t>қағидаларына</w:t>
            </w:r>
            <w:r w:rsidRPr="003F0A4A">
              <w:rPr>
                <w:rStyle w:val="a7"/>
                <w:rFonts w:ascii="Arial" w:hAnsi="Arial" w:cs="Arial"/>
                <w:b w:val="0"/>
                <w:color w:val="auto"/>
                <w:sz w:val="22"/>
                <w:szCs w:val="22"/>
                <w:u w:val="none"/>
                <w:lang w:val="kk-KZ"/>
              </w:rPr>
              <w:fldChar w:fldCharType="end"/>
            </w:r>
          </w:p>
          <w:p w:rsidR="001F2888" w:rsidRPr="003F0A4A" w:rsidRDefault="001F2888" w:rsidP="003F0A4A">
            <w:pPr>
              <w:ind w:firstLine="400"/>
              <w:jc w:val="right"/>
              <w:rPr>
                <w:rStyle w:val="s0"/>
                <w:rFonts w:ascii="Arial" w:hAnsi="Arial" w:cs="Arial"/>
                <w:sz w:val="22"/>
                <w:szCs w:val="22"/>
                <w:lang w:val="kk-KZ"/>
              </w:rPr>
            </w:pPr>
            <w:r w:rsidRPr="003F0A4A">
              <w:rPr>
                <w:rStyle w:val="s0"/>
                <w:rFonts w:ascii="Arial" w:hAnsi="Arial" w:cs="Arial"/>
                <w:sz w:val="22"/>
                <w:szCs w:val="22"/>
                <w:lang w:val="kk-KZ"/>
              </w:rPr>
              <w:t>1-қосымша</w:t>
            </w:r>
          </w:p>
          <w:p w:rsidR="00177178" w:rsidRPr="003F0A4A" w:rsidRDefault="00177178" w:rsidP="00177178">
            <w:pPr>
              <w:rPr>
                <w:rStyle w:val="s0"/>
                <w:rFonts w:ascii="Arial" w:hAnsi="Arial" w:cs="Arial"/>
                <w:sz w:val="24"/>
                <w:szCs w:val="24"/>
                <w:lang w:val="kk-KZ"/>
              </w:rPr>
            </w:pPr>
          </w:p>
        </w:tc>
      </w:tr>
    </w:tbl>
    <w:p w:rsidR="00120E38" w:rsidRPr="003F0A4A" w:rsidRDefault="003F0A4A" w:rsidP="00E40C36">
      <w:pPr>
        <w:spacing w:line="240" w:lineRule="auto"/>
        <w:jc w:val="both"/>
        <w:rPr>
          <w:rFonts w:ascii="Arial" w:hAnsi="Arial" w:cs="Arial"/>
          <w:sz w:val="24"/>
          <w:szCs w:val="24"/>
        </w:rPr>
      </w:pPr>
      <w:r w:rsidRPr="003F0A4A">
        <w:rPr>
          <w:rFonts w:ascii="Arial" w:hAnsi="Arial" w:cs="Arial"/>
          <w:sz w:val="24"/>
          <w:szCs w:val="24"/>
        </w:rPr>
        <w:object w:dxaOrig="17182" w:dyaOrig="18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612.75pt" o:ole="">
            <v:imagedata r:id="rId10" o:title=""/>
          </v:shape>
          <o:OLEObject Type="Embed" ProgID="CorelDRAW.Graphic.13" ShapeID="_x0000_i1025" DrawAspect="Content" ObjectID="_1588080644" r:id="rId11"/>
        </w:object>
      </w:r>
    </w:p>
    <w:p w:rsidR="00E40C36" w:rsidRPr="003F0A4A" w:rsidRDefault="00E40C36" w:rsidP="008A5E10">
      <w:pPr>
        <w:spacing w:after="0" w:line="240" w:lineRule="auto"/>
        <w:jc w:val="both"/>
        <w:rPr>
          <w:rFonts w:ascii="Arial" w:hAnsi="Arial" w:cs="Arial"/>
          <w:noProof/>
          <w:sz w:val="24"/>
          <w:szCs w:val="24"/>
          <w:lang w:val="kk-KZ"/>
        </w:rPr>
        <w:sectPr w:rsidR="00E40C36" w:rsidRPr="003F0A4A" w:rsidSect="00177178">
          <w:headerReference w:type="default" r:id="rId12"/>
          <w:headerReference w:type="first" r:id="rId13"/>
          <w:footerReference w:type="first" r:id="rId14"/>
          <w:type w:val="continuous"/>
          <w:pgSz w:w="11906" w:h="16838"/>
          <w:pgMar w:top="1418" w:right="851" w:bottom="1418" w:left="1418" w:header="709" w:footer="709" w:gutter="0"/>
          <w:cols w:space="708"/>
          <w:titlePg/>
          <w:docGrid w:linePitch="360"/>
        </w:sectPr>
      </w:pPr>
    </w:p>
    <w:tbl>
      <w:tblPr>
        <w:tblStyle w:val="a3"/>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528"/>
      </w:tblGrid>
      <w:tr w:rsidR="00C0441E" w:rsidRPr="003F0A4A" w:rsidTr="00C0441E">
        <w:tc>
          <w:tcPr>
            <w:tcW w:w="9039" w:type="dxa"/>
          </w:tcPr>
          <w:p w:rsidR="00C0441E" w:rsidRPr="003F0A4A" w:rsidRDefault="00C0441E" w:rsidP="00F9158B">
            <w:pPr>
              <w:jc w:val="right"/>
              <w:rPr>
                <w:rStyle w:val="s0"/>
                <w:rFonts w:ascii="Arial" w:hAnsi="Arial" w:cs="Arial"/>
                <w:color w:val="auto"/>
                <w:sz w:val="24"/>
                <w:szCs w:val="24"/>
                <w:lang w:val="kk-KZ"/>
              </w:rPr>
            </w:pPr>
          </w:p>
        </w:tc>
        <w:tc>
          <w:tcPr>
            <w:tcW w:w="5528" w:type="dxa"/>
          </w:tcPr>
          <w:p w:rsidR="00C0441E" w:rsidRPr="003F0A4A" w:rsidRDefault="00C0441E" w:rsidP="003F0A4A">
            <w:pPr>
              <w:ind w:firstLine="400"/>
              <w:jc w:val="right"/>
              <w:rPr>
                <w:rFonts w:ascii="Arial" w:hAnsi="Arial" w:cs="Arial"/>
                <w:lang w:val="kk-KZ"/>
              </w:rPr>
            </w:pPr>
            <w:r w:rsidRPr="003F0A4A">
              <w:rPr>
                <w:rStyle w:val="s0"/>
                <w:rFonts w:ascii="Arial" w:hAnsi="Arial" w:cs="Arial"/>
                <w:color w:val="auto"/>
                <w:sz w:val="22"/>
                <w:szCs w:val="22"/>
                <w:lang w:val="kk-KZ"/>
              </w:rPr>
              <w:t>Көрме-жәрмеңкелік сауда өткізу</w:t>
            </w:r>
          </w:p>
          <w:p w:rsidR="00C0441E" w:rsidRPr="003F0A4A" w:rsidRDefault="00C0441E" w:rsidP="003F0A4A">
            <w:pPr>
              <w:ind w:firstLine="400"/>
              <w:jc w:val="right"/>
              <w:rPr>
                <w:rFonts w:ascii="Arial" w:hAnsi="Arial" w:cs="Arial"/>
                <w:lang w:val="kk-KZ"/>
              </w:rPr>
            </w:pPr>
            <w:r w:rsidRPr="003F0A4A">
              <w:rPr>
                <w:rStyle w:val="s0"/>
                <w:rFonts w:ascii="Arial" w:hAnsi="Arial" w:cs="Arial"/>
                <w:color w:val="auto"/>
                <w:sz w:val="22"/>
                <w:szCs w:val="22"/>
                <w:lang w:val="kk-KZ"/>
              </w:rPr>
              <w:t xml:space="preserve">туралы </w:t>
            </w:r>
            <w:r w:rsidR="004157D2">
              <w:fldChar w:fldCharType="begin"/>
            </w:r>
            <w:r w:rsidR="004157D2" w:rsidRPr="005E05D8">
              <w:rPr>
                <w:lang w:val="kk-KZ"/>
              </w:rPr>
              <w:instrText xml:space="preserve"> HYPERLINK "jl:31677081.1%20" </w:instrText>
            </w:r>
            <w:r w:rsidR="004157D2">
              <w:fldChar w:fldCharType="separate"/>
            </w:r>
            <w:r w:rsidRPr="003F0A4A">
              <w:rPr>
                <w:rStyle w:val="a7"/>
                <w:rFonts w:ascii="Arial" w:hAnsi="Arial" w:cs="Arial"/>
                <w:b w:val="0"/>
                <w:color w:val="auto"/>
                <w:sz w:val="22"/>
                <w:szCs w:val="22"/>
                <w:u w:val="none"/>
                <w:lang w:val="kk-KZ"/>
              </w:rPr>
              <w:t>хабарламаға</w:t>
            </w:r>
            <w:r w:rsidR="004157D2">
              <w:rPr>
                <w:rStyle w:val="a7"/>
                <w:rFonts w:ascii="Arial" w:hAnsi="Arial" w:cs="Arial"/>
                <w:b w:val="0"/>
                <w:color w:val="auto"/>
                <w:sz w:val="22"/>
                <w:szCs w:val="22"/>
                <w:u w:val="none"/>
                <w:lang w:val="kk-KZ"/>
              </w:rPr>
              <w:fldChar w:fldCharType="end"/>
            </w:r>
          </w:p>
          <w:p w:rsidR="00C0441E" w:rsidRPr="003F0A4A" w:rsidRDefault="00C0441E" w:rsidP="003F0A4A">
            <w:pPr>
              <w:ind w:firstLine="400"/>
              <w:jc w:val="right"/>
              <w:rPr>
                <w:rStyle w:val="s0"/>
                <w:rFonts w:ascii="Arial" w:hAnsi="Arial" w:cs="Arial"/>
                <w:color w:val="auto"/>
                <w:sz w:val="24"/>
                <w:szCs w:val="24"/>
                <w:lang w:val="kk-KZ"/>
              </w:rPr>
            </w:pPr>
            <w:r w:rsidRPr="003F0A4A">
              <w:rPr>
                <w:rStyle w:val="s0"/>
                <w:rFonts w:ascii="Arial" w:hAnsi="Arial" w:cs="Arial"/>
                <w:color w:val="auto"/>
                <w:sz w:val="22"/>
                <w:szCs w:val="22"/>
                <w:lang w:val="kk-KZ"/>
              </w:rPr>
              <w:t>қосымша</w:t>
            </w:r>
          </w:p>
        </w:tc>
      </w:tr>
    </w:tbl>
    <w:p w:rsidR="00C0441E" w:rsidRPr="003F0A4A" w:rsidRDefault="00C0441E" w:rsidP="007E008F">
      <w:pPr>
        <w:spacing w:after="0" w:line="240" w:lineRule="auto"/>
        <w:jc w:val="right"/>
        <w:rPr>
          <w:rFonts w:ascii="Arial" w:eastAsia="Times New Roman" w:hAnsi="Arial" w:cs="Arial"/>
          <w:color w:val="000000"/>
          <w:sz w:val="24"/>
          <w:szCs w:val="24"/>
          <w:lang w:val="kk-KZ"/>
        </w:rPr>
      </w:pPr>
    </w:p>
    <w:p w:rsidR="00A80344" w:rsidRPr="003F0A4A" w:rsidRDefault="00120E38" w:rsidP="00120E38">
      <w:pPr>
        <w:spacing w:after="0" w:line="240" w:lineRule="auto"/>
        <w:ind w:left="-284"/>
        <w:jc w:val="right"/>
        <w:rPr>
          <w:rFonts w:ascii="Arial" w:hAnsi="Arial" w:cs="Arial"/>
          <w:noProof/>
          <w:sz w:val="24"/>
          <w:szCs w:val="24"/>
          <w:lang w:val="kk-KZ"/>
        </w:rPr>
      </w:pPr>
      <w:r w:rsidRPr="003F0A4A">
        <w:rPr>
          <w:rFonts w:ascii="Arial" w:hAnsi="Arial" w:cs="Arial"/>
          <w:sz w:val="24"/>
          <w:szCs w:val="24"/>
        </w:rPr>
        <w:object w:dxaOrig="23711" w:dyaOrig="13448">
          <v:shape id="_x0000_i1026" type="#_x0000_t75" style="width:729pt;height:396.75pt" o:ole="">
            <v:imagedata r:id="rId15" o:title=""/>
          </v:shape>
          <o:OLEObject Type="Embed" ProgID="CorelDRAW.Graphic.13" ShapeID="_x0000_i1026" DrawAspect="Content" ObjectID="_1588080645" r:id="rId16"/>
        </w:object>
      </w:r>
    </w:p>
    <w:p w:rsidR="00F9158B" w:rsidRPr="003F0A4A" w:rsidRDefault="00F9158B" w:rsidP="00F82904">
      <w:pPr>
        <w:ind w:firstLine="400"/>
        <w:jc w:val="center"/>
        <w:rPr>
          <w:rFonts w:ascii="Arial" w:hAnsi="Arial" w:cs="Arial"/>
          <w:noProof/>
          <w:sz w:val="24"/>
          <w:szCs w:val="24"/>
          <w:lang w:val="kk-KZ"/>
        </w:rPr>
        <w:sectPr w:rsidR="00F9158B" w:rsidRPr="003F0A4A" w:rsidSect="00120E38">
          <w:pgSz w:w="16838" w:h="11906" w:orient="landscape"/>
          <w:pgMar w:top="1418" w:right="820" w:bottom="851" w:left="1276"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B7D80" w:rsidRPr="003F0A4A" w:rsidTr="00B84FF1">
        <w:tc>
          <w:tcPr>
            <w:tcW w:w="4926" w:type="dxa"/>
          </w:tcPr>
          <w:p w:rsidR="00B84FF1" w:rsidRPr="003F0A4A" w:rsidRDefault="00B84FF1" w:rsidP="000D32E3">
            <w:pPr>
              <w:jc w:val="both"/>
              <w:rPr>
                <w:rStyle w:val="s0"/>
                <w:rFonts w:ascii="Arial" w:hAnsi="Arial" w:cs="Arial"/>
                <w:sz w:val="24"/>
                <w:szCs w:val="24"/>
                <w:lang w:val="kk-KZ"/>
              </w:rPr>
            </w:pPr>
            <w:bookmarkStart w:id="15" w:name="SUB2"/>
            <w:bookmarkEnd w:id="6"/>
            <w:bookmarkEnd w:id="15"/>
          </w:p>
          <w:p w:rsidR="000D32E3" w:rsidRPr="003F0A4A" w:rsidRDefault="000D32E3" w:rsidP="00F9158B">
            <w:pPr>
              <w:jc w:val="right"/>
              <w:rPr>
                <w:rStyle w:val="s0"/>
                <w:rFonts w:ascii="Arial" w:hAnsi="Arial" w:cs="Arial"/>
                <w:sz w:val="24"/>
                <w:szCs w:val="24"/>
                <w:lang w:val="kk-KZ"/>
              </w:rPr>
            </w:pPr>
          </w:p>
          <w:p w:rsidR="00B84FF1" w:rsidRPr="003F0A4A" w:rsidRDefault="00B84FF1" w:rsidP="00B84FF1">
            <w:pPr>
              <w:rPr>
                <w:rStyle w:val="s0"/>
                <w:rFonts w:ascii="Arial" w:hAnsi="Arial" w:cs="Arial"/>
                <w:sz w:val="24"/>
                <w:szCs w:val="24"/>
                <w:lang w:val="kk-KZ"/>
              </w:rPr>
            </w:pPr>
          </w:p>
          <w:p w:rsidR="000D32E3" w:rsidRPr="003F0A4A" w:rsidRDefault="000D32E3" w:rsidP="000D32E3">
            <w:pPr>
              <w:rPr>
                <w:rStyle w:val="s0"/>
                <w:rFonts w:ascii="Arial" w:hAnsi="Arial" w:cs="Arial"/>
                <w:sz w:val="24"/>
                <w:szCs w:val="24"/>
                <w:lang w:val="kk-KZ"/>
              </w:rPr>
            </w:pPr>
          </w:p>
        </w:tc>
        <w:tc>
          <w:tcPr>
            <w:tcW w:w="4927" w:type="dxa"/>
          </w:tcPr>
          <w:p w:rsidR="00B84FF1" w:rsidRPr="003F0A4A" w:rsidRDefault="00B84FF1" w:rsidP="003F0A4A">
            <w:pPr>
              <w:ind w:firstLine="400"/>
              <w:jc w:val="right"/>
              <w:rPr>
                <w:rFonts w:ascii="Arial" w:hAnsi="Arial" w:cs="Arial"/>
                <w:lang w:val="kk-KZ"/>
              </w:rPr>
            </w:pPr>
            <w:r w:rsidRPr="003F0A4A">
              <w:rPr>
                <w:rStyle w:val="s0"/>
                <w:rFonts w:ascii="Arial" w:hAnsi="Arial" w:cs="Arial"/>
                <w:sz w:val="22"/>
                <w:szCs w:val="22"/>
                <w:lang w:val="kk-KZ"/>
              </w:rPr>
              <w:t>Көрме-жәрмеңкелік сауда бойынша</w:t>
            </w:r>
          </w:p>
          <w:p w:rsidR="00B84FF1" w:rsidRPr="003F0A4A" w:rsidRDefault="00B84FF1" w:rsidP="003F0A4A">
            <w:pPr>
              <w:ind w:firstLine="400"/>
              <w:jc w:val="right"/>
              <w:rPr>
                <w:rFonts w:ascii="Arial" w:hAnsi="Arial" w:cs="Arial"/>
                <w:lang w:val="kk-KZ"/>
              </w:rPr>
            </w:pPr>
            <w:r w:rsidRPr="003F0A4A">
              <w:rPr>
                <w:rStyle w:val="s0"/>
                <w:rFonts w:ascii="Arial" w:hAnsi="Arial" w:cs="Arial"/>
                <w:sz w:val="22"/>
                <w:szCs w:val="22"/>
                <w:lang w:val="kk-KZ"/>
              </w:rPr>
              <w:t>қосылған құн салығының төленуін</w:t>
            </w:r>
          </w:p>
          <w:p w:rsidR="00B84FF1" w:rsidRPr="003F0A4A" w:rsidRDefault="00B84FF1" w:rsidP="003F0A4A">
            <w:pPr>
              <w:ind w:firstLine="400"/>
              <w:jc w:val="right"/>
              <w:rPr>
                <w:rFonts w:ascii="Arial" w:hAnsi="Arial" w:cs="Arial"/>
                <w:b/>
                <w:lang w:val="kk-KZ"/>
              </w:rPr>
            </w:pPr>
            <w:r w:rsidRPr="003F0A4A">
              <w:rPr>
                <w:rStyle w:val="s0"/>
                <w:rFonts w:ascii="Arial" w:hAnsi="Arial" w:cs="Arial"/>
                <w:sz w:val="22"/>
                <w:szCs w:val="22"/>
                <w:lang w:val="kk-KZ"/>
              </w:rPr>
              <w:t xml:space="preserve">бақылау </w:t>
            </w:r>
            <w:r w:rsidR="00334DFC" w:rsidRPr="003F0A4A">
              <w:fldChar w:fldCharType="begin"/>
            </w:r>
            <w:r w:rsidR="00334DFC" w:rsidRPr="003F0A4A">
              <w:rPr>
                <w:rFonts w:ascii="Arial" w:hAnsi="Arial" w:cs="Arial"/>
                <w:lang w:val="kk-KZ"/>
              </w:rPr>
              <w:instrText xml:space="preserve"> HYPERLINK "jl:31677081.100%20" </w:instrText>
            </w:r>
            <w:r w:rsidR="00334DFC" w:rsidRPr="003F0A4A">
              <w:fldChar w:fldCharType="separate"/>
            </w:r>
            <w:r w:rsidRPr="003F0A4A">
              <w:rPr>
                <w:rStyle w:val="a7"/>
                <w:rFonts w:ascii="Arial" w:hAnsi="Arial" w:cs="Arial"/>
                <w:b w:val="0"/>
                <w:color w:val="auto"/>
                <w:sz w:val="22"/>
                <w:szCs w:val="22"/>
                <w:u w:val="none"/>
                <w:lang w:val="kk-KZ"/>
              </w:rPr>
              <w:t>қағидаларына</w:t>
            </w:r>
            <w:r w:rsidR="00334DFC" w:rsidRPr="003F0A4A">
              <w:rPr>
                <w:rStyle w:val="a7"/>
                <w:rFonts w:ascii="Arial" w:hAnsi="Arial" w:cs="Arial"/>
                <w:b w:val="0"/>
                <w:color w:val="auto"/>
                <w:sz w:val="22"/>
                <w:szCs w:val="22"/>
                <w:u w:val="none"/>
                <w:lang w:val="kk-KZ"/>
              </w:rPr>
              <w:fldChar w:fldCharType="end"/>
            </w:r>
          </w:p>
          <w:p w:rsidR="001B7D80" w:rsidRPr="003F0A4A" w:rsidRDefault="00866131" w:rsidP="003F0A4A">
            <w:pPr>
              <w:ind w:firstLine="400"/>
              <w:jc w:val="right"/>
              <w:rPr>
                <w:rStyle w:val="s0"/>
                <w:rFonts w:ascii="Arial" w:hAnsi="Arial" w:cs="Arial"/>
                <w:sz w:val="24"/>
                <w:szCs w:val="24"/>
                <w:lang w:val="kk-KZ"/>
              </w:rPr>
            </w:pPr>
            <w:r w:rsidRPr="003F0A4A">
              <w:rPr>
                <w:rStyle w:val="s0"/>
                <w:rFonts w:ascii="Arial" w:hAnsi="Arial" w:cs="Arial"/>
                <w:sz w:val="22"/>
                <w:szCs w:val="22"/>
                <w:lang w:val="kk-KZ"/>
              </w:rPr>
              <w:t>2</w:t>
            </w:r>
            <w:r w:rsidR="00B84FF1" w:rsidRPr="003F0A4A">
              <w:rPr>
                <w:rStyle w:val="s0"/>
                <w:rFonts w:ascii="Arial" w:hAnsi="Arial" w:cs="Arial"/>
                <w:sz w:val="22"/>
                <w:szCs w:val="22"/>
                <w:lang w:val="kk-KZ"/>
              </w:rPr>
              <w:t>-қосымша</w:t>
            </w:r>
          </w:p>
        </w:tc>
      </w:tr>
    </w:tbl>
    <w:p w:rsidR="001B7D80" w:rsidRPr="003F0A4A" w:rsidRDefault="001B7D80" w:rsidP="00B84FF1">
      <w:pPr>
        <w:spacing w:after="0" w:line="240" w:lineRule="auto"/>
        <w:ind w:firstLine="400"/>
        <w:jc w:val="both"/>
        <w:rPr>
          <w:rFonts w:ascii="Arial" w:hAnsi="Arial" w:cs="Arial"/>
          <w:sz w:val="24"/>
          <w:szCs w:val="24"/>
          <w:lang w:val="kk-KZ"/>
        </w:rPr>
      </w:pPr>
    </w:p>
    <w:bookmarkStart w:id="16" w:name="SUB21"/>
    <w:bookmarkEnd w:id="11"/>
    <w:bookmarkEnd w:id="16"/>
    <w:p w:rsidR="00120E38" w:rsidRPr="003F0A4A" w:rsidRDefault="00177178" w:rsidP="00B415D3">
      <w:pPr>
        <w:ind w:right="-144"/>
        <w:jc w:val="both"/>
        <w:rPr>
          <w:rFonts w:ascii="Arial" w:hAnsi="Arial" w:cs="Arial"/>
          <w:sz w:val="24"/>
          <w:szCs w:val="24"/>
        </w:rPr>
      </w:pPr>
      <w:r w:rsidRPr="003F0A4A">
        <w:rPr>
          <w:rFonts w:ascii="Arial" w:hAnsi="Arial" w:cs="Arial"/>
          <w:sz w:val="24"/>
          <w:szCs w:val="24"/>
        </w:rPr>
        <w:object w:dxaOrig="17191" w:dyaOrig="18952">
          <v:shape id="_x0000_i1027" type="#_x0000_t75" style="width:468.75pt;height:618pt" o:ole="">
            <v:imagedata r:id="rId17" o:title=""/>
          </v:shape>
          <o:OLEObject Type="Embed" ProgID="CorelDRAW.Graphic.13" ShapeID="_x0000_i1027" DrawAspect="Content" ObjectID="_1588080646" r:id="rId18"/>
        </w:object>
      </w:r>
    </w:p>
    <w:p w:rsidR="00B415D3" w:rsidRPr="003F0A4A" w:rsidRDefault="00B415D3" w:rsidP="00F82904">
      <w:pPr>
        <w:jc w:val="center"/>
        <w:rPr>
          <w:rStyle w:val="s0"/>
          <w:rFonts w:ascii="Arial" w:hAnsi="Arial" w:cs="Arial"/>
          <w:sz w:val="24"/>
          <w:szCs w:val="24"/>
          <w:lang w:val="kk-KZ"/>
        </w:rPr>
        <w:sectPr w:rsidR="00B415D3" w:rsidRPr="003F0A4A" w:rsidSect="001B7D80">
          <w:pgSz w:w="11906" w:h="16838"/>
          <w:pgMar w:top="1418" w:right="707" w:bottom="1418" w:left="1418" w:header="709" w:footer="709" w:gutter="0"/>
          <w:cols w:space="708"/>
          <w:docGrid w:linePitch="360"/>
        </w:sectPr>
      </w:pPr>
    </w:p>
    <w:tbl>
      <w:tblPr>
        <w:tblStyle w:val="a3"/>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6804"/>
      </w:tblGrid>
      <w:tr w:rsidR="0063052B" w:rsidRPr="003F0A4A" w:rsidTr="005041C0">
        <w:tc>
          <w:tcPr>
            <w:tcW w:w="8330" w:type="dxa"/>
          </w:tcPr>
          <w:p w:rsidR="0063052B" w:rsidRPr="003F0A4A" w:rsidRDefault="0063052B" w:rsidP="003F753F">
            <w:pPr>
              <w:jc w:val="right"/>
              <w:rPr>
                <w:rStyle w:val="s0"/>
                <w:rFonts w:ascii="Arial" w:hAnsi="Arial" w:cs="Arial"/>
                <w:sz w:val="24"/>
                <w:szCs w:val="24"/>
                <w:lang w:val="kk-KZ"/>
              </w:rPr>
            </w:pPr>
          </w:p>
        </w:tc>
        <w:tc>
          <w:tcPr>
            <w:tcW w:w="6804" w:type="dxa"/>
          </w:tcPr>
          <w:p w:rsidR="0063052B" w:rsidRPr="003F0A4A" w:rsidRDefault="0063052B" w:rsidP="003F0A4A">
            <w:pPr>
              <w:ind w:firstLine="400"/>
              <w:jc w:val="right"/>
              <w:rPr>
                <w:rFonts w:ascii="Arial" w:hAnsi="Arial" w:cs="Arial"/>
                <w:lang w:val="kk-KZ"/>
              </w:rPr>
            </w:pPr>
            <w:r w:rsidRPr="003F0A4A">
              <w:rPr>
                <w:rStyle w:val="s0"/>
                <w:rFonts w:ascii="Arial" w:hAnsi="Arial" w:cs="Arial"/>
                <w:sz w:val="22"/>
                <w:szCs w:val="22"/>
                <w:lang w:val="kk-KZ"/>
              </w:rPr>
              <w:t>Көрме-жәрмеңкелік сауда өткізу</w:t>
            </w:r>
          </w:p>
          <w:p w:rsidR="0063052B" w:rsidRPr="003F0A4A" w:rsidRDefault="0063052B" w:rsidP="003F0A4A">
            <w:pPr>
              <w:ind w:firstLine="400"/>
              <w:jc w:val="right"/>
              <w:rPr>
                <w:rFonts w:ascii="Arial" w:hAnsi="Arial" w:cs="Arial"/>
                <w:lang w:val="kk-KZ"/>
              </w:rPr>
            </w:pPr>
            <w:r w:rsidRPr="003F0A4A">
              <w:rPr>
                <w:rStyle w:val="s0"/>
                <w:rFonts w:ascii="Arial" w:hAnsi="Arial" w:cs="Arial"/>
                <w:sz w:val="22"/>
                <w:szCs w:val="22"/>
                <w:lang w:val="kk-KZ"/>
              </w:rPr>
              <w:t>туралы хабарлама бойынша</w:t>
            </w:r>
          </w:p>
          <w:p w:rsidR="0063052B" w:rsidRPr="003F0A4A" w:rsidRDefault="004157D2" w:rsidP="003F0A4A">
            <w:pPr>
              <w:ind w:firstLine="400"/>
              <w:jc w:val="right"/>
              <w:rPr>
                <w:rStyle w:val="s0"/>
                <w:rFonts w:ascii="Arial" w:hAnsi="Arial" w:cs="Arial"/>
                <w:sz w:val="22"/>
                <w:szCs w:val="22"/>
              </w:rPr>
            </w:pPr>
            <w:hyperlink r:id="rId19" w:history="1">
              <w:proofErr w:type="spellStart"/>
              <w:r w:rsidR="0063052B" w:rsidRPr="003F0A4A">
                <w:rPr>
                  <w:rStyle w:val="a7"/>
                  <w:rFonts w:ascii="Arial" w:hAnsi="Arial" w:cs="Arial"/>
                  <w:b w:val="0"/>
                  <w:color w:val="auto"/>
                  <w:sz w:val="22"/>
                  <w:szCs w:val="22"/>
                  <w:u w:val="none"/>
                </w:rPr>
                <w:t>есепке</w:t>
              </w:r>
              <w:proofErr w:type="spellEnd"/>
            </w:hyperlink>
            <w:r w:rsidR="0063052B" w:rsidRPr="003F0A4A">
              <w:rPr>
                <w:rStyle w:val="s0"/>
                <w:rFonts w:ascii="Arial" w:hAnsi="Arial" w:cs="Arial"/>
                <w:b/>
                <w:color w:val="auto"/>
                <w:sz w:val="22"/>
                <w:szCs w:val="22"/>
              </w:rPr>
              <w:t xml:space="preserve"> </w:t>
            </w:r>
            <w:proofErr w:type="spellStart"/>
            <w:r w:rsidR="0063052B" w:rsidRPr="003F0A4A">
              <w:rPr>
                <w:rStyle w:val="s0"/>
                <w:rFonts w:ascii="Arial" w:hAnsi="Arial" w:cs="Arial"/>
                <w:color w:val="auto"/>
                <w:sz w:val="22"/>
                <w:szCs w:val="22"/>
              </w:rPr>
              <w:t>қ</w:t>
            </w:r>
            <w:r w:rsidR="0063052B" w:rsidRPr="003F0A4A">
              <w:rPr>
                <w:rStyle w:val="s0"/>
                <w:rFonts w:ascii="Arial" w:hAnsi="Arial" w:cs="Arial"/>
                <w:sz w:val="22"/>
                <w:szCs w:val="22"/>
              </w:rPr>
              <w:t>осымша</w:t>
            </w:r>
            <w:proofErr w:type="spellEnd"/>
          </w:p>
          <w:p w:rsidR="002E7A47" w:rsidRPr="003F0A4A" w:rsidRDefault="002E7A47" w:rsidP="0063052B">
            <w:pPr>
              <w:ind w:firstLine="400"/>
              <w:jc w:val="center"/>
              <w:rPr>
                <w:rStyle w:val="s0"/>
                <w:rFonts w:ascii="Arial" w:hAnsi="Arial" w:cs="Arial"/>
                <w:sz w:val="24"/>
                <w:szCs w:val="24"/>
              </w:rPr>
            </w:pPr>
          </w:p>
        </w:tc>
      </w:tr>
    </w:tbl>
    <w:p w:rsidR="00F82904" w:rsidRPr="003F0A4A" w:rsidRDefault="00F82904" w:rsidP="00CD674F">
      <w:pPr>
        <w:ind w:left="-426"/>
        <w:jc w:val="center"/>
        <w:rPr>
          <w:rStyle w:val="s0"/>
          <w:rFonts w:ascii="Arial" w:hAnsi="Arial" w:cs="Arial"/>
          <w:sz w:val="24"/>
          <w:szCs w:val="24"/>
        </w:rPr>
      </w:pPr>
      <w:r w:rsidRPr="003F0A4A">
        <w:rPr>
          <w:rStyle w:val="s0"/>
          <w:rFonts w:ascii="Arial" w:hAnsi="Arial" w:cs="Arial"/>
          <w:sz w:val="24"/>
          <w:szCs w:val="24"/>
        </w:rPr>
        <w:t> </w:t>
      </w:r>
      <w:r w:rsidR="00120E38" w:rsidRPr="003F0A4A">
        <w:rPr>
          <w:rFonts w:ascii="Arial" w:hAnsi="Arial" w:cs="Arial"/>
          <w:noProof/>
          <w:color w:val="000000"/>
          <w:sz w:val="24"/>
          <w:szCs w:val="24"/>
        </w:rPr>
        <w:drawing>
          <wp:inline distT="0" distB="0" distL="0" distR="0" wp14:anchorId="274ADAA3" wp14:editId="7DB26665">
            <wp:extent cx="9463177" cy="5072332"/>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69634" cy="5075793"/>
                    </a:xfrm>
                    <a:prstGeom prst="rect">
                      <a:avLst/>
                    </a:prstGeom>
                    <a:noFill/>
                    <a:ln>
                      <a:noFill/>
                    </a:ln>
                  </pic:spPr>
                </pic:pic>
              </a:graphicData>
            </a:graphic>
          </wp:inline>
        </w:drawing>
      </w:r>
    </w:p>
    <w:p w:rsidR="0092662B" w:rsidRPr="003F0A4A" w:rsidRDefault="00120E38" w:rsidP="00CD674F">
      <w:pPr>
        <w:ind w:left="-426"/>
        <w:jc w:val="center"/>
        <w:rPr>
          <w:rFonts w:ascii="Arial" w:hAnsi="Arial" w:cs="Arial"/>
          <w:sz w:val="24"/>
          <w:szCs w:val="24"/>
        </w:rPr>
      </w:pPr>
      <w:r w:rsidRPr="003F0A4A">
        <w:rPr>
          <w:rFonts w:ascii="Arial" w:hAnsi="Arial" w:cs="Arial"/>
          <w:sz w:val="24"/>
          <w:szCs w:val="24"/>
        </w:rPr>
        <w:object w:dxaOrig="25306" w:dyaOrig="12902">
          <v:shape id="_x0000_i1028" type="#_x0000_t75" style="width:753pt;height:463.5pt" o:ole="">
            <v:imagedata r:id="rId21" o:title=""/>
          </v:shape>
          <o:OLEObject Type="Embed" ProgID="CorelDRAW.Graphic.13" ShapeID="_x0000_i1028" DrawAspect="Content" ObjectID="_1588080647" r:id="rId22"/>
        </w:object>
      </w:r>
    </w:p>
    <w:p w:rsidR="002E7A47" w:rsidRPr="003F0A4A" w:rsidRDefault="00120E38" w:rsidP="00CD674F">
      <w:pPr>
        <w:ind w:left="-426"/>
        <w:jc w:val="center"/>
        <w:rPr>
          <w:rFonts w:ascii="Arial" w:hAnsi="Arial" w:cs="Arial"/>
          <w:sz w:val="24"/>
          <w:szCs w:val="24"/>
          <w:lang w:val="kk-KZ"/>
        </w:rPr>
      </w:pPr>
      <w:r w:rsidRPr="003F0A4A">
        <w:rPr>
          <w:rFonts w:ascii="Arial" w:hAnsi="Arial" w:cs="Arial"/>
          <w:noProof/>
          <w:sz w:val="24"/>
          <w:szCs w:val="24"/>
        </w:rPr>
        <w:lastRenderedPageBreak/>
        <w:drawing>
          <wp:inline distT="0" distB="0" distL="0" distR="0" wp14:anchorId="400F1FF6" wp14:editId="1F49F02B">
            <wp:extent cx="9445924" cy="5865962"/>
            <wp:effectExtent l="0" t="0" r="317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51340" cy="5869325"/>
                    </a:xfrm>
                    <a:prstGeom prst="rect">
                      <a:avLst/>
                    </a:prstGeom>
                    <a:noFill/>
                    <a:ln>
                      <a:noFill/>
                    </a:ln>
                  </pic:spPr>
                </pic:pic>
              </a:graphicData>
            </a:graphic>
          </wp:inline>
        </w:drawing>
      </w:r>
    </w:p>
    <w:sectPr w:rsidR="002E7A47" w:rsidRPr="003F0A4A" w:rsidSect="00120E38">
      <w:pgSz w:w="16838" w:h="11906" w:orient="landscape"/>
      <w:pgMar w:top="1418" w:right="53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7D2" w:rsidRDefault="004157D2" w:rsidP="00B75E68">
      <w:pPr>
        <w:spacing w:after="0" w:line="240" w:lineRule="auto"/>
      </w:pPr>
      <w:r>
        <w:separator/>
      </w:r>
    </w:p>
  </w:endnote>
  <w:endnote w:type="continuationSeparator" w:id="0">
    <w:p w:rsidR="004157D2" w:rsidRDefault="004157D2" w:rsidP="00B7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E5" w:rsidRDefault="004712E5">
    <w:pPr>
      <w:pStyle w:val="ab"/>
      <w:jc w:val="center"/>
    </w:pPr>
  </w:p>
  <w:p w:rsidR="004712E5" w:rsidRDefault="004712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7D2" w:rsidRDefault="004157D2" w:rsidP="00B75E68">
      <w:pPr>
        <w:spacing w:after="0" w:line="240" w:lineRule="auto"/>
      </w:pPr>
      <w:r>
        <w:separator/>
      </w:r>
    </w:p>
  </w:footnote>
  <w:footnote w:type="continuationSeparator" w:id="0">
    <w:p w:rsidR="004157D2" w:rsidRDefault="004157D2" w:rsidP="00B75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8" w:rsidRDefault="00B75E6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D4" w:rsidRPr="00AD45D4" w:rsidRDefault="004A0B7C" w:rsidP="004A0B7C">
    <w:pPr>
      <w:pStyle w:val="a9"/>
      <w:tabs>
        <w:tab w:val="clear" w:pos="9355"/>
        <w:tab w:val="left" w:pos="4632"/>
        <w:tab w:val="center" w:pos="7001"/>
      </w:tabs>
      <w:rPr>
        <w:rFonts w:ascii="Times New Roman" w:hAnsi="Times New Roman" w:cs="Times New Roman"/>
        <w:sz w:val="28"/>
        <w:szCs w:val="28"/>
      </w:rPr>
    </w:pPr>
    <w:r>
      <w:rPr>
        <w:rFonts w:ascii="Times New Roman" w:hAnsi="Times New Roman" w:cs="Times New Roman"/>
        <w:sz w:val="28"/>
        <w:szCs w:val="28"/>
      </w:rPr>
      <w:tab/>
    </w:r>
  </w:p>
  <w:p w:rsidR="00B75E68" w:rsidRDefault="00B75E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EA8"/>
    <w:multiLevelType w:val="hybridMultilevel"/>
    <w:tmpl w:val="194270BC"/>
    <w:lvl w:ilvl="0" w:tplc="81C29442">
      <w:start w:val="1"/>
      <w:numFmt w:val="decimal"/>
      <w:lvlText w:val="%1."/>
      <w:lvlJc w:val="left"/>
      <w:pPr>
        <w:ind w:left="1105" w:hanging="360"/>
      </w:pPr>
      <w:rPr>
        <w:rFonts w:ascii="Times New Roman" w:hAnsi="Times New Roman" w:cs="Times New Roman"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
    <w:nsid w:val="13EB5D76"/>
    <w:multiLevelType w:val="hybridMultilevel"/>
    <w:tmpl w:val="2D349B9A"/>
    <w:lvl w:ilvl="0" w:tplc="5CBC31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B5B16F3"/>
    <w:multiLevelType w:val="hybridMultilevel"/>
    <w:tmpl w:val="88161F6E"/>
    <w:lvl w:ilvl="0" w:tplc="A1082F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BA49F8"/>
    <w:multiLevelType w:val="hybridMultilevel"/>
    <w:tmpl w:val="37F64A52"/>
    <w:lvl w:ilvl="0" w:tplc="AF64468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6B7C3C"/>
    <w:multiLevelType w:val="hybridMultilevel"/>
    <w:tmpl w:val="1BD079DE"/>
    <w:lvl w:ilvl="0" w:tplc="9DDA4C9A">
      <w:start w:val="1"/>
      <w:numFmt w:val="decimal"/>
      <w:lvlText w:val="%1."/>
      <w:lvlJc w:val="left"/>
      <w:pPr>
        <w:ind w:left="1140" w:hanging="360"/>
      </w:pPr>
      <w:rPr>
        <w:rFonts w:hint="default"/>
        <w:color w:val="auto"/>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3104275E"/>
    <w:multiLevelType w:val="hybridMultilevel"/>
    <w:tmpl w:val="E1FE4E84"/>
    <w:lvl w:ilvl="0" w:tplc="AF64468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C0E1D68"/>
    <w:multiLevelType w:val="hybridMultilevel"/>
    <w:tmpl w:val="B78058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2F862EE"/>
    <w:multiLevelType w:val="hybridMultilevel"/>
    <w:tmpl w:val="25046E9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8F44A35"/>
    <w:multiLevelType w:val="hybridMultilevel"/>
    <w:tmpl w:val="4F8CFD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B2115F0"/>
    <w:multiLevelType w:val="hybridMultilevel"/>
    <w:tmpl w:val="DEC0286C"/>
    <w:lvl w:ilvl="0" w:tplc="E9CA8E2E">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9"/>
  </w:num>
  <w:num w:numId="4">
    <w:abstractNumId w:val="6"/>
  </w:num>
  <w:num w:numId="5">
    <w:abstractNumId w:val="3"/>
  </w:num>
  <w:num w:numId="6">
    <w:abstractNumId w:val="5"/>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E8"/>
    <w:rsid w:val="00004656"/>
    <w:rsid w:val="00005B58"/>
    <w:rsid w:val="000146E9"/>
    <w:rsid w:val="0002711B"/>
    <w:rsid w:val="00037587"/>
    <w:rsid w:val="00044352"/>
    <w:rsid w:val="00047301"/>
    <w:rsid w:val="00047A32"/>
    <w:rsid w:val="00073455"/>
    <w:rsid w:val="00082B2C"/>
    <w:rsid w:val="0009523E"/>
    <w:rsid w:val="000A361F"/>
    <w:rsid w:val="000A7751"/>
    <w:rsid w:val="000D32E3"/>
    <w:rsid w:val="000D38ED"/>
    <w:rsid w:val="00112276"/>
    <w:rsid w:val="00115A06"/>
    <w:rsid w:val="00120E38"/>
    <w:rsid w:val="00143A63"/>
    <w:rsid w:val="001476E2"/>
    <w:rsid w:val="00156954"/>
    <w:rsid w:val="0016175C"/>
    <w:rsid w:val="001671D6"/>
    <w:rsid w:val="00173343"/>
    <w:rsid w:val="001767AA"/>
    <w:rsid w:val="00177178"/>
    <w:rsid w:val="00181BFD"/>
    <w:rsid w:val="00183511"/>
    <w:rsid w:val="001A7448"/>
    <w:rsid w:val="001A74EB"/>
    <w:rsid w:val="001B0C1E"/>
    <w:rsid w:val="001B134D"/>
    <w:rsid w:val="001B42DF"/>
    <w:rsid w:val="001B7D80"/>
    <w:rsid w:val="001C2762"/>
    <w:rsid w:val="001C66D6"/>
    <w:rsid w:val="001D0D20"/>
    <w:rsid w:val="001D0FFC"/>
    <w:rsid w:val="001D72BD"/>
    <w:rsid w:val="001E1BE4"/>
    <w:rsid w:val="001E595A"/>
    <w:rsid w:val="001F2888"/>
    <w:rsid w:val="001F52A2"/>
    <w:rsid w:val="002118E1"/>
    <w:rsid w:val="002312F1"/>
    <w:rsid w:val="00246591"/>
    <w:rsid w:val="0025628D"/>
    <w:rsid w:val="00261DB2"/>
    <w:rsid w:val="00263FD9"/>
    <w:rsid w:val="00264C78"/>
    <w:rsid w:val="002808F5"/>
    <w:rsid w:val="00280BEA"/>
    <w:rsid w:val="00281DD1"/>
    <w:rsid w:val="0029368A"/>
    <w:rsid w:val="002A1C7B"/>
    <w:rsid w:val="002A2CE2"/>
    <w:rsid w:val="002A589C"/>
    <w:rsid w:val="002C5625"/>
    <w:rsid w:val="002D1CD1"/>
    <w:rsid w:val="002D6612"/>
    <w:rsid w:val="002E74A7"/>
    <w:rsid w:val="002E7A47"/>
    <w:rsid w:val="002F065A"/>
    <w:rsid w:val="003146A0"/>
    <w:rsid w:val="0031692A"/>
    <w:rsid w:val="00332A51"/>
    <w:rsid w:val="00334DFC"/>
    <w:rsid w:val="00341EE0"/>
    <w:rsid w:val="00356ABB"/>
    <w:rsid w:val="00361978"/>
    <w:rsid w:val="00361BEA"/>
    <w:rsid w:val="00366FEC"/>
    <w:rsid w:val="0037010B"/>
    <w:rsid w:val="003804A9"/>
    <w:rsid w:val="00380EF5"/>
    <w:rsid w:val="0038535D"/>
    <w:rsid w:val="00386600"/>
    <w:rsid w:val="003974CD"/>
    <w:rsid w:val="00397F5D"/>
    <w:rsid w:val="003A505D"/>
    <w:rsid w:val="003A5915"/>
    <w:rsid w:val="003B424F"/>
    <w:rsid w:val="003C2325"/>
    <w:rsid w:val="003C332F"/>
    <w:rsid w:val="003D2697"/>
    <w:rsid w:val="003E18C5"/>
    <w:rsid w:val="003F0A4A"/>
    <w:rsid w:val="003F7430"/>
    <w:rsid w:val="003F753F"/>
    <w:rsid w:val="00407ABF"/>
    <w:rsid w:val="004157D2"/>
    <w:rsid w:val="0041769C"/>
    <w:rsid w:val="00422C54"/>
    <w:rsid w:val="00422D0A"/>
    <w:rsid w:val="004644B6"/>
    <w:rsid w:val="004712E5"/>
    <w:rsid w:val="00487E07"/>
    <w:rsid w:val="00492919"/>
    <w:rsid w:val="00493B87"/>
    <w:rsid w:val="004A0B7C"/>
    <w:rsid w:val="004A46CB"/>
    <w:rsid w:val="004B320B"/>
    <w:rsid w:val="004B439A"/>
    <w:rsid w:val="004C1A5D"/>
    <w:rsid w:val="004C2312"/>
    <w:rsid w:val="004C4469"/>
    <w:rsid w:val="004C701F"/>
    <w:rsid w:val="004D2B8B"/>
    <w:rsid w:val="004D3FBF"/>
    <w:rsid w:val="004E6026"/>
    <w:rsid w:val="004E66CE"/>
    <w:rsid w:val="004F3050"/>
    <w:rsid w:val="004F6840"/>
    <w:rsid w:val="004F72FF"/>
    <w:rsid w:val="0050246F"/>
    <w:rsid w:val="005041C0"/>
    <w:rsid w:val="00504A32"/>
    <w:rsid w:val="00514E65"/>
    <w:rsid w:val="0051782B"/>
    <w:rsid w:val="00521DED"/>
    <w:rsid w:val="00533A63"/>
    <w:rsid w:val="00535DB8"/>
    <w:rsid w:val="0053616E"/>
    <w:rsid w:val="00542303"/>
    <w:rsid w:val="005448DC"/>
    <w:rsid w:val="00551038"/>
    <w:rsid w:val="0055152D"/>
    <w:rsid w:val="00565623"/>
    <w:rsid w:val="00571547"/>
    <w:rsid w:val="005A4059"/>
    <w:rsid w:val="005A539D"/>
    <w:rsid w:val="005B4821"/>
    <w:rsid w:val="005C4BF5"/>
    <w:rsid w:val="005D7A09"/>
    <w:rsid w:val="005E05D8"/>
    <w:rsid w:val="005F1802"/>
    <w:rsid w:val="005F6A41"/>
    <w:rsid w:val="00604A23"/>
    <w:rsid w:val="00617D6D"/>
    <w:rsid w:val="0063052B"/>
    <w:rsid w:val="00630A13"/>
    <w:rsid w:val="00640C75"/>
    <w:rsid w:val="0064148A"/>
    <w:rsid w:val="00646BE8"/>
    <w:rsid w:val="006764EE"/>
    <w:rsid w:val="00676614"/>
    <w:rsid w:val="00685515"/>
    <w:rsid w:val="006876B4"/>
    <w:rsid w:val="00691140"/>
    <w:rsid w:val="006A1B9F"/>
    <w:rsid w:val="006B7FFB"/>
    <w:rsid w:val="006C1585"/>
    <w:rsid w:val="006D1A24"/>
    <w:rsid w:val="006D498F"/>
    <w:rsid w:val="006D68D7"/>
    <w:rsid w:val="006F69DF"/>
    <w:rsid w:val="00704007"/>
    <w:rsid w:val="00707013"/>
    <w:rsid w:val="00711322"/>
    <w:rsid w:val="00733227"/>
    <w:rsid w:val="007355F3"/>
    <w:rsid w:val="00747EB5"/>
    <w:rsid w:val="00747F61"/>
    <w:rsid w:val="007530DD"/>
    <w:rsid w:val="00755084"/>
    <w:rsid w:val="00763A5C"/>
    <w:rsid w:val="00773A1A"/>
    <w:rsid w:val="007743DC"/>
    <w:rsid w:val="00785FB8"/>
    <w:rsid w:val="00786E44"/>
    <w:rsid w:val="0079187B"/>
    <w:rsid w:val="007B4BC0"/>
    <w:rsid w:val="007C537E"/>
    <w:rsid w:val="007D2EB6"/>
    <w:rsid w:val="007E008F"/>
    <w:rsid w:val="007E6C21"/>
    <w:rsid w:val="007E7D7E"/>
    <w:rsid w:val="007F1A4F"/>
    <w:rsid w:val="007F6191"/>
    <w:rsid w:val="00815E27"/>
    <w:rsid w:val="00816A15"/>
    <w:rsid w:val="00832763"/>
    <w:rsid w:val="008354D1"/>
    <w:rsid w:val="00835DEA"/>
    <w:rsid w:val="00851741"/>
    <w:rsid w:val="00852E59"/>
    <w:rsid w:val="00863A4E"/>
    <w:rsid w:val="00866131"/>
    <w:rsid w:val="0087111F"/>
    <w:rsid w:val="0087538D"/>
    <w:rsid w:val="00880A6E"/>
    <w:rsid w:val="0089307A"/>
    <w:rsid w:val="008A1080"/>
    <w:rsid w:val="008A5E10"/>
    <w:rsid w:val="008B559C"/>
    <w:rsid w:val="008C2FD5"/>
    <w:rsid w:val="008D3CF7"/>
    <w:rsid w:val="008F20C0"/>
    <w:rsid w:val="008F2FB5"/>
    <w:rsid w:val="008F4560"/>
    <w:rsid w:val="008F6F46"/>
    <w:rsid w:val="00901FA0"/>
    <w:rsid w:val="009044F8"/>
    <w:rsid w:val="009168CC"/>
    <w:rsid w:val="00917C55"/>
    <w:rsid w:val="009226B4"/>
    <w:rsid w:val="00922C46"/>
    <w:rsid w:val="0092662B"/>
    <w:rsid w:val="0093178E"/>
    <w:rsid w:val="009410B8"/>
    <w:rsid w:val="0096162A"/>
    <w:rsid w:val="00963B37"/>
    <w:rsid w:val="00992EBD"/>
    <w:rsid w:val="009B56B8"/>
    <w:rsid w:val="009B5EB9"/>
    <w:rsid w:val="009C660B"/>
    <w:rsid w:val="009D1584"/>
    <w:rsid w:val="009D5538"/>
    <w:rsid w:val="009D5679"/>
    <w:rsid w:val="009E50C7"/>
    <w:rsid w:val="009E67FC"/>
    <w:rsid w:val="009F4D95"/>
    <w:rsid w:val="00A0051B"/>
    <w:rsid w:val="00A1443E"/>
    <w:rsid w:val="00A326F7"/>
    <w:rsid w:val="00A339BB"/>
    <w:rsid w:val="00A56A9C"/>
    <w:rsid w:val="00A74854"/>
    <w:rsid w:val="00A80344"/>
    <w:rsid w:val="00AA3260"/>
    <w:rsid w:val="00AB61C8"/>
    <w:rsid w:val="00AD45D4"/>
    <w:rsid w:val="00AD4D68"/>
    <w:rsid w:val="00AD5022"/>
    <w:rsid w:val="00AE299F"/>
    <w:rsid w:val="00AE412F"/>
    <w:rsid w:val="00AE745D"/>
    <w:rsid w:val="00AF45C6"/>
    <w:rsid w:val="00AF52F1"/>
    <w:rsid w:val="00AF5C11"/>
    <w:rsid w:val="00B12795"/>
    <w:rsid w:val="00B14EAD"/>
    <w:rsid w:val="00B21E58"/>
    <w:rsid w:val="00B404FA"/>
    <w:rsid w:val="00B415D3"/>
    <w:rsid w:val="00B4522B"/>
    <w:rsid w:val="00B521A7"/>
    <w:rsid w:val="00B67926"/>
    <w:rsid w:val="00B7386F"/>
    <w:rsid w:val="00B7437F"/>
    <w:rsid w:val="00B74FF1"/>
    <w:rsid w:val="00B75E68"/>
    <w:rsid w:val="00B76710"/>
    <w:rsid w:val="00B81B60"/>
    <w:rsid w:val="00B84FF1"/>
    <w:rsid w:val="00B87C79"/>
    <w:rsid w:val="00B92B03"/>
    <w:rsid w:val="00B92E30"/>
    <w:rsid w:val="00B92EF5"/>
    <w:rsid w:val="00B97B91"/>
    <w:rsid w:val="00BA52A9"/>
    <w:rsid w:val="00BD39C7"/>
    <w:rsid w:val="00BD5393"/>
    <w:rsid w:val="00BE313C"/>
    <w:rsid w:val="00BE31EE"/>
    <w:rsid w:val="00BE5685"/>
    <w:rsid w:val="00BF0633"/>
    <w:rsid w:val="00C0441E"/>
    <w:rsid w:val="00C12C61"/>
    <w:rsid w:val="00C1355D"/>
    <w:rsid w:val="00C31DFF"/>
    <w:rsid w:val="00C357AB"/>
    <w:rsid w:val="00C37F46"/>
    <w:rsid w:val="00C41037"/>
    <w:rsid w:val="00C4311C"/>
    <w:rsid w:val="00C43ED1"/>
    <w:rsid w:val="00C44937"/>
    <w:rsid w:val="00C61513"/>
    <w:rsid w:val="00C671AD"/>
    <w:rsid w:val="00C80B6F"/>
    <w:rsid w:val="00C80E90"/>
    <w:rsid w:val="00C83522"/>
    <w:rsid w:val="00C83E73"/>
    <w:rsid w:val="00C9202B"/>
    <w:rsid w:val="00C94D0C"/>
    <w:rsid w:val="00C9737A"/>
    <w:rsid w:val="00CB68B3"/>
    <w:rsid w:val="00CC7BC1"/>
    <w:rsid w:val="00CD52F0"/>
    <w:rsid w:val="00CD674F"/>
    <w:rsid w:val="00CF5CBF"/>
    <w:rsid w:val="00CF62B5"/>
    <w:rsid w:val="00D00A96"/>
    <w:rsid w:val="00D03E85"/>
    <w:rsid w:val="00D06868"/>
    <w:rsid w:val="00D068A6"/>
    <w:rsid w:val="00D203B3"/>
    <w:rsid w:val="00D22B42"/>
    <w:rsid w:val="00D82EA7"/>
    <w:rsid w:val="00D84475"/>
    <w:rsid w:val="00D8476E"/>
    <w:rsid w:val="00D874A9"/>
    <w:rsid w:val="00D97030"/>
    <w:rsid w:val="00DA494D"/>
    <w:rsid w:val="00DB1078"/>
    <w:rsid w:val="00DC5EE4"/>
    <w:rsid w:val="00DF19C3"/>
    <w:rsid w:val="00DF24F6"/>
    <w:rsid w:val="00DF3D68"/>
    <w:rsid w:val="00DF4565"/>
    <w:rsid w:val="00E0559E"/>
    <w:rsid w:val="00E07A34"/>
    <w:rsid w:val="00E14A17"/>
    <w:rsid w:val="00E174D4"/>
    <w:rsid w:val="00E264B8"/>
    <w:rsid w:val="00E40C36"/>
    <w:rsid w:val="00E40F9C"/>
    <w:rsid w:val="00E4534D"/>
    <w:rsid w:val="00E55059"/>
    <w:rsid w:val="00E55103"/>
    <w:rsid w:val="00E566F3"/>
    <w:rsid w:val="00E61F32"/>
    <w:rsid w:val="00E70DB9"/>
    <w:rsid w:val="00E8020C"/>
    <w:rsid w:val="00E833F5"/>
    <w:rsid w:val="00E83FB8"/>
    <w:rsid w:val="00E867D4"/>
    <w:rsid w:val="00E93260"/>
    <w:rsid w:val="00E932A5"/>
    <w:rsid w:val="00EB03C6"/>
    <w:rsid w:val="00EB3AB9"/>
    <w:rsid w:val="00EC4A0F"/>
    <w:rsid w:val="00ED5125"/>
    <w:rsid w:val="00EE1C7C"/>
    <w:rsid w:val="00EE3BC9"/>
    <w:rsid w:val="00EE4D0A"/>
    <w:rsid w:val="00EF4919"/>
    <w:rsid w:val="00EF681C"/>
    <w:rsid w:val="00F07AC0"/>
    <w:rsid w:val="00F23EC3"/>
    <w:rsid w:val="00F4195E"/>
    <w:rsid w:val="00F511A1"/>
    <w:rsid w:val="00F5255A"/>
    <w:rsid w:val="00F544A3"/>
    <w:rsid w:val="00F5664D"/>
    <w:rsid w:val="00F66EC0"/>
    <w:rsid w:val="00F76A46"/>
    <w:rsid w:val="00F82904"/>
    <w:rsid w:val="00F902D2"/>
    <w:rsid w:val="00F9158B"/>
    <w:rsid w:val="00FA2074"/>
    <w:rsid w:val="00FB3A40"/>
    <w:rsid w:val="00FB7E52"/>
    <w:rsid w:val="00FC478C"/>
    <w:rsid w:val="00FE00F9"/>
    <w:rsid w:val="00FE0B2E"/>
    <w:rsid w:val="00FE18C4"/>
    <w:rsid w:val="00FE6025"/>
    <w:rsid w:val="00FE6223"/>
    <w:rsid w:val="00FE6D63"/>
    <w:rsid w:val="00FF4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2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646BE8"/>
    <w:rPr>
      <w:rFonts w:ascii="Times New Roman" w:hAnsi="Times New Roman" w:cs="Times New Roman" w:hint="default"/>
      <w:b w:val="0"/>
      <w:bCs w:val="0"/>
      <w:i w:val="0"/>
      <w:iCs w:val="0"/>
      <w:strike w:val="0"/>
      <w:dstrike w:val="0"/>
      <w:color w:val="000000"/>
      <w:sz w:val="20"/>
      <w:szCs w:val="20"/>
      <w:u w:val="none"/>
      <w:effect w:val="none"/>
    </w:rPr>
  </w:style>
  <w:style w:type="table" w:styleId="a3">
    <w:name w:val="Table Grid"/>
    <w:basedOn w:val="a1"/>
    <w:uiPriority w:val="59"/>
    <w:rsid w:val="00646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61BEA"/>
    <w:pPr>
      <w:ind w:left="720"/>
      <w:contextualSpacing/>
    </w:pPr>
  </w:style>
  <w:style w:type="character" w:customStyle="1" w:styleId="30">
    <w:name w:val="Заголовок 3 Знак"/>
    <w:basedOn w:val="a0"/>
    <w:link w:val="3"/>
    <w:uiPriority w:val="9"/>
    <w:rsid w:val="00F5255A"/>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280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BEA"/>
    <w:rPr>
      <w:rFonts w:ascii="Tahoma" w:hAnsi="Tahoma" w:cs="Tahoma"/>
      <w:sz w:val="16"/>
      <w:szCs w:val="16"/>
    </w:rPr>
  </w:style>
  <w:style w:type="character" w:customStyle="1" w:styleId="S1">
    <w:name w:val="S1"/>
    <w:basedOn w:val="a0"/>
    <w:rsid w:val="00280BEA"/>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basedOn w:val="a0"/>
    <w:rsid w:val="004F6840"/>
    <w:rPr>
      <w:rFonts w:ascii="Times New Roman" w:hAnsi="Times New Roman" w:cs="Times New Roman" w:hint="default"/>
      <w:b w:val="0"/>
      <w:bCs w:val="0"/>
      <w:i w:val="0"/>
      <w:iCs w:val="0"/>
      <w:strike w:val="0"/>
      <w:dstrike w:val="0"/>
      <w:color w:val="000000"/>
      <w:sz w:val="20"/>
      <w:szCs w:val="20"/>
      <w:u w:val="none"/>
      <w:effect w:val="none"/>
    </w:rPr>
  </w:style>
  <w:style w:type="character" w:styleId="a7">
    <w:name w:val="Hyperlink"/>
    <w:basedOn w:val="a0"/>
    <w:uiPriority w:val="99"/>
    <w:semiHidden/>
    <w:unhideWhenUsed/>
    <w:rsid w:val="00DF4565"/>
    <w:rPr>
      <w:rFonts w:ascii="Times New Roman" w:hAnsi="Times New Roman" w:cs="Times New Roman" w:hint="default"/>
      <w:b/>
      <w:bCs/>
      <w:i w:val="0"/>
      <w:iCs w:val="0"/>
      <w:color w:val="000080"/>
      <w:sz w:val="20"/>
      <w:szCs w:val="20"/>
      <w:u w:val="single"/>
    </w:rPr>
  </w:style>
  <w:style w:type="paragraph" w:styleId="a8">
    <w:name w:val="Normal (Web)"/>
    <w:basedOn w:val="a"/>
    <w:uiPriority w:val="99"/>
    <w:unhideWhenUsed/>
    <w:rsid w:val="0015695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75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5E68"/>
  </w:style>
  <w:style w:type="paragraph" w:styleId="ab">
    <w:name w:val="footer"/>
    <w:basedOn w:val="a"/>
    <w:link w:val="ac"/>
    <w:uiPriority w:val="99"/>
    <w:unhideWhenUsed/>
    <w:rsid w:val="00B75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5E68"/>
  </w:style>
  <w:style w:type="character" w:customStyle="1" w:styleId="s10">
    <w:name w:val="s1"/>
    <w:rsid w:val="00183511"/>
    <w:rPr>
      <w:rFonts w:ascii="Times New Roman" w:hAnsi="Times New Roman" w:cs="Times New Roman" w:hint="default"/>
      <w:b/>
      <w:bCs/>
      <w:color w:val="000000"/>
    </w:rPr>
  </w:style>
  <w:style w:type="character" w:customStyle="1" w:styleId="s9">
    <w:name w:val="s9"/>
    <w:basedOn w:val="a0"/>
    <w:rsid w:val="00183511"/>
    <w:rPr>
      <w:bdr w:val="none" w:sz="0" w:space="0" w:color="auto" w:frame="1"/>
    </w:rPr>
  </w:style>
  <w:style w:type="character" w:customStyle="1" w:styleId="s3">
    <w:name w:val="s3"/>
    <w:basedOn w:val="a0"/>
    <w:rsid w:val="00183511"/>
    <w:rPr>
      <w:color w:val="FF0000"/>
    </w:rPr>
  </w:style>
  <w:style w:type="paragraph" w:styleId="2">
    <w:name w:val="Body Text Indent 2"/>
    <w:basedOn w:val="a"/>
    <w:link w:val="20"/>
    <w:rsid w:val="00C44937"/>
    <w:pPr>
      <w:spacing w:after="0" w:line="240" w:lineRule="auto"/>
      <w:ind w:firstLine="851"/>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C44937"/>
    <w:rPr>
      <w:rFonts w:ascii="Times New Roman" w:eastAsia="Times New Roman" w:hAnsi="Times New Roman" w:cs="Times New Roman"/>
      <w:sz w:val="28"/>
      <w:szCs w:val="28"/>
    </w:rPr>
  </w:style>
  <w:style w:type="paragraph" w:styleId="ad">
    <w:name w:val="No Spacing"/>
    <w:uiPriority w:val="1"/>
    <w:qFormat/>
    <w:rsid w:val="00E833F5"/>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2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646BE8"/>
    <w:rPr>
      <w:rFonts w:ascii="Times New Roman" w:hAnsi="Times New Roman" w:cs="Times New Roman" w:hint="default"/>
      <w:b w:val="0"/>
      <w:bCs w:val="0"/>
      <w:i w:val="0"/>
      <w:iCs w:val="0"/>
      <w:strike w:val="0"/>
      <w:dstrike w:val="0"/>
      <w:color w:val="000000"/>
      <w:sz w:val="20"/>
      <w:szCs w:val="20"/>
      <w:u w:val="none"/>
      <w:effect w:val="none"/>
    </w:rPr>
  </w:style>
  <w:style w:type="table" w:styleId="a3">
    <w:name w:val="Table Grid"/>
    <w:basedOn w:val="a1"/>
    <w:uiPriority w:val="59"/>
    <w:rsid w:val="00646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61BEA"/>
    <w:pPr>
      <w:ind w:left="720"/>
      <w:contextualSpacing/>
    </w:pPr>
  </w:style>
  <w:style w:type="character" w:customStyle="1" w:styleId="30">
    <w:name w:val="Заголовок 3 Знак"/>
    <w:basedOn w:val="a0"/>
    <w:link w:val="3"/>
    <w:uiPriority w:val="9"/>
    <w:rsid w:val="00F5255A"/>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280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BEA"/>
    <w:rPr>
      <w:rFonts w:ascii="Tahoma" w:hAnsi="Tahoma" w:cs="Tahoma"/>
      <w:sz w:val="16"/>
      <w:szCs w:val="16"/>
    </w:rPr>
  </w:style>
  <w:style w:type="character" w:customStyle="1" w:styleId="S1">
    <w:name w:val="S1"/>
    <w:basedOn w:val="a0"/>
    <w:rsid w:val="00280BEA"/>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basedOn w:val="a0"/>
    <w:rsid w:val="004F6840"/>
    <w:rPr>
      <w:rFonts w:ascii="Times New Roman" w:hAnsi="Times New Roman" w:cs="Times New Roman" w:hint="default"/>
      <w:b w:val="0"/>
      <w:bCs w:val="0"/>
      <w:i w:val="0"/>
      <w:iCs w:val="0"/>
      <w:strike w:val="0"/>
      <w:dstrike w:val="0"/>
      <w:color w:val="000000"/>
      <w:sz w:val="20"/>
      <w:szCs w:val="20"/>
      <w:u w:val="none"/>
      <w:effect w:val="none"/>
    </w:rPr>
  </w:style>
  <w:style w:type="character" w:styleId="a7">
    <w:name w:val="Hyperlink"/>
    <w:basedOn w:val="a0"/>
    <w:uiPriority w:val="99"/>
    <w:semiHidden/>
    <w:unhideWhenUsed/>
    <w:rsid w:val="00DF4565"/>
    <w:rPr>
      <w:rFonts w:ascii="Times New Roman" w:hAnsi="Times New Roman" w:cs="Times New Roman" w:hint="default"/>
      <w:b/>
      <w:bCs/>
      <w:i w:val="0"/>
      <w:iCs w:val="0"/>
      <w:color w:val="000080"/>
      <w:sz w:val="20"/>
      <w:szCs w:val="20"/>
      <w:u w:val="single"/>
    </w:rPr>
  </w:style>
  <w:style w:type="paragraph" w:styleId="a8">
    <w:name w:val="Normal (Web)"/>
    <w:basedOn w:val="a"/>
    <w:uiPriority w:val="99"/>
    <w:unhideWhenUsed/>
    <w:rsid w:val="0015695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75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5E68"/>
  </w:style>
  <w:style w:type="paragraph" w:styleId="ab">
    <w:name w:val="footer"/>
    <w:basedOn w:val="a"/>
    <w:link w:val="ac"/>
    <w:uiPriority w:val="99"/>
    <w:unhideWhenUsed/>
    <w:rsid w:val="00B75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5E68"/>
  </w:style>
  <w:style w:type="character" w:customStyle="1" w:styleId="s10">
    <w:name w:val="s1"/>
    <w:rsid w:val="00183511"/>
    <w:rPr>
      <w:rFonts w:ascii="Times New Roman" w:hAnsi="Times New Roman" w:cs="Times New Roman" w:hint="default"/>
      <w:b/>
      <w:bCs/>
      <w:color w:val="000000"/>
    </w:rPr>
  </w:style>
  <w:style w:type="character" w:customStyle="1" w:styleId="s9">
    <w:name w:val="s9"/>
    <w:basedOn w:val="a0"/>
    <w:rsid w:val="00183511"/>
    <w:rPr>
      <w:bdr w:val="none" w:sz="0" w:space="0" w:color="auto" w:frame="1"/>
    </w:rPr>
  </w:style>
  <w:style w:type="character" w:customStyle="1" w:styleId="s3">
    <w:name w:val="s3"/>
    <w:basedOn w:val="a0"/>
    <w:rsid w:val="00183511"/>
    <w:rPr>
      <w:color w:val="FF0000"/>
    </w:rPr>
  </w:style>
  <w:style w:type="paragraph" w:styleId="2">
    <w:name w:val="Body Text Indent 2"/>
    <w:basedOn w:val="a"/>
    <w:link w:val="20"/>
    <w:rsid w:val="00C44937"/>
    <w:pPr>
      <w:spacing w:after="0" w:line="240" w:lineRule="auto"/>
      <w:ind w:firstLine="851"/>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C44937"/>
    <w:rPr>
      <w:rFonts w:ascii="Times New Roman" w:eastAsia="Times New Roman" w:hAnsi="Times New Roman" w:cs="Times New Roman"/>
      <w:sz w:val="28"/>
      <w:szCs w:val="28"/>
    </w:rPr>
  </w:style>
  <w:style w:type="paragraph" w:styleId="ad">
    <w:name w:val="No Spacing"/>
    <w:uiPriority w:val="1"/>
    <w:qFormat/>
    <w:rsid w:val="00E833F5"/>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8431">
      <w:bodyDiv w:val="1"/>
      <w:marLeft w:val="0"/>
      <w:marRight w:val="0"/>
      <w:marTop w:val="0"/>
      <w:marBottom w:val="0"/>
      <w:divBdr>
        <w:top w:val="none" w:sz="0" w:space="0" w:color="auto"/>
        <w:left w:val="none" w:sz="0" w:space="0" w:color="auto"/>
        <w:bottom w:val="none" w:sz="0" w:space="0" w:color="auto"/>
        <w:right w:val="none" w:sz="0" w:space="0" w:color="auto"/>
      </w:divBdr>
    </w:div>
    <w:div w:id="247543328">
      <w:bodyDiv w:val="1"/>
      <w:marLeft w:val="0"/>
      <w:marRight w:val="0"/>
      <w:marTop w:val="0"/>
      <w:marBottom w:val="0"/>
      <w:divBdr>
        <w:top w:val="none" w:sz="0" w:space="0" w:color="auto"/>
        <w:left w:val="none" w:sz="0" w:space="0" w:color="auto"/>
        <w:bottom w:val="none" w:sz="0" w:space="0" w:color="auto"/>
        <w:right w:val="none" w:sz="0" w:space="0" w:color="auto"/>
      </w:divBdr>
    </w:div>
    <w:div w:id="557396764">
      <w:bodyDiv w:val="1"/>
      <w:marLeft w:val="0"/>
      <w:marRight w:val="0"/>
      <w:marTop w:val="0"/>
      <w:marBottom w:val="0"/>
      <w:divBdr>
        <w:top w:val="none" w:sz="0" w:space="0" w:color="auto"/>
        <w:left w:val="none" w:sz="0" w:space="0" w:color="auto"/>
        <w:bottom w:val="none" w:sz="0" w:space="0" w:color="auto"/>
        <w:right w:val="none" w:sz="0" w:space="0" w:color="auto"/>
      </w:divBdr>
    </w:div>
    <w:div w:id="621422738">
      <w:bodyDiv w:val="1"/>
      <w:marLeft w:val="0"/>
      <w:marRight w:val="0"/>
      <w:marTop w:val="0"/>
      <w:marBottom w:val="0"/>
      <w:divBdr>
        <w:top w:val="none" w:sz="0" w:space="0" w:color="auto"/>
        <w:left w:val="none" w:sz="0" w:space="0" w:color="auto"/>
        <w:bottom w:val="none" w:sz="0" w:space="0" w:color="auto"/>
        <w:right w:val="none" w:sz="0" w:space="0" w:color="auto"/>
      </w:divBdr>
    </w:div>
    <w:div w:id="932320400">
      <w:bodyDiv w:val="1"/>
      <w:marLeft w:val="0"/>
      <w:marRight w:val="0"/>
      <w:marTop w:val="0"/>
      <w:marBottom w:val="0"/>
      <w:divBdr>
        <w:top w:val="none" w:sz="0" w:space="0" w:color="auto"/>
        <w:left w:val="none" w:sz="0" w:space="0" w:color="auto"/>
        <w:bottom w:val="none" w:sz="0" w:space="0" w:color="auto"/>
        <w:right w:val="none" w:sz="0" w:space="0" w:color="auto"/>
      </w:divBdr>
    </w:div>
    <w:div w:id="935555843">
      <w:bodyDiv w:val="1"/>
      <w:marLeft w:val="0"/>
      <w:marRight w:val="0"/>
      <w:marTop w:val="0"/>
      <w:marBottom w:val="0"/>
      <w:divBdr>
        <w:top w:val="none" w:sz="0" w:space="0" w:color="auto"/>
        <w:left w:val="none" w:sz="0" w:space="0" w:color="auto"/>
        <w:bottom w:val="none" w:sz="0" w:space="0" w:color="auto"/>
        <w:right w:val="none" w:sz="0" w:space="0" w:color="auto"/>
      </w:divBdr>
    </w:div>
    <w:div w:id="1241256837">
      <w:bodyDiv w:val="1"/>
      <w:marLeft w:val="0"/>
      <w:marRight w:val="0"/>
      <w:marTop w:val="0"/>
      <w:marBottom w:val="0"/>
      <w:divBdr>
        <w:top w:val="none" w:sz="0" w:space="0" w:color="auto"/>
        <w:left w:val="none" w:sz="0" w:space="0" w:color="auto"/>
        <w:bottom w:val="none" w:sz="0" w:space="0" w:color="auto"/>
        <w:right w:val="none" w:sz="0" w:space="0" w:color="auto"/>
      </w:divBdr>
    </w:div>
    <w:div w:id="1562205670">
      <w:bodyDiv w:val="1"/>
      <w:marLeft w:val="0"/>
      <w:marRight w:val="0"/>
      <w:marTop w:val="0"/>
      <w:marBottom w:val="0"/>
      <w:divBdr>
        <w:top w:val="none" w:sz="0" w:space="0" w:color="auto"/>
        <w:left w:val="none" w:sz="0" w:space="0" w:color="auto"/>
        <w:bottom w:val="none" w:sz="0" w:space="0" w:color="auto"/>
        <w:right w:val="none" w:sz="0" w:space="0" w:color="auto"/>
      </w:divBdr>
    </w:div>
    <w:div w:id="1608584676">
      <w:bodyDiv w:val="1"/>
      <w:marLeft w:val="0"/>
      <w:marRight w:val="0"/>
      <w:marTop w:val="0"/>
      <w:marBottom w:val="0"/>
      <w:divBdr>
        <w:top w:val="none" w:sz="0" w:space="0" w:color="auto"/>
        <w:left w:val="none" w:sz="0" w:space="0" w:color="auto"/>
        <w:bottom w:val="none" w:sz="0" w:space="0" w:color="auto"/>
        <w:right w:val="none" w:sz="0" w:space="0" w:color="auto"/>
      </w:divBdr>
    </w:div>
    <w:div w:id="1715350706">
      <w:bodyDiv w:val="1"/>
      <w:marLeft w:val="0"/>
      <w:marRight w:val="0"/>
      <w:marTop w:val="0"/>
      <w:marBottom w:val="0"/>
      <w:divBdr>
        <w:top w:val="none" w:sz="0" w:space="0" w:color="auto"/>
        <w:left w:val="none" w:sz="0" w:space="0" w:color="auto"/>
        <w:bottom w:val="none" w:sz="0" w:space="0" w:color="auto"/>
        <w:right w:val="none" w:sz="0" w:space="0" w:color="auto"/>
      </w:divBdr>
    </w:div>
    <w:div w:id="1779637651">
      <w:bodyDiv w:val="1"/>
      <w:marLeft w:val="0"/>
      <w:marRight w:val="0"/>
      <w:marTop w:val="0"/>
      <w:marBottom w:val="0"/>
      <w:divBdr>
        <w:top w:val="none" w:sz="0" w:space="0" w:color="auto"/>
        <w:left w:val="none" w:sz="0" w:space="0" w:color="auto"/>
        <w:bottom w:val="none" w:sz="0" w:space="0" w:color="auto"/>
        <w:right w:val="none" w:sz="0" w:space="0" w:color="auto"/>
      </w:divBdr>
    </w:div>
    <w:div w:id="1806970096">
      <w:bodyDiv w:val="1"/>
      <w:marLeft w:val="0"/>
      <w:marRight w:val="0"/>
      <w:marTop w:val="0"/>
      <w:marBottom w:val="0"/>
      <w:divBdr>
        <w:top w:val="none" w:sz="0" w:space="0" w:color="auto"/>
        <w:left w:val="none" w:sz="0" w:space="0" w:color="auto"/>
        <w:bottom w:val="none" w:sz="0" w:space="0" w:color="auto"/>
        <w:right w:val="none" w:sz="0" w:space="0" w:color="auto"/>
      </w:divBdr>
    </w:div>
    <w:div w:id="201302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hyperlink" Target="jl:31677081.2%20" TargetMode="External"/><Relationship Id="rId4" Type="http://schemas.microsoft.com/office/2007/relationships/stylesWithEffects" Target="stylesWithEffects.xml"/><Relationship Id="rId9" Type="http://schemas.openxmlformats.org/officeDocument/2006/relationships/hyperlink" Target="http://adilet.zan.kz/kaz/origins/V15E0010299" TargetMode="External"/><Relationship Id="rId14" Type="http://schemas.openxmlformats.org/officeDocument/2006/relationships/footer" Target="footer1.xml"/><Relationship Id="rId22"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947D-E296-4ED9-89AB-48C74025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9</Pages>
  <Words>1280</Words>
  <Characters>7299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adusembekova</dc:creator>
  <cp:lastModifiedBy>Дюсембекова Айнур Рамазановна </cp:lastModifiedBy>
  <cp:revision>135</cp:revision>
  <cp:lastPrinted>2017-11-20T13:20:00Z</cp:lastPrinted>
  <dcterms:created xsi:type="dcterms:W3CDTF">2017-11-20T12:58:00Z</dcterms:created>
  <dcterms:modified xsi:type="dcterms:W3CDTF">2018-05-17T10:44:00Z</dcterms:modified>
</cp:coreProperties>
</file>