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94E" w:rsidRPr="00A4694E" w:rsidRDefault="00A4694E" w:rsidP="008A44F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A4694E">
        <w:rPr>
          <w:rStyle w:val="s10"/>
          <w:rFonts w:ascii="Arial" w:hAnsi="Arial" w:cs="Arial"/>
          <w:sz w:val="24"/>
          <w:szCs w:val="24"/>
        </w:rPr>
        <w:t>Об утверждении Правил представления и исполнения  обязательств о вывозе (ввозе) продуктов переработки и их формы</w:t>
      </w:r>
    </w:p>
    <w:p w:rsidR="00A4694E" w:rsidRDefault="00A4694E" w:rsidP="008A44F8">
      <w:pPr>
        <w:spacing w:after="0" w:line="240" w:lineRule="auto"/>
        <w:jc w:val="both"/>
        <w:rPr>
          <w:rFonts w:ascii="Arial" w:eastAsia="Times New Roman" w:hAnsi="Arial" w:cs="Arial"/>
          <w:color w:val="666666"/>
          <w:spacing w:val="2"/>
          <w:sz w:val="24"/>
          <w:szCs w:val="24"/>
        </w:rPr>
      </w:pPr>
    </w:p>
    <w:p w:rsidR="008A44F8" w:rsidRPr="00A4694E" w:rsidRDefault="008A44F8" w:rsidP="008A44F8">
      <w:pPr>
        <w:spacing w:after="0" w:line="240" w:lineRule="auto"/>
        <w:jc w:val="both"/>
        <w:rPr>
          <w:rFonts w:ascii="Arial" w:eastAsia="Times New Roman" w:hAnsi="Arial" w:cs="Arial"/>
          <w:color w:val="666666"/>
          <w:spacing w:val="2"/>
          <w:sz w:val="24"/>
          <w:szCs w:val="24"/>
        </w:rPr>
      </w:pPr>
    </w:p>
    <w:p w:rsidR="00017789" w:rsidRPr="008A44F8" w:rsidRDefault="00A4694E" w:rsidP="008A44F8">
      <w:pPr>
        <w:spacing w:after="0" w:line="240" w:lineRule="auto"/>
        <w:jc w:val="both"/>
        <w:rPr>
          <w:rStyle w:val="s0"/>
          <w:rFonts w:ascii="Arial" w:hAnsi="Arial" w:cs="Arial"/>
          <w:i/>
          <w:color w:val="auto"/>
          <w:sz w:val="22"/>
          <w:szCs w:val="22"/>
        </w:rPr>
      </w:pPr>
      <w:r w:rsidRPr="008A44F8">
        <w:rPr>
          <w:rFonts w:ascii="Arial" w:eastAsia="Times New Roman" w:hAnsi="Arial" w:cs="Arial"/>
          <w:i/>
          <w:spacing w:val="2"/>
        </w:rPr>
        <w:t>Приказ Министра финансов Республики Казахстан от 23 февраля 2018 года № 263. Зарегистрирован в Министерстве юстиции Республики Казахстан 14 марта 2018 года № 16589</w:t>
      </w:r>
      <w:r w:rsidR="008A44F8">
        <w:rPr>
          <w:rFonts w:ascii="Arial" w:eastAsia="Times New Roman" w:hAnsi="Arial" w:cs="Arial"/>
          <w:i/>
          <w:spacing w:val="2"/>
        </w:rPr>
        <w:t>.</w:t>
      </w:r>
    </w:p>
    <w:p w:rsidR="00017789" w:rsidRPr="008A44F8" w:rsidRDefault="00017789" w:rsidP="008A44F8">
      <w:pPr>
        <w:spacing w:after="0" w:line="240" w:lineRule="auto"/>
        <w:jc w:val="both"/>
        <w:rPr>
          <w:rStyle w:val="s0"/>
          <w:rFonts w:ascii="Arial" w:hAnsi="Arial" w:cs="Arial"/>
          <w:i/>
          <w:color w:val="auto"/>
          <w:sz w:val="24"/>
          <w:szCs w:val="24"/>
        </w:rPr>
      </w:pPr>
    </w:p>
    <w:p w:rsidR="00544023" w:rsidRPr="00A4694E" w:rsidRDefault="00544023" w:rsidP="008A44F8">
      <w:pPr>
        <w:spacing w:after="0" w:line="240" w:lineRule="auto"/>
        <w:jc w:val="both"/>
        <w:rPr>
          <w:rStyle w:val="s0"/>
          <w:rFonts w:ascii="Arial" w:hAnsi="Arial" w:cs="Arial"/>
          <w:color w:val="auto"/>
          <w:sz w:val="24"/>
          <w:szCs w:val="24"/>
        </w:rPr>
      </w:pPr>
    </w:p>
    <w:p w:rsidR="00017789" w:rsidRPr="00A4694E" w:rsidRDefault="00017789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"/>
          <w:rFonts w:ascii="Arial" w:hAnsi="Arial" w:cs="Arial"/>
          <w:color w:val="auto"/>
          <w:sz w:val="24"/>
          <w:szCs w:val="24"/>
        </w:rPr>
        <w:t xml:space="preserve">В соответствии с </w:t>
      </w:r>
      <w:bookmarkStart w:id="0" w:name="sub1001514775"/>
      <w:r w:rsidRPr="00A4694E">
        <w:rPr>
          <w:rStyle w:val="s0"/>
          <w:rFonts w:ascii="Arial" w:hAnsi="Arial" w:cs="Arial"/>
          <w:b/>
          <w:color w:val="auto"/>
          <w:sz w:val="24"/>
          <w:szCs w:val="24"/>
        </w:rPr>
        <w:fldChar w:fldCharType="begin"/>
      </w:r>
      <w:r w:rsidRPr="00A4694E">
        <w:rPr>
          <w:rStyle w:val="s0"/>
          <w:rFonts w:ascii="Arial" w:hAnsi="Arial" w:cs="Arial"/>
          <w:b/>
          <w:color w:val="auto"/>
          <w:sz w:val="24"/>
          <w:szCs w:val="24"/>
        </w:rPr>
        <w:instrText xml:space="preserve"> HYPERLINK "jl:30366217.276180400 " </w:instrText>
      </w:r>
      <w:r w:rsidRPr="00A4694E">
        <w:rPr>
          <w:rStyle w:val="s0"/>
          <w:rFonts w:ascii="Arial" w:hAnsi="Arial" w:cs="Arial"/>
          <w:b/>
          <w:color w:val="auto"/>
          <w:sz w:val="24"/>
          <w:szCs w:val="24"/>
        </w:rPr>
        <w:fldChar w:fldCharType="separate"/>
      </w:r>
      <w:r w:rsidRPr="00A4694E">
        <w:rPr>
          <w:rStyle w:val="a7"/>
          <w:rFonts w:ascii="Arial" w:hAnsi="Arial" w:cs="Arial"/>
          <w:b w:val="0"/>
          <w:color w:val="auto"/>
          <w:sz w:val="24"/>
          <w:szCs w:val="24"/>
          <w:u w:val="none"/>
        </w:rPr>
        <w:t xml:space="preserve">пунктом 6 статьи 449 и пунктом 3 статьи 465 </w:t>
      </w:r>
      <w:r w:rsidRPr="00A4694E">
        <w:rPr>
          <w:rStyle w:val="s0"/>
          <w:rFonts w:ascii="Arial" w:hAnsi="Arial" w:cs="Arial"/>
          <w:b/>
          <w:color w:val="auto"/>
          <w:sz w:val="24"/>
          <w:szCs w:val="24"/>
        </w:rPr>
        <w:fldChar w:fldCharType="end"/>
      </w:r>
      <w:bookmarkEnd w:id="0"/>
      <w:r w:rsidRPr="00A4694E">
        <w:rPr>
          <w:rStyle w:val="s0"/>
          <w:rFonts w:ascii="Arial" w:hAnsi="Arial" w:cs="Arial"/>
          <w:color w:val="auto"/>
          <w:sz w:val="24"/>
          <w:szCs w:val="24"/>
        </w:rPr>
        <w:t xml:space="preserve">Кодекса Республики Казахстан </w:t>
      </w:r>
      <w:r w:rsidR="0010764C" w:rsidRPr="00A4694E">
        <w:rPr>
          <w:rFonts w:ascii="Arial" w:eastAsia="Times New Roman" w:hAnsi="Arial" w:cs="Arial"/>
          <w:bCs/>
          <w:sz w:val="24"/>
          <w:szCs w:val="24"/>
        </w:rPr>
        <w:t xml:space="preserve">от </w:t>
      </w:r>
      <w:r w:rsidR="0010764C" w:rsidRPr="00A4694E">
        <w:rPr>
          <w:rFonts w:ascii="Arial" w:eastAsia="Times New Roman" w:hAnsi="Arial" w:cs="Arial"/>
          <w:bCs/>
          <w:sz w:val="24"/>
          <w:szCs w:val="24"/>
          <w:lang w:val="kk-KZ"/>
        </w:rPr>
        <w:t>25 дека</w:t>
      </w:r>
      <w:bookmarkStart w:id="1" w:name="_GoBack"/>
      <w:bookmarkEnd w:id="1"/>
      <w:r w:rsidR="0010764C" w:rsidRPr="00A4694E">
        <w:rPr>
          <w:rFonts w:ascii="Arial" w:eastAsia="Times New Roman" w:hAnsi="Arial" w:cs="Arial"/>
          <w:bCs/>
          <w:sz w:val="24"/>
          <w:szCs w:val="24"/>
          <w:lang w:val="kk-KZ"/>
        </w:rPr>
        <w:t>бря</w:t>
      </w:r>
      <w:r w:rsidR="0010764C" w:rsidRPr="00A4694E">
        <w:rPr>
          <w:rFonts w:ascii="Arial" w:eastAsia="Times New Roman" w:hAnsi="Arial" w:cs="Arial"/>
          <w:bCs/>
          <w:sz w:val="24"/>
          <w:szCs w:val="24"/>
        </w:rPr>
        <w:t xml:space="preserve"> 201</w:t>
      </w:r>
      <w:r w:rsidR="0010764C" w:rsidRPr="00A4694E">
        <w:rPr>
          <w:rFonts w:ascii="Arial" w:eastAsia="Times New Roman" w:hAnsi="Arial" w:cs="Arial"/>
          <w:bCs/>
          <w:sz w:val="24"/>
          <w:szCs w:val="24"/>
          <w:lang w:val="kk-KZ"/>
        </w:rPr>
        <w:t>7</w:t>
      </w:r>
      <w:r w:rsidRPr="00A4694E">
        <w:rPr>
          <w:rFonts w:ascii="Arial" w:eastAsia="Times New Roman" w:hAnsi="Arial" w:cs="Arial"/>
          <w:bCs/>
          <w:sz w:val="24"/>
          <w:szCs w:val="24"/>
        </w:rPr>
        <w:t xml:space="preserve"> года </w:t>
      </w:r>
      <w:r w:rsidRPr="00A4694E">
        <w:rPr>
          <w:rStyle w:val="s0"/>
          <w:rFonts w:ascii="Arial" w:hAnsi="Arial" w:cs="Arial"/>
          <w:color w:val="auto"/>
          <w:sz w:val="24"/>
          <w:szCs w:val="24"/>
        </w:rPr>
        <w:t xml:space="preserve">«О налогах и других обязательных платежах в бюджет» (Налоговый кодекс) </w:t>
      </w:r>
      <w:r w:rsidRPr="00A4694E">
        <w:rPr>
          <w:rStyle w:val="s0"/>
          <w:rFonts w:ascii="Arial" w:hAnsi="Arial" w:cs="Arial"/>
          <w:b/>
          <w:bCs/>
          <w:color w:val="auto"/>
          <w:sz w:val="24"/>
          <w:szCs w:val="24"/>
        </w:rPr>
        <w:t>ПРИКАЗЫВАЮ</w:t>
      </w:r>
      <w:r w:rsidRPr="00A4694E">
        <w:rPr>
          <w:rStyle w:val="s0"/>
          <w:rFonts w:ascii="Arial" w:hAnsi="Arial" w:cs="Arial"/>
          <w:b/>
          <w:color w:val="auto"/>
          <w:sz w:val="24"/>
          <w:szCs w:val="24"/>
        </w:rPr>
        <w:t>:</w:t>
      </w:r>
    </w:p>
    <w:p w:rsidR="00017789" w:rsidRPr="00A4694E" w:rsidRDefault="00017789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"/>
          <w:rFonts w:ascii="Arial" w:hAnsi="Arial" w:cs="Arial"/>
          <w:color w:val="auto"/>
          <w:sz w:val="24"/>
          <w:szCs w:val="24"/>
        </w:rPr>
        <w:t>1. Утвердить прилагаемые:</w:t>
      </w:r>
    </w:p>
    <w:p w:rsidR="00017789" w:rsidRPr="00A4694E" w:rsidRDefault="00017789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"/>
          <w:rFonts w:ascii="Arial" w:hAnsi="Arial" w:cs="Arial"/>
          <w:color w:val="auto"/>
          <w:sz w:val="24"/>
          <w:szCs w:val="24"/>
        </w:rPr>
        <w:t>1)</w:t>
      </w:r>
      <w:r w:rsidRPr="00A4694E">
        <w:rPr>
          <w:rStyle w:val="s0"/>
          <w:rFonts w:ascii="Arial" w:hAnsi="Arial" w:cs="Arial"/>
          <w:b/>
          <w:color w:val="auto"/>
          <w:sz w:val="24"/>
          <w:szCs w:val="24"/>
        </w:rPr>
        <w:t xml:space="preserve"> </w:t>
      </w:r>
      <w:bookmarkStart w:id="2" w:name="sub1004590644"/>
      <w:r w:rsidRPr="00A4694E">
        <w:rPr>
          <w:rStyle w:val="s0"/>
          <w:rFonts w:ascii="Arial" w:hAnsi="Arial" w:cs="Arial"/>
          <w:b/>
          <w:color w:val="auto"/>
          <w:sz w:val="24"/>
          <w:szCs w:val="24"/>
        </w:rPr>
        <w:fldChar w:fldCharType="begin"/>
      </w:r>
      <w:r w:rsidRPr="00A4694E">
        <w:rPr>
          <w:rStyle w:val="s0"/>
          <w:rFonts w:ascii="Arial" w:hAnsi="Arial" w:cs="Arial"/>
          <w:b/>
          <w:color w:val="auto"/>
          <w:sz w:val="24"/>
          <w:szCs w:val="24"/>
        </w:rPr>
        <w:instrText xml:space="preserve"> HYPERLINK "jl:39547718.100 " </w:instrText>
      </w:r>
      <w:r w:rsidRPr="00A4694E">
        <w:rPr>
          <w:rStyle w:val="s0"/>
          <w:rFonts w:ascii="Arial" w:hAnsi="Arial" w:cs="Arial"/>
          <w:b/>
          <w:color w:val="auto"/>
          <w:sz w:val="24"/>
          <w:szCs w:val="24"/>
        </w:rPr>
        <w:fldChar w:fldCharType="separate"/>
      </w:r>
      <w:r w:rsidRPr="00A4694E">
        <w:rPr>
          <w:rStyle w:val="a7"/>
          <w:rFonts w:ascii="Arial" w:hAnsi="Arial" w:cs="Arial"/>
          <w:b w:val="0"/>
          <w:color w:val="auto"/>
          <w:sz w:val="24"/>
          <w:szCs w:val="24"/>
          <w:u w:val="none"/>
        </w:rPr>
        <w:t>Правила</w:t>
      </w:r>
      <w:r w:rsidRPr="00A4694E">
        <w:rPr>
          <w:rStyle w:val="s0"/>
          <w:rFonts w:ascii="Arial" w:hAnsi="Arial" w:cs="Arial"/>
          <w:b/>
          <w:color w:val="auto"/>
          <w:sz w:val="24"/>
          <w:szCs w:val="24"/>
        </w:rPr>
        <w:fldChar w:fldCharType="end"/>
      </w:r>
      <w:bookmarkEnd w:id="2"/>
      <w:r w:rsidRPr="00A4694E">
        <w:rPr>
          <w:rStyle w:val="s0"/>
          <w:rFonts w:ascii="Arial" w:hAnsi="Arial" w:cs="Arial"/>
          <w:color w:val="auto"/>
          <w:sz w:val="24"/>
          <w:szCs w:val="24"/>
        </w:rPr>
        <w:t xml:space="preserve"> представления </w:t>
      </w:r>
      <w:r w:rsidR="004C17B3" w:rsidRPr="00A4694E">
        <w:rPr>
          <w:rStyle w:val="s0"/>
          <w:rFonts w:ascii="Arial" w:hAnsi="Arial" w:cs="Arial"/>
          <w:color w:val="auto"/>
          <w:sz w:val="24"/>
          <w:szCs w:val="24"/>
        </w:rPr>
        <w:t>и исполнения обязательств</w:t>
      </w:r>
      <w:r w:rsidRPr="00A4694E">
        <w:rPr>
          <w:rStyle w:val="s0"/>
          <w:rFonts w:ascii="Arial" w:hAnsi="Arial" w:cs="Arial"/>
          <w:color w:val="auto"/>
          <w:sz w:val="24"/>
          <w:szCs w:val="24"/>
        </w:rPr>
        <w:t xml:space="preserve"> о вывозе (ввозе) продуктов переработки согласно приложению 1 к настоящему приказу;</w:t>
      </w:r>
    </w:p>
    <w:p w:rsidR="00017789" w:rsidRPr="00A4694E" w:rsidRDefault="00017789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"/>
          <w:rFonts w:ascii="Arial" w:hAnsi="Arial" w:cs="Arial"/>
          <w:color w:val="auto"/>
          <w:sz w:val="24"/>
          <w:szCs w:val="24"/>
        </w:rPr>
        <w:t xml:space="preserve">2) </w:t>
      </w:r>
      <w:hyperlink r:id="rId9" w:history="1">
        <w:r w:rsidRPr="00A4694E">
          <w:rPr>
            <w:rStyle w:val="a7"/>
            <w:rFonts w:ascii="Arial" w:hAnsi="Arial" w:cs="Arial"/>
            <w:b w:val="0"/>
            <w:color w:val="auto"/>
            <w:sz w:val="24"/>
            <w:szCs w:val="24"/>
            <w:u w:val="none"/>
          </w:rPr>
          <w:t>форму</w:t>
        </w:r>
      </w:hyperlink>
      <w:r w:rsidRPr="00A4694E">
        <w:rPr>
          <w:rStyle w:val="s0"/>
          <w:rFonts w:ascii="Arial" w:hAnsi="Arial" w:cs="Arial"/>
          <w:b/>
          <w:color w:val="auto"/>
          <w:sz w:val="24"/>
          <w:szCs w:val="24"/>
        </w:rPr>
        <w:t xml:space="preserve"> </w:t>
      </w:r>
      <w:r w:rsidRPr="00A4694E">
        <w:rPr>
          <w:rStyle w:val="s0"/>
          <w:rFonts w:ascii="Arial" w:hAnsi="Arial" w:cs="Arial"/>
          <w:color w:val="auto"/>
          <w:sz w:val="24"/>
          <w:szCs w:val="24"/>
        </w:rPr>
        <w:t>обязательства о вывозе продуктов переработки согласно приложению 2 к настоящему приказу;</w:t>
      </w:r>
    </w:p>
    <w:p w:rsidR="00017789" w:rsidRPr="00A4694E" w:rsidRDefault="00017789" w:rsidP="00D22914">
      <w:pPr>
        <w:spacing w:after="0" w:line="240" w:lineRule="auto"/>
        <w:ind w:firstLine="709"/>
        <w:jc w:val="both"/>
        <w:rPr>
          <w:rStyle w:val="s0"/>
          <w:rFonts w:ascii="Arial" w:hAnsi="Arial" w:cs="Arial"/>
          <w:color w:val="auto"/>
          <w:sz w:val="24"/>
          <w:szCs w:val="24"/>
        </w:rPr>
      </w:pPr>
      <w:r w:rsidRPr="00A4694E">
        <w:rPr>
          <w:rStyle w:val="s0"/>
          <w:rFonts w:ascii="Arial" w:hAnsi="Arial" w:cs="Arial"/>
          <w:color w:val="auto"/>
          <w:sz w:val="24"/>
          <w:szCs w:val="24"/>
        </w:rPr>
        <w:t>3)</w:t>
      </w:r>
      <w:r w:rsidRPr="00A4694E">
        <w:rPr>
          <w:rStyle w:val="s0"/>
          <w:rFonts w:ascii="Arial" w:hAnsi="Arial" w:cs="Arial"/>
          <w:b/>
          <w:color w:val="auto"/>
          <w:sz w:val="24"/>
          <w:szCs w:val="24"/>
        </w:rPr>
        <w:t xml:space="preserve"> </w:t>
      </w:r>
      <w:hyperlink r:id="rId10" w:history="1">
        <w:r w:rsidRPr="00A4694E">
          <w:rPr>
            <w:rStyle w:val="a7"/>
            <w:rFonts w:ascii="Arial" w:hAnsi="Arial" w:cs="Arial"/>
            <w:b w:val="0"/>
            <w:color w:val="auto"/>
            <w:sz w:val="24"/>
            <w:szCs w:val="24"/>
            <w:u w:val="none"/>
          </w:rPr>
          <w:t>форму</w:t>
        </w:r>
      </w:hyperlink>
      <w:r w:rsidRPr="00A4694E">
        <w:rPr>
          <w:rStyle w:val="s0"/>
          <w:rFonts w:ascii="Arial" w:hAnsi="Arial" w:cs="Arial"/>
          <w:color w:val="auto"/>
          <w:sz w:val="24"/>
          <w:szCs w:val="24"/>
        </w:rPr>
        <w:t xml:space="preserve"> обязательства о ввозе продуктов переработки согласно пр</w:t>
      </w:r>
      <w:r w:rsidR="003A6EB3" w:rsidRPr="00A4694E">
        <w:rPr>
          <w:rStyle w:val="s0"/>
          <w:rFonts w:ascii="Arial" w:hAnsi="Arial" w:cs="Arial"/>
          <w:color w:val="auto"/>
          <w:sz w:val="24"/>
          <w:szCs w:val="24"/>
        </w:rPr>
        <w:t>иложению 3 к настоящему приказу.</w:t>
      </w:r>
    </w:p>
    <w:p w:rsidR="00017789" w:rsidRPr="00A4694E" w:rsidRDefault="00017789" w:rsidP="00D22914">
      <w:pPr>
        <w:spacing w:after="0" w:line="24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A4694E">
        <w:rPr>
          <w:rStyle w:val="s0"/>
          <w:rFonts w:ascii="Arial" w:hAnsi="Arial" w:cs="Arial"/>
          <w:sz w:val="24"/>
          <w:szCs w:val="24"/>
        </w:rPr>
        <w:t>2. Признать утратившими силу</w:t>
      </w:r>
      <w:r w:rsidRPr="00A4694E">
        <w:rPr>
          <w:rFonts w:ascii="Arial" w:hAnsi="Arial" w:cs="Arial"/>
          <w:bCs/>
          <w:color w:val="000000"/>
          <w:sz w:val="24"/>
          <w:szCs w:val="24"/>
        </w:rPr>
        <w:t>:</w:t>
      </w:r>
    </w:p>
    <w:p w:rsidR="00017789" w:rsidRPr="00A4694E" w:rsidRDefault="00017789" w:rsidP="00D22914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val="kk-KZ"/>
        </w:rPr>
      </w:pPr>
      <w:proofErr w:type="gramStart"/>
      <w:r w:rsidRPr="00A4694E">
        <w:rPr>
          <w:rFonts w:ascii="Arial" w:hAnsi="Arial" w:cs="Arial"/>
          <w:bCs/>
          <w:color w:val="000000"/>
          <w:sz w:val="24"/>
          <w:szCs w:val="24"/>
        </w:rPr>
        <w:t xml:space="preserve">1) </w:t>
      </w:r>
      <w:r w:rsidRPr="00A4694E">
        <w:rPr>
          <w:rStyle w:val="s0"/>
          <w:rFonts w:ascii="Arial" w:hAnsi="Arial" w:cs="Arial"/>
          <w:sz w:val="24"/>
          <w:szCs w:val="24"/>
        </w:rPr>
        <w:t xml:space="preserve">приказ Министра финансов Республики Казахстан </w:t>
      </w:r>
      <w:r w:rsidRPr="00A4694E">
        <w:rPr>
          <w:rFonts w:ascii="Arial" w:hAnsi="Arial" w:cs="Arial"/>
          <w:bCs/>
          <w:color w:val="000000"/>
          <w:sz w:val="24"/>
          <w:szCs w:val="24"/>
        </w:rPr>
        <w:t xml:space="preserve">от 31 марта </w:t>
      </w:r>
      <w:r w:rsidR="002E56C0" w:rsidRPr="00A4694E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A4694E">
        <w:rPr>
          <w:rFonts w:ascii="Arial" w:hAnsi="Arial" w:cs="Arial"/>
          <w:bCs/>
          <w:color w:val="000000"/>
          <w:sz w:val="24"/>
          <w:szCs w:val="24"/>
        </w:rPr>
        <w:t>2015 года № 240 «Об утверждении Правил представления обязательства о вывозе (ввозе) продуктов переработки и его исполнения, формы представления обязательства о вывозе (ввозе) продуктов переработки» (з</w:t>
      </w:r>
      <w:r w:rsidRPr="00A4694E">
        <w:rPr>
          <w:rFonts w:ascii="Arial" w:eastAsia="Times New Roman" w:hAnsi="Arial" w:cs="Arial"/>
          <w:color w:val="000000"/>
          <w:sz w:val="24"/>
          <w:szCs w:val="24"/>
        </w:rPr>
        <w:t xml:space="preserve">арегистрирован в Реестре государственной регистрации нормативных правовых актов </w:t>
      </w:r>
      <w:r w:rsidR="002E56C0" w:rsidRPr="00A4694E">
        <w:rPr>
          <w:rFonts w:ascii="Arial" w:eastAsia="Times New Roman" w:hAnsi="Arial" w:cs="Arial"/>
          <w:color w:val="000000"/>
          <w:sz w:val="24"/>
          <w:szCs w:val="24"/>
        </w:rPr>
        <w:t>под</w:t>
      </w:r>
      <w:r w:rsidRPr="00A4694E">
        <w:rPr>
          <w:rFonts w:ascii="Arial" w:eastAsia="Times New Roman" w:hAnsi="Arial" w:cs="Arial"/>
          <w:color w:val="000000"/>
          <w:sz w:val="24"/>
          <w:szCs w:val="24"/>
        </w:rPr>
        <w:t xml:space="preserve"> № </w:t>
      </w:r>
      <w:r w:rsidRPr="00A4694E">
        <w:rPr>
          <w:rFonts w:ascii="Arial" w:hAnsi="Arial" w:cs="Arial"/>
          <w:color w:val="000000"/>
          <w:sz w:val="24"/>
          <w:szCs w:val="24"/>
        </w:rPr>
        <w:t>11013</w:t>
      </w:r>
      <w:r w:rsidRPr="00A4694E">
        <w:rPr>
          <w:rFonts w:ascii="Arial" w:eastAsia="Times New Roman" w:hAnsi="Arial" w:cs="Arial"/>
          <w:color w:val="000000"/>
          <w:sz w:val="24"/>
          <w:szCs w:val="24"/>
        </w:rPr>
        <w:t>, опубликован</w:t>
      </w:r>
      <w:r w:rsidR="00B16999" w:rsidRPr="00A4694E">
        <w:rPr>
          <w:rFonts w:ascii="Arial" w:eastAsia="Times New Roman" w:hAnsi="Arial" w:cs="Arial"/>
          <w:color w:val="000000"/>
          <w:sz w:val="24"/>
          <w:szCs w:val="24"/>
          <w:lang w:val="kk-KZ"/>
        </w:rPr>
        <w:t xml:space="preserve"> 1 июня 2015 года</w:t>
      </w:r>
      <w:r w:rsidR="001D1129" w:rsidRPr="00A4694E">
        <w:rPr>
          <w:rFonts w:ascii="Arial" w:eastAsia="Times New Roman" w:hAnsi="Arial" w:cs="Arial"/>
          <w:color w:val="000000"/>
          <w:sz w:val="24"/>
          <w:szCs w:val="24"/>
        </w:rPr>
        <w:t xml:space="preserve"> в и</w:t>
      </w:r>
      <w:r w:rsidRPr="00A4694E">
        <w:rPr>
          <w:rFonts w:ascii="Arial" w:eastAsia="Times New Roman" w:hAnsi="Arial" w:cs="Arial"/>
          <w:color w:val="000000"/>
          <w:sz w:val="24"/>
          <w:szCs w:val="24"/>
        </w:rPr>
        <w:t>нформационно-правовой системе «</w:t>
      </w:r>
      <w:r w:rsidRPr="00A4694E">
        <w:rPr>
          <w:rFonts w:ascii="Arial" w:eastAsia="Times New Roman" w:hAnsi="Arial" w:cs="Arial"/>
          <w:color w:val="000000"/>
          <w:sz w:val="24"/>
          <w:szCs w:val="24"/>
          <w:lang w:val="kk-KZ"/>
        </w:rPr>
        <w:t>Әділет</w:t>
      </w:r>
      <w:r w:rsidR="00B16999" w:rsidRPr="00A4694E">
        <w:rPr>
          <w:rFonts w:ascii="Arial" w:eastAsia="Times New Roman" w:hAnsi="Arial" w:cs="Arial"/>
          <w:color w:val="000000"/>
          <w:sz w:val="24"/>
          <w:szCs w:val="24"/>
          <w:lang w:val="kk-KZ"/>
        </w:rPr>
        <w:t>»</w:t>
      </w:r>
      <w:r w:rsidR="00F20C6C" w:rsidRPr="00A4694E">
        <w:rPr>
          <w:rFonts w:ascii="Arial" w:eastAsia="Times New Roman" w:hAnsi="Arial" w:cs="Arial"/>
          <w:color w:val="000000"/>
          <w:sz w:val="24"/>
          <w:szCs w:val="24"/>
          <w:lang w:val="kk-KZ"/>
        </w:rPr>
        <w:t>)</w:t>
      </w:r>
      <w:r w:rsidRPr="00A4694E">
        <w:rPr>
          <w:rFonts w:ascii="Arial" w:eastAsia="Times New Roman" w:hAnsi="Arial" w:cs="Arial"/>
          <w:color w:val="000000"/>
          <w:sz w:val="24"/>
          <w:szCs w:val="24"/>
          <w:lang w:val="kk-KZ"/>
        </w:rPr>
        <w:t>;</w:t>
      </w:r>
      <w:proofErr w:type="gramEnd"/>
    </w:p>
    <w:p w:rsidR="00017789" w:rsidRPr="00A4694E" w:rsidRDefault="00017789" w:rsidP="00D22914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val="kk-KZ"/>
        </w:rPr>
      </w:pPr>
      <w:r w:rsidRPr="00A4694E">
        <w:rPr>
          <w:rFonts w:ascii="Arial" w:eastAsia="Times New Roman" w:hAnsi="Arial" w:cs="Arial"/>
          <w:color w:val="000000"/>
          <w:sz w:val="24"/>
          <w:szCs w:val="24"/>
          <w:lang w:val="kk-KZ"/>
        </w:rPr>
        <w:t xml:space="preserve">2) </w:t>
      </w:r>
      <w:r w:rsidRPr="00A4694E">
        <w:rPr>
          <w:rStyle w:val="s0"/>
          <w:rFonts w:ascii="Arial" w:hAnsi="Arial" w:cs="Arial"/>
          <w:sz w:val="24"/>
          <w:szCs w:val="24"/>
        </w:rPr>
        <w:t xml:space="preserve">приказ Министра финансов Республики Казахстан </w:t>
      </w:r>
      <w:r w:rsidRPr="00A4694E">
        <w:rPr>
          <w:rFonts w:ascii="Arial" w:eastAsia="Times New Roman" w:hAnsi="Arial" w:cs="Arial"/>
          <w:color w:val="000000"/>
          <w:sz w:val="24"/>
          <w:szCs w:val="24"/>
          <w:lang w:val="kk-KZ"/>
        </w:rPr>
        <w:t xml:space="preserve">от </w:t>
      </w:r>
      <w:r w:rsidRPr="00A4694E">
        <w:rPr>
          <w:rFonts w:ascii="Arial" w:eastAsia="Times New Roman" w:hAnsi="Arial" w:cs="Arial"/>
          <w:bCs/>
          <w:color w:val="000000"/>
          <w:sz w:val="24"/>
          <w:szCs w:val="24"/>
        </w:rPr>
        <w:t>24 декабря 2015 года № 683</w:t>
      </w:r>
      <w:r w:rsidRPr="00A4694E">
        <w:rPr>
          <w:rFonts w:ascii="Arial" w:eastAsia="Times New Roman" w:hAnsi="Arial" w:cs="Arial"/>
          <w:color w:val="000000"/>
          <w:sz w:val="24"/>
          <w:szCs w:val="24"/>
          <w:lang w:val="kk-KZ"/>
        </w:rPr>
        <w:t xml:space="preserve"> «</w:t>
      </w:r>
      <w:r w:rsidRPr="00A4694E">
        <w:rPr>
          <w:rFonts w:ascii="Arial" w:eastAsia="Times New Roman" w:hAnsi="Arial" w:cs="Arial"/>
          <w:bCs/>
          <w:color w:val="000000"/>
          <w:sz w:val="24"/>
          <w:szCs w:val="24"/>
        </w:rPr>
        <w:t>О внесении изменений и дополнений в приказ Министра финансов Республики Казахстан от 31 марта 2015 года № 240 «Об утверждении Правил представления обязательства о вывозе (ввозе) продуктов переработки и его исполнения, формы представления обязательства о вывозе (ввозе) продуктов переработки» (</w:t>
      </w:r>
      <w:r w:rsidRPr="00A4694E">
        <w:rPr>
          <w:rFonts w:ascii="Arial" w:eastAsia="Times New Roman" w:hAnsi="Arial" w:cs="Arial"/>
          <w:color w:val="000000"/>
          <w:sz w:val="24"/>
          <w:szCs w:val="24"/>
        </w:rPr>
        <w:t xml:space="preserve">зарегистрирован в Реестре государственной регистрации нормативных правовых актов </w:t>
      </w:r>
      <w:r w:rsidR="00F62345" w:rsidRPr="00A4694E">
        <w:rPr>
          <w:rFonts w:ascii="Arial" w:eastAsia="Times New Roman" w:hAnsi="Arial" w:cs="Arial"/>
          <w:color w:val="000000"/>
          <w:sz w:val="24"/>
          <w:szCs w:val="24"/>
        </w:rPr>
        <w:t>под</w:t>
      </w:r>
      <w:r w:rsidRPr="00A4694E">
        <w:rPr>
          <w:rFonts w:ascii="Arial" w:eastAsia="Times New Roman" w:hAnsi="Arial" w:cs="Arial"/>
          <w:color w:val="000000"/>
          <w:sz w:val="24"/>
          <w:szCs w:val="24"/>
        </w:rPr>
        <w:t xml:space="preserve"> № 12722</w:t>
      </w:r>
      <w:r w:rsidR="00F62345" w:rsidRPr="00A4694E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Pr="00A4694E">
        <w:rPr>
          <w:rFonts w:ascii="Arial" w:eastAsia="Times New Roman" w:hAnsi="Arial" w:cs="Arial"/>
          <w:color w:val="000000"/>
          <w:sz w:val="24"/>
          <w:szCs w:val="24"/>
        </w:rPr>
        <w:t xml:space="preserve"> опубликован </w:t>
      </w:r>
      <w:r w:rsidR="006E5096" w:rsidRPr="00A4694E">
        <w:rPr>
          <w:rFonts w:ascii="Arial" w:eastAsia="Times New Roman" w:hAnsi="Arial" w:cs="Arial"/>
          <w:color w:val="000000"/>
          <w:sz w:val="24"/>
          <w:szCs w:val="24"/>
          <w:lang w:val="kk-KZ"/>
        </w:rPr>
        <w:t>26 января 2016 года</w:t>
      </w:r>
      <w:r w:rsidR="006E5096" w:rsidRPr="00A4694E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A4694E">
        <w:rPr>
          <w:rFonts w:ascii="Arial" w:eastAsia="Times New Roman" w:hAnsi="Arial" w:cs="Arial"/>
          <w:color w:val="000000"/>
          <w:sz w:val="24"/>
          <w:szCs w:val="24"/>
        </w:rPr>
        <w:t xml:space="preserve">в </w:t>
      </w:r>
      <w:r w:rsidR="005B08F5" w:rsidRPr="00A4694E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Pr="00A4694E">
        <w:rPr>
          <w:rFonts w:ascii="Arial" w:eastAsia="Times New Roman" w:hAnsi="Arial" w:cs="Arial"/>
          <w:color w:val="000000"/>
          <w:sz w:val="24"/>
          <w:szCs w:val="24"/>
        </w:rPr>
        <w:t>нформационно-правовой системе «</w:t>
      </w:r>
      <w:r w:rsidRPr="00A4694E">
        <w:rPr>
          <w:rFonts w:ascii="Arial" w:eastAsia="Times New Roman" w:hAnsi="Arial" w:cs="Arial"/>
          <w:color w:val="000000"/>
          <w:sz w:val="24"/>
          <w:szCs w:val="24"/>
          <w:lang w:val="kk-KZ"/>
        </w:rPr>
        <w:t>Әділет»).</w:t>
      </w:r>
    </w:p>
    <w:p w:rsidR="00017789" w:rsidRPr="00A4694E" w:rsidRDefault="00017789" w:rsidP="00D22914">
      <w:pPr>
        <w:tabs>
          <w:tab w:val="left" w:pos="-993"/>
          <w:tab w:val="left" w:pos="0"/>
        </w:tabs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4694E">
        <w:rPr>
          <w:rStyle w:val="s0"/>
          <w:rFonts w:ascii="Arial" w:hAnsi="Arial" w:cs="Arial"/>
          <w:sz w:val="24"/>
          <w:szCs w:val="24"/>
        </w:rPr>
        <w:t>3. Комитету государственных доходов Министерства финансов Республики Казахстан (</w:t>
      </w:r>
      <w:proofErr w:type="spellStart"/>
      <w:r w:rsidRPr="00A4694E">
        <w:rPr>
          <w:rStyle w:val="s0"/>
          <w:rFonts w:ascii="Arial" w:hAnsi="Arial" w:cs="Arial"/>
          <w:sz w:val="24"/>
          <w:szCs w:val="24"/>
        </w:rPr>
        <w:t>Тенгебаев</w:t>
      </w:r>
      <w:proofErr w:type="spellEnd"/>
      <w:r w:rsidRPr="00A4694E">
        <w:rPr>
          <w:rStyle w:val="s0"/>
          <w:rFonts w:ascii="Arial" w:hAnsi="Arial" w:cs="Arial"/>
          <w:sz w:val="24"/>
          <w:szCs w:val="24"/>
        </w:rPr>
        <w:t xml:space="preserve"> А.М.) в установленном законодательном порядке обеспечить:</w:t>
      </w:r>
    </w:p>
    <w:p w:rsidR="007C16B1" w:rsidRPr="00A4694E" w:rsidRDefault="00017789" w:rsidP="007C16B1">
      <w:pPr>
        <w:spacing w:after="0" w:line="240" w:lineRule="auto"/>
        <w:ind w:firstLine="709"/>
        <w:jc w:val="both"/>
        <w:rPr>
          <w:rStyle w:val="s0"/>
          <w:rFonts w:ascii="Arial" w:hAnsi="Arial" w:cs="Arial"/>
          <w:color w:val="auto"/>
          <w:sz w:val="24"/>
          <w:szCs w:val="24"/>
        </w:rPr>
      </w:pPr>
      <w:r w:rsidRPr="00A4694E">
        <w:rPr>
          <w:rStyle w:val="s0"/>
          <w:rFonts w:ascii="Arial" w:hAnsi="Arial" w:cs="Arial"/>
          <w:sz w:val="24"/>
          <w:szCs w:val="24"/>
        </w:rPr>
        <w:t xml:space="preserve">1) государственную </w:t>
      </w:r>
      <w:hyperlink r:id="rId11" w:tooltip="СПРАВКА О ПРИКАЗЕ МИНИСТРА ФИНАНСОВ РК ОТ 15.01.2015 № 24" w:history="1">
        <w:r w:rsidRPr="00A4694E">
          <w:rPr>
            <w:rStyle w:val="a7"/>
            <w:rFonts w:ascii="Arial" w:hAnsi="Arial" w:cs="Arial"/>
            <w:b w:val="0"/>
            <w:color w:val="auto"/>
            <w:sz w:val="24"/>
            <w:szCs w:val="24"/>
            <w:u w:val="none"/>
          </w:rPr>
          <w:t>регистрацию</w:t>
        </w:r>
      </w:hyperlink>
      <w:r w:rsidRPr="00A4694E">
        <w:rPr>
          <w:rStyle w:val="s0"/>
          <w:rFonts w:ascii="Arial" w:hAnsi="Arial" w:cs="Arial"/>
          <w:sz w:val="24"/>
          <w:szCs w:val="24"/>
        </w:rPr>
        <w:t xml:space="preserve"> настоящего приказа в Министерстве юстиции Республики Казахстан;</w:t>
      </w:r>
    </w:p>
    <w:p w:rsidR="0010764C" w:rsidRPr="00A4694E" w:rsidRDefault="0010764C" w:rsidP="0010764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A4694E">
        <w:rPr>
          <w:rFonts w:ascii="Arial" w:hAnsi="Arial" w:cs="Arial"/>
          <w:sz w:val="24"/>
          <w:szCs w:val="24"/>
        </w:rPr>
        <w:t>2) в течение десяти календарных дней со дня государственной регистрации настоящего приказа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«Республиканский центр правовой информации Министерства юстиции Республики Казахстан» для официального опубликования и включения в Эталонный контрольный банк нормативных правовых актов Республики Казахстан;</w:t>
      </w:r>
      <w:proofErr w:type="gramEnd"/>
    </w:p>
    <w:p w:rsidR="00017789" w:rsidRPr="00A4694E" w:rsidRDefault="00570886" w:rsidP="00D22914">
      <w:pPr>
        <w:spacing w:after="0" w:line="240" w:lineRule="auto"/>
        <w:ind w:firstLine="709"/>
        <w:jc w:val="both"/>
        <w:rPr>
          <w:rStyle w:val="s0"/>
          <w:rFonts w:ascii="Arial" w:hAnsi="Arial" w:cs="Arial"/>
          <w:sz w:val="24"/>
          <w:szCs w:val="24"/>
        </w:rPr>
      </w:pPr>
      <w:r w:rsidRPr="00A4694E">
        <w:rPr>
          <w:rStyle w:val="s0"/>
          <w:rFonts w:ascii="Arial" w:hAnsi="Arial" w:cs="Arial"/>
          <w:sz w:val="24"/>
          <w:szCs w:val="24"/>
        </w:rPr>
        <w:t>3</w:t>
      </w:r>
      <w:r w:rsidR="00017789" w:rsidRPr="00A4694E">
        <w:rPr>
          <w:rStyle w:val="s0"/>
          <w:rFonts w:ascii="Arial" w:hAnsi="Arial" w:cs="Arial"/>
          <w:sz w:val="24"/>
          <w:szCs w:val="24"/>
        </w:rPr>
        <w:t xml:space="preserve">) размещение настоящего приказа на </w:t>
      </w:r>
      <w:proofErr w:type="spellStart"/>
      <w:r w:rsidR="00017789" w:rsidRPr="00A4694E">
        <w:rPr>
          <w:rStyle w:val="s0"/>
          <w:rFonts w:ascii="Arial" w:hAnsi="Arial" w:cs="Arial"/>
          <w:sz w:val="24"/>
          <w:szCs w:val="24"/>
        </w:rPr>
        <w:t>интернет-ресурсе</w:t>
      </w:r>
      <w:proofErr w:type="spellEnd"/>
      <w:r w:rsidR="00017789" w:rsidRPr="00A4694E">
        <w:rPr>
          <w:rStyle w:val="s0"/>
          <w:rFonts w:ascii="Arial" w:hAnsi="Arial" w:cs="Arial"/>
          <w:sz w:val="24"/>
          <w:szCs w:val="24"/>
        </w:rPr>
        <w:t xml:space="preserve"> Министерств</w:t>
      </w:r>
      <w:r w:rsidR="0053526C" w:rsidRPr="00A4694E">
        <w:rPr>
          <w:rStyle w:val="s0"/>
          <w:rFonts w:ascii="Arial" w:hAnsi="Arial" w:cs="Arial"/>
          <w:sz w:val="24"/>
          <w:szCs w:val="24"/>
        </w:rPr>
        <w:t>а финансов Республики Казахстан;</w:t>
      </w:r>
    </w:p>
    <w:p w:rsidR="0053526C" w:rsidRPr="00A4694E" w:rsidRDefault="0053526C" w:rsidP="00D22914">
      <w:pPr>
        <w:spacing w:after="0" w:line="240" w:lineRule="auto"/>
        <w:ind w:firstLine="709"/>
        <w:jc w:val="both"/>
        <w:rPr>
          <w:rStyle w:val="s0"/>
          <w:rFonts w:ascii="Arial" w:hAnsi="Arial" w:cs="Arial"/>
          <w:sz w:val="24"/>
          <w:szCs w:val="24"/>
        </w:rPr>
      </w:pPr>
      <w:r w:rsidRPr="00A4694E">
        <w:rPr>
          <w:rStyle w:val="s0"/>
          <w:rFonts w:ascii="Arial" w:hAnsi="Arial" w:cs="Arial"/>
          <w:sz w:val="24"/>
          <w:szCs w:val="24"/>
        </w:rPr>
        <w:t xml:space="preserve">4) </w:t>
      </w:r>
      <w:r w:rsidR="00E13AF1" w:rsidRPr="00A4694E">
        <w:rPr>
          <w:rFonts w:ascii="Arial" w:eastAsia="Times New Roman" w:hAnsi="Arial" w:cs="Arial"/>
          <w:sz w:val="24"/>
          <w:szCs w:val="24"/>
        </w:rPr>
        <w:t>в течение</w:t>
      </w:r>
      <w:r w:rsidRPr="00A4694E">
        <w:rPr>
          <w:rFonts w:ascii="Arial" w:eastAsia="Times New Roman" w:hAnsi="Arial" w:cs="Arial"/>
          <w:sz w:val="24"/>
          <w:szCs w:val="24"/>
        </w:rPr>
        <w:t xml:space="preserve">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 Казахстан </w:t>
      </w:r>
      <w:r w:rsidRPr="00A4694E">
        <w:rPr>
          <w:rFonts w:ascii="Arial" w:eastAsia="Times New Roman" w:hAnsi="Arial" w:cs="Arial"/>
          <w:sz w:val="24"/>
          <w:szCs w:val="24"/>
        </w:rPr>
        <w:lastRenderedPageBreak/>
        <w:t>сведений об исполнении мероприятий, предусмотренных подпунктами 1), 2) и 3) настоящего пункта.</w:t>
      </w:r>
    </w:p>
    <w:p w:rsidR="00017789" w:rsidRPr="00A4694E" w:rsidRDefault="00923218" w:rsidP="00D22914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A4694E">
        <w:rPr>
          <w:rFonts w:ascii="Arial" w:eastAsia="Calibri" w:hAnsi="Arial" w:cs="Arial"/>
          <w:color w:val="000000"/>
          <w:sz w:val="24"/>
          <w:szCs w:val="24"/>
          <w:lang w:val="kk-KZ" w:eastAsia="en-US"/>
        </w:rPr>
        <w:t>4</w:t>
      </w:r>
      <w:r w:rsidR="00124F1C" w:rsidRPr="00A4694E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. </w:t>
      </w:r>
      <w:r w:rsidR="00124F1C" w:rsidRPr="00A4694E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Настоящий приказ вводится в действие по истечении десяти календарных дней после дня его первого официального </w:t>
      </w:r>
      <w:bookmarkStart w:id="3" w:name="sub1004465784"/>
      <w:r w:rsidR="00124F1C" w:rsidRPr="00A4694E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fldChar w:fldCharType="begin"/>
      </w:r>
      <w:r w:rsidR="00124F1C" w:rsidRPr="00A4694E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instrText xml:space="preserve"> HYPERLINK "jl:31674270.0.1004465784_1" \o "СПРАВКА О ПРИКАЗЕ МИНИСТРА ФИНАНСОВ РК ОТ 21.01.2015 № 42" </w:instrText>
      </w:r>
      <w:r w:rsidR="00124F1C" w:rsidRPr="00A4694E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fldChar w:fldCharType="separate"/>
      </w:r>
      <w:r w:rsidR="00124F1C" w:rsidRPr="00A4694E">
        <w:rPr>
          <w:rStyle w:val="a7"/>
          <w:rFonts w:ascii="Arial" w:eastAsia="Calibri" w:hAnsi="Arial" w:cs="Arial"/>
          <w:b w:val="0"/>
          <w:color w:val="000000" w:themeColor="text1"/>
          <w:sz w:val="24"/>
          <w:szCs w:val="24"/>
          <w:u w:val="none"/>
        </w:rPr>
        <w:t>опубликования</w:t>
      </w:r>
      <w:r w:rsidR="00124F1C" w:rsidRPr="00A4694E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fldChar w:fldCharType="end"/>
      </w:r>
      <w:bookmarkEnd w:id="3"/>
      <w:r w:rsidR="00124F1C" w:rsidRPr="00A4694E">
        <w:rPr>
          <w:rFonts w:ascii="Arial" w:eastAsia="Calibri" w:hAnsi="Arial" w:cs="Arial"/>
          <w:bCs/>
          <w:color w:val="000000" w:themeColor="text1"/>
          <w:sz w:val="24"/>
          <w:szCs w:val="24"/>
        </w:rPr>
        <w:t>.</w:t>
      </w:r>
    </w:p>
    <w:p w:rsidR="00017789" w:rsidRPr="00A4694E" w:rsidRDefault="00017789" w:rsidP="00D22914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76638A" w:rsidRPr="00A4694E" w:rsidRDefault="0076638A" w:rsidP="00D22914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76638A" w:rsidRPr="00A4694E" w:rsidRDefault="0076638A" w:rsidP="0076638A">
      <w:pPr>
        <w:spacing w:after="0" w:line="240" w:lineRule="auto"/>
        <w:ind w:firstLine="709"/>
        <w:rPr>
          <w:rFonts w:ascii="Arial" w:hAnsi="Arial" w:cs="Arial"/>
          <w:b/>
          <w:bCs/>
          <w:color w:val="000000"/>
          <w:sz w:val="24"/>
          <w:szCs w:val="24"/>
        </w:rPr>
      </w:pPr>
      <w:r w:rsidRPr="00A4694E">
        <w:rPr>
          <w:rFonts w:ascii="Arial" w:hAnsi="Arial" w:cs="Arial"/>
          <w:b/>
          <w:bCs/>
          <w:color w:val="000000"/>
          <w:sz w:val="24"/>
          <w:szCs w:val="24"/>
        </w:rPr>
        <w:t>Министр финансов</w:t>
      </w:r>
    </w:p>
    <w:p w:rsidR="0076638A" w:rsidRPr="00A4694E" w:rsidRDefault="0076638A" w:rsidP="0076638A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</w:rPr>
      </w:pPr>
      <w:r w:rsidRPr="00A4694E">
        <w:rPr>
          <w:rFonts w:ascii="Arial" w:hAnsi="Arial" w:cs="Arial"/>
          <w:b/>
          <w:bCs/>
          <w:color w:val="000000"/>
          <w:sz w:val="24"/>
          <w:szCs w:val="24"/>
        </w:rPr>
        <w:t>Республики Казахстан</w:t>
      </w:r>
      <w:r w:rsidRPr="00A4694E">
        <w:rPr>
          <w:rFonts w:ascii="Arial" w:hAnsi="Arial" w:cs="Arial"/>
          <w:b/>
          <w:color w:val="000000"/>
          <w:sz w:val="24"/>
          <w:szCs w:val="24"/>
        </w:rPr>
        <w:t xml:space="preserve">                                                                Б. Султанов                        </w:t>
      </w:r>
    </w:p>
    <w:p w:rsidR="007C16B1" w:rsidRPr="00A4694E" w:rsidRDefault="007C16B1" w:rsidP="00D22914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446A8B" w:rsidRPr="00A4694E" w:rsidRDefault="00446A8B" w:rsidP="00446A8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37A3F" w:rsidRPr="00A4694E" w:rsidRDefault="00737A3F" w:rsidP="00446A8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17789" w:rsidRPr="00A4694E" w:rsidRDefault="00017789" w:rsidP="00446A8B">
      <w:pPr>
        <w:spacing w:after="0" w:line="240" w:lineRule="auto"/>
        <w:jc w:val="both"/>
        <w:rPr>
          <w:rFonts w:ascii="Arial" w:hAnsi="Arial" w:cs="Arial"/>
        </w:rPr>
      </w:pPr>
      <w:r w:rsidRPr="00A4694E">
        <w:rPr>
          <w:rFonts w:ascii="Arial" w:hAnsi="Arial" w:cs="Arial"/>
        </w:rPr>
        <w:t>«СОГЛАСОВАН»</w:t>
      </w:r>
    </w:p>
    <w:p w:rsidR="00BB282F" w:rsidRPr="00A4694E" w:rsidRDefault="00BB282F" w:rsidP="00BB282F">
      <w:pPr>
        <w:spacing w:after="0" w:line="240" w:lineRule="auto"/>
        <w:rPr>
          <w:rFonts w:ascii="Arial" w:eastAsia="Times New Roman" w:hAnsi="Arial" w:cs="Arial"/>
          <w:color w:val="000000"/>
        </w:rPr>
      </w:pPr>
      <w:proofErr w:type="gramStart"/>
      <w:r w:rsidRPr="00A4694E">
        <w:rPr>
          <w:rFonts w:ascii="Arial" w:eastAsia="Times New Roman" w:hAnsi="Arial" w:cs="Arial"/>
          <w:color w:val="000000"/>
        </w:rPr>
        <w:t>Исполняющий</w:t>
      </w:r>
      <w:proofErr w:type="gramEnd"/>
      <w:r w:rsidRPr="00A4694E">
        <w:rPr>
          <w:rFonts w:ascii="Arial" w:eastAsia="Times New Roman" w:hAnsi="Arial" w:cs="Arial"/>
          <w:color w:val="000000"/>
        </w:rPr>
        <w:t xml:space="preserve"> обязанности</w:t>
      </w:r>
    </w:p>
    <w:p w:rsidR="00017789" w:rsidRPr="00A4694E" w:rsidRDefault="00017789" w:rsidP="00446A8B">
      <w:pPr>
        <w:spacing w:after="0" w:line="240" w:lineRule="auto"/>
        <w:jc w:val="both"/>
        <w:rPr>
          <w:rFonts w:ascii="Arial" w:hAnsi="Arial" w:cs="Arial"/>
        </w:rPr>
      </w:pPr>
      <w:r w:rsidRPr="00A4694E">
        <w:rPr>
          <w:rFonts w:ascii="Arial" w:hAnsi="Arial" w:cs="Arial"/>
        </w:rPr>
        <w:t>Министр</w:t>
      </w:r>
      <w:r w:rsidR="00BB282F" w:rsidRPr="00A4694E">
        <w:rPr>
          <w:rFonts w:ascii="Arial" w:hAnsi="Arial" w:cs="Arial"/>
        </w:rPr>
        <w:t>а</w:t>
      </w:r>
      <w:r w:rsidRPr="00A4694E">
        <w:rPr>
          <w:rFonts w:ascii="Arial" w:hAnsi="Arial" w:cs="Arial"/>
        </w:rPr>
        <w:t xml:space="preserve"> национальной экономики</w:t>
      </w:r>
    </w:p>
    <w:p w:rsidR="00017789" w:rsidRPr="00A4694E" w:rsidRDefault="00017789" w:rsidP="0076638A">
      <w:pPr>
        <w:spacing w:after="0" w:line="360" w:lineRule="auto"/>
        <w:jc w:val="both"/>
        <w:rPr>
          <w:rFonts w:ascii="Arial" w:hAnsi="Arial" w:cs="Arial"/>
        </w:rPr>
      </w:pPr>
      <w:r w:rsidRPr="00A4694E">
        <w:rPr>
          <w:rFonts w:ascii="Arial" w:hAnsi="Arial" w:cs="Arial"/>
        </w:rPr>
        <w:t>Республики Казахстан</w:t>
      </w:r>
    </w:p>
    <w:p w:rsidR="00017789" w:rsidRPr="00A4694E" w:rsidRDefault="00ED4A4C" w:rsidP="00446A8B">
      <w:pPr>
        <w:pStyle w:val="ad"/>
        <w:jc w:val="both"/>
        <w:rPr>
          <w:rFonts w:ascii="Arial" w:hAnsi="Arial" w:cs="Arial"/>
          <w:color w:val="000000"/>
          <w:sz w:val="22"/>
          <w:szCs w:val="22"/>
        </w:rPr>
      </w:pPr>
      <w:r w:rsidRPr="00A4694E">
        <w:rPr>
          <w:rFonts w:ascii="Arial" w:hAnsi="Arial" w:cs="Arial"/>
          <w:color w:val="000000"/>
          <w:sz w:val="22"/>
          <w:szCs w:val="22"/>
        </w:rPr>
        <w:t>______</w:t>
      </w:r>
      <w:r w:rsidR="0076638A" w:rsidRPr="00A4694E">
        <w:rPr>
          <w:rFonts w:ascii="Arial" w:hAnsi="Arial" w:cs="Arial"/>
          <w:color w:val="000000"/>
          <w:sz w:val="22"/>
          <w:szCs w:val="22"/>
        </w:rPr>
        <w:t>__</w:t>
      </w:r>
      <w:r w:rsidRPr="00A4694E">
        <w:rPr>
          <w:rFonts w:ascii="Arial" w:hAnsi="Arial" w:cs="Arial"/>
          <w:color w:val="000000"/>
          <w:sz w:val="22"/>
          <w:szCs w:val="22"/>
        </w:rPr>
        <w:t>____</w:t>
      </w:r>
      <w:r w:rsidR="00BB282F" w:rsidRPr="00A4694E">
        <w:rPr>
          <w:rFonts w:ascii="Arial" w:hAnsi="Arial" w:cs="Arial"/>
          <w:color w:val="000000"/>
          <w:sz w:val="22"/>
          <w:szCs w:val="22"/>
        </w:rPr>
        <w:t xml:space="preserve"> Р. </w:t>
      </w:r>
      <w:proofErr w:type="spellStart"/>
      <w:r w:rsidR="00BB282F" w:rsidRPr="00A4694E">
        <w:rPr>
          <w:rFonts w:ascii="Arial" w:hAnsi="Arial" w:cs="Arial"/>
          <w:color w:val="000000"/>
          <w:sz w:val="22"/>
          <w:szCs w:val="22"/>
        </w:rPr>
        <w:t>Даленов</w:t>
      </w:r>
      <w:proofErr w:type="spellEnd"/>
    </w:p>
    <w:p w:rsidR="00446A8B" w:rsidRDefault="00A4694E" w:rsidP="00F81CF8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A4694E">
        <w:rPr>
          <w:rFonts w:ascii="Arial" w:hAnsi="Arial" w:cs="Arial"/>
          <w:color w:val="000000"/>
        </w:rPr>
        <w:t>26 февраля</w:t>
      </w:r>
      <w:r w:rsidR="006C05CA" w:rsidRPr="00A4694E">
        <w:rPr>
          <w:rFonts w:ascii="Arial" w:hAnsi="Arial" w:cs="Arial"/>
          <w:color w:val="000000"/>
        </w:rPr>
        <w:t xml:space="preserve"> 201</w:t>
      </w:r>
      <w:r w:rsidR="006C05CA" w:rsidRPr="00A4694E">
        <w:rPr>
          <w:rFonts w:ascii="Arial" w:hAnsi="Arial" w:cs="Arial"/>
          <w:color w:val="000000"/>
          <w:lang w:val="kk-KZ"/>
        </w:rPr>
        <w:t>8</w:t>
      </w:r>
      <w:r w:rsidR="006E285A" w:rsidRPr="00A4694E">
        <w:rPr>
          <w:rFonts w:ascii="Arial" w:hAnsi="Arial" w:cs="Arial"/>
          <w:color w:val="000000"/>
        </w:rPr>
        <w:t xml:space="preserve">  год</w:t>
      </w:r>
    </w:p>
    <w:p w:rsidR="00A4694E" w:rsidRPr="00A4694E" w:rsidRDefault="00A4694E" w:rsidP="00F81CF8">
      <w:pPr>
        <w:spacing w:after="0" w:line="240" w:lineRule="auto"/>
        <w:jc w:val="both"/>
        <w:rPr>
          <w:rFonts w:ascii="Arial" w:hAnsi="Arial" w:cs="Arial"/>
          <w:color w:val="000000"/>
          <w:lang w:val="kk-KZ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5"/>
      </w:tblGrid>
      <w:tr w:rsidR="009675B5" w:rsidRPr="00A4694E" w:rsidTr="009675B5">
        <w:tc>
          <w:tcPr>
            <w:tcW w:w="4928" w:type="dxa"/>
          </w:tcPr>
          <w:p w:rsidR="009675B5" w:rsidRPr="00A4694E" w:rsidRDefault="009675B5" w:rsidP="00446A8B">
            <w:pPr>
              <w:rPr>
                <w:rStyle w:val="s0"/>
                <w:rFonts w:ascii="Arial" w:hAnsi="Arial" w:cs="Arial"/>
                <w:b/>
                <w:color w:val="auto"/>
                <w:sz w:val="24"/>
                <w:szCs w:val="24"/>
              </w:rPr>
            </w:pPr>
          </w:p>
        </w:tc>
        <w:tc>
          <w:tcPr>
            <w:tcW w:w="4925" w:type="dxa"/>
          </w:tcPr>
          <w:p w:rsidR="009675B5" w:rsidRPr="00A4694E" w:rsidRDefault="009675B5" w:rsidP="00A4694E">
            <w:pPr>
              <w:ind w:left="175"/>
              <w:jc w:val="right"/>
              <w:rPr>
                <w:rFonts w:ascii="Arial" w:hAnsi="Arial" w:cs="Arial"/>
              </w:rPr>
            </w:pPr>
            <w:r w:rsidRPr="00A4694E">
              <w:rPr>
                <w:rStyle w:val="s0"/>
                <w:rFonts w:ascii="Arial" w:hAnsi="Arial" w:cs="Arial"/>
                <w:color w:val="auto"/>
                <w:sz w:val="22"/>
                <w:szCs w:val="22"/>
              </w:rPr>
              <w:t>Приложение 1</w:t>
            </w:r>
          </w:p>
          <w:p w:rsidR="009675B5" w:rsidRPr="00A4694E" w:rsidRDefault="009675B5" w:rsidP="00A4694E">
            <w:pPr>
              <w:ind w:left="175"/>
              <w:jc w:val="right"/>
              <w:rPr>
                <w:rFonts w:ascii="Arial" w:hAnsi="Arial" w:cs="Arial"/>
              </w:rPr>
            </w:pPr>
            <w:r w:rsidRPr="00A4694E">
              <w:rPr>
                <w:rStyle w:val="s0"/>
                <w:rFonts w:ascii="Arial" w:hAnsi="Arial" w:cs="Arial"/>
                <w:color w:val="auto"/>
                <w:sz w:val="22"/>
                <w:szCs w:val="22"/>
              </w:rPr>
              <w:t xml:space="preserve">к </w:t>
            </w:r>
            <w:bookmarkStart w:id="4" w:name="sub1004590385"/>
            <w:r w:rsidRPr="00A4694E">
              <w:rPr>
                <w:rStyle w:val="s0"/>
                <w:rFonts w:ascii="Arial" w:hAnsi="Arial" w:cs="Arial"/>
                <w:b/>
                <w:color w:val="auto"/>
                <w:sz w:val="22"/>
                <w:szCs w:val="22"/>
              </w:rPr>
              <w:fldChar w:fldCharType="begin"/>
            </w:r>
            <w:r w:rsidRPr="00A4694E">
              <w:rPr>
                <w:rStyle w:val="s0"/>
                <w:rFonts w:ascii="Arial" w:hAnsi="Arial" w:cs="Arial"/>
                <w:b/>
                <w:color w:val="auto"/>
                <w:sz w:val="22"/>
                <w:szCs w:val="22"/>
              </w:rPr>
              <w:instrText xml:space="preserve"> HYPERLINK "jl:39547718.0 " </w:instrText>
            </w:r>
            <w:r w:rsidRPr="00A4694E">
              <w:rPr>
                <w:rStyle w:val="s0"/>
                <w:rFonts w:ascii="Arial" w:hAnsi="Arial" w:cs="Arial"/>
                <w:b/>
                <w:color w:val="auto"/>
                <w:sz w:val="22"/>
                <w:szCs w:val="22"/>
              </w:rPr>
              <w:fldChar w:fldCharType="separate"/>
            </w:r>
            <w:r w:rsidRPr="00A4694E">
              <w:rPr>
                <w:rStyle w:val="a7"/>
                <w:rFonts w:ascii="Arial" w:hAnsi="Arial" w:cs="Arial"/>
                <w:b w:val="0"/>
                <w:color w:val="auto"/>
                <w:sz w:val="22"/>
                <w:szCs w:val="22"/>
                <w:u w:val="none"/>
              </w:rPr>
              <w:t>приказу</w:t>
            </w:r>
            <w:r w:rsidRPr="00A4694E">
              <w:rPr>
                <w:rStyle w:val="s0"/>
                <w:rFonts w:ascii="Arial" w:hAnsi="Arial" w:cs="Arial"/>
                <w:b/>
                <w:color w:val="auto"/>
                <w:sz w:val="22"/>
                <w:szCs w:val="22"/>
              </w:rPr>
              <w:fldChar w:fldCharType="end"/>
            </w:r>
            <w:bookmarkEnd w:id="4"/>
            <w:r w:rsidRPr="00A4694E">
              <w:rPr>
                <w:rStyle w:val="s0"/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Pr="00A4694E">
              <w:rPr>
                <w:rStyle w:val="s0"/>
                <w:rFonts w:ascii="Arial" w:hAnsi="Arial" w:cs="Arial"/>
                <w:color w:val="auto"/>
                <w:sz w:val="22"/>
                <w:szCs w:val="22"/>
              </w:rPr>
              <w:t>Министра финансов</w:t>
            </w:r>
          </w:p>
          <w:p w:rsidR="009675B5" w:rsidRPr="00A4694E" w:rsidRDefault="009675B5" w:rsidP="00A4694E">
            <w:pPr>
              <w:ind w:left="175"/>
              <w:jc w:val="right"/>
              <w:rPr>
                <w:rFonts w:ascii="Arial" w:hAnsi="Arial" w:cs="Arial"/>
              </w:rPr>
            </w:pPr>
            <w:r w:rsidRPr="00A4694E">
              <w:rPr>
                <w:rStyle w:val="s0"/>
                <w:rFonts w:ascii="Arial" w:hAnsi="Arial" w:cs="Arial"/>
                <w:color w:val="auto"/>
                <w:sz w:val="22"/>
                <w:szCs w:val="22"/>
              </w:rPr>
              <w:t>Республики Казахстан</w:t>
            </w:r>
          </w:p>
          <w:p w:rsidR="009675B5" w:rsidRPr="00A4694E" w:rsidRDefault="006C05CA" w:rsidP="00A4694E">
            <w:pPr>
              <w:ind w:left="175" w:firstLine="400"/>
              <w:jc w:val="right"/>
              <w:rPr>
                <w:rStyle w:val="s0"/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A4694E">
              <w:rPr>
                <w:rFonts w:ascii="Arial" w:eastAsia="Times New Roman" w:hAnsi="Arial" w:cs="Arial"/>
              </w:rPr>
              <w:t xml:space="preserve">от </w:t>
            </w:r>
            <w:r w:rsidR="00A4694E" w:rsidRPr="00A4694E">
              <w:rPr>
                <w:rFonts w:ascii="Arial" w:eastAsia="Times New Roman" w:hAnsi="Arial" w:cs="Arial"/>
              </w:rPr>
              <w:t>23 февраля</w:t>
            </w:r>
            <w:r w:rsidRPr="00A4694E">
              <w:rPr>
                <w:rFonts w:ascii="Arial" w:eastAsia="Times New Roman" w:hAnsi="Arial" w:cs="Arial"/>
              </w:rPr>
              <w:t xml:space="preserve"> 201</w:t>
            </w:r>
            <w:r w:rsidRPr="00A4694E">
              <w:rPr>
                <w:rFonts w:ascii="Arial" w:eastAsia="Times New Roman" w:hAnsi="Arial" w:cs="Arial"/>
                <w:lang w:val="kk-KZ"/>
              </w:rPr>
              <w:t>8</w:t>
            </w:r>
            <w:r w:rsidR="009675B5" w:rsidRPr="00A4694E">
              <w:rPr>
                <w:rFonts w:ascii="Arial" w:eastAsia="Times New Roman" w:hAnsi="Arial" w:cs="Arial"/>
              </w:rPr>
              <w:t xml:space="preserve"> года № </w:t>
            </w:r>
            <w:r w:rsidR="00A4694E" w:rsidRPr="00A4694E">
              <w:rPr>
                <w:rFonts w:ascii="Arial" w:eastAsia="Times New Roman" w:hAnsi="Arial" w:cs="Arial"/>
              </w:rPr>
              <w:t>263</w:t>
            </w:r>
          </w:p>
        </w:tc>
      </w:tr>
    </w:tbl>
    <w:p w:rsidR="00EA62BE" w:rsidRPr="00A4694E" w:rsidRDefault="00EA62BE" w:rsidP="00EA62BE">
      <w:pPr>
        <w:spacing w:after="0" w:line="240" w:lineRule="auto"/>
        <w:ind w:firstLine="6804"/>
        <w:jc w:val="center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 </w:t>
      </w:r>
    </w:p>
    <w:p w:rsidR="0076638A" w:rsidRPr="00A4694E" w:rsidRDefault="0076638A" w:rsidP="00EA62BE">
      <w:pPr>
        <w:spacing w:after="0" w:line="240" w:lineRule="auto"/>
        <w:ind w:firstLine="6804"/>
        <w:jc w:val="center"/>
        <w:rPr>
          <w:rFonts w:ascii="Arial" w:hAnsi="Arial" w:cs="Arial"/>
          <w:sz w:val="24"/>
          <w:szCs w:val="24"/>
        </w:rPr>
      </w:pPr>
    </w:p>
    <w:p w:rsidR="0053526C" w:rsidRPr="00A4694E" w:rsidRDefault="00EA62BE" w:rsidP="00EA62BE">
      <w:pPr>
        <w:spacing w:after="0" w:line="240" w:lineRule="auto"/>
        <w:jc w:val="center"/>
        <w:rPr>
          <w:rStyle w:val="s10"/>
          <w:rFonts w:ascii="Arial" w:hAnsi="Arial" w:cs="Arial"/>
          <w:sz w:val="24"/>
          <w:szCs w:val="24"/>
        </w:rPr>
      </w:pPr>
      <w:r w:rsidRPr="00A4694E">
        <w:rPr>
          <w:rStyle w:val="s10"/>
          <w:rFonts w:ascii="Arial" w:hAnsi="Arial" w:cs="Arial"/>
          <w:sz w:val="24"/>
          <w:szCs w:val="24"/>
        </w:rPr>
        <w:t>Правила</w:t>
      </w:r>
      <w:r w:rsidRPr="00A4694E">
        <w:rPr>
          <w:rStyle w:val="s10"/>
          <w:rFonts w:ascii="Arial" w:hAnsi="Arial" w:cs="Arial"/>
          <w:sz w:val="24"/>
          <w:szCs w:val="24"/>
        </w:rPr>
        <w:br/>
        <w:t>представления обязательства о вывозе (ввозе) продукто</w:t>
      </w:r>
      <w:r w:rsidR="00CC650F" w:rsidRPr="00A4694E">
        <w:rPr>
          <w:rStyle w:val="s10"/>
          <w:rFonts w:ascii="Arial" w:hAnsi="Arial" w:cs="Arial"/>
          <w:sz w:val="24"/>
          <w:szCs w:val="24"/>
        </w:rPr>
        <w:t>в</w:t>
      </w:r>
      <w:r w:rsidR="00CC650F" w:rsidRPr="00A4694E">
        <w:rPr>
          <w:rStyle w:val="s10"/>
          <w:rFonts w:ascii="Arial" w:hAnsi="Arial" w:cs="Arial"/>
          <w:sz w:val="24"/>
          <w:szCs w:val="24"/>
        </w:rPr>
        <w:br/>
        <w:t>переработки и его исполнения</w:t>
      </w:r>
      <w:r w:rsidR="00CC650F" w:rsidRPr="00A4694E">
        <w:rPr>
          <w:rStyle w:val="s10"/>
          <w:rFonts w:ascii="Arial" w:hAnsi="Arial" w:cs="Arial"/>
          <w:sz w:val="24"/>
          <w:szCs w:val="24"/>
        </w:rPr>
        <w:br/>
      </w:r>
    </w:p>
    <w:p w:rsidR="00EA62BE" w:rsidRPr="00A4694E" w:rsidRDefault="00EA62BE" w:rsidP="00EA62B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4694E">
        <w:rPr>
          <w:rStyle w:val="s10"/>
          <w:rFonts w:ascii="Arial" w:hAnsi="Arial" w:cs="Arial"/>
          <w:sz w:val="24"/>
          <w:szCs w:val="24"/>
        </w:rPr>
        <w:br/>
      </w:r>
      <w:r w:rsidR="00D87269" w:rsidRPr="00A4694E">
        <w:rPr>
          <w:rStyle w:val="s10"/>
          <w:rFonts w:ascii="Arial" w:hAnsi="Arial" w:cs="Arial"/>
          <w:sz w:val="24"/>
          <w:szCs w:val="24"/>
        </w:rPr>
        <w:t xml:space="preserve">Глава </w:t>
      </w:r>
      <w:r w:rsidRPr="00A4694E">
        <w:rPr>
          <w:rStyle w:val="s10"/>
          <w:rFonts w:ascii="Arial" w:hAnsi="Arial" w:cs="Arial"/>
          <w:sz w:val="24"/>
          <w:szCs w:val="24"/>
        </w:rPr>
        <w:t>1. Общие положения</w:t>
      </w:r>
    </w:p>
    <w:p w:rsidR="00EA62BE" w:rsidRPr="00A4694E" w:rsidRDefault="00EA62BE" w:rsidP="00EA62B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 </w:t>
      </w:r>
    </w:p>
    <w:p w:rsidR="00EA62BE" w:rsidRPr="00A4694E" w:rsidRDefault="00EA62BE" w:rsidP="008A3AC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 xml:space="preserve">1. </w:t>
      </w:r>
      <w:proofErr w:type="gramStart"/>
      <w:r w:rsidRPr="00A4694E">
        <w:rPr>
          <w:rStyle w:val="S00"/>
          <w:rFonts w:ascii="Arial" w:hAnsi="Arial" w:cs="Arial"/>
          <w:sz w:val="24"/>
          <w:szCs w:val="24"/>
        </w:rPr>
        <w:t xml:space="preserve">Настоящие Правила представления обязательства о вывозе (ввозе) продуктов переработки и его исполнения (далее </w:t>
      </w:r>
      <w:r w:rsidR="008803E7" w:rsidRPr="00A4694E">
        <w:rPr>
          <w:rFonts w:ascii="Arial" w:eastAsia="Times New Roman" w:hAnsi="Arial" w:cs="Arial"/>
          <w:sz w:val="24"/>
          <w:szCs w:val="24"/>
        </w:rPr>
        <w:t xml:space="preserve">– </w:t>
      </w:r>
      <w:r w:rsidRPr="00A4694E">
        <w:rPr>
          <w:rStyle w:val="S00"/>
          <w:rFonts w:ascii="Arial" w:hAnsi="Arial" w:cs="Arial"/>
          <w:sz w:val="24"/>
          <w:szCs w:val="24"/>
        </w:rPr>
        <w:t xml:space="preserve">Правила) разработаны в соответствии с </w:t>
      </w:r>
      <w:bookmarkStart w:id="5" w:name="sub1003680945"/>
      <w:r w:rsidRPr="00A4694E">
        <w:rPr>
          <w:rStyle w:val="S00"/>
          <w:rFonts w:ascii="Arial" w:hAnsi="Arial" w:cs="Arial"/>
          <w:b/>
          <w:color w:val="auto"/>
          <w:sz w:val="24"/>
          <w:szCs w:val="24"/>
        </w:rPr>
        <w:fldChar w:fldCharType="begin"/>
      </w:r>
      <w:r w:rsidRPr="00A4694E">
        <w:rPr>
          <w:rStyle w:val="S00"/>
          <w:rFonts w:ascii="Arial" w:hAnsi="Arial" w:cs="Arial"/>
          <w:b/>
          <w:color w:val="auto"/>
          <w:sz w:val="24"/>
          <w:szCs w:val="24"/>
        </w:rPr>
        <w:instrText xml:space="preserve"> HYPERLINK "jl:30366217.276130600 " </w:instrText>
      </w:r>
      <w:r w:rsidRPr="00A4694E">
        <w:rPr>
          <w:rStyle w:val="S00"/>
          <w:rFonts w:ascii="Arial" w:hAnsi="Arial" w:cs="Arial"/>
          <w:b/>
          <w:color w:val="auto"/>
          <w:sz w:val="24"/>
          <w:szCs w:val="24"/>
        </w:rPr>
        <w:fldChar w:fldCharType="separate"/>
      </w:r>
      <w:r w:rsidRPr="00A4694E">
        <w:rPr>
          <w:rStyle w:val="a7"/>
          <w:rFonts w:ascii="Arial" w:hAnsi="Arial" w:cs="Arial"/>
          <w:b w:val="0"/>
          <w:color w:val="auto"/>
          <w:sz w:val="24"/>
          <w:szCs w:val="24"/>
          <w:u w:val="none"/>
        </w:rPr>
        <w:t xml:space="preserve">пунктом 6 статьи </w:t>
      </w:r>
      <w:r w:rsidR="002F174B" w:rsidRPr="00A4694E">
        <w:rPr>
          <w:rStyle w:val="a7"/>
          <w:rFonts w:ascii="Arial" w:hAnsi="Arial" w:cs="Arial"/>
          <w:b w:val="0"/>
          <w:color w:val="auto"/>
          <w:sz w:val="24"/>
          <w:szCs w:val="24"/>
          <w:u w:val="none"/>
        </w:rPr>
        <w:t xml:space="preserve">449 </w:t>
      </w:r>
      <w:r w:rsidRPr="00A4694E">
        <w:rPr>
          <w:rStyle w:val="S00"/>
          <w:rFonts w:ascii="Arial" w:hAnsi="Arial" w:cs="Arial"/>
          <w:b/>
          <w:color w:val="auto"/>
          <w:sz w:val="24"/>
          <w:szCs w:val="24"/>
        </w:rPr>
        <w:fldChar w:fldCharType="end"/>
      </w:r>
      <w:bookmarkEnd w:id="5"/>
      <w:r w:rsidRPr="00A4694E">
        <w:rPr>
          <w:rStyle w:val="S00"/>
          <w:rFonts w:ascii="Arial" w:hAnsi="Arial" w:cs="Arial"/>
          <w:color w:val="auto"/>
          <w:sz w:val="24"/>
          <w:szCs w:val="24"/>
        </w:rPr>
        <w:t xml:space="preserve">и </w:t>
      </w:r>
      <w:r w:rsidR="002F174B" w:rsidRPr="00A4694E">
        <w:rPr>
          <w:rStyle w:val="S00"/>
          <w:rFonts w:ascii="Arial" w:hAnsi="Arial" w:cs="Arial"/>
          <w:color w:val="auto"/>
          <w:sz w:val="24"/>
          <w:szCs w:val="24"/>
        </w:rPr>
        <w:t xml:space="preserve">пунктом 3 статьи 465 </w:t>
      </w:r>
      <w:r w:rsidRPr="00A4694E">
        <w:rPr>
          <w:rStyle w:val="S00"/>
          <w:rFonts w:ascii="Arial" w:hAnsi="Arial" w:cs="Arial"/>
          <w:sz w:val="24"/>
          <w:szCs w:val="24"/>
        </w:rPr>
        <w:t xml:space="preserve">Кодекса Республики Казахстан от </w:t>
      </w:r>
      <w:r w:rsidR="006C05CA" w:rsidRPr="00A4694E">
        <w:rPr>
          <w:rFonts w:ascii="Arial" w:eastAsia="Times New Roman" w:hAnsi="Arial" w:cs="Arial"/>
          <w:bCs/>
          <w:sz w:val="24"/>
          <w:szCs w:val="24"/>
          <w:lang w:val="kk-KZ"/>
        </w:rPr>
        <w:t>25 декабря</w:t>
      </w:r>
      <w:r w:rsidR="00CC56D0" w:rsidRPr="00A4694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6C05CA" w:rsidRPr="00A4694E">
        <w:rPr>
          <w:rFonts w:ascii="Arial" w:eastAsia="Times New Roman" w:hAnsi="Arial" w:cs="Arial"/>
          <w:bCs/>
          <w:sz w:val="24"/>
          <w:szCs w:val="24"/>
        </w:rPr>
        <w:t>201</w:t>
      </w:r>
      <w:r w:rsidR="006C05CA" w:rsidRPr="00A4694E">
        <w:rPr>
          <w:rFonts w:ascii="Arial" w:eastAsia="Times New Roman" w:hAnsi="Arial" w:cs="Arial"/>
          <w:bCs/>
          <w:sz w:val="24"/>
          <w:szCs w:val="24"/>
          <w:lang w:val="kk-KZ"/>
        </w:rPr>
        <w:t xml:space="preserve">7 </w:t>
      </w:r>
      <w:r w:rsidR="00752737" w:rsidRPr="00A4694E">
        <w:rPr>
          <w:rFonts w:ascii="Arial" w:eastAsia="Times New Roman" w:hAnsi="Arial" w:cs="Arial"/>
          <w:bCs/>
          <w:sz w:val="24"/>
          <w:szCs w:val="24"/>
        </w:rPr>
        <w:t>года</w:t>
      </w:r>
      <w:r w:rsidR="00752737" w:rsidRPr="00A4694E">
        <w:rPr>
          <w:rStyle w:val="S00"/>
          <w:rFonts w:ascii="Arial" w:hAnsi="Arial" w:cs="Arial"/>
          <w:sz w:val="24"/>
          <w:szCs w:val="24"/>
        </w:rPr>
        <w:t xml:space="preserve"> </w:t>
      </w:r>
      <w:r w:rsidRPr="00A4694E">
        <w:rPr>
          <w:rStyle w:val="S00"/>
          <w:rFonts w:ascii="Arial" w:hAnsi="Arial" w:cs="Arial"/>
          <w:sz w:val="24"/>
          <w:szCs w:val="24"/>
        </w:rPr>
        <w:t>«О налогах и других обязательных платежах в бюджет» (Налоговый кодекс) и определяют порядок представления обязательства о вывозе (ввозе) продуктов переработки и его исполнения</w:t>
      </w:r>
      <w:r w:rsidRPr="00A4694E">
        <w:rPr>
          <w:rFonts w:ascii="Arial" w:hAnsi="Arial" w:cs="Arial"/>
          <w:sz w:val="24"/>
          <w:szCs w:val="24"/>
        </w:rPr>
        <w:t>.</w:t>
      </w:r>
      <w:proofErr w:type="gramEnd"/>
    </w:p>
    <w:p w:rsidR="004F58A1" w:rsidRPr="00A4694E" w:rsidRDefault="00EA62BE" w:rsidP="00275BE7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  </w:t>
      </w:r>
    </w:p>
    <w:p w:rsidR="008803E7" w:rsidRPr="00A4694E" w:rsidRDefault="008803E7" w:rsidP="00275BE7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752737" w:rsidRPr="00A4694E" w:rsidRDefault="00D87269" w:rsidP="00D22914">
      <w:pPr>
        <w:spacing w:after="0" w:line="240" w:lineRule="auto"/>
        <w:ind w:firstLine="709"/>
        <w:jc w:val="center"/>
        <w:rPr>
          <w:rStyle w:val="s10"/>
          <w:rFonts w:ascii="Arial" w:hAnsi="Arial" w:cs="Arial"/>
          <w:sz w:val="24"/>
          <w:szCs w:val="24"/>
        </w:rPr>
      </w:pPr>
      <w:bookmarkStart w:id="6" w:name="SUB200"/>
      <w:bookmarkEnd w:id="6"/>
      <w:r w:rsidRPr="00A4694E">
        <w:rPr>
          <w:rStyle w:val="s10"/>
          <w:rFonts w:ascii="Arial" w:hAnsi="Arial" w:cs="Arial"/>
          <w:sz w:val="24"/>
          <w:szCs w:val="24"/>
        </w:rPr>
        <w:t xml:space="preserve">Глава </w:t>
      </w:r>
      <w:r w:rsidR="00EA62BE" w:rsidRPr="00A4694E">
        <w:rPr>
          <w:rStyle w:val="s10"/>
          <w:rFonts w:ascii="Arial" w:hAnsi="Arial" w:cs="Arial"/>
          <w:sz w:val="24"/>
          <w:szCs w:val="24"/>
        </w:rPr>
        <w:t xml:space="preserve">2. Порядок представления обязательства </w:t>
      </w:r>
    </w:p>
    <w:p w:rsidR="00EA62BE" w:rsidRPr="00A4694E" w:rsidRDefault="00EA62BE" w:rsidP="00D22914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A4694E">
        <w:rPr>
          <w:rStyle w:val="s10"/>
          <w:rFonts w:ascii="Arial" w:hAnsi="Arial" w:cs="Arial"/>
          <w:sz w:val="24"/>
          <w:szCs w:val="24"/>
        </w:rPr>
        <w:t>о вывозе продуктов переработки</w:t>
      </w:r>
    </w:p>
    <w:p w:rsidR="00EA62BE" w:rsidRPr="00A4694E" w:rsidRDefault="00EA62BE" w:rsidP="00D22914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 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 xml:space="preserve">2. </w:t>
      </w:r>
      <w:proofErr w:type="gramStart"/>
      <w:r w:rsidRPr="00A4694E">
        <w:rPr>
          <w:rFonts w:ascii="Arial" w:hAnsi="Arial" w:cs="Arial"/>
          <w:sz w:val="24"/>
          <w:szCs w:val="24"/>
        </w:rPr>
        <w:t>При ввозе давальческого сырья на переработку с территории государств-членов Евразийского экономического союза на территорию Республики Казахстан налогоплательщик Республики Казахстан, осуществляющий переработку давальческого сырья, представляет в орган государственных доходов по месту нахождения обязательство о вывозе продуктов переработки не позднее 20 числа месяца, следующего за месяцем, в котором принято на учет давальческое сырье.</w:t>
      </w:r>
      <w:proofErr w:type="gramEnd"/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В случае</w:t>
      </w:r>
      <w:proofErr w:type="gramStart"/>
      <w:r w:rsidRPr="00A4694E">
        <w:rPr>
          <w:rFonts w:ascii="Arial" w:hAnsi="Arial" w:cs="Arial"/>
          <w:sz w:val="24"/>
          <w:szCs w:val="24"/>
        </w:rPr>
        <w:t>,</w:t>
      </w:r>
      <w:proofErr w:type="gramEnd"/>
      <w:r w:rsidRPr="00A4694E">
        <w:rPr>
          <w:rFonts w:ascii="Arial" w:hAnsi="Arial" w:cs="Arial"/>
          <w:sz w:val="24"/>
          <w:szCs w:val="24"/>
        </w:rPr>
        <w:t xml:space="preserve"> если до истечения срока вывоза продуктов переработки, указанных в обязательстве о вывозе продуктов, дополнительным соглашением внесены изменения в договор (контракт) о продлении срока переработки давальческого </w:t>
      </w:r>
      <w:r w:rsidRPr="00A4694E">
        <w:rPr>
          <w:rFonts w:ascii="Arial" w:hAnsi="Arial" w:cs="Arial"/>
          <w:sz w:val="24"/>
          <w:szCs w:val="24"/>
        </w:rPr>
        <w:lastRenderedPageBreak/>
        <w:t>сырья, то по таким изменениям налогоплательщик путем отзыва ранее представленного обязательства о вывозе продуктов переработки одновременно представляет новое обязательство о вывозе продуктов переработки до истечения срока, указанного в предыдущем обязательстве о вывозе продуктов переработки.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 xml:space="preserve">При этом срок переработки давальческого сырья, указанный в обязательстве (обязательствах) о вывозе продуктов переработки, не может превышать два года </w:t>
      </w:r>
      <w:proofErr w:type="gramStart"/>
      <w:r w:rsidRPr="00A4694E">
        <w:rPr>
          <w:rFonts w:ascii="Arial" w:hAnsi="Arial" w:cs="Arial"/>
          <w:sz w:val="24"/>
          <w:szCs w:val="24"/>
        </w:rPr>
        <w:t>с даты принятия</w:t>
      </w:r>
      <w:proofErr w:type="gramEnd"/>
      <w:r w:rsidRPr="00A4694E">
        <w:rPr>
          <w:rFonts w:ascii="Arial" w:hAnsi="Arial" w:cs="Arial"/>
          <w:sz w:val="24"/>
          <w:szCs w:val="24"/>
        </w:rPr>
        <w:t xml:space="preserve"> на учет давальческого сырья.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Обязательство о вывозе продуктов переработки представляется в явочном порядке на бумажном носителе, заполняется шариковой или перьевой ручкой, черными или синими чернилами, заглавными печатными символами или с использованием печатающего устройства.</w:t>
      </w:r>
    </w:p>
    <w:p w:rsidR="00B37F66" w:rsidRPr="00A4694E" w:rsidRDefault="00B37F66" w:rsidP="00B37F6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При заполнении обязательства о вывозе продуктов переработки не допускаются исправления, подчистки и помарки.</w:t>
      </w:r>
    </w:p>
    <w:p w:rsidR="008803E7" w:rsidRPr="00A4694E" w:rsidRDefault="008803E7" w:rsidP="008803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Обязательство о вывозе продуктов переработки на бумажном носителе подписывается налогоплательщиком либо его уполномоченным представителем и заверяется печатью налогоплательщика</w:t>
      </w:r>
      <w:r w:rsidR="009737C1" w:rsidRPr="00A4694E">
        <w:rPr>
          <w:rFonts w:ascii="Arial" w:hAnsi="Arial" w:cs="Arial"/>
          <w:sz w:val="24"/>
          <w:szCs w:val="24"/>
        </w:rPr>
        <w:t xml:space="preserve"> (при ее наличии)</w:t>
      </w:r>
      <w:r w:rsidRPr="00A4694E">
        <w:rPr>
          <w:rFonts w:ascii="Arial" w:hAnsi="Arial" w:cs="Arial"/>
          <w:sz w:val="24"/>
          <w:szCs w:val="24"/>
        </w:rPr>
        <w:t>.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 xml:space="preserve">Обязательство о вывозе продуктов переработки на бумажном носителе представляется в 2-х экземплярах в орган государственных доходов по месту нахождения налогоплательщика, осуществляющего переработку давальческого сырья, один из которых возвращается налогоплательщику </w:t>
      </w:r>
      <w:r w:rsidR="003C54D3" w:rsidRPr="00A4694E">
        <w:rPr>
          <w:rFonts w:ascii="Arial" w:hAnsi="Arial" w:cs="Arial"/>
          <w:sz w:val="24"/>
          <w:szCs w:val="24"/>
        </w:rPr>
        <w:t xml:space="preserve">либо его уполномоченному представителю </w:t>
      </w:r>
      <w:r w:rsidRPr="00A4694E">
        <w:rPr>
          <w:rFonts w:ascii="Arial" w:hAnsi="Arial" w:cs="Arial"/>
          <w:sz w:val="24"/>
          <w:szCs w:val="24"/>
        </w:rPr>
        <w:t>с отметкой органа государственных доходов о приеме.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bookmarkStart w:id="7" w:name="SUB300"/>
      <w:bookmarkEnd w:id="7"/>
      <w:r w:rsidRPr="00A4694E">
        <w:rPr>
          <w:rFonts w:ascii="Arial" w:hAnsi="Arial" w:cs="Arial"/>
          <w:sz w:val="24"/>
          <w:szCs w:val="24"/>
        </w:rPr>
        <w:t>3. К обязательству о вывозе продуктов переработки прилагаются: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1) документы, подтверждающие ввоз давальческого сырья: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договор (контракт), на основании которого осуществлен ввоз давальческого сырья;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товаросопроводительные документы;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 xml:space="preserve">2) заключение соответствующего уполномоченного государственного органа об условиях переработки товаров, предусмотренное </w:t>
      </w:r>
      <w:bookmarkStart w:id="8" w:name="sub1002363217"/>
      <w:r w:rsidRPr="00A4694E">
        <w:rPr>
          <w:rFonts w:ascii="Arial" w:hAnsi="Arial" w:cs="Arial"/>
          <w:b/>
          <w:sz w:val="24"/>
          <w:szCs w:val="24"/>
        </w:rPr>
        <w:fldChar w:fldCharType="begin"/>
      </w:r>
      <w:r w:rsidRPr="00A4694E">
        <w:rPr>
          <w:rFonts w:ascii="Arial" w:hAnsi="Arial" w:cs="Arial"/>
          <w:b/>
          <w:sz w:val="24"/>
          <w:szCs w:val="24"/>
        </w:rPr>
        <w:instrText xml:space="preserve"> HYPERLINK "jl:30366217.276130000 " </w:instrText>
      </w:r>
      <w:r w:rsidRPr="00A4694E">
        <w:rPr>
          <w:rFonts w:ascii="Arial" w:hAnsi="Arial" w:cs="Arial"/>
          <w:b/>
          <w:sz w:val="24"/>
          <w:szCs w:val="24"/>
        </w:rPr>
        <w:fldChar w:fldCharType="separate"/>
      </w:r>
      <w:r w:rsidRPr="00A4694E">
        <w:rPr>
          <w:rStyle w:val="a7"/>
          <w:rFonts w:ascii="Arial" w:hAnsi="Arial" w:cs="Arial"/>
          <w:b w:val="0"/>
          <w:color w:val="auto"/>
          <w:sz w:val="24"/>
          <w:szCs w:val="24"/>
          <w:u w:val="none"/>
        </w:rPr>
        <w:t xml:space="preserve">пунктом 8 статьи </w:t>
      </w:r>
      <w:r w:rsidR="00C03B75" w:rsidRPr="00A4694E">
        <w:rPr>
          <w:rStyle w:val="a7"/>
          <w:rFonts w:ascii="Arial" w:hAnsi="Arial" w:cs="Arial"/>
          <w:b w:val="0"/>
          <w:color w:val="auto"/>
          <w:sz w:val="24"/>
          <w:szCs w:val="24"/>
          <w:u w:val="none"/>
        </w:rPr>
        <w:t>4</w:t>
      </w:r>
      <w:r w:rsidR="00474367" w:rsidRPr="00A4694E">
        <w:rPr>
          <w:rStyle w:val="a7"/>
          <w:rFonts w:ascii="Arial" w:hAnsi="Arial" w:cs="Arial"/>
          <w:b w:val="0"/>
          <w:color w:val="auto"/>
          <w:sz w:val="24"/>
          <w:szCs w:val="24"/>
          <w:u w:val="none"/>
        </w:rPr>
        <w:t xml:space="preserve">49 </w:t>
      </w:r>
      <w:r w:rsidRPr="00A4694E">
        <w:rPr>
          <w:rFonts w:ascii="Arial" w:hAnsi="Arial" w:cs="Arial"/>
          <w:b/>
          <w:sz w:val="24"/>
          <w:szCs w:val="24"/>
        </w:rPr>
        <w:fldChar w:fldCharType="end"/>
      </w:r>
      <w:r w:rsidRPr="00A4694E">
        <w:rPr>
          <w:rFonts w:ascii="Arial" w:hAnsi="Arial" w:cs="Arial"/>
          <w:b/>
          <w:sz w:val="24"/>
          <w:szCs w:val="24"/>
        </w:rPr>
        <w:t xml:space="preserve"> </w:t>
      </w:r>
      <w:r w:rsidRPr="00A4694E">
        <w:rPr>
          <w:rFonts w:ascii="Arial" w:hAnsi="Arial" w:cs="Arial"/>
          <w:sz w:val="24"/>
          <w:szCs w:val="24"/>
        </w:rPr>
        <w:t>Налогового кодекса.</w:t>
      </w:r>
    </w:p>
    <w:p w:rsidR="004F58A1" w:rsidRPr="00A4694E" w:rsidRDefault="00EA62BE" w:rsidP="00275B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  </w:t>
      </w:r>
    </w:p>
    <w:p w:rsidR="00262838" w:rsidRPr="00A4694E" w:rsidRDefault="00262838" w:rsidP="00275BE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D87269" w:rsidRPr="00A4694E" w:rsidRDefault="00D87269" w:rsidP="00D22914">
      <w:pPr>
        <w:spacing w:after="0" w:line="240" w:lineRule="auto"/>
        <w:ind w:firstLine="709"/>
        <w:jc w:val="center"/>
        <w:rPr>
          <w:rStyle w:val="s10"/>
          <w:rFonts w:ascii="Arial" w:hAnsi="Arial" w:cs="Arial"/>
          <w:sz w:val="24"/>
          <w:szCs w:val="24"/>
        </w:rPr>
      </w:pPr>
      <w:bookmarkStart w:id="9" w:name="SUB400"/>
      <w:bookmarkEnd w:id="9"/>
      <w:r w:rsidRPr="00A4694E">
        <w:rPr>
          <w:rStyle w:val="s10"/>
          <w:rFonts w:ascii="Arial" w:hAnsi="Arial" w:cs="Arial"/>
          <w:sz w:val="24"/>
          <w:szCs w:val="24"/>
        </w:rPr>
        <w:t xml:space="preserve">Глава </w:t>
      </w:r>
      <w:r w:rsidR="00EA62BE" w:rsidRPr="00A4694E">
        <w:rPr>
          <w:rStyle w:val="s10"/>
          <w:rFonts w:ascii="Arial" w:hAnsi="Arial" w:cs="Arial"/>
          <w:sz w:val="24"/>
          <w:szCs w:val="24"/>
        </w:rPr>
        <w:t xml:space="preserve">3. Порядок исполнения обязательства о вывозе </w:t>
      </w:r>
    </w:p>
    <w:p w:rsidR="00EA62BE" w:rsidRPr="00A4694E" w:rsidRDefault="00EA62BE" w:rsidP="00D22914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A4694E">
        <w:rPr>
          <w:rStyle w:val="s10"/>
          <w:rFonts w:ascii="Arial" w:hAnsi="Arial" w:cs="Arial"/>
          <w:sz w:val="24"/>
          <w:szCs w:val="24"/>
        </w:rPr>
        <w:t>продуктов переработки</w:t>
      </w:r>
    </w:p>
    <w:p w:rsidR="00EA62BE" w:rsidRPr="00A4694E" w:rsidRDefault="00EA62BE" w:rsidP="00D22914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A4694E">
        <w:rPr>
          <w:rStyle w:val="s10"/>
          <w:rFonts w:ascii="Arial" w:hAnsi="Arial" w:cs="Arial"/>
          <w:sz w:val="24"/>
          <w:szCs w:val="24"/>
        </w:rPr>
        <w:t> 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4. По результатам исполнения обязательства о вы</w:t>
      </w:r>
      <w:r w:rsidR="00501886" w:rsidRPr="00A4694E">
        <w:rPr>
          <w:rFonts w:ascii="Arial" w:hAnsi="Arial" w:cs="Arial"/>
          <w:sz w:val="24"/>
          <w:szCs w:val="24"/>
        </w:rPr>
        <w:t>возе продуктов переработки пред</w:t>
      </w:r>
      <w:r w:rsidRPr="00A4694E">
        <w:rPr>
          <w:rFonts w:ascii="Arial" w:hAnsi="Arial" w:cs="Arial"/>
          <w:sz w:val="24"/>
          <w:szCs w:val="24"/>
        </w:rPr>
        <w:t xml:space="preserve">ставляется отчет об исполнении обязательства о вывозе продуктов переработки </w:t>
      </w:r>
      <w:r w:rsidR="000877CE" w:rsidRPr="00A4694E">
        <w:rPr>
          <w:rFonts w:ascii="Arial" w:hAnsi="Arial" w:cs="Arial"/>
          <w:sz w:val="24"/>
          <w:szCs w:val="24"/>
        </w:rPr>
        <w:t xml:space="preserve">по форме </w:t>
      </w:r>
      <w:r w:rsidRPr="00A4694E">
        <w:rPr>
          <w:rFonts w:ascii="Arial" w:hAnsi="Arial" w:cs="Arial"/>
          <w:sz w:val="24"/>
          <w:szCs w:val="24"/>
        </w:rPr>
        <w:t xml:space="preserve">согласно </w:t>
      </w:r>
      <w:bookmarkStart w:id="10" w:name="sub1004590689"/>
      <w:r w:rsidR="007633BF" w:rsidRPr="00A4694E">
        <w:fldChar w:fldCharType="begin"/>
      </w:r>
      <w:r w:rsidR="007633BF" w:rsidRPr="00A4694E">
        <w:rPr>
          <w:rFonts w:ascii="Arial" w:hAnsi="Arial" w:cs="Arial"/>
          <w:sz w:val="24"/>
          <w:szCs w:val="24"/>
        </w:rPr>
        <w:instrText xml:space="preserve"> HYPERLINK "jl:39547718.2%20" </w:instrText>
      </w:r>
      <w:r w:rsidR="007633BF" w:rsidRPr="00A4694E">
        <w:fldChar w:fldCharType="separate"/>
      </w:r>
      <w:r w:rsidR="007633BF" w:rsidRPr="00A4694E">
        <w:rPr>
          <w:rStyle w:val="a7"/>
          <w:rFonts w:ascii="Arial" w:hAnsi="Arial" w:cs="Arial"/>
          <w:b w:val="0"/>
          <w:color w:val="auto"/>
          <w:sz w:val="24"/>
          <w:szCs w:val="24"/>
          <w:u w:val="none"/>
        </w:rPr>
        <w:t xml:space="preserve">приложению </w:t>
      </w:r>
      <w:r w:rsidR="008B37D8" w:rsidRPr="00A4694E">
        <w:rPr>
          <w:rStyle w:val="a7"/>
          <w:rFonts w:ascii="Arial" w:hAnsi="Arial" w:cs="Arial"/>
          <w:b w:val="0"/>
          <w:color w:val="auto"/>
          <w:sz w:val="24"/>
          <w:szCs w:val="24"/>
          <w:u w:val="none"/>
        </w:rPr>
        <w:t>1</w:t>
      </w:r>
      <w:r w:rsidR="007633BF" w:rsidRPr="00A4694E">
        <w:rPr>
          <w:rStyle w:val="a7"/>
          <w:rFonts w:ascii="Arial" w:hAnsi="Arial" w:cs="Arial"/>
          <w:b w:val="0"/>
          <w:color w:val="auto"/>
          <w:sz w:val="24"/>
          <w:szCs w:val="24"/>
          <w:u w:val="none"/>
        </w:rPr>
        <w:fldChar w:fldCharType="end"/>
      </w:r>
      <w:r w:rsidR="007633BF" w:rsidRPr="00A4694E">
        <w:rPr>
          <w:rStyle w:val="S00"/>
          <w:rFonts w:ascii="Arial" w:hAnsi="Arial" w:cs="Arial"/>
          <w:b/>
          <w:color w:val="auto"/>
          <w:sz w:val="24"/>
          <w:szCs w:val="24"/>
        </w:rPr>
        <w:t xml:space="preserve"> </w:t>
      </w:r>
      <w:r w:rsidR="007633BF" w:rsidRPr="00A4694E">
        <w:rPr>
          <w:rStyle w:val="S00"/>
          <w:rFonts w:ascii="Arial" w:hAnsi="Arial" w:cs="Arial"/>
          <w:sz w:val="24"/>
          <w:szCs w:val="24"/>
        </w:rPr>
        <w:t>к настоящ</w:t>
      </w:r>
      <w:r w:rsidR="008B37D8" w:rsidRPr="00A4694E">
        <w:rPr>
          <w:rStyle w:val="S00"/>
          <w:rFonts w:ascii="Arial" w:hAnsi="Arial" w:cs="Arial"/>
          <w:sz w:val="24"/>
          <w:szCs w:val="24"/>
        </w:rPr>
        <w:t>им Правилам</w:t>
      </w:r>
      <w:r w:rsidR="007633BF" w:rsidRPr="00A4694E">
        <w:rPr>
          <w:rFonts w:ascii="Arial" w:hAnsi="Arial" w:cs="Arial"/>
          <w:sz w:val="24"/>
          <w:szCs w:val="24"/>
        </w:rPr>
        <w:t xml:space="preserve"> </w:t>
      </w:r>
      <w:r w:rsidRPr="00A4694E">
        <w:rPr>
          <w:rFonts w:ascii="Arial" w:hAnsi="Arial" w:cs="Arial"/>
          <w:sz w:val="24"/>
          <w:szCs w:val="24"/>
        </w:rPr>
        <w:t>в срок не позднее 20 числа месяца, следующего за месяцем вывоза продуктов переработки, указанного в обязательстве о вывозе продуктов переработки.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Исполнением обязательства о вывозе продуктов переработки является вывоз и (или) реализация продуктов переработки в сроки, установленные налоговым законодательством.</w:t>
      </w:r>
    </w:p>
    <w:p w:rsidR="00B3522A" w:rsidRPr="00A4694E" w:rsidRDefault="00B3522A" w:rsidP="004F40D8">
      <w:pPr>
        <w:spacing w:after="0" w:line="240" w:lineRule="auto"/>
        <w:ind w:firstLine="400"/>
        <w:jc w:val="both"/>
        <w:rPr>
          <w:rStyle w:val="S00"/>
          <w:rFonts w:ascii="Arial" w:eastAsia="Times New Roman" w:hAnsi="Arial" w:cs="Arial"/>
          <w:sz w:val="24"/>
          <w:szCs w:val="24"/>
          <w:lang w:val="kk-KZ"/>
        </w:rPr>
      </w:pPr>
      <w:bookmarkStart w:id="11" w:name="SUB40100"/>
      <w:bookmarkStart w:id="12" w:name="sub1004974148"/>
      <w:bookmarkStart w:id="13" w:name="sub1000933495"/>
      <w:bookmarkEnd w:id="11"/>
      <w:r w:rsidRPr="00A4694E">
        <w:rPr>
          <w:rStyle w:val="S00"/>
          <w:rFonts w:ascii="Arial" w:hAnsi="Arial" w:cs="Arial"/>
          <w:sz w:val="24"/>
          <w:szCs w:val="24"/>
        </w:rPr>
        <w:t xml:space="preserve">5. </w:t>
      </w:r>
      <w:proofErr w:type="gramStart"/>
      <w:r w:rsidRPr="00A4694E">
        <w:rPr>
          <w:rStyle w:val="S00"/>
          <w:rFonts w:ascii="Arial" w:hAnsi="Arial" w:cs="Arial"/>
          <w:sz w:val="24"/>
          <w:szCs w:val="24"/>
        </w:rPr>
        <w:t>На основании представленного налогоплательщиком обязательства о вывозе продуктов переработки органом государственных доходов производится начисление</w:t>
      </w:r>
      <w:r w:rsidR="004F40D8" w:rsidRPr="00A4694E">
        <w:rPr>
          <w:rStyle w:val="S00"/>
          <w:rFonts w:ascii="Arial" w:hAnsi="Arial" w:cs="Arial"/>
          <w:sz w:val="24"/>
          <w:szCs w:val="24"/>
        </w:rPr>
        <w:t xml:space="preserve"> </w:t>
      </w:r>
      <w:r w:rsidR="004F40D8" w:rsidRPr="00A4694E">
        <w:rPr>
          <w:rFonts w:ascii="Arial" w:hAnsi="Arial" w:cs="Arial"/>
          <w:sz w:val="24"/>
          <w:szCs w:val="24"/>
        </w:rPr>
        <w:t>налог</w:t>
      </w:r>
      <w:r w:rsidR="0031266A" w:rsidRPr="00A4694E">
        <w:rPr>
          <w:rFonts w:ascii="Arial" w:hAnsi="Arial" w:cs="Arial"/>
          <w:sz w:val="24"/>
          <w:szCs w:val="24"/>
        </w:rPr>
        <w:t>а</w:t>
      </w:r>
      <w:r w:rsidR="004F40D8" w:rsidRPr="00A4694E">
        <w:rPr>
          <w:rFonts w:ascii="Arial" w:hAnsi="Arial" w:cs="Arial"/>
          <w:sz w:val="24"/>
          <w:szCs w:val="24"/>
        </w:rPr>
        <w:t xml:space="preserve"> на добавленную стоимость</w:t>
      </w:r>
      <w:r w:rsidR="004F40D8" w:rsidRPr="00A4694E">
        <w:rPr>
          <w:rFonts w:ascii="Arial" w:eastAsia="Times New Roman" w:hAnsi="Arial" w:cs="Arial"/>
          <w:color w:val="000000"/>
          <w:sz w:val="24"/>
          <w:szCs w:val="24"/>
          <w:lang w:val="kk-KZ"/>
        </w:rPr>
        <w:t xml:space="preserve"> </w:t>
      </w:r>
      <w:r w:rsidR="009B416B" w:rsidRPr="00A4694E">
        <w:rPr>
          <w:rStyle w:val="S00"/>
          <w:rFonts w:ascii="Arial" w:hAnsi="Arial" w:cs="Arial"/>
          <w:sz w:val="24"/>
          <w:szCs w:val="24"/>
        </w:rPr>
        <w:t xml:space="preserve">(далее </w:t>
      </w:r>
      <w:r w:rsidR="009B416B" w:rsidRPr="00A4694E">
        <w:rPr>
          <w:rFonts w:ascii="Arial" w:hAnsi="Arial" w:cs="Arial"/>
          <w:sz w:val="24"/>
          <w:szCs w:val="24"/>
        </w:rPr>
        <w:t>–</w:t>
      </w:r>
      <w:r w:rsidR="009B416B" w:rsidRPr="00A4694E">
        <w:rPr>
          <w:rStyle w:val="S00"/>
          <w:rFonts w:ascii="Arial" w:hAnsi="Arial" w:cs="Arial"/>
          <w:sz w:val="24"/>
          <w:szCs w:val="24"/>
        </w:rPr>
        <w:t xml:space="preserve"> НДС) </w:t>
      </w:r>
      <w:r w:rsidRPr="00A4694E">
        <w:rPr>
          <w:rStyle w:val="S00"/>
          <w:rFonts w:ascii="Arial" w:hAnsi="Arial" w:cs="Arial"/>
          <w:sz w:val="24"/>
          <w:szCs w:val="24"/>
        </w:rPr>
        <w:t xml:space="preserve">на соответствующие лицевые счета налогоплательщика по кодам бюджетной классификации по сроку уплаты на дату ввоза товаров в порядке, установленном </w:t>
      </w:r>
      <w:hyperlink r:id="rId12" w:history="1">
        <w:r w:rsidRPr="00A4694E">
          <w:rPr>
            <w:rStyle w:val="a7"/>
            <w:rFonts w:ascii="Arial" w:hAnsi="Arial" w:cs="Arial"/>
            <w:b w:val="0"/>
            <w:color w:val="auto"/>
            <w:sz w:val="24"/>
            <w:szCs w:val="24"/>
            <w:u w:val="none"/>
          </w:rPr>
          <w:t>Правилами</w:t>
        </w:r>
      </w:hyperlink>
      <w:r w:rsidRPr="00A4694E">
        <w:rPr>
          <w:rStyle w:val="S00"/>
          <w:rFonts w:ascii="Arial" w:hAnsi="Arial" w:cs="Arial"/>
          <w:sz w:val="24"/>
          <w:szCs w:val="24"/>
        </w:rPr>
        <w:t xml:space="preserve"> ведения лицевых счетов, </w:t>
      </w:r>
      <w:r w:rsidR="006960A3" w:rsidRPr="00A4694E">
        <w:rPr>
          <w:rStyle w:val="S00"/>
          <w:rFonts w:ascii="Arial" w:hAnsi="Arial" w:cs="Arial"/>
          <w:color w:val="000000" w:themeColor="text1"/>
          <w:sz w:val="24"/>
          <w:szCs w:val="24"/>
        </w:rPr>
        <w:t>утверждаемого</w:t>
      </w:r>
      <w:r w:rsidRPr="00A4694E">
        <w:rPr>
          <w:rStyle w:val="S00"/>
          <w:rFonts w:ascii="Arial" w:hAnsi="Arial" w:cs="Arial"/>
          <w:sz w:val="24"/>
          <w:szCs w:val="24"/>
        </w:rPr>
        <w:t xml:space="preserve"> </w:t>
      </w:r>
      <w:r w:rsidR="00AB532C" w:rsidRPr="00A4694E">
        <w:rPr>
          <w:rStyle w:val="s0"/>
          <w:rFonts w:ascii="Arial" w:hAnsi="Arial" w:cs="Arial"/>
          <w:color w:val="auto"/>
          <w:sz w:val="24"/>
          <w:szCs w:val="24"/>
        </w:rPr>
        <w:t xml:space="preserve">в соответствии с </w:t>
      </w:r>
      <w:hyperlink r:id="rId13" w:history="1">
        <w:r w:rsidR="00AB532C" w:rsidRPr="00A4694E">
          <w:rPr>
            <w:rStyle w:val="a7"/>
            <w:rFonts w:ascii="Arial" w:hAnsi="Arial" w:cs="Arial"/>
            <w:b w:val="0"/>
            <w:color w:val="auto"/>
            <w:sz w:val="24"/>
            <w:szCs w:val="24"/>
            <w:u w:val="none"/>
          </w:rPr>
          <w:t xml:space="preserve">пунктом 2 статьи 97 Налогового кодекса. </w:t>
        </w:r>
      </w:hyperlink>
      <w:proofErr w:type="gramEnd"/>
    </w:p>
    <w:p w:rsidR="00EA62BE" w:rsidRPr="00A4694E" w:rsidRDefault="00785090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lastRenderedPageBreak/>
        <w:t>6</w:t>
      </w:r>
      <w:r w:rsidR="00EA62BE" w:rsidRPr="00A4694E">
        <w:rPr>
          <w:rFonts w:ascii="Arial" w:hAnsi="Arial" w:cs="Arial"/>
          <w:sz w:val="24"/>
          <w:szCs w:val="24"/>
        </w:rPr>
        <w:t>. В отчете об исполнении обязательства о вывозе продуктов переработки отражаются следующие данные: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1) сведения о продуктах переработки давальческого сырья, реализованных на территории Республики Казахстан;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2) информация о налогоплательщике Республики Казахстан, который приобрел такие продукты переработки давальческого сырья;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3) сведения о продуктах переработки давальческого сырья, вывезенных на территорию государства-члена Евразийского экономического союза, с территории которого ранее был осуществлен ввоз такого давальческого сырья;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4) сведения о продуктах переработки давальческого сырья, реализованных на территорию другого государства-члена Евразийского экономического союза;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5) сведения о продуктах переработки давальческого сырья, реализованных на территорию государства, не являющегося членом Евразийского экономического союза;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6) сведения о продуктах переработки давальческого сырья, не вывезенных с территории Республики Казахстан в установленные сроки.</w:t>
      </w:r>
    </w:p>
    <w:p w:rsidR="00EA62BE" w:rsidRPr="00A4694E" w:rsidRDefault="00785090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bookmarkStart w:id="14" w:name="SUB600"/>
      <w:bookmarkEnd w:id="14"/>
      <w:r w:rsidRPr="00A4694E">
        <w:rPr>
          <w:rFonts w:ascii="Arial" w:hAnsi="Arial" w:cs="Arial"/>
          <w:sz w:val="24"/>
          <w:szCs w:val="24"/>
        </w:rPr>
        <w:t>7</w:t>
      </w:r>
      <w:r w:rsidR="00EA62BE" w:rsidRPr="00A4694E">
        <w:rPr>
          <w:rFonts w:ascii="Arial" w:hAnsi="Arial" w:cs="Arial"/>
          <w:sz w:val="24"/>
          <w:szCs w:val="24"/>
        </w:rPr>
        <w:t>. Отчет об исполнении обязательства о вывозе продуктов переработки составляется на бумажном носителе, заполняется шариковой или перьевой ручкой, черными или синими чернилами, заглавными печатными символами или с использованием печатающего устройства.</w:t>
      </w:r>
    </w:p>
    <w:p w:rsidR="00853F21" w:rsidRPr="00A4694E" w:rsidRDefault="00853F21" w:rsidP="00853F2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При заполнении обязательства о вывозе продуктов переработки не допускаются исправления, подчистки и помарки.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Отчет об исполнении обязательства о вывозе продуктов переработки на бумажном носителе подписывается налогоплательщиком либо его уполномоченным представителем и заверяется печатью налогоплательщика (при ее наличии).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bookmarkStart w:id="15" w:name="SUB700"/>
      <w:bookmarkEnd w:id="15"/>
      <w:r w:rsidRPr="00A4694E">
        <w:rPr>
          <w:rFonts w:ascii="Arial" w:hAnsi="Arial" w:cs="Arial"/>
          <w:sz w:val="24"/>
          <w:szCs w:val="24"/>
        </w:rPr>
        <w:t xml:space="preserve">Отчет об исполнении обязательства о вывозе продуктов переработки представляется в явочном порядке на бумажном носителе в 2-х экземплярах в орган государственных доходов по месту нахождения налогоплательщика, осуществившего переработку давальческого сырья, один экземпляр возвращается налогоплательщику </w:t>
      </w:r>
      <w:r w:rsidR="00905342" w:rsidRPr="00A4694E">
        <w:rPr>
          <w:rFonts w:ascii="Arial" w:hAnsi="Arial" w:cs="Arial"/>
          <w:sz w:val="24"/>
          <w:szCs w:val="24"/>
        </w:rPr>
        <w:t xml:space="preserve">либо его уполномоченному представителю </w:t>
      </w:r>
      <w:r w:rsidRPr="00A4694E">
        <w:rPr>
          <w:rFonts w:ascii="Arial" w:hAnsi="Arial" w:cs="Arial"/>
          <w:sz w:val="24"/>
          <w:szCs w:val="24"/>
        </w:rPr>
        <w:t>с отметкой органа государственных доходов о приеме.</w:t>
      </w:r>
    </w:p>
    <w:p w:rsidR="00EA62BE" w:rsidRPr="00A4694E" w:rsidRDefault="007F5FA9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bookmarkStart w:id="16" w:name="SUB800"/>
      <w:bookmarkEnd w:id="16"/>
      <w:r w:rsidRPr="00A4694E">
        <w:rPr>
          <w:rFonts w:ascii="Arial" w:hAnsi="Arial" w:cs="Arial"/>
          <w:sz w:val="24"/>
          <w:szCs w:val="24"/>
        </w:rPr>
        <w:t>8</w:t>
      </w:r>
      <w:r w:rsidR="00EA62BE" w:rsidRPr="00A4694E">
        <w:rPr>
          <w:rFonts w:ascii="Arial" w:hAnsi="Arial" w:cs="Arial"/>
          <w:sz w:val="24"/>
          <w:szCs w:val="24"/>
        </w:rPr>
        <w:t>. К отчету об исполнении обязательства о вывозе продуктов переработки прилагаются: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1) документы, подтверждающие факт выполнения работ по переработке давальческого сырья: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акты выполненных работ;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счета-фактуры;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2) документы, подтверждающие вывоз продуктов переработки: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договор (контракт), на основании которого осуществлен вывоз продуктов переработки в случае его наличия;</w:t>
      </w:r>
    </w:p>
    <w:p w:rsidR="004F58A1" w:rsidRPr="00A4694E" w:rsidRDefault="00EA62BE" w:rsidP="009C0CE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товаросопроводительные документы.</w:t>
      </w:r>
    </w:p>
    <w:p w:rsidR="004F58A1" w:rsidRPr="00A4694E" w:rsidRDefault="004F58A1" w:rsidP="004F58A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39003C" w:rsidRPr="00A4694E" w:rsidRDefault="0039003C" w:rsidP="004F58A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C1D70" w:rsidRPr="00A4694E" w:rsidRDefault="003C1C2D" w:rsidP="00D22914">
      <w:pPr>
        <w:spacing w:after="0" w:line="240" w:lineRule="auto"/>
        <w:ind w:firstLine="709"/>
        <w:jc w:val="center"/>
        <w:rPr>
          <w:rStyle w:val="s10"/>
          <w:rFonts w:ascii="Arial" w:hAnsi="Arial" w:cs="Arial"/>
          <w:sz w:val="24"/>
          <w:szCs w:val="24"/>
        </w:rPr>
      </w:pPr>
      <w:bookmarkStart w:id="17" w:name="SUB900"/>
      <w:bookmarkEnd w:id="17"/>
      <w:r w:rsidRPr="00A4694E">
        <w:rPr>
          <w:rStyle w:val="s10"/>
          <w:rFonts w:ascii="Arial" w:hAnsi="Arial" w:cs="Arial"/>
          <w:sz w:val="24"/>
          <w:szCs w:val="24"/>
        </w:rPr>
        <w:t xml:space="preserve">Глава </w:t>
      </w:r>
      <w:r w:rsidR="00EA62BE" w:rsidRPr="00A4694E">
        <w:rPr>
          <w:rStyle w:val="s10"/>
          <w:rFonts w:ascii="Arial" w:hAnsi="Arial" w:cs="Arial"/>
          <w:sz w:val="24"/>
          <w:szCs w:val="24"/>
        </w:rPr>
        <w:t>4. Порядок представления обязательства</w:t>
      </w:r>
    </w:p>
    <w:p w:rsidR="00EA62BE" w:rsidRPr="00A4694E" w:rsidRDefault="00EA62BE" w:rsidP="00D22914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A4694E">
        <w:rPr>
          <w:rStyle w:val="s10"/>
          <w:rFonts w:ascii="Arial" w:hAnsi="Arial" w:cs="Arial"/>
          <w:sz w:val="24"/>
          <w:szCs w:val="24"/>
        </w:rPr>
        <w:t>о ввозе продуктов переработки</w:t>
      </w:r>
    </w:p>
    <w:p w:rsidR="00EA62BE" w:rsidRPr="00A4694E" w:rsidRDefault="00EA62BE" w:rsidP="00D22914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A4694E">
        <w:rPr>
          <w:rStyle w:val="s10"/>
          <w:rFonts w:ascii="Arial" w:hAnsi="Arial" w:cs="Arial"/>
          <w:sz w:val="24"/>
          <w:szCs w:val="24"/>
        </w:rPr>
        <w:t> </w:t>
      </w:r>
    </w:p>
    <w:p w:rsidR="00EA62BE" w:rsidRPr="00A4694E" w:rsidRDefault="007F5FA9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9</w:t>
      </w:r>
      <w:r w:rsidR="00EA62BE" w:rsidRPr="00A4694E">
        <w:rPr>
          <w:rFonts w:ascii="Arial" w:hAnsi="Arial" w:cs="Arial"/>
          <w:sz w:val="24"/>
          <w:szCs w:val="24"/>
        </w:rPr>
        <w:t xml:space="preserve">. </w:t>
      </w:r>
      <w:proofErr w:type="gramStart"/>
      <w:r w:rsidR="00EA62BE" w:rsidRPr="00A4694E">
        <w:rPr>
          <w:rFonts w:ascii="Arial" w:hAnsi="Arial" w:cs="Arial"/>
          <w:sz w:val="24"/>
          <w:szCs w:val="24"/>
        </w:rPr>
        <w:t xml:space="preserve">При вывозе давальческого сырья для переработки с территории Республики Казахстан на территорию другого государства-члена Евразийского экономического союза налогоплательщик Республики Казахстан, осуществивший вывоз такого давальческого сырья, представляет в орган государственных доходов по месту </w:t>
      </w:r>
      <w:r w:rsidR="00EA62BE" w:rsidRPr="00A4694E">
        <w:rPr>
          <w:rFonts w:ascii="Arial" w:hAnsi="Arial" w:cs="Arial"/>
          <w:sz w:val="24"/>
          <w:szCs w:val="24"/>
        </w:rPr>
        <w:lastRenderedPageBreak/>
        <w:t>нахождения обязательство о ввозе продуктов переработки не позднее 20 числа месяца, следующего за месяцем, в котором отгружено давальческое сырье.</w:t>
      </w:r>
      <w:proofErr w:type="gramEnd"/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В случае</w:t>
      </w:r>
      <w:proofErr w:type="gramStart"/>
      <w:r w:rsidRPr="00A4694E">
        <w:rPr>
          <w:rFonts w:ascii="Arial" w:hAnsi="Arial" w:cs="Arial"/>
          <w:sz w:val="24"/>
          <w:szCs w:val="24"/>
        </w:rPr>
        <w:t>,</w:t>
      </w:r>
      <w:proofErr w:type="gramEnd"/>
      <w:r w:rsidRPr="00A4694E">
        <w:rPr>
          <w:rFonts w:ascii="Arial" w:hAnsi="Arial" w:cs="Arial"/>
          <w:sz w:val="24"/>
          <w:szCs w:val="24"/>
        </w:rPr>
        <w:t xml:space="preserve"> если до истечения срока ввоза продуктов переработки, указанных в обязательстве о ввозе продуктов переработки, дополнительным соглашением внесены изменения в договор (контракт) о продлении срока переработки давальческого сырья, то по таким изменениям налогоплательщик путем отзыва ранее представленного обязательства о ввозе продуктов переработки одновременно представляет новое обязательство о ввозе продуктов переработки до истечения срока, указанного в предыдущем обязательстве о ввозе продуктов переработки.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 xml:space="preserve">При этом срок переработки давальческого сырья, указанный в обязательстве (обязательствах) о ввозе продуктов переработки, не может превышать два года </w:t>
      </w:r>
      <w:proofErr w:type="gramStart"/>
      <w:r w:rsidRPr="00A4694E">
        <w:rPr>
          <w:rFonts w:ascii="Arial" w:hAnsi="Arial" w:cs="Arial"/>
          <w:sz w:val="24"/>
          <w:szCs w:val="24"/>
        </w:rPr>
        <w:t>с даты отгрузки</w:t>
      </w:r>
      <w:proofErr w:type="gramEnd"/>
      <w:r w:rsidRPr="00A4694E">
        <w:rPr>
          <w:rFonts w:ascii="Arial" w:hAnsi="Arial" w:cs="Arial"/>
          <w:sz w:val="24"/>
          <w:szCs w:val="24"/>
        </w:rPr>
        <w:t xml:space="preserve"> давальческого сырья.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Обязательство о ввозе продуктов переработки представляется в явочном порядке на бумажном носителе, заполняется шариковой или перьевой ручкой, черными или синими чернилами, заглавными печатными символами или с использованием печатающего устройства.</w:t>
      </w:r>
    </w:p>
    <w:p w:rsidR="005E729C" w:rsidRPr="00A4694E" w:rsidRDefault="005E729C" w:rsidP="005E729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При заполнении обязательства о ввозе продуктов переработки не допускаются исправления, подчистки и помарки.</w:t>
      </w:r>
    </w:p>
    <w:p w:rsidR="006517B3" w:rsidRPr="00A4694E" w:rsidRDefault="006517B3" w:rsidP="006517B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Обязательство о ввозе продуктов переработки на бумажном носителе подписывается налогоплательщиком либо его уполномоченным представителем и заверяется печатью налогоплательщика</w:t>
      </w:r>
      <w:r w:rsidR="009E2B56" w:rsidRPr="00A4694E">
        <w:rPr>
          <w:rFonts w:ascii="Arial" w:hAnsi="Arial" w:cs="Arial"/>
          <w:sz w:val="24"/>
          <w:szCs w:val="24"/>
        </w:rPr>
        <w:t xml:space="preserve"> (при ее наличии)</w:t>
      </w:r>
      <w:r w:rsidRPr="00A4694E">
        <w:rPr>
          <w:rFonts w:ascii="Arial" w:hAnsi="Arial" w:cs="Arial"/>
          <w:sz w:val="24"/>
          <w:szCs w:val="24"/>
        </w:rPr>
        <w:t>.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 xml:space="preserve">Обязательство о ввозе продуктов переработки на бумажном носителе представляется в 2-х экземплярах в орган государственных доходов по месту нахождения налогоплательщика, осуществившего вывоз давальческого сырья, один из которых возвращается налогоплательщику </w:t>
      </w:r>
      <w:r w:rsidR="007F5FA9" w:rsidRPr="00A4694E">
        <w:rPr>
          <w:rFonts w:ascii="Arial" w:hAnsi="Arial" w:cs="Arial"/>
          <w:sz w:val="24"/>
          <w:szCs w:val="24"/>
        </w:rPr>
        <w:t xml:space="preserve">либо его уполномоченному представителю </w:t>
      </w:r>
      <w:r w:rsidRPr="00A4694E">
        <w:rPr>
          <w:rFonts w:ascii="Arial" w:hAnsi="Arial" w:cs="Arial"/>
          <w:sz w:val="24"/>
          <w:szCs w:val="24"/>
        </w:rPr>
        <w:t>с отметкой органа государственных доходов о приеме.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bookmarkStart w:id="18" w:name="SUB1000"/>
      <w:bookmarkEnd w:id="18"/>
      <w:r w:rsidRPr="00A4694E">
        <w:rPr>
          <w:rFonts w:ascii="Arial" w:hAnsi="Arial" w:cs="Arial"/>
          <w:sz w:val="24"/>
          <w:szCs w:val="24"/>
        </w:rPr>
        <w:t>1</w:t>
      </w:r>
      <w:r w:rsidR="007F5FA9" w:rsidRPr="00A4694E">
        <w:rPr>
          <w:rFonts w:ascii="Arial" w:hAnsi="Arial" w:cs="Arial"/>
          <w:sz w:val="24"/>
          <w:szCs w:val="24"/>
        </w:rPr>
        <w:t>0</w:t>
      </w:r>
      <w:r w:rsidRPr="00A4694E">
        <w:rPr>
          <w:rFonts w:ascii="Arial" w:hAnsi="Arial" w:cs="Arial"/>
          <w:sz w:val="24"/>
          <w:szCs w:val="24"/>
        </w:rPr>
        <w:t>. К обязательству о ввозе продуктов переработки прилагаются: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1) документы, подтверждающие вывоз давальческого сырья: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договор (контракт), на основании которого осуществлен вывоз давальческого сырья;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товаросопроводительные документы;</w:t>
      </w:r>
    </w:p>
    <w:p w:rsidR="007F5FA9" w:rsidRPr="00A4694E" w:rsidRDefault="00EA62BE" w:rsidP="0091662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 xml:space="preserve">2) заключение соответствующего уполномоченного государственного органа об условиях переработки товаров, предусмотренное </w:t>
      </w:r>
      <w:hyperlink r:id="rId14" w:history="1">
        <w:r w:rsidRPr="00A4694E">
          <w:rPr>
            <w:rStyle w:val="a7"/>
            <w:rFonts w:ascii="Arial" w:hAnsi="Arial" w:cs="Arial"/>
            <w:b w:val="0"/>
            <w:color w:val="auto"/>
            <w:sz w:val="24"/>
            <w:szCs w:val="24"/>
            <w:u w:val="none"/>
          </w:rPr>
          <w:t xml:space="preserve">пунктом 8 статьи </w:t>
        </w:r>
        <w:r w:rsidR="006456C9" w:rsidRPr="00A4694E">
          <w:rPr>
            <w:rStyle w:val="a7"/>
            <w:rFonts w:ascii="Arial" w:hAnsi="Arial" w:cs="Arial"/>
            <w:b w:val="0"/>
            <w:color w:val="auto"/>
            <w:sz w:val="24"/>
            <w:szCs w:val="24"/>
            <w:u w:val="none"/>
          </w:rPr>
          <w:t>4</w:t>
        </w:r>
        <w:r w:rsidR="00C03B75" w:rsidRPr="00A4694E">
          <w:rPr>
            <w:rStyle w:val="a7"/>
            <w:rFonts w:ascii="Arial" w:hAnsi="Arial" w:cs="Arial"/>
            <w:b w:val="0"/>
            <w:color w:val="auto"/>
            <w:sz w:val="24"/>
            <w:szCs w:val="24"/>
            <w:u w:val="none"/>
          </w:rPr>
          <w:t xml:space="preserve">49   </w:t>
        </w:r>
      </w:hyperlink>
      <w:bookmarkEnd w:id="8"/>
      <w:r w:rsidRPr="00A4694E">
        <w:rPr>
          <w:rFonts w:ascii="Arial" w:hAnsi="Arial" w:cs="Arial"/>
          <w:sz w:val="24"/>
          <w:szCs w:val="24"/>
        </w:rPr>
        <w:t>Налогового кодекса.</w:t>
      </w:r>
    </w:p>
    <w:p w:rsidR="00DF44FC" w:rsidRPr="00A4694E" w:rsidRDefault="00DF44FC" w:rsidP="0091662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EE7344" w:rsidRPr="00A4694E" w:rsidRDefault="00EE7344" w:rsidP="0091662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3C1C2D" w:rsidRPr="00A4694E" w:rsidRDefault="003C1C2D" w:rsidP="00D22914">
      <w:pPr>
        <w:spacing w:after="0" w:line="240" w:lineRule="auto"/>
        <w:ind w:firstLine="709"/>
        <w:jc w:val="center"/>
        <w:rPr>
          <w:rStyle w:val="s10"/>
          <w:rFonts w:ascii="Arial" w:hAnsi="Arial" w:cs="Arial"/>
          <w:sz w:val="24"/>
          <w:szCs w:val="24"/>
        </w:rPr>
      </w:pPr>
      <w:bookmarkStart w:id="19" w:name="SUB1100"/>
      <w:bookmarkEnd w:id="19"/>
      <w:r w:rsidRPr="00A4694E">
        <w:rPr>
          <w:rStyle w:val="s10"/>
          <w:rFonts w:ascii="Arial" w:hAnsi="Arial" w:cs="Arial"/>
          <w:sz w:val="24"/>
          <w:szCs w:val="24"/>
        </w:rPr>
        <w:t xml:space="preserve">Глава </w:t>
      </w:r>
      <w:r w:rsidR="00EA62BE" w:rsidRPr="00A4694E">
        <w:rPr>
          <w:rStyle w:val="s10"/>
          <w:rFonts w:ascii="Arial" w:hAnsi="Arial" w:cs="Arial"/>
          <w:sz w:val="24"/>
          <w:szCs w:val="24"/>
        </w:rPr>
        <w:t>5. Порядок исполнения обязательства о ввозе</w:t>
      </w:r>
    </w:p>
    <w:p w:rsidR="00EA62BE" w:rsidRPr="00A4694E" w:rsidRDefault="00EA62BE" w:rsidP="00D22914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A4694E">
        <w:rPr>
          <w:rStyle w:val="s10"/>
          <w:rFonts w:ascii="Arial" w:hAnsi="Arial" w:cs="Arial"/>
          <w:sz w:val="24"/>
          <w:szCs w:val="24"/>
        </w:rPr>
        <w:t>продуктов переработки</w:t>
      </w:r>
    </w:p>
    <w:p w:rsidR="00EA62BE" w:rsidRPr="00A4694E" w:rsidRDefault="00EA62BE" w:rsidP="00D22914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A4694E">
        <w:rPr>
          <w:rStyle w:val="s10"/>
          <w:rFonts w:ascii="Arial" w:hAnsi="Arial" w:cs="Arial"/>
          <w:sz w:val="24"/>
          <w:szCs w:val="24"/>
        </w:rPr>
        <w:t> 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1</w:t>
      </w:r>
      <w:r w:rsidR="007F5FA9" w:rsidRPr="00A4694E">
        <w:rPr>
          <w:rFonts w:ascii="Arial" w:hAnsi="Arial" w:cs="Arial"/>
          <w:sz w:val="24"/>
          <w:szCs w:val="24"/>
        </w:rPr>
        <w:t>1</w:t>
      </w:r>
      <w:r w:rsidRPr="00A4694E">
        <w:rPr>
          <w:rFonts w:ascii="Arial" w:hAnsi="Arial" w:cs="Arial"/>
          <w:sz w:val="24"/>
          <w:szCs w:val="24"/>
        </w:rPr>
        <w:t>. По результатам исполнения обязательства о в</w:t>
      </w:r>
      <w:r w:rsidR="00CE0599" w:rsidRPr="00A4694E">
        <w:rPr>
          <w:rFonts w:ascii="Arial" w:hAnsi="Arial" w:cs="Arial"/>
          <w:sz w:val="24"/>
          <w:szCs w:val="24"/>
        </w:rPr>
        <w:t>возе продуктов переработки пред</w:t>
      </w:r>
      <w:r w:rsidRPr="00A4694E">
        <w:rPr>
          <w:rFonts w:ascii="Arial" w:hAnsi="Arial" w:cs="Arial"/>
          <w:sz w:val="24"/>
          <w:szCs w:val="24"/>
        </w:rPr>
        <w:t xml:space="preserve">ставляется отчет об исполнении обязательства о ввозе продуктов переработки </w:t>
      </w:r>
      <w:r w:rsidR="007F5FA9" w:rsidRPr="00A4694E">
        <w:rPr>
          <w:rFonts w:ascii="Arial" w:hAnsi="Arial" w:cs="Arial"/>
          <w:sz w:val="24"/>
          <w:szCs w:val="24"/>
        </w:rPr>
        <w:t xml:space="preserve">по форме </w:t>
      </w:r>
      <w:r w:rsidRPr="00A4694E">
        <w:rPr>
          <w:rFonts w:ascii="Arial" w:hAnsi="Arial" w:cs="Arial"/>
          <w:sz w:val="24"/>
          <w:szCs w:val="24"/>
        </w:rPr>
        <w:t xml:space="preserve">согласно </w:t>
      </w:r>
      <w:hyperlink r:id="rId15" w:history="1">
        <w:r w:rsidR="007633BF" w:rsidRPr="00A4694E">
          <w:rPr>
            <w:rStyle w:val="a7"/>
            <w:rFonts w:ascii="Arial" w:hAnsi="Arial" w:cs="Arial"/>
            <w:b w:val="0"/>
            <w:color w:val="auto"/>
            <w:sz w:val="24"/>
            <w:szCs w:val="24"/>
            <w:u w:val="none"/>
          </w:rPr>
          <w:t xml:space="preserve">приложению </w:t>
        </w:r>
        <w:r w:rsidR="00DF44FC" w:rsidRPr="00A4694E">
          <w:rPr>
            <w:rStyle w:val="a7"/>
            <w:rFonts w:ascii="Arial" w:hAnsi="Arial" w:cs="Arial"/>
            <w:b w:val="0"/>
            <w:color w:val="auto"/>
            <w:sz w:val="24"/>
            <w:szCs w:val="24"/>
            <w:u w:val="none"/>
          </w:rPr>
          <w:t>2</w:t>
        </w:r>
      </w:hyperlink>
      <w:r w:rsidR="007633BF" w:rsidRPr="00A4694E">
        <w:rPr>
          <w:rStyle w:val="S00"/>
          <w:rFonts w:ascii="Arial" w:hAnsi="Arial" w:cs="Arial"/>
          <w:b/>
          <w:color w:val="auto"/>
          <w:sz w:val="24"/>
          <w:szCs w:val="24"/>
        </w:rPr>
        <w:t xml:space="preserve"> </w:t>
      </w:r>
      <w:r w:rsidR="007633BF" w:rsidRPr="00A4694E">
        <w:rPr>
          <w:rStyle w:val="S00"/>
          <w:rFonts w:ascii="Arial" w:hAnsi="Arial" w:cs="Arial"/>
          <w:sz w:val="24"/>
          <w:szCs w:val="24"/>
        </w:rPr>
        <w:t>к настоящ</w:t>
      </w:r>
      <w:r w:rsidR="00DF44FC" w:rsidRPr="00A4694E">
        <w:rPr>
          <w:rStyle w:val="S00"/>
          <w:rFonts w:ascii="Arial" w:hAnsi="Arial" w:cs="Arial"/>
          <w:sz w:val="24"/>
          <w:szCs w:val="24"/>
        </w:rPr>
        <w:t>им Правилам</w:t>
      </w:r>
      <w:r w:rsidRPr="00A4694E">
        <w:rPr>
          <w:rFonts w:ascii="Arial" w:hAnsi="Arial" w:cs="Arial"/>
          <w:sz w:val="24"/>
          <w:szCs w:val="24"/>
        </w:rPr>
        <w:t xml:space="preserve"> в срок не позднее 20 числа месяца, следующего за месяцем ввоза продуктов переработки, указанного в обязательстве о ввозе продуктов переработки.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Исполнением обязательства о ввозе продуктов переработки является ввоз продуктов переработки на территорию Республики Казахстан и (или) реализация продуктов переработки в сроки, установленные налоговым законодательством.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Порядок и сроки уплаты акцизов при ввозе продуктов переработки давальческого сырья на территорию Республики Казахстан с территории государств-</w:t>
      </w:r>
      <w:r w:rsidRPr="00A4694E">
        <w:rPr>
          <w:rFonts w:ascii="Arial" w:hAnsi="Arial" w:cs="Arial"/>
          <w:sz w:val="24"/>
          <w:szCs w:val="24"/>
        </w:rPr>
        <w:lastRenderedPageBreak/>
        <w:t xml:space="preserve">членов Евразийского экономического союза осуществляется в соответствии с налоговым законодательствам, по </w:t>
      </w:r>
      <w:proofErr w:type="gramStart"/>
      <w:r w:rsidRPr="00A4694E">
        <w:rPr>
          <w:rFonts w:ascii="Arial" w:hAnsi="Arial" w:cs="Arial"/>
          <w:sz w:val="24"/>
          <w:szCs w:val="24"/>
        </w:rPr>
        <w:t>ставкам</w:t>
      </w:r>
      <w:proofErr w:type="gramEnd"/>
      <w:r w:rsidRPr="00A4694E">
        <w:rPr>
          <w:rFonts w:ascii="Arial" w:hAnsi="Arial" w:cs="Arial"/>
          <w:sz w:val="24"/>
          <w:szCs w:val="24"/>
        </w:rPr>
        <w:t xml:space="preserve"> установленным Правительством Республики Казахстан.</w:t>
      </w:r>
    </w:p>
    <w:p w:rsidR="00193AD3" w:rsidRPr="00A4694E" w:rsidRDefault="00193AD3" w:rsidP="00193AD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bookmarkStart w:id="20" w:name="SUB110100"/>
      <w:bookmarkEnd w:id="12"/>
      <w:bookmarkEnd w:id="13"/>
      <w:bookmarkEnd w:id="20"/>
      <w:r w:rsidRPr="00A4694E">
        <w:rPr>
          <w:rStyle w:val="S00"/>
          <w:rFonts w:ascii="Arial" w:hAnsi="Arial" w:cs="Arial"/>
          <w:sz w:val="24"/>
          <w:szCs w:val="24"/>
        </w:rPr>
        <w:t xml:space="preserve">12. На основании представленного налогоплательщиком обязательства о ввозе продуктов переработки органом государственных доходов производится начисление НДС </w:t>
      </w:r>
      <w:proofErr w:type="gramStart"/>
      <w:r w:rsidRPr="00A4694E">
        <w:rPr>
          <w:rStyle w:val="S00"/>
          <w:rFonts w:ascii="Arial" w:hAnsi="Arial" w:cs="Arial"/>
          <w:sz w:val="24"/>
          <w:szCs w:val="24"/>
        </w:rPr>
        <w:t>на соответствующие лицевые счета налогоплательщика по кодам бюджетной классификации по сроку уплаты на дату вывоза товаров в порядке</w:t>
      </w:r>
      <w:proofErr w:type="gramEnd"/>
      <w:r w:rsidRPr="00A4694E">
        <w:rPr>
          <w:rStyle w:val="S00"/>
          <w:rFonts w:ascii="Arial" w:hAnsi="Arial" w:cs="Arial"/>
          <w:sz w:val="24"/>
          <w:szCs w:val="24"/>
        </w:rPr>
        <w:t xml:space="preserve">, установленном </w:t>
      </w:r>
      <w:hyperlink r:id="rId16" w:history="1">
        <w:r w:rsidRPr="00A4694E">
          <w:rPr>
            <w:rStyle w:val="a7"/>
            <w:rFonts w:ascii="Arial" w:hAnsi="Arial" w:cs="Arial"/>
            <w:b w:val="0"/>
            <w:color w:val="auto"/>
            <w:sz w:val="24"/>
            <w:szCs w:val="24"/>
            <w:u w:val="none"/>
          </w:rPr>
          <w:t>Правилами</w:t>
        </w:r>
      </w:hyperlink>
      <w:r w:rsidRPr="00A4694E">
        <w:rPr>
          <w:rStyle w:val="S00"/>
          <w:rFonts w:ascii="Arial" w:hAnsi="Arial" w:cs="Arial"/>
          <w:b/>
          <w:color w:val="auto"/>
          <w:sz w:val="24"/>
          <w:szCs w:val="24"/>
        </w:rPr>
        <w:t xml:space="preserve"> </w:t>
      </w:r>
      <w:r w:rsidRPr="00A4694E">
        <w:rPr>
          <w:rStyle w:val="S00"/>
          <w:rFonts w:ascii="Arial" w:hAnsi="Arial" w:cs="Arial"/>
          <w:sz w:val="24"/>
          <w:szCs w:val="24"/>
        </w:rPr>
        <w:t xml:space="preserve">ведения лицевых счетов, </w:t>
      </w:r>
      <w:r w:rsidR="00BD15BD" w:rsidRPr="00A4694E">
        <w:rPr>
          <w:rStyle w:val="S00"/>
          <w:rFonts w:ascii="Arial" w:hAnsi="Arial" w:cs="Arial"/>
          <w:color w:val="000000" w:themeColor="text1"/>
          <w:sz w:val="24"/>
          <w:szCs w:val="24"/>
        </w:rPr>
        <w:t>утверждаемого</w:t>
      </w:r>
      <w:r w:rsidR="00DE71D4" w:rsidRPr="00A4694E">
        <w:rPr>
          <w:rStyle w:val="S00"/>
          <w:rFonts w:ascii="Arial" w:hAnsi="Arial" w:cs="Arial"/>
          <w:sz w:val="24"/>
          <w:szCs w:val="24"/>
        </w:rPr>
        <w:t xml:space="preserve"> </w:t>
      </w:r>
      <w:r w:rsidR="00DE71D4" w:rsidRPr="00A4694E">
        <w:rPr>
          <w:rStyle w:val="s0"/>
          <w:rFonts w:ascii="Arial" w:hAnsi="Arial" w:cs="Arial"/>
          <w:color w:val="auto"/>
          <w:sz w:val="24"/>
          <w:szCs w:val="24"/>
        </w:rPr>
        <w:t xml:space="preserve">в соответствии с </w:t>
      </w:r>
      <w:hyperlink r:id="rId17" w:history="1">
        <w:r w:rsidR="00DE71D4" w:rsidRPr="00A4694E">
          <w:rPr>
            <w:rStyle w:val="a7"/>
            <w:rFonts w:ascii="Arial" w:hAnsi="Arial" w:cs="Arial"/>
            <w:b w:val="0"/>
            <w:color w:val="auto"/>
            <w:sz w:val="24"/>
            <w:szCs w:val="24"/>
            <w:u w:val="none"/>
          </w:rPr>
          <w:t xml:space="preserve">пунктом 2 статьи 97 Налогового кодекса. </w:t>
        </w:r>
      </w:hyperlink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bookmarkStart w:id="21" w:name="SUB1200"/>
      <w:bookmarkEnd w:id="21"/>
      <w:r w:rsidRPr="00A4694E">
        <w:rPr>
          <w:rFonts w:ascii="Arial" w:hAnsi="Arial" w:cs="Arial"/>
          <w:sz w:val="24"/>
          <w:szCs w:val="24"/>
        </w:rPr>
        <w:t>1</w:t>
      </w:r>
      <w:r w:rsidR="007F5FA9" w:rsidRPr="00A4694E">
        <w:rPr>
          <w:rFonts w:ascii="Arial" w:hAnsi="Arial" w:cs="Arial"/>
          <w:sz w:val="24"/>
          <w:szCs w:val="24"/>
        </w:rPr>
        <w:t>3</w:t>
      </w:r>
      <w:r w:rsidRPr="00A4694E">
        <w:rPr>
          <w:rFonts w:ascii="Arial" w:hAnsi="Arial" w:cs="Arial"/>
          <w:sz w:val="24"/>
          <w:szCs w:val="24"/>
        </w:rPr>
        <w:t>. В отчете об исполнении обязательства о ввозе продуктов переработки отражаются следующие данные: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1) сведения о продуктах переработки давальческого сырья, ввезенных на территорию Республики Казахстан;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2) сведения о продуктах переработки давальческого сырья, реализованных на территории государства-члена Евразийского экономического союза, на территории которого осуществлена переработка;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3) сведения о продуктах переработки давальческого сырья, реализованных на территорию другого государства-члена Евразийского экономического союза;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4) сведения о продуктах переработки давальческого сырья, реализованных на территорию государства, не являющегося членом Евразийского экономического союза;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5) сведения о продуктах переработки давальческого сырья, не ввезенных на территорию Республики Казахстан в установленные сроки.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bookmarkStart w:id="22" w:name="SUB1300"/>
      <w:bookmarkEnd w:id="22"/>
      <w:r w:rsidRPr="00A4694E">
        <w:rPr>
          <w:rFonts w:ascii="Arial" w:hAnsi="Arial" w:cs="Arial"/>
          <w:sz w:val="24"/>
          <w:szCs w:val="24"/>
        </w:rPr>
        <w:t>1</w:t>
      </w:r>
      <w:r w:rsidR="00711780" w:rsidRPr="00A4694E">
        <w:rPr>
          <w:rFonts w:ascii="Arial" w:hAnsi="Arial" w:cs="Arial"/>
          <w:sz w:val="24"/>
          <w:szCs w:val="24"/>
        </w:rPr>
        <w:t>4</w:t>
      </w:r>
      <w:r w:rsidRPr="00A4694E">
        <w:rPr>
          <w:rFonts w:ascii="Arial" w:hAnsi="Arial" w:cs="Arial"/>
          <w:sz w:val="24"/>
          <w:szCs w:val="24"/>
        </w:rPr>
        <w:t>. Отчет об исполнении обязательства о ввозе продуктов переработки составляется на бумажном носителе, заполняется шариковой или перьевой ручкой, черными или синими чернилами, заглавными печатными символами или с использованием печатающего устройства.</w:t>
      </w:r>
    </w:p>
    <w:p w:rsidR="00E37135" w:rsidRPr="00A4694E" w:rsidRDefault="00E37135" w:rsidP="00E3713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При заполнении обязательства о ввозе продуктов переработки не допускаются исправления, подчистки и помарки.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Отчет об исполнении обязательства о ввозе продуктов переработки на бумажном носителе подписывается налогоплательщиком либо его уполномоченным представителем и заверяется печатью налогоплательщика (при ее наличии).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bookmarkStart w:id="23" w:name="SUB1400"/>
      <w:bookmarkEnd w:id="23"/>
      <w:proofErr w:type="gramStart"/>
      <w:r w:rsidRPr="00A4694E">
        <w:rPr>
          <w:rFonts w:ascii="Arial" w:hAnsi="Arial" w:cs="Arial"/>
          <w:sz w:val="24"/>
          <w:szCs w:val="24"/>
        </w:rPr>
        <w:t xml:space="preserve">Отчет об исполнении обязательства о ввозе продуктов переработки представляется в явочном порядке на бумажном носителях в 2-х экземплярах в орган государственных доходов по месту нахождения налогоплательщика, осуществившего вывоз продуктов переработки давальческого сырья, один экземпляр возвращается налогоплательщику </w:t>
      </w:r>
      <w:r w:rsidR="00AC272A" w:rsidRPr="00A4694E">
        <w:rPr>
          <w:rFonts w:ascii="Arial" w:hAnsi="Arial" w:cs="Arial"/>
          <w:sz w:val="24"/>
          <w:szCs w:val="24"/>
        </w:rPr>
        <w:t xml:space="preserve">либо его уполномоченному представителю </w:t>
      </w:r>
      <w:r w:rsidRPr="00A4694E">
        <w:rPr>
          <w:rFonts w:ascii="Arial" w:hAnsi="Arial" w:cs="Arial"/>
          <w:sz w:val="24"/>
          <w:szCs w:val="24"/>
        </w:rPr>
        <w:t>с отметкой органа государственных доходов.</w:t>
      </w:r>
      <w:proofErr w:type="gramEnd"/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bookmarkStart w:id="24" w:name="SUB1500"/>
      <w:bookmarkEnd w:id="24"/>
      <w:r w:rsidRPr="00A4694E">
        <w:rPr>
          <w:rFonts w:ascii="Arial" w:hAnsi="Arial" w:cs="Arial"/>
          <w:sz w:val="24"/>
          <w:szCs w:val="24"/>
        </w:rPr>
        <w:t>1</w:t>
      </w:r>
      <w:r w:rsidR="007B562C" w:rsidRPr="00A4694E">
        <w:rPr>
          <w:rFonts w:ascii="Arial" w:hAnsi="Arial" w:cs="Arial"/>
          <w:sz w:val="24"/>
          <w:szCs w:val="24"/>
        </w:rPr>
        <w:t>5</w:t>
      </w:r>
      <w:r w:rsidRPr="00A4694E">
        <w:rPr>
          <w:rFonts w:ascii="Arial" w:hAnsi="Arial" w:cs="Arial"/>
          <w:sz w:val="24"/>
          <w:szCs w:val="24"/>
        </w:rPr>
        <w:t>. К отчету об исполнении обязательства о ввозе продуктов переработки прилагаются: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1) документы, подтверждающие факт выполнения работ по переработке давальческого сырья: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акты выполненных работ;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счета-фактуры;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2) документы, подтверждающие ввоз продуктов переработки: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договор (контракт), на основании которого осуществлен ввоз продуктов переработки в случае его наличия;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товаросопроводительные документы.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 </w:t>
      </w:r>
    </w:p>
    <w:p w:rsidR="004116BB" w:rsidRPr="00A4694E" w:rsidRDefault="00EA62BE" w:rsidP="00A4694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bookmarkStart w:id="25" w:name="SUB1"/>
      <w:bookmarkEnd w:id="25"/>
      <w:r w:rsidRPr="00A4694E">
        <w:rPr>
          <w:rStyle w:val="s3"/>
          <w:rFonts w:ascii="Arial" w:hAnsi="Arial" w:cs="Arial"/>
          <w:sz w:val="24"/>
          <w:szCs w:val="24"/>
        </w:rPr>
        <w:t> </w:t>
      </w:r>
      <w:r w:rsidR="00373845" w:rsidRPr="00A4694E">
        <w:rPr>
          <w:rFonts w:ascii="Arial" w:hAnsi="Arial" w:cs="Arial"/>
          <w:sz w:val="24"/>
          <w:szCs w:val="24"/>
        </w:rPr>
        <w:t xml:space="preserve">      </w:t>
      </w:r>
    </w:p>
    <w:tbl>
      <w:tblPr>
        <w:tblStyle w:val="a3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820"/>
      </w:tblGrid>
      <w:tr w:rsidR="004116BB" w:rsidRPr="00A4694E" w:rsidTr="004116BB">
        <w:tc>
          <w:tcPr>
            <w:tcW w:w="5353" w:type="dxa"/>
          </w:tcPr>
          <w:p w:rsidR="004116BB" w:rsidRPr="00A4694E" w:rsidRDefault="004116BB" w:rsidP="004116BB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4820" w:type="dxa"/>
          </w:tcPr>
          <w:p w:rsidR="004116BB" w:rsidRPr="00A4694E" w:rsidRDefault="004116BB" w:rsidP="00A4694E">
            <w:pPr>
              <w:ind w:right="176"/>
              <w:jc w:val="right"/>
              <w:rPr>
                <w:rFonts w:ascii="Arial" w:hAnsi="Arial" w:cs="Arial"/>
              </w:rPr>
            </w:pPr>
            <w:r w:rsidRPr="00A4694E">
              <w:rPr>
                <w:rStyle w:val="s0"/>
                <w:rFonts w:ascii="Arial" w:hAnsi="Arial" w:cs="Arial"/>
                <w:sz w:val="22"/>
                <w:szCs w:val="22"/>
              </w:rPr>
              <w:t>Приложение 2</w:t>
            </w:r>
          </w:p>
          <w:p w:rsidR="004116BB" w:rsidRPr="00A4694E" w:rsidRDefault="004116BB" w:rsidP="00A4694E">
            <w:pPr>
              <w:ind w:right="176"/>
              <w:jc w:val="right"/>
              <w:rPr>
                <w:rFonts w:ascii="Arial" w:hAnsi="Arial" w:cs="Arial"/>
              </w:rPr>
            </w:pPr>
            <w:r w:rsidRPr="00A4694E">
              <w:rPr>
                <w:rStyle w:val="s0"/>
                <w:rFonts w:ascii="Arial" w:hAnsi="Arial" w:cs="Arial"/>
                <w:sz w:val="22"/>
                <w:szCs w:val="22"/>
              </w:rPr>
              <w:t xml:space="preserve">к </w:t>
            </w:r>
            <w:hyperlink r:id="rId18" w:history="1">
              <w:r w:rsidRPr="00A4694E">
                <w:rPr>
                  <w:rStyle w:val="a7"/>
                  <w:rFonts w:ascii="Arial" w:hAnsi="Arial" w:cs="Arial"/>
                  <w:b w:val="0"/>
                  <w:color w:val="auto"/>
                  <w:sz w:val="22"/>
                  <w:szCs w:val="22"/>
                  <w:u w:val="none"/>
                </w:rPr>
                <w:t>приказу</w:t>
              </w:r>
            </w:hyperlink>
            <w:r w:rsidRPr="00A4694E">
              <w:rPr>
                <w:rStyle w:val="s0"/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Pr="00A4694E">
              <w:rPr>
                <w:rStyle w:val="s0"/>
                <w:rFonts w:ascii="Arial" w:hAnsi="Arial" w:cs="Arial"/>
                <w:sz w:val="22"/>
                <w:szCs w:val="22"/>
              </w:rPr>
              <w:t>Министра финансов</w:t>
            </w:r>
          </w:p>
          <w:p w:rsidR="004116BB" w:rsidRPr="00A4694E" w:rsidRDefault="004116BB" w:rsidP="00A4694E">
            <w:pPr>
              <w:ind w:right="176"/>
              <w:jc w:val="right"/>
              <w:rPr>
                <w:rFonts w:ascii="Arial" w:hAnsi="Arial" w:cs="Arial"/>
              </w:rPr>
            </w:pPr>
            <w:r w:rsidRPr="00A4694E">
              <w:rPr>
                <w:rStyle w:val="s0"/>
                <w:rFonts w:ascii="Arial" w:hAnsi="Arial" w:cs="Arial"/>
                <w:sz w:val="22"/>
                <w:szCs w:val="22"/>
              </w:rPr>
              <w:t>Республики Казахстан</w:t>
            </w:r>
          </w:p>
          <w:p w:rsidR="004116BB" w:rsidRPr="00A4694E" w:rsidRDefault="00A4694E" w:rsidP="00A4694E">
            <w:pPr>
              <w:ind w:right="176"/>
              <w:jc w:val="righ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от 23 февраля</w:t>
            </w:r>
            <w:r w:rsidR="00F67C8E" w:rsidRPr="00A4694E">
              <w:rPr>
                <w:rFonts w:ascii="Arial" w:eastAsia="Times New Roman" w:hAnsi="Arial" w:cs="Arial"/>
                <w:color w:val="000000"/>
              </w:rPr>
              <w:t xml:space="preserve"> 20</w:t>
            </w:r>
            <w:r w:rsidR="00F67C8E" w:rsidRPr="00A4694E">
              <w:rPr>
                <w:rFonts w:ascii="Arial" w:eastAsia="Times New Roman" w:hAnsi="Arial" w:cs="Arial"/>
                <w:color w:val="000000"/>
                <w:lang w:val="kk-KZ"/>
              </w:rPr>
              <w:t>18</w:t>
            </w:r>
            <w:r w:rsidR="004116BB" w:rsidRPr="00A4694E">
              <w:rPr>
                <w:rFonts w:ascii="Arial" w:eastAsia="Times New Roman" w:hAnsi="Arial" w:cs="Arial"/>
                <w:color w:val="000000"/>
              </w:rPr>
              <w:t xml:space="preserve"> года № </w:t>
            </w:r>
            <w:r>
              <w:rPr>
                <w:rFonts w:ascii="Arial" w:eastAsia="Times New Roman" w:hAnsi="Arial" w:cs="Arial"/>
                <w:color w:val="000000"/>
              </w:rPr>
              <w:t>263</w:t>
            </w:r>
          </w:p>
          <w:p w:rsidR="0076638A" w:rsidRPr="00A4694E" w:rsidRDefault="0076638A" w:rsidP="004116BB">
            <w:pPr>
              <w:ind w:right="176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:rsidR="004F58A1" w:rsidRPr="00A4694E" w:rsidRDefault="004116BB" w:rsidP="00053CB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object w:dxaOrig="17193" w:dyaOrig="190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17.25pt" o:ole="">
            <v:imagedata r:id="rId19" o:title=""/>
          </v:shape>
          <o:OLEObject Type="Embed" ProgID="CorelDRAW.Graphic.13" ShapeID="_x0000_i1025" DrawAspect="Content" ObjectID="_1588081580" r:id="rId20"/>
        </w:object>
      </w:r>
    </w:p>
    <w:p w:rsidR="00373845" w:rsidRPr="00A4694E" w:rsidRDefault="00373845" w:rsidP="002550BA">
      <w:pPr>
        <w:spacing w:after="0" w:line="240" w:lineRule="atLeast"/>
        <w:jc w:val="both"/>
        <w:rPr>
          <w:rFonts w:ascii="Arial" w:hAnsi="Arial" w:cs="Arial"/>
          <w:b/>
          <w:sz w:val="24"/>
          <w:szCs w:val="24"/>
          <w:lang w:val="kk-KZ"/>
        </w:rPr>
        <w:sectPr w:rsidR="00373845" w:rsidRPr="00A4694E" w:rsidSect="00F64472">
          <w:headerReference w:type="default" r:id="rId21"/>
          <w:pgSz w:w="11906" w:h="16838"/>
          <w:pgMar w:top="1418" w:right="851" w:bottom="1418" w:left="1418" w:header="709" w:footer="709" w:gutter="0"/>
          <w:pgNumType w:start="1"/>
          <w:cols w:space="708"/>
          <w:titlePg/>
          <w:docGrid w:linePitch="360"/>
        </w:sectPr>
      </w:pPr>
    </w:p>
    <w:p w:rsidR="00C0064E" w:rsidRPr="00A4694E" w:rsidRDefault="007C2D26" w:rsidP="00826B10">
      <w:pPr>
        <w:ind w:hanging="284"/>
        <w:jc w:val="center"/>
        <w:rPr>
          <w:rFonts w:ascii="Arial" w:hAnsi="Arial" w:cs="Arial"/>
          <w:noProof/>
          <w:sz w:val="24"/>
          <w:szCs w:val="24"/>
        </w:rPr>
        <w:sectPr w:rsidR="00C0064E" w:rsidRPr="00A4694E" w:rsidSect="00A3365D">
          <w:pgSz w:w="16838" w:h="11906" w:orient="landscape"/>
          <w:pgMar w:top="1276" w:right="1418" w:bottom="851" w:left="1134" w:header="709" w:footer="709" w:gutter="0"/>
          <w:cols w:space="708"/>
          <w:docGrid w:linePitch="360"/>
        </w:sectPr>
      </w:pPr>
      <w:r w:rsidRPr="00A4694E">
        <w:rPr>
          <w:rFonts w:ascii="Arial" w:hAnsi="Arial" w:cs="Arial"/>
          <w:sz w:val="24"/>
          <w:szCs w:val="24"/>
        </w:rPr>
        <w:object w:dxaOrig="25315" w:dyaOrig="13228">
          <v:shape id="_x0000_i1026" type="#_x0000_t75" style="width:750.75pt;height:474pt" o:ole="">
            <v:imagedata r:id="rId22" o:title=""/>
          </v:shape>
          <o:OLEObject Type="Embed" ProgID="CorelDRAW.Graphic.13" ShapeID="_x0000_i1026" DrawAspect="Content" ObjectID="_1588081581" r:id="rId23"/>
        </w:object>
      </w:r>
    </w:p>
    <w:bookmarkStart w:id="26" w:name="SUB22"/>
    <w:bookmarkEnd w:id="26"/>
    <w:p w:rsidR="00C0064E" w:rsidRPr="00A4694E" w:rsidRDefault="007C2D26" w:rsidP="00C0064E">
      <w:pPr>
        <w:spacing w:after="0" w:line="240" w:lineRule="auto"/>
        <w:jc w:val="both"/>
        <w:rPr>
          <w:rStyle w:val="S00"/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object w:dxaOrig="17198" w:dyaOrig="18952">
          <v:shape id="_x0000_i1027" type="#_x0000_t75" style="width:481.5pt;height:701.25pt" o:ole="">
            <v:imagedata r:id="rId24" o:title=""/>
          </v:shape>
          <o:OLEObject Type="Embed" ProgID="CorelDRAW.Graphic.13" ShapeID="_x0000_i1027" DrawAspect="Content" ObjectID="_1588081582" r:id="rId25"/>
        </w:objec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3"/>
        <w:gridCol w:w="3900"/>
      </w:tblGrid>
      <w:tr w:rsidR="00C0064E" w:rsidRPr="00A4694E" w:rsidTr="00064A66">
        <w:tc>
          <w:tcPr>
            <w:tcW w:w="6062" w:type="dxa"/>
          </w:tcPr>
          <w:p w:rsidR="00C0064E" w:rsidRPr="00A4694E" w:rsidRDefault="00C0064E" w:rsidP="00064A66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3" w:type="dxa"/>
          </w:tcPr>
          <w:p w:rsidR="00C91EFC" w:rsidRPr="00A4694E" w:rsidRDefault="00C0064E" w:rsidP="00A4694E">
            <w:pPr>
              <w:ind w:left="426"/>
              <w:jc w:val="right"/>
              <w:rPr>
                <w:rFonts w:ascii="Arial" w:hAnsi="Arial" w:cs="Arial"/>
              </w:rPr>
            </w:pPr>
            <w:r w:rsidRPr="00A4694E">
              <w:rPr>
                <w:rFonts w:ascii="Arial" w:hAnsi="Arial" w:cs="Arial"/>
              </w:rPr>
              <w:t>Приложение</w:t>
            </w:r>
            <w:r w:rsidR="00CC56D0" w:rsidRPr="00A4694E">
              <w:rPr>
                <w:rFonts w:ascii="Arial" w:hAnsi="Arial" w:cs="Arial"/>
              </w:rPr>
              <w:t xml:space="preserve"> </w:t>
            </w:r>
          </w:p>
          <w:p w:rsidR="00CC56D0" w:rsidRPr="00A4694E" w:rsidRDefault="00C91EFC" w:rsidP="00A4694E">
            <w:pPr>
              <w:ind w:left="426"/>
              <w:jc w:val="right"/>
              <w:rPr>
                <w:rFonts w:ascii="Arial" w:hAnsi="Arial" w:cs="Arial"/>
              </w:rPr>
            </w:pPr>
            <w:r w:rsidRPr="00A4694E">
              <w:rPr>
                <w:rFonts w:ascii="Arial" w:hAnsi="Arial" w:cs="Arial"/>
              </w:rPr>
              <w:t xml:space="preserve">к </w:t>
            </w:r>
            <w:r w:rsidR="00F941F5" w:rsidRPr="00A4694E">
              <w:rPr>
                <w:rFonts w:ascii="Arial" w:hAnsi="Arial" w:cs="Arial"/>
              </w:rPr>
              <w:t xml:space="preserve">форме </w:t>
            </w:r>
            <w:r w:rsidRPr="00A4694E">
              <w:rPr>
                <w:rFonts w:ascii="Arial" w:hAnsi="Arial" w:cs="Arial"/>
              </w:rPr>
              <w:t>обязательства о вывозе продуктов переработки</w:t>
            </w:r>
          </w:p>
          <w:p w:rsidR="00C0064E" w:rsidRPr="00A4694E" w:rsidRDefault="00C0064E" w:rsidP="00064A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93179" w:rsidRPr="00A4694E" w:rsidRDefault="00593179" w:rsidP="00C0064E">
      <w:pPr>
        <w:spacing w:after="0" w:line="240" w:lineRule="auto"/>
        <w:ind w:firstLine="6804"/>
        <w:jc w:val="center"/>
        <w:rPr>
          <w:rFonts w:ascii="Arial" w:hAnsi="Arial" w:cs="Arial"/>
          <w:sz w:val="24"/>
          <w:szCs w:val="24"/>
        </w:rPr>
      </w:pPr>
    </w:p>
    <w:p w:rsidR="00C0064E" w:rsidRPr="00A4694E" w:rsidRDefault="00C0064E" w:rsidP="00C0064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4694E">
        <w:rPr>
          <w:rStyle w:val="S1"/>
          <w:rFonts w:ascii="Arial" w:hAnsi="Arial" w:cs="Arial"/>
          <w:b w:val="0"/>
          <w:sz w:val="24"/>
          <w:szCs w:val="24"/>
        </w:rPr>
        <w:t xml:space="preserve">Пояснение по заполнению формы </w:t>
      </w:r>
      <w:r w:rsidRPr="00A4694E">
        <w:rPr>
          <w:rStyle w:val="S1"/>
          <w:rFonts w:ascii="Arial" w:hAnsi="Arial" w:cs="Arial"/>
          <w:b w:val="0"/>
          <w:sz w:val="24"/>
          <w:szCs w:val="24"/>
        </w:rPr>
        <w:br/>
        <w:t>обязательства о вывозе продуктов переработки</w:t>
      </w:r>
    </w:p>
    <w:p w:rsidR="00C0064E" w:rsidRPr="00A4694E" w:rsidRDefault="00C0064E" w:rsidP="00CA259B">
      <w:pPr>
        <w:spacing w:after="0" w:line="240" w:lineRule="auto"/>
        <w:rPr>
          <w:rStyle w:val="S1"/>
          <w:rFonts w:ascii="Arial" w:hAnsi="Arial" w:cs="Arial"/>
          <w:sz w:val="24"/>
          <w:szCs w:val="24"/>
        </w:rPr>
      </w:pPr>
      <w:r w:rsidRPr="00A4694E">
        <w:rPr>
          <w:rStyle w:val="S1"/>
          <w:rFonts w:ascii="Arial" w:hAnsi="Arial" w:cs="Arial"/>
          <w:sz w:val="24"/>
          <w:szCs w:val="24"/>
        </w:rPr>
        <w:t> </w:t>
      </w:r>
    </w:p>
    <w:p w:rsidR="00593179" w:rsidRPr="00A4694E" w:rsidRDefault="00593179" w:rsidP="00CA259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0064E" w:rsidRPr="00A4694E" w:rsidRDefault="00FF413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1</w:t>
      </w:r>
      <w:r w:rsidR="00C0064E" w:rsidRPr="00A4694E">
        <w:rPr>
          <w:rStyle w:val="S00"/>
          <w:rFonts w:ascii="Arial" w:hAnsi="Arial" w:cs="Arial"/>
          <w:sz w:val="24"/>
          <w:szCs w:val="24"/>
        </w:rPr>
        <w:t xml:space="preserve">. Налогоплательщик Республики Казахстан в </w:t>
      </w:r>
      <w:r w:rsidRPr="00A4694E">
        <w:rPr>
          <w:rStyle w:val="S00"/>
          <w:rFonts w:ascii="Arial" w:hAnsi="Arial" w:cs="Arial"/>
          <w:sz w:val="24"/>
          <w:szCs w:val="24"/>
        </w:rPr>
        <w:t xml:space="preserve">Обязательстве о вывозе продуктов переработки (далее </w:t>
      </w:r>
      <w:r w:rsidRPr="00A4694E">
        <w:rPr>
          <w:rFonts w:ascii="Arial" w:hAnsi="Arial" w:cs="Arial"/>
          <w:sz w:val="24"/>
          <w:szCs w:val="24"/>
        </w:rPr>
        <w:t>–</w:t>
      </w:r>
      <w:r w:rsidRPr="00A4694E">
        <w:rPr>
          <w:rStyle w:val="S00"/>
          <w:rFonts w:ascii="Arial" w:hAnsi="Arial" w:cs="Arial"/>
          <w:sz w:val="24"/>
          <w:szCs w:val="24"/>
        </w:rPr>
        <w:t xml:space="preserve"> Форма) </w:t>
      </w:r>
      <w:r w:rsidR="00C0064E" w:rsidRPr="00A4694E">
        <w:rPr>
          <w:rStyle w:val="S00"/>
          <w:rFonts w:ascii="Arial" w:hAnsi="Arial" w:cs="Arial"/>
          <w:sz w:val="24"/>
          <w:szCs w:val="24"/>
        </w:rPr>
        <w:t>отражает следующие данные:</w:t>
      </w:r>
    </w:p>
    <w:p w:rsidR="00C0064E" w:rsidRPr="00A4694E" w:rsidRDefault="00C0064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1) в строке «Полное наименование юридического лица» указывается наименование юридического лица в соответствии с учредительными документами, осуществившего ввоз давальческого сырья на территорию Республики Казахстан;</w:t>
      </w:r>
    </w:p>
    <w:p w:rsidR="00C0064E" w:rsidRPr="00A4694E" w:rsidRDefault="00C0064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 xml:space="preserve">2) в строке «Ф.И.О. индивидуального предпринимателя» указываются фамилия, имя, отчество </w:t>
      </w:r>
      <w:r w:rsidR="00711780" w:rsidRPr="00A4694E">
        <w:rPr>
          <w:rStyle w:val="S00"/>
          <w:rFonts w:ascii="Arial" w:hAnsi="Arial" w:cs="Arial"/>
          <w:sz w:val="24"/>
          <w:szCs w:val="24"/>
        </w:rPr>
        <w:t xml:space="preserve">(при его наличии) </w:t>
      </w:r>
      <w:r w:rsidRPr="00A4694E">
        <w:rPr>
          <w:rStyle w:val="S00"/>
          <w:rFonts w:ascii="Arial" w:hAnsi="Arial" w:cs="Arial"/>
          <w:sz w:val="24"/>
          <w:szCs w:val="24"/>
        </w:rPr>
        <w:t>индивидуального предпринимателя и наименование в соответствии со свидетельством о государственной регистрации индивидуального предпринимателя, осуществившего ввоз давальческого сырья на территорию Республики Казахстан;</w:t>
      </w:r>
    </w:p>
    <w:p w:rsidR="00C0064E" w:rsidRPr="00A4694E" w:rsidRDefault="00C0064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3) в строке «ИИН (БИН)» указывается индивидуальный идентификационный (</w:t>
      </w:r>
      <w:proofErr w:type="gramStart"/>
      <w:r w:rsidRPr="00A4694E">
        <w:rPr>
          <w:rStyle w:val="S00"/>
          <w:rFonts w:ascii="Arial" w:hAnsi="Arial" w:cs="Arial"/>
          <w:sz w:val="24"/>
          <w:szCs w:val="24"/>
        </w:rPr>
        <w:t>бизнес-идентификационный</w:t>
      </w:r>
      <w:proofErr w:type="gramEnd"/>
      <w:r w:rsidRPr="00A4694E">
        <w:rPr>
          <w:rStyle w:val="S00"/>
          <w:rFonts w:ascii="Arial" w:hAnsi="Arial" w:cs="Arial"/>
          <w:sz w:val="24"/>
          <w:szCs w:val="24"/>
        </w:rPr>
        <w:t>) номер налогоплательщика, осуществившего ввоз давальческого сырья на территорию Республики Казахстан;</w:t>
      </w:r>
    </w:p>
    <w:p w:rsidR="00C0064E" w:rsidRPr="00A4694E" w:rsidRDefault="00C0064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4) в строке «Наличие производственных мощностей и помещений (местонахождение, адрес)» указывается место нахождения, адрес собственных производственных мощностей и помещений;</w:t>
      </w:r>
    </w:p>
    <w:p w:rsidR="00C0064E" w:rsidRPr="00A4694E" w:rsidRDefault="00C0064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5) в строке «Наименование давальческого сырья» указывается наименование давальческого сырья, ввезенного для переработки на территорию Республики Казахстан с территории государства-члена Евразийского экономического союза;</w:t>
      </w:r>
    </w:p>
    <w:p w:rsidR="00C0064E" w:rsidRPr="00A4694E" w:rsidRDefault="00C0064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6) в строке «Код ТН ВЭД ЕАЭС» указывается код единой товарной номенклатуры внешнеэкономической деятельности Евразийского экономического союза;</w:t>
      </w:r>
    </w:p>
    <w:p w:rsidR="00C0064E" w:rsidRPr="00A4694E" w:rsidRDefault="00C0064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7) в строке «Код государства-члена Евразийского экономического союза, с территории которого произведен ввоз давальческого сырья» указывается код государства-члена Евразийского экономического союза, с территории которого произведен ввоз давальческого сырья;</w:t>
      </w:r>
    </w:p>
    <w:p w:rsidR="00C0064E" w:rsidRPr="00A4694E" w:rsidRDefault="00C0064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8) в строке «Дата ввоза» указывается дата ввоза давальческого сырья;</w:t>
      </w:r>
    </w:p>
    <w:p w:rsidR="00C0064E" w:rsidRPr="00A4694E" w:rsidRDefault="00C0064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9) в строке «Дата принятия на учет и (или) отгрузки давальческого сырья» указывается дата принятия на учет и (или) отгрузки давальческого сырья;</w:t>
      </w:r>
    </w:p>
    <w:p w:rsidR="00C0064E" w:rsidRPr="00A4694E" w:rsidRDefault="00C0064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10) в строке «В количестве (объеме)» указывается количество (объем) и в строке «Единица измерения» указывается единица измерения давальческого сырья, ввезенного для переработки на территорию Республики Казахстан с территории государства-члена Евразийского экономического союза;</w:t>
      </w:r>
    </w:p>
    <w:p w:rsidR="00C0064E" w:rsidRPr="00A4694E" w:rsidRDefault="00C0064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11) в строке «Стоимость давальческого сырья» указывается стоимость давальческого сырья и «Сумма НДС, подлежащая уплате в случае превышения срока переработки»;</w:t>
      </w:r>
    </w:p>
    <w:p w:rsidR="00C0064E" w:rsidRPr="00A4694E" w:rsidRDefault="00C0064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12) в строке «Код валюты» указывается код валюты;</w:t>
      </w:r>
    </w:p>
    <w:p w:rsidR="00C0064E" w:rsidRPr="00A4694E" w:rsidRDefault="00C0064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A4694E">
        <w:rPr>
          <w:rStyle w:val="S00"/>
          <w:rFonts w:ascii="Arial" w:hAnsi="Arial" w:cs="Arial"/>
          <w:sz w:val="24"/>
          <w:szCs w:val="24"/>
        </w:rPr>
        <w:t>13) в строке «Полученное от (наименование собственника давальческого сырья)» указывается наименование собственника давальческого сырья, ввезенного для переработки на территорию Республики Казахстан с территории государства-члена Евразийского экономического союза;</w:t>
      </w:r>
      <w:proofErr w:type="gramEnd"/>
    </w:p>
    <w:p w:rsidR="00C0064E" w:rsidRPr="00A4694E" w:rsidRDefault="00C0064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lastRenderedPageBreak/>
        <w:t xml:space="preserve">14) в строке «Страна </w:t>
      </w:r>
      <w:proofErr w:type="spellStart"/>
      <w:r w:rsidRPr="00A4694E">
        <w:rPr>
          <w:rStyle w:val="S00"/>
          <w:rFonts w:ascii="Arial" w:hAnsi="Arial" w:cs="Arial"/>
          <w:sz w:val="24"/>
          <w:szCs w:val="24"/>
        </w:rPr>
        <w:t>резидентства</w:t>
      </w:r>
      <w:proofErr w:type="spellEnd"/>
      <w:r w:rsidRPr="00A4694E">
        <w:rPr>
          <w:rStyle w:val="S00"/>
          <w:rFonts w:ascii="Arial" w:hAnsi="Arial" w:cs="Arial"/>
          <w:sz w:val="24"/>
          <w:szCs w:val="24"/>
        </w:rPr>
        <w:t>» указывается государство-член Евразийского экономического союза - собственник давальческого сырья, ввезенного для переработки на территорию Республики Казахстан с территории государства-члена Евразийского экономического союза;</w:t>
      </w:r>
    </w:p>
    <w:p w:rsidR="00C0064E" w:rsidRPr="00A4694E" w:rsidRDefault="00C0064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15) в строке «По договору» указывается номер и дата договора, на основании которого давальческое сырье ввезено на территорию Республики Казахстан с территории государства-члена Евразийского экономического союза;</w:t>
      </w:r>
    </w:p>
    <w:p w:rsidR="00C0064E" w:rsidRPr="00A4694E" w:rsidRDefault="00C0064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 xml:space="preserve">16) в строке «Заключение уполномоченного органа» указывается заключение соответствующего уполномоченного органа, предусмотренное </w:t>
      </w:r>
      <w:hyperlink r:id="rId26" w:history="1">
        <w:r w:rsidRPr="00A4694E">
          <w:rPr>
            <w:rStyle w:val="a7"/>
            <w:rFonts w:ascii="Arial" w:hAnsi="Arial" w:cs="Arial"/>
            <w:b w:val="0"/>
            <w:color w:val="auto"/>
            <w:sz w:val="24"/>
            <w:szCs w:val="24"/>
            <w:u w:val="none"/>
          </w:rPr>
          <w:t xml:space="preserve">пунктом 8 статьи 449 </w:t>
        </w:r>
      </w:hyperlink>
      <w:r w:rsidRPr="00A4694E">
        <w:rPr>
          <w:rStyle w:val="S00"/>
          <w:rFonts w:ascii="Arial" w:hAnsi="Arial" w:cs="Arial"/>
          <w:sz w:val="24"/>
          <w:szCs w:val="24"/>
        </w:rPr>
        <w:t>Налогового кодекса, его номер и дата;</w:t>
      </w:r>
    </w:p>
    <w:p w:rsidR="00C0064E" w:rsidRPr="00A4694E" w:rsidRDefault="00C0064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17) в разделе «Сведения о продуктах переработки из давальческого сырья, которые будут вывезены с территории Республики Казахстан и (или) реализованы после переработки в виде следующих продуктов переработки»;</w:t>
      </w:r>
    </w:p>
    <w:p w:rsidR="00C0064E" w:rsidRPr="00A4694E" w:rsidRDefault="00C0064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«Наименование» указывается наименование продуктов переработки;</w:t>
      </w:r>
    </w:p>
    <w:p w:rsidR="00C0064E" w:rsidRPr="00A4694E" w:rsidRDefault="00C0064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«Код ТН ВЭД ЕАЭС» указывается код единой товарной номенклатуры внешнеэкономической деятельности Евразийского экономического союза;</w:t>
      </w:r>
    </w:p>
    <w:p w:rsidR="00C0064E" w:rsidRPr="00A4694E" w:rsidRDefault="00C0064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«Норма выхода продуктов переработки на территории РК (по заключению УО)» указывается норма выхода продуктов переработки на территории Республики Казахстан согласно заключению соответствующего уполномоченного органа, предусмотренного пунктом 8 статьи 449 Налогового кодекса;</w:t>
      </w:r>
    </w:p>
    <w:p w:rsidR="00C0064E" w:rsidRPr="00A4694E" w:rsidRDefault="00C0064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«Единица измерения» указывается единица измерения продуктов переработки;</w:t>
      </w:r>
    </w:p>
    <w:p w:rsidR="00C0064E" w:rsidRPr="00A4694E" w:rsidRDefault="00C0064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«Количество» указывается количество продуктов переработки;</w:t>
      </w:r>
    </w:p>
    <w:p w:rsidR="00C0064E" w:rsidRPr="00A4694E" w:rsidRDefault="00C0064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18) в строке «Стоимость работ по переработке давальческого сырья» указывается стоимость работ по переработке давальческого сырья;</w:t>
      </w:r>
    </w:p>
    <w:p w:rsidR="00C0064E" w:rsidRPr="00A4694E" w:rsidRDefault="00C0064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19) в строке «Код валюты» указывается код валюты;</w:t>
      </w:r>
    </w:p>
    <w:p w:rsidR="00C0064E" w:rsidRPr="00A4694E" w:rsidRDefault="00C0064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 xml:space="preserve">20) в строке «Дата вывоза продуктов переработки» указывается дата вывоза продуктов переработки согласно условиям договора (контракта) на переработку давальческого сырья, но не более 2-х лет </w:t>
      </w:r>
      <w:proofErr w:type="gramStart"/>
      <w:r w:rsidRPr="00A4694E">
        <w:rPr>
          <w:rStyle w:val="S00"/>
          <w:rFonts w:ascii="Arial" w:hAnsi="Arial" w:cs="Arial"/>
          <w:sz w:val="24"/>
          <w:szCs w:val="24"/>
        </w:rPr>
        <w:t>с даты принятия</w:t>
      </w:r>
      <w:proofErr w:type="gramEnd"/>
      <w:r w:rsidRPr="00A4694E">
        <w:rPr>
          <w:rStyle w:val="S00"/>
          <w:rFonts w:ascii="Arial" w:hAnsi="Arial" w:cs="Arial"/>
          <w:sz w:val="24"/>
          <w:szCs w:val="24"/>
        </w:rPr>
        <w:t xml:space="preserve"> на учет и (или) отгрузки давальческого сырья;</w:t>
      </w:r>
    </w:p>
    <w:p w:rsidR="00C0064E" w:rsidRPr="00A4694E" w:rsidRDefault="00C0064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21) в строке «Налогоплательщик» указываются фамилия, имя, отчество (</w:t>
      </w:r>
      <w:r w:rsidR="00045F48" w:rsidRPr="00A4694E">
        <w:rPr>
          <w:rStyle w:val="S00"/>
          <w:rFonts w:ascii="Arial" w:hAnsi="Arial" w:cs="Arial"/>
          <w:sz w:val="24"/>
          <w:szCs w:val="24"/>
        </w:rPr>
        <w:t>при его наличии</w:t>
      </w:r>
      <w:r w:rsidRPr="00A4694E">
        <w:rPr>
          <w:rStyle w:val="S00"/>
          <w:rFonts w:ascii="Arial" w:hAnsi="Arial" w:cs="Arial"/>
          <w:sz w:val="24"/>
          <w:szCs w:val="24"/>
        </w:rPr>
        <w:t>) руководителя в соответствии с учредительными документами. Если отчет об исполнении обязательства о вывозе продуктов переработки представляется индивидуальным предпринимателем, указывается его наименование в соответствии со свидетельством о государственной регистрации индивидуального предпринимателя;</w:t>
      </w:r>
    </w:p>
    <w:p w:rsidR="00C0064E" w:rsidRPr="00A4694E" w:rsidRDefault="00C0064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строке «Обязательство представлено» указывается дата представления налогоплательщиком обязательства;</w:t>
      </w:r>
    </w:p>
    <w:p w:rsidR="00C0064E" w:rsidRPr="00A4694E" w:rsidRDefault="00C0064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строке «Код органа государственных доходов» указывается код органа государственных доходов, в который представляется обязательство о вывозе продуктов переработки;</w:t>
      </w:r>
    </w:p>
    <w:p w:rsidR="00C0064E" w:rsidRPr="00A4694E" w:rsidRDefault="00C0064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22) в строке «Должностное лицо государственного органа» указываются фамилия, имя, отчество (</w:t>
      </w:r>
      <w:r w:rsidR="00045F48" w:rsidRPr="00A4694E">
        <w:rPr>
          <w:rStyle w:val="S00"/>
          <w:rFonts w:ascii="Arial" w:hAnsi="Arial" w:cs="Arial"/>
          <w:sz w:val="24"/>
          <w:szCs w:val="24"/>
        </w:rPr>
        <w:t>при его наличии</w:t>
      </w:r>
      <w:r w:rsidRPr="00A4694E">
        <w:rPr>
          <w:rStyle w:val="S00"/>
          <w:rFonts w:ascii="Arial" w:hAnsi="Arial" w:cs="Arial"/>
          <w:sz w:val="24"/>
          <w:szCs w:val="24"/>
        </w:rPr>
        <w:t>) должностного лица органа государственных доходов, принявшего обязательство о вывозе продуктов переработки;</w:t>
      </w:r>
    </w:p>
    <w:p w:rsidR="00C0064E" w:rsidRPr="00A4694E" w:rsidRDefault="00C0064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строке «Входящий номер документа» указывается регистрационный номер, присваиваемый органом государственных доходов при принятии обязательства о вывозе продуктов переработки;</w:t>
      </w:r>
    </w:p>
    <w:p w:rsidR="00C0064E" w:rsidRPr="00A4694E" w:rsidRDefault="00C0064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строке «Дата» указывается дата принятия обязательства о вывозе продуктов переработки.</w:t>
      </w:r>
    </w:p>
    <w:p w:rsidR="00C0064E" w:rsidRPr="00A4694E" w:rsidRDefault="00C0064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lastRenderedPageBreak/>
        <w:t xml:space="preserve">Сведения, указанные в </w:t>
      </w:r>
      <w:r w:rsidR="00045F48" w:rsidRPr="00A4694E">
        <w:rPr>
          <w:rStyle w:val="S00"/>
          <w:rFonts w:ascii="Arial" w:hAnsi="Arial" w:cs="Arial"/>
          <w:sz w:val="24"/>
          <w:szCs w:val="24"/>
        </w:rPr>
        <w:t xml:space="preserve">настоящем </w:t>
      </w:r>
      <w:r w:rsidRPr="00A4694E">
        <w:rPr>
          <w:rStyle w:val="S00"/>
          <w:rFonts w:ascii="Arial" w:hAnsi="Arial" w:cs="Arial"/>
          <w:sz w:val="24"/>
          <w:szCs w:val="24"/>
        </w:rPr>
        <w:t>подпункте, заполняются должностным лицом органа государственных доходов, в который представлено обязательство о вывозе продуктов переработки.</w:t>
      </w:r>
    </w:p>
    <w:p w:rsidR="00C0064E" w:rsidRPr="00A4694E" w:rsidRDefault="00C0064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 </w:t>
      </w:r>
    </w:p>
    <w:p w:rsidR="00C0064E" w:rsidRPr="00A4694E" w:rsidRDefault="00C0064E" w:rsidP="00C0064E">
      <w:pPr>
        <w:ind w:firstLine="400"/>
        <w:jc w:val="center"/>
        <w:rPr>
          <w:rFonts w:ascii="Arial" w:hAnsi="Arial" w:cs="Arial"/>
          <w:sz w:val="24"/>
          <w:szCs w:val="24"/>
        </w:rPr>
      </w:pPr>
      <w:bookmarkStart w:id="27" w:name="SUB3"/>
      <w:bookmarkEnd w:id="27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13"/>
        <w:gridCol w:w="4940"/>
      </w:tblGrid>
      <w:tr w:rsidR="00053CB7" w:rsidRPr="00A4694E" w:rsidTr="00053CB7">
        <w:tc>
          <w:tcPr>
            <w:tcW w:w="4913" w:type="dxa"/>
            <w:tcBorders>
              <w:top w:val="nil"/>
              <w:left w:val="nil"/>
              <w:bottom w:val="nil"/>
              <w:right w:val="nil"/>
            </w:tcBorders>
          </w:tcPr>
          <w:p w:rsidR="00053CB7" w:rsidRPr="00A4694E" w:rsidRDefault="00053CB7" w:rsidP="00053CB7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</w:tcPr>
          <w:p w:rsidR="00053CB7" w:rsidRPr="00A4694E" w:rsidRDefault="00053CB7" w:rsidP="00A4694E">
            <w:pPr>
              <w:ind w:right="318"/>
              <w:jc w:val="right"/>
              <w:rPr>
                <w:rFonts w:ascii="Arial" w:hAnsi="Arial" w:cs="Arial"/>
              </w:rPr>
            </w:pPr>
            <w:r w:rsidRPr="00A4694E">
              <w:rPr>
                <w:rStyle w:val="s0"/>
                <w:rFonts w:ascii="Arial" w:hAnsi="Arial" w:cs="Arial"/>
                <w:sz w:val="22"/>
                <w:szCs w:val="22"/>
              </w:rPr>
              <w:t>Приложение 3</w:t>
            </w:r>
          </w:p>
          <w:p w:rsidR="00053CB7" w:rsidRPr="00A4694E" w:rsidRDefault="00053CB7" w:rsidP="00A4694E">
            <w:pPr>
              <w:ind w:right="318"/>
              <w:jc w:val="right"/>
              <w:rPr>
                <w:rFonts w:ascii="Arial" w:hAnsi="Arial" w:cs="Arial"/>
              </w:rPr>
            </w:pPr>
            <w:r w:rsidRPr="00A4694E">
              <w:rPr>
                <w:rStyle w:val="s0"/>
                <w:rFonts w:ascii="Arial" w:hAnsi="Arial" w:cs="Arial"/>
                <w:sz w:val="22"/>
                <w:szCs w:val="22"/>
              </w:rPr>
              <w:t xml:space="preserve">к </w:t>
            </w:r>
            <w:hyperlink r:id="rId27" w:history="1">
              <w:r w:rsidRPr="00A4694E">
                <w:rPr>
                  <w:rStyle w:val="a7"/>
                  <w:rFonts w:ascii="Arial" w:hAnsi="Arial" w:cs="Arial"/>
                  <w:b w:val="0"/>
                  <w:color w:val="auto"/>
                  <w:sz w:val="22"/>
                  <w:szCs w:val="22"/>
                  <w:u w:val="none"/>
                </w:rPr>
                <w:t>приказу</w:t>
              </w:r>
            </w:hyperlink>
            <w:r w:rsidRPr="00A4694E">
              <w:rPr>
                <w:rStyle w:val="s0"/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Pr="00A4694E">
              <w:rPr>
                <w:rStyle w:val="s0"/>
                <w:rFonts w:ascii="Arial" w:hAnsi="Arial" w:cs="Arial"/>
                <w:sz w:val="22"/>
                <w:szCs w:val="22"/>
              </w:rPr>
              <w:t>Министра финансов</w:t>
            </w:r>
          </w:p>
          <w:p w:rsidR="00053CB7" w:rsidRPr="00A4694E" w:rsidRDefault="00053CB7" w:rsidP="00A4694E">
            <w:pPr>
              <w:ind w:right="318"/>
              <w:jc w:val="right"/>
              <w:rPr>
                <w:rFonts w:ascii="Arial" w:hAnsi="Arial" w:cs="Arial"/>
              </w:rPr>
            </w:pPr>
            <w:r w:rsidRPr="00A4694E">
              <w:rPr>
                <w:rStyle w:val="s0"/>
                <w:rFonts w:ascii="Arial" w:hAnsi="Arial" w:cs="Arial"/>
                <w:sz w:val="22"/>
                <w:szCs w:val="22"/>
              </w:rPr>
              <w:t>Республики Казахстан</w:t>
            </w:r>
          </w:p>
          <w:p w:rsidR="00053CB7" w:rsidRPr="00A4694E" w:rsidRDefault="00337201" w:rsidP="00A4694E">
            <w:pPr>
              <w:ind w:right="318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A4694E">
              <w:rPr>
                <w:rFonts w:ascii="Arial" w:eastAsia="Times New Roman" w:hAnsi="Arial" w:cs="Arial"/>
                <w:color w:val="000000"/>
              </w:rPr>
              <w:t xml:space="preserve">от </w:t>
            </w:r>
            <w:r w:rsidR="00A4694E">
              <w:rPr>
                <w:rFonts w:ascii="Arial" w:eastAsia="Times New Roman" w:hAnsi="Arial" w:cs="Arial"/>
                <w:color w:val="000000"/>
              </w:rPr>
              <w:t>23 февраля</w:t>
            </w:r>
            <w:r w:rsidRPr="00A4694E">
              <w:rPr>
                <w:rFonts w:ascii="Arial" w:eastAsia="Times New Roman" w:hAnsi="Arial" w:cs="Arial"/>
                <w:color w:val="000000"/>
              </w:rPr>
              <w:t xml:space="preserve"> 201</w:t>
            </w:r>
            <w:r w:rsidRPr="00A4694E">
              <w:rPr>
                <w:rFonts w:ascii="Arial" w:eastAsia="Times New Roman" w:hAnsi="Arial" w:cs="Arial"/>
                <w:color w:val="000000"/>
                <w:lang w:val="kk-KZ"/>
              </w:rPr>
              <w:t>8</w:t>
            </w:r>
            <w:r w:rsidR="00053CB7" w:rsidRPr="00A4694E">
              <w:rPr>
                <w:rFonts w:ascii="Arial" w:eastAsia="Times New Roman" w:hAnsi="Arial" w:cs="Arial"/>
                <w:color w:val="000000"/>
              </w:rPr>
              <w:t xml:space="preserve"> года № </w:t>
            </w:r>
            <w:r w:rsidR="00A4694E">
              <w:rPr>
                <w:rFonts w:ascii="Arial" w:eastAsia="Times New Roman" w:hAnsi="Arial" w:cs="Arial"/>
                <w:color w:val="000000"/>
              </w:rPr>
              <w:t>263</w:t>
            </w:r>
          </w:p>
        </w:tc>
      </w:tr>
    </w:tbl>
    <w:p w:rsidR="00053CB7" w:rsidRPr="00A4694E" w:rsidRDefault="00053CB7" w:rsidP="0003079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B63D9" w:rsidRPr="00A4694E" w:rsidRDefault="00AB63D9" w:rsidP="0003079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object w:dxaOrig="8135" w:dyaOrig="11944">
          <v:shape id="_x0000_i1028" type="#_x0000_t75" style="width:480pt;height:615pt" o:ole="">
            <v:imagedata r:id="rId28" o:title=""/>
          </v:shape>
          <o:OLEObject Type="Embed" ProgID="CorelDRAW.Graphic.13" ShapeID="_x0000_i1028" DrawAspect="Content" ObjectID="_1588081583" r:id="rId29"/>
        </w:object>
      </w:r>
    </w:p>
    <w:p w:rsidR="00030798" w:rsidRPr="00A4694E" w:rsidRDefault="00030798" w:rsidP="00030798">
      <w:pPr>
        <w:ind w:firstLine="400"/>
        <w:jc w:val="both"/>
        <w:rPr>
          <w:rFonts w:ascii="Arial" w:hAnsi="Arial" w:cs="Arial"/>
          <w:noProof/>
          <w:sz w:val="24"/>
          <w:szCs w:val="24"/>
          <w:lang w:val="kk-KZ"/>
        </w:rPr>
        <w:sectPr w:rsidR="00030798" w:rsidRPr="00A4694E" w:rsidSect="00034847">
          <w:pgSz w:w="11906" w:h="16838"/>
          <w:pgMar w:top="1418" w:right="851" w:bottom="1418" w:left="1418" w:header="709" w:footer="709" w:gutter="0"/>
          <w:cols w:space="708"/>
          <w:docGrid w:linePitch="360"/>
        </w:sectPr>
      </w:pPr>
    </w:p>
    <w:bookmarkStart w:id="28" w:name="SUB31"/>
    <w:bookmarkEnd w:id="28"/>
    <w:p w:rsidR="00423804" w:rsidRPr="00A4694E" w:rsidRDefault="007C2D26" w:rsidP="008C13B0">
      <w:pPr>
        <w:jc w:val="center"/>
        <w:rPr>
          <w:rFonts w:ascii="Arial" w:hAnsi="Arial" w:cs="Arial"/>
          <w:sz w:val="24"/>
          <w:szCs w:val="24"/>
        </w:rPr>
        <w:sectPr w:rsidR="00423804" w:rsidRPr="00A4694E" w:rsidSect="008C13B0">
          <w:pgSz w:w="16838" w:h="11906" w:orient="landscape"/>
          <w:pgMar w:top="1276" w:right="1418" w:bottom="851" w:left="851" w:header="709" w:footer="709" w:gutter="0"/>
          <w:cols w:space="708"/>
          <w:docGrid w:linePitch="360"/>
        </w:sectPr>
      </w:pPr>
      <w:r w:rsidRPr="00A4694E">
        <w:rPr>
          <w:rFonts w:ascii="Arial" w:hAnsi="Arial" w:cs="Arial"/>
          <w:sz w:val="24"/>
          <w:szCs w:val="24"/>
        </w:rPr>
        <w:object w:dxaOrig="25315" w:dyaOrig="12888">
          <v:shape id="_x0000_i1029" type="#_x0000_t75" style="width:750.75pt;height:474pt" o:ole="">
            <v:imagedata r:id="rId30" o:title=""/>
          </v:shape>
          <o:OLEObject Type="Embed" ProgID="CorelDRAW.Graphic.13" ShapeID="_x0000_i1029" DrawAspect="Content" ObjectID="_1588081584" r:id="rId31"/>
        </w:object>
      </w:r>
    </w:p>
    <w:p w:rsidR="00AA2AF1" w:rsidRPr="00A4694E" w:rsidRDefault="007C2D26" w:rsidP="00AA2AF1">
      <w:pPr>
        <w:jc w:val="center"/>
        <w:rPr>
          <w:rStyle w:val="S1"/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object w:dxaOrig="17198" w:dyaOrig="18952">
          <v:shape id="_x0000_i1030" type="#_x0000_t75" style="width:480pt;height:690.75pt" o:ole="">
            <v:imagedata r:id="rId32" o:title=""/>
          </v:shape>
          <o:OLEObject Type="Embed" ProgID="CorelDRAW.Graphic.13" ShapeID="_x0000_i1030" DrawAspect="Content" ObjectID="_1588081585" r:id="rId33"/>
        </w:objec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9"/>
        <w:gridCol w:w="3894"/>
      </w:tblGrid>
      <w:tr w:rsidR="002F568F" w:rsidRPr="00A4694E" w:rsidTr="00A4694E">
        <w:trPr>
          <w:trHeight w:val="1129"/>
        </w:trPr>
        <w:tc>
          <w:tcPr>
            <w:tcW w:w="6062" w:type="dxa"/>
          </w:tcPr>
          <w:p w:rsidR="002F568F" w:rsidRPr="00A4694E" w:rsidRDefault="002F568F" w:rsidP="00064A66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3" w:type="dxa"/>
          </w:tcPr>
          <w:p w:rsidR="002F568F" w:rsidRPr="00A4694E" w:rsidRDefault="002F568F" w:rsidP="00A4694E">
            <w:pPr>
              <w:jc w:val="right"/>
              <w:rPr>
                <w:rFonts w:ascii="Arial" w:hAnsi="Arial" w:cs="Arial"/>
              </w:rPr>
            </w:pPr>
            <w:r w:rsidRPr="00A4694E">
              <w:rPr>
                <w:rFonts w:ascii="Arial" w:hAnsi="Arial" w:cs="Arial"/>
              </w:rPr>
              <w:t xml:space="preserve">Приложение </w:t>
            </w:r>
          </w:p>
          <w:p w:rsidR="002F568F" w:rsidRPr="00A4694E" w:rsidRDefault="002F568F" w:rsidP="00A4694E">
            <w:pPr>
              <w:jc w:val="right"/>
              <w:rPr>
                <w:rFonts w:ascii="Arial" w:hAnsi="Arial" w:cs="Arial"/>
              </w:rPr>
            </w:pPr>
            <w:r w:rsidRPr="00A4694E">
              <w:rPr>
                <w:rFonts w:ascii="Arial" w:hAnsi="Arial" w:cs="Arial"/>
              </w:rPr>
              <w:t xml:space="preserve">к </w:t>
            </w:r>
            <w:r w:rsidR="0047424F" w:rsidRPr="00A4694E">
              <w:rPr>
                <w:rFonts w:ascii="Arial" w:hAnsi="Arial" w:cs="Arial"/>
              </w:rPr>
              <w:t>форме</w:t>
            </w:r>
            <w:r w:rsidRPr="00A4694E">
              <w:rPr>
                <w:rFonts w:ascii="Arial" w:hAnsi="Arial" w:cs="Arial"/>
              </w:rPr>
              <w:t xml:space="preserve"> обязательства о ввозе продуктов переработки </w:t>
            </w:r>
          </w:p>
          <w:p w:rsidR="002F568F" w:rsidRPr="00A4694E" w:rsidRDefault="002F568F" w:rsidP="0047424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F568F" w:rsidRPr="00A4694E" w:rsidRDefault="002F568F" w:rsidP="00423804">
      <w:pPr>
        <w:spacing w:after="0" w:line="240" w:lineRule="auto"/>
        <w:jc w:val="center"/>
        <w:rPr>
          <w:rStyle w:val="S1"/>
          <w:rFonts w:ascii="Arial" w:hAnsi="Arial" w:cs="Arial"/>
          <w:sz w:val="24"/>
          <w:szCs w:val="24"/>
        </w:rPr>
      </w:pPr>
    </w:p>
    <w:p w:rsidR="00AC04B2" w:rsidRPr="00A4694E" w:rsidRDefault="00AC04B2" w:rsidP="00423804">
      <w:pPr>
        <w:spacing w:after="0" w:line="240" w:lineRule="auto"/>
        <w:jc w:val="center"/>
        <w:rPr>
          <w:rStyle w:val="S1"/>
          <w:rFonts w:ascii="Arial" w:hAnsi="Arial" w:cs="Arial"/>
          <w:sz w:val="24"/>
          <w:szCs w:val="24"/>
        </w:rPr>
      </w:pPr>
    </w:p>
    <w:p w:rsidR="00423804" w:rsidRPr="00A4694E" w:rsidRDefault="00423804" w:rsidP="005176B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4694E">
        <w:rPr>
          <w:rStyle w:val="S1"/>
          <w:rFonts w:ascii="Arial" w:hAnsi="Arial" w:cs="Arial"/>
          <w:b w:val="0"/>
          <w:sz w:val="24"/>
          <w:szCs w:val="24"/>
        </w:rPr>
        <w:t xml:space="preserve">Пояснение по заполнению формы </w:t>
      </w:r>
      <w:r w:rsidRPr="00A4694E">
        <w:rPr>
          <w:rStyle w:val="S1"/>
          <w:rFonts w:ascii="Arial" w:hAnsi="Arial" w:cs="Arial"/>
          <w:b w:val="0"/>
          <w:sz w:val="24"/>
          <w:szCs w:val="24"/>
        </w:rPr>
        <w:br/>
        <w:t>обязательства о ввозе продуктов переработки</w:t>
      </w:r>
    </w:p>
    <w:p w:rsidR="00AC04B2" w:rsidRPr="00A4694E" w:rsidRDefault="00AC04B2" w:rsidP="00423804">
      <w:pPr>
        <w:spacing w:after="0" w:line="240" w:lineRule="auto"/>
        <w:ind w:firstLine="400"/>
        <w:jc w:val="center"/>
        <w:rPr>
          <w:rFonts w:ascii="Arial" w:hAnsi="Arial" w:cs="Arial"/>
          <w:sz w:val="24"/>
          <w:szCs w:val="24"/>
        </w:rPr>
      </w:pPr>
    </w:p>
    <w:p w:rsidR="00423804" w:rsidRPr="00A4694E" w:rsidRDefault="00423804" w:rsidP="00423804">
      <w:pPr>
        <w:spacing w:after="0" w:line="240" w:lineRule="auto"/>
        <w:ind w:firstLine="400"/>
        <w:jc w:val="center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 </w:t>
      </w:r>
    </w:p>
    <w:p w:rsidR="00423804" w:rsidRPr="00A4694E" w:rsidRDefault="009D71D9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1</w:t>
      </w:r>
      <w:r w:rsidR="00423804" w:rsidRPr="00A4694E">
        <w:rPr>
          <w:rStyle w:val="S00"/>
          <w:rFonts w:ascii="Arial" w:hAnsi="Arial" w:cs="Arial"/>
          <w:sz w:val="24"/>
          <w:szCs w:val="24"/>
        </w:rPr>
        <w:t xml:space="preserve">. Налогоплательщик Республики Казахстан в </w:t>
      </w:r>
      <w:r w:rsidRPr="00A4694E">
        <w:rPr>
          <w:rStyle w:val="S00"/>
          <w:rFonts w:ascii="Arial" w:hAnsi="Arial" w:cs="Arial"/>
          <w:sz w:val="24"/>
          <w:szCs w:val="24"/>
        </w:rPr>
        <w:t xml:space="preserve">Обязательстве о ввозе продуктов переработки (далее </w:t>
      </w:r>
      <w:r w:rsidRPr="00A4694E">
        <w:rPr>
          <w:rFonts w:ascii="Arial" w:hAnsi="Arial" w:cs="Arial"/>
          <w:sz w:val="24"/>
          <w:szCs w:val="24"/>
        </w:rPr>
        <w:t>–</w:t>
      </w:r>
      <w:r w:rsidRPr="00A4694E">
        <w:rPr>
          <w:rStyle w:val="S00"/>
          <w:rFonts w:ascii="Arial" w:hAnsi="Arial" w:cs="Arial"/>
          <w:sz w:val="24"/>
          <w:szCs w:val="24"/>
        </w:rPr>
        <w:t xml:space="preserve"> Форма) </w:t>
      </w:r>
      <w:r w:rsidR="00423804" w:rsidRPr="00A4694E">
        <w:rPr>
          <w:rStyle w:val="S00"/>
          <w:rFonts w:ascii="Arial" w:hAnsi="Arial" w:cs="Arial"/>
          <w:sz w:val="24"/>
          <w:szCs w:val="24"/>
        </w:rPr>
        <w:t>отражает следующие данные:</w:t>
      </w:r>
    </w:p>
    <w:p w:rsidR="00423804" w:rsidRPr="00A4694E" w:rsidRDefault="00423804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1) в строке «Полное наименование юридического лица» указывается наименование юридического лица в соответствии с учредительными документами, осуществившего вывоз давальческого сырья с территории Республики Казахстан;</w:t>
      </w:r>
    </w:p>
    <w:p w:rsidR="00423804" w:rsidRPr="00A4694E" w:rsidRDefault="00423804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 xml:space="preserve">2) в строке «Ф.И.О. индивидуального предпринимателя» указываются фамилия, имя, отчество </w:t>
      </w:r>
      <w:r w:rsidR="00C31868" w:rsidRPr="00A4694E">
        <w:rPr>
          <w:rStyle w:val="S00"/>
          <w:rFonts w:ascii="Arial" w:hAnsi="Arial" w:cs="Arial"/>
          <w:sz w:val="24"/>
          <w:szCs w:val="24"/>
        </w:rPr>
        <w:t xml:space="preserve">(при его наличии) </w:t>
      </w:r>
      <w:r w:rsidRPr="00A4694E">
        <w:rPr>
          <w:rStyle w:val="S00"/>
          <w:rFonts w:ascii="Arial" w:hAnsi="Arial" w:cs="Arial"/>
          <w:sz w:val="24"/>
          <w:szCs w:val="24"/>
        </w:rPr>
        <w:t>индивидуального предпринимателя и наименование в соответствии со свидетельством о государственной регистрации индивидуального предпринимателя, осуществившего вывоз давальческого сырья с территории Республики Казахстан;</w:t>
      </w:r>
    </w:p>
    <w:p w:rsidR="00423804" w:rsidRPr="00A4694E" w:rsidRDefault="00423804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3) в строке «ИИН (БИН)» указывается индивидуальный идентификационный (</w:t>
      </w:r>
      <w:proofErr w:type="gramStart"/>
      <w:r w:rsidRPr="00A4694E">
        <w:rPr>
          <w:rStyle w:val="S00"/>
          <w:rFonts w:ascii="Arial" w:hAnsi="Arial" w:cs="Arial"/>
          <w:sz w:val="24"/>
          <w:szCs w:val="24"/>
        </w:rPr>
        <w:t>бизнес-идентификационный</w:t>
      </w:r>
      <w:proofErr w:type="gramEnd"/>
      <w:r w:rsidRPr="00A4694E">
        <w:rPr>
          <w:rStyle w:val="S00"/>
          <w:rFonts w:ascii="Arial" w:hAnsi="Arial" w:cs="Arial"/>
          <w:sz w:val="24"/>
          <w:szCs w:val="24"/>
        </w:rPr>
        <w:t>) номер налогоплательщика, осуществившего вывоз давальческого сырья с территории Республики Казахстан;</w:t>
      </w:r>
    </w:p>
    <w:p w:rsidR="00423804" w:rsidRPr="00A4694E" w:rsidRDefault="00423804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4) в строке «Наименование давальческого сырья» указывается наименование давальческого сырья, вывезенного для переработки с территории Республики Казахстан на территорию государства-члена Евразийского экономического союза;</w:t>
      </w:r>
    </w:p>
    <w:p w:rsidR="00423804" w:rsidRPr="00A4694E" w:rsidRDefault="00423804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5) в строке «Код ТН ВЭД ЕАЭС» указывается код единой товарной номенклатуры внешнеэкономической деятельности Евразийского экономического союза;</w:t>
      </w:r>
    </w:p>
    <w:p w:rsidR="00423804" w:rsidRPr="00A4694E" w:rsidRDefault="00423804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6) в строке «Код государства-члена Евразийского экономического союза, на территорию которого произведен вывоз давальческого сырья» указывается код государства-члена Евразийского экономического союза, на территорию которого произведен вывоз давальческого сырья;</w:t>
      </w:r>
    </w:p>
    <w:p w:rsidR="00423804" w:rsidRPr="00A4694E" w:rsidRDefault="00423804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7) в строке «Дата вывоза» указывается дата вывоза давальческого сырья с территории Республики Казахстан;</w:t>
      </w:r>
    </w:p>
    <w:p w:rsidR="00423804" w:rsidRPr="00A4694E" w:rsidRDefault="00423804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8) в строке «Дата отгрузки» указывается дата отгрузки давальческого сырья;</w:t>
      </w:r>
    </w:p>
    <w:p w:rsidR="00423804" w:rsidRPr="00A4694E" w:rsidRDefault="00423804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9) в строке «В количестве (объеме)» указывается количество (объем) и в строке «Единица измерения» указывается единица измерения давальческого сырья, вывезенного для переработки с территории Республики Казахстан на территорию государства-члена Евразийского экономического союза;</w:t>
      </w:r>
    </w:p>
    <w:p w:rsidR="00423804" w:rsidRPr="00A4694E" w:rsidRDefault="00423804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10) в строке «Стоимость давальческого сырья» указывается стоимость давальческого сырья, вывезенного для переработки с территории Республики Казахстан на территорию государства-члена Евразийского экономического союза и «Сумма НДС, подлежащая уплате в случае превышения срока переработки»;</w:t>
      </w:r>
    </w:p>
    <w:p w:rsidR="00423804" w:rsidRPr="00A4694E" w:rsidRDefault="00423804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11) в строке «Код валюты» указывается код валюты;</w:t>
      </w:r>
    </w:p>
    <w:p w:rsidR="00423804" w:rsidRPr="00A4694E" w:rsidRDefault="00423804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12) в строке «Отгружено (наименование лица, осуществляющего переработку давальческого сырья)» указывается наименование лица, осуществляющего переработку давальческого сырья;</w:t>
      </w:r>
    </w:p>
    <w:p w:rsidR="00423804" w:rsidRPr="00A4694E" w:rsidRDefault="00423804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 xml:space="preserve">13) в строке «Страна </w:t>
      </w:r>
      <w:proofErr w:type="spellStart"/>
      <w:r w:rsidRPr="00A4694E">
        <w:rPr>
          <w:rStyle w:val="S00"/>
          <w:rFonts w:ascii="Arial" w:hAnsi="Arial" w:cs="Arial"/>
          <w:sz w:val="24"/>
          <w:szCs w:val="24"/>
        </w:rPr>
        <w:t>резидентства</w:t>
      </w:r>
      <w:proofErr w:type="spellEnd"/>
      <w:r w:rsidRPr="00A4694E">
        <w:rPr>
          <w:rStyle w:val="S00"/>
          <w:rFonts w:ascii="Arial" w:hAnsi="Arial" w:cs="Arial"/>
          <w:sz w:val="24"/>
          <w:szCs w:val="24"/>
        </w:rPr>
        <w:t xml:space="preserve">» указывается государство-член Евразийского экономического союза, в котором осуществлена переработка </w:t>
      </w:r>
      <w:r w:rsidRPr="00A4694E">
        <w:rPr>
          <w:rStyle w:val="S00"/>
          <w:rFonts w:ascii="Arial" w:hAnsi="Arial" w:cs="Arial"/>
          <w:sz w:val="24"/>
          <w:szCs w:val="24"/>
        </w:rPr>
        <w:lastRenderedPageBreak/>
        <w:t>давальческого сырья, вывезенного для переработки с территории Республики Казахстан на территорию государства-члена Евразийского экономического союза;</w:t>
      </w:r>
    </w:p>
    <w:p w:rsidR="00423804" w:rsidRPr="00A4694E" w:rsidRDefault="00423804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14) в строке «По договору» указывается номер и дата договора, на основании которого давальческое сырье вывезено для переработки с территории Республики Казахстан на территорию государства-члена Евразийского экономического союза;</w:t>
      </w:r>
    </w:p>
    <w:p w:rsidR="00423804" w:rsidRPr="00A4694E" w:rsidRDefault="00423804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15) в разделе «Сведения о продуктах переработки давальческого сырья, которые будут ввезены на территорию Республики Казахстан и (или) реализованы за пределами территории Республики Казахстан в виде следующих продуктов переработки»:</w:t>
      </w:r>
    </w:p>
    <w:p w:rsidR="00423804" w:rsidRPr="00A4694E" w:rsidRDefault="00423804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«Наименование» указывается наименование продуктов переработки;</w:t>
      </w:r>
    </w:p>
    <w:p w:rsidR="00423804" w:rsidRPr="00A4694E" w:rsidRDefault="00423804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«Код ТН ВЭД ЕАЭС» указывается код единой товарной номенклатуры внешнеэкономической деятельности Евразийского экономического союза;</w:t>
      </w:r>
    </w:p>
    <w:p w:rsidR="00423804" w:rsidRPr="00A4694E" w:rsidRDefault="00423804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«Норма выхода продуктов переработки на территории РК (по заключению УО)» указывается норма выхода продуктов переработки на территории Республики Казахстан согласно заключению соответствующего уполномоченного органа, предусмотренного пунктом 8 статьи 449 Налогового кодекса;</w:t>
      </w:r>
    </w:p>
    <w:p w:rsidR="00423804" w:rsidRPr="00A4694E" w:rsidRDefault="00423804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«Единица измерения» указывается единица измерения продуктов переработки;</w:t>
      </w:r>
    </w:p>
    <w:p w:rsidR="00423804" w:rsidRPr="00A4694E" w:rsidRDefault="00423804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«Количество» указывается количество продуктов переработки;</w:t>
      </w:r>
    </w:p>
    <w:p w:rsidR="00423804" w:rsidRPr="00A4694E" w:rsidRDefault="00423804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16) в строке «Стоимость работ по переработке давальческого сырья» указывается стоимость работ по переработке давальческого сырья;</w:t>
      </w:r>
    </w:p>
    <w:p w:rsidR="00423804" w:rsidRPr="00A4694E" w:rsidRDefault="00423804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17) в строке «код валюты» указывается код валюты;</w:t>
      </w:r>
    </w:p>
    <w:p w:rsidR="00423804" w:rsidRPr="00A4694E" w:rsidRDefault="00423804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 xml:space="preserve">18) в строке «Дата ввоза продуктов переработки» указывается дата ввоза продуктов переработки согласно условиям договора (контракта) на переработку давальческого сырья, но не более 2-х лет </w:t>
      </w:r>
      <w:proofErr w:type="gramStart"/>
      <w:r w:rsidRPr="00A4694E">
        <w:rPr>
          <w:rStyle w:val="S00"/>
          <w:rFonts w:ascii="Arial" w:hAnsi="Arial" w:cs="Arial"/>
          <w:sz w:val="24"/>
          <w:szCs w:val="24"/>
        </w:rPr>
        <w:t>с даты отгрузки</w:t>
      </w:r>
      <w:proofErr w:type="gramEnd"/>
      <w:r w:rsidRPr="00A4694E">
        <w:rPr>
          <w:rStyle w:val="S00"/>
          <w:rFonts w:ascii="Arial" w:hAnsi="Arial" w:cs="Arial"/>
          <w:sz w:val="24"/>
          <w:szCs w:val="24"/>
        </w:rPr>
        <w:t xml:space="preserve"> давальческого сырья;</w:t>
      </w:r>
    </w:p>
    <w:p w:rsidR="00423804" w:rsidRPr="00A4694E" w:rsidRDefault="00423804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19) в строке «Налогоплательщик» указываются фамилия, имя, отчество (</w:t>
      </w:r>
      <w:r w:rsidR="007B562C" w:rsidRPr="00A4694E">
        <w:rPr>
          <w:rStyle w:val="S00"/>
          <w:rFonts w:ascii="Arial" w:hAnsi="Arial" w:cs="Arial"/>
          <w:sz w:val="24"/>
          <w:szCs w:val="24"/>
        </w:rPr>
        <w:t>при его наличии</w:t>
      </w:r>
      <w:r w:rsidRPr="00A4694E">
        <w:rPr>
          <w:rStyle w:val="S00"/>
          <w:rFonts w:ascii="Arial" w:hAnsi="Arial" w:cs="Arial"/>
          <w:sz w:val="24"/>
          <w:szCs w:val="24"/>
        </w:rPr>
        <w:t>) руководителя в соответствии с учредительными документами. Если Отчет представляется индивидуальным предпринимателем, указывается его наименование в соответствии со свидетельством о государственной регистрации индивидуального предпринимателя;</w:t>
      </w:r>
    </w:p>
    <w:p w:rsidR="00423804" w:rsidRPr="00A4694E" w:rsidRDefault="00423804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строке «Обязательство представлено» указывается дата представления налогоплательщиком обязательства;</w:t>
      </w:r>
    </w:p>
    <w:p w:rsidR="00423804" w:rsidRPr="00A4694E" w:rsidRDefault="00423804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строке «Код органа государственных доходов» указывается код органа государственных доходов, в который представляется обязательство о ввозе продуктов переработки;</w:t>
      </w:r>
    </w:p>
    <w:p w:rsidR="00423804" w:rsidRPr="00A4694E" w:rsidRDefault="00423804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 xml:space="preserve">20) в строке «Должностное лицо государственного органа» указываются фамилия, имя, отчество </w:t>
      </w:r>
      <w:r w:rsidR="00C31868" w:rsidRPr="00A4694E">
        <w:rPr>
          <w:rStyle w:val="S00"/>
          <w:rFonts w:ascii="Arial" w:hAnsi="Arial" w:cs="Arial"/>
          <w:sz w:val="24"/>
          <w:szCs w:val="24"/>
        </w:rPr>
        <w:t xml:space="preserve">(при его наличии) </w:t>
      </w:r>
      <w:r w:rsidRPr="00A4694E">
        <w:rPr>
          <w:rStyle w:val="S00"/>
          <w:rFonts w:ascii="Arial" w:hAnsi="Arial" w:cs="Arial"/>
          <w:sz w:val="24"/>
          <w:szCs w:val="24"/>
        </w:rPr>
        <w:t>должностного лица органа государственных доходов, принявшего обязательство о ввозе продуктов переработки;</w:t>
      </w:r>
    </w:p>
    <w:p w:rsidR="00423804" w:rsidRPr="00A4694E" w:rsidRDefault="00423804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строке «Входящий номер документа» указывается регистрационный номер, присваиваемый органом государственных доходов при принятии обязательства о ввозе продуктов переработки;</w:t>
      </w:r>
    </w:p>
    <w:p w:rsidR="00423804" w:rsidRPr="00A4694E" w:rsidRDefault="00423804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строке «Дата» указывается дата принятия обязательства о ввозе продуктов переработки.</w:t>
      </w:r>
    </w:p>
    <w:p w:rsidR="00423804" w:rsidRPr="00A4694E" w:rsidRDefault="00423804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 xml:space="preserve">Сведения, указанные в </w:t>
      </w:r>
      <w:r w:rsidR="007B562C" w:rsidRPr="00A4694E">
        <w:rPr>
          <w:rStyle w:val="S00"/>
          <w:rFonts w:ascii="Arial" w:hAnsi="Arial" w:cs="Arial"/>
          <w:sz w:val="24"/>
          <w:szCs w:val="24"/>
        </w:rPr>
        <w:t>настоящем под</w:t>
      </w:r>
      <w:r w:rsidRPr="00A4694E">
        <w:rPr>
          <w:rStyle w:val="S00"/>
          <w:rFonts w:ascii="Arial" w:hAnsi="Arial" w:cs="Arial"/>
          <w:sz w:val="24"/>
          <w:szCs w:val="24"/>
        </w:rPr>
        <w:t>пункте, заполняются должностным лицом органа государственных доходов, в который представлено обязательство о ввозе продуктов переработки.</w:t>
      </w:r>
    </w:p>
    <w:p w:rsidR="00423804" w:rsidRPr="00A4694E" w:rsidRDefault="00423804" w:rsidP="00D22914">
      <w:pPr>
        <w:spacing w:after="0" w:line="24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423804" w:rsidRPr="00A4694E" w:rsidRDefault="00423804" w:rsidP="00D22914">
      <w:pPr>
        <w:spacing w:after="0" w:line="24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</w:p>
    <w:tbl>
      <w:tblPr>
        <w:tblStyle w:val="a3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820"/>
      </w:tblGrid>
      <w:tr w:rsidR="00053CB7" w:rsidRPr="00A4694E" w:rsidTr="009B416B">
        <w:tc>
          <w:tcPr>
            <w:tcW w:w="5353" w:type="dxa"/>
          </w:tcPr>
          <w:p w:rsidR="00053CB7" w:rsidRDefault="00053CB7" w:rsidP="009B416B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A4694E" w:rsidRPr="00A4694E" w:rsidRDefault="00A4694E" w:rsidP="009B416B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4820" w:type="dxa"/>
          </w:tcPr>
          <w:p w:rsidR="00053CB7" w:rsidRPr="00A4694E" w:rsidRDefault="00053CB7" w:rsidP="00A4694E">
            <w:pPr>
              <w:ind w:right="318"/>
              <w:jc w:val="right"/>
              <w:rPr>
                <w:rFonts w:ascii="Arial" w:hAnsi="Arial" w:cs="Arial"/>
              </w:rPr>
            </w:pPr>
            <w:r w:rsidRPr="00A4694E">
              <w:rPr>
                <w:rStyle w:val="s0"/>
                <w:rFonts w:ascii="Arial" w:hAnsi="Arial" w:cs="Arial"/>
                <w:sz w:val="22"/>
                <w:szCs w:val="22"/>
              </w:rPr>
              <w:lastRenderedPageBreak/>
              <w:t xml:space="preserve">Приложение </w:t>
            </w:r>
            <w:r w:rsidR="00350DF9" w:rsidRPr="00A4694E">
              <w:rPr>
                <w:rStyle w:val="s0"/>
                <w:rFonts w:ascii="Arial" w:hAnsi="Arial" w:cs="Arial"/>
                <w:sz w:val="22"/>
                <w:szCs w:val="22"/>
              </w:rPr>
              <w:t>1</w:t>
            </w:r>
          </w:p>
          <w:p w:rsidR="00053CB7" w:rsidRPr="00A4694E" w:rsidRDefault="00053CB7" w:rsidP="00A4694E">
            <w:pPr>
              <w:ind w:right="318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A4694E">
              <w:rPr>
                <w:rStyle w:val="s0"/>
                <w:rFonts w:ascii="Arial" w:hAnsi="Arial" w:cs="Arial"/>
                <w:sz w:val="22"/>
                <w:szCs w:val="22"/>
              </w:rPr>
              <w:lastRenderedPageBreak/>
              <w:t xml:space="preserve">к </w:t>
            </w:r>
            <w:r w:rsidR="00350DF9" w:rsidRPr="00A4694E">
              <w:rPr>
                <w:rStyle w:val="s0"/>
                <w:rFonts w:ascii="Arial" w:hAnsi="Arial" w:cs="Arial"/>
                <w:sz w:val="22"/>
                <w:szCs w:val="22"/>
              </w:rPr>
              <w:t>Правилам представления  обязательства о вывозе (ввозе) продуктов переработки и его исполнения</w:t>
            </w:r>
            <w:r w:rsidR="00350DF9" w:rsidRPr="00A4694E">
              <w:rPr>
                <w:rStyle w:val="s0"/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053CB7" w:rsidRPr="00A4694E" w:rsidRDefault="00053CB7" w:rsidP="007156C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A31A6" w:rsidRPr="00A4694E" w:rsidRDefault="00053CB7" w:rsidP="007156C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object w:dxaOrig="17197" w:dyaOrig="18952">
          <v:shape id="_x0000_i1031" type="#_x0000_t75" style="width:485.25pt;height:588.75pt" o:ole="">
            <v:imagedata r:id="rId34" o:title=""/>
          </v:shape>
          <o:OLEObject Type="Embed" ProgID="CorelDRAW.Graphic.13" ShapeID="_x0000_i1031" DrawAspect="Content" ObjectID="_1588081586" r:id="rId35"/>
        </w:object>
      </w:r>
    </w:p>
    <w:p w:rsidR="00FA31A6" w:rsidRPr="00A4694E" w:rsidRDefault="00FA31A6" w:rsidP="00A05BC4">
      <w:pPr>
        <w:jc w:val="both"/>
        <w:rPr>
          <w:rFonts w:ascii="Arial" w:hAnsi="Arial" w:cs="Arial"/>
          <w:sz w:val="24"/>
          <w:szCs w:val="24"/>
        </w:rPr>
        <w:sectPr w:rsidR="00FA31A6" w:rsidRPr="00A4694E" w:rsidSect="006D7439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1906" w:h="16838"/>
          <w:pgMar w:top="1418" w:right="851" w:bottom="1418" w:left="1418" w:header="709" w:footer="709" w:gutter="0"/>
          <w:cols w:space="708"/>
          <w:docGrid w:linePitch="360"/>
        </w:sectPr>
      </w:pPr>
    </w:p>
    <w:tbl>
      <w:tblPr>
        <w:tblStyle w:val="a3"/>
        <w:tblW w:w="14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9"/>
        <w:gridCol w:w="4961"/>
      </w:tblGrid>
      <w:tr w:rsidR="00A813A7" w:rsidRPr="00A4694E" w:rsidTr="001C3C22">
        <w:tc>
          <w:tcPr>
            <w:tcW w:w="9889" w:type="dxa"/>
          </w:tcPr>
          <w:p w:rsidR="00A813A7" w:rsidRPr="00A4694E" w:rsidRDefault="00A813A7" w:rsidP="001C3C22">
            <w:pPr>
              <w:jc w:val="right"/>
              <w:rPr>
                <w:rStyle w:val="s0"/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4961" w:type="dxa"/>
          </w:tcPr>
          <w:p w:rsidR="00A813A7" w:rsidRPr="00A4694E" w:rsidRDefault="00A813A7" w:rsidP="001C3C22">
            <w:pPr>
              <w:jc w:val="center"/>
              <w:rPr>
                <w:rStyle w:val="s0"/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</w:tbl>
    <w:p w:rsidR="00F01619" w:rsidRPr="00A4694E" w:rsidRDefault="00A813A7" w:rsidP="00C563C6">
      <w:pPr>
        <w:spacing w:after="0" w:line="240" w:lineRule="auto"/>
        <w:ind w:right="-882"/>
        <w:rPr>
          <w:rFonts w:ascii="Arial" w:hAnsi="Arial" w:cs="Arial"/>
          <w:sz w:val="24"/>
          <w:szCs w:val="24"/>
        </w:rPr>
      </w:pPr>
      <w:r w:rsidRPr="00A4694E">
        <w:rPr>
          <w:rStyle w:val="s0"/>
          <w:rFonts w:ascii="Arial" w:hAnsi="Arial" w:cs="Arial"/>
          <w:color w:val="auto"/>
          <w:sz w:val="24"/>
          <w:szCs w:val="24"/>
        </w:rPr>
        <w:t>  </w:t>
      </w:r>
      <w:r w:rsidR="007C2D26" w:rsidRPr="00A4694E">
        <w:rPr>
          <w:rFonts w:ascii="Arial" w:hAnsi="Arial" w:cs="Arial"/>
          <w:sz w:val="24"/>
          <w:szCs w:val="24"/>
        </w:rPr>
        <w:object w:dxaOrig="25315" w:dyaOrig="12888">
          <v:shape id="_x0000_i1032" type="#_x0000_t75" style="width:736.5pt;height:450.75pt" o:ole="">
            <v:imagedata r:id="rId42" o:title=""/>
          </v:shape>
          <o:OLEObject Type="Embed" ProgID="CorelDRAW.Graphic.13" ShapeID="_x0000_i1032" DrawAspect="Content" ObjectID="_1588081587" r:id="rId43"/>
        </w:object>
      </w:r>
    </w:p>
    <w:p w:rsidR="00F01619" w:rsidRPr="00A4694E" w:rsidRDefault="007C2D26" w:rsidP="00A813A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object w:dxaOrig="25315" w:dyaOrig="12888">
          <v:shape id="_x0000_i1033" type="#_x0000_t75" style="width:743.25pt;height:459pt" o:ole="">
            <v:imagedata r:id="rId44" o:title=""/>
          </v:shape>
          <o:OLEObject Type="Embed" ProgID="CorelDRAW.Graphic.13" ShapeID="_x0000_i1033" DrawAspect="Content" ObjectID="_1588081588" r:id="rId45"/>
        </w:object>
      </w:r>
    </w:p>
    <w:p w:rsidR="00F01619" w:rsidRPr="00A4694E" w:rsidRDefault="00F01619" w:rsidP="00A813A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01619" w:rsidRPr="00A4694E" w:rsidRDefault="00F01619" w:rsidP="00A813A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01619" w:rsidRPr="00A4694E" w:rsidRDefault="007C2D26" w:rsidP="00A813A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object w:dxaOrig="25315" w:dyaOrig="12888">
          <v:shape id="_x0000_i1034" type="#_x0000_t75" style="width:743.25pt;height:456.75pt" o:ole="">
            <v:imagedata r:id="rId46" o:title=""/>
          </v:shape>
          <o:OLEObject Type="Embed" ProgID="CorelDRAW.Graphic.13" ShapeID="_x0000_i1034" DrawAspect="Content" ObjectID="_1588081589" r:id="rId47"/>
        </w:object>
      </w:r>
    </w:p>
    <w:p w:rsidR="00F01619" w:rsidRPr="00A4694E" w:rsidRDefault="007C2D26" w:rsidP="00A813A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object w:dxaOrig="25315" w:dyaOrig="12888">
          <v:shape id="_x0000_i1035" type="#_x0000_t75" style="width:743.25pt;height:453.75pt" o:ole="">
            <v:imagedata r:id="rId48" o:title=""/>
          </v:shape>
          <o:OLEObject Type="Embed" ProgID="CorelDRAW.Graphic.13" ShapeID="_x0000_i1035" DrawAspect="Content" ObjectID="_1588081590" r:id="rId49"/>
        </w:object>
      </w:r>
    </w:p>
    <w:p w:rsidR="00F01619" w:rsidRPr="00A4694E" w:rsidRDefault="00F01619" w:rsidP="00A813A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01619" w:rsidRPr="00A4694E" w:rsidRDefault="007C2D26" w:rsidP="00A813A7">
      <w:pPr>
        <w:spacing w:after="0" w:line="240" w:lineRule="auto"/>
        <w:rPr>
          <w:rFonts w:ascii="Arial" w:eastAsia="Times New Roman" w:hAnsi="Arial" w:cs="Arial"/>
          <w:sz w:val="24"/>
          <w:szCs w:val="24"/>
        </w:rPr>
        <w:sectPr w:rsidR="00F01619" w:rsidRPr="00A4694E" w:rsidSect="00D87269">
          <w:pgSz w:w="16838" w:h="11906" w:orient="landscape"/>
          <w:pgMar w:top="1418" w:right="678" w:bottom="851" w:left="993" w:header="709" w:footer="709" w:gutter="0"/>
          <w:cols w:space="708"/>
          <w:docGrid w:linePitch="360"/>
        </w:sectPr>
      </w:pPr>
      <w:r w:rsidRPr="00A4694E">
        <w:rPr>
          <w:rFonts w:ascii="Arial" w:hAnsi="Arial" w:cs="Arial"/>
          <w:sz w:val="24"/>
          <w:szCs w:val="24"/>
        </w:rPr>
        <w:object w:dxaOrig="25315" w:dyaOrig="12888">
          <v:shape id="_x0000_i1036" type="#_x0000_t75" style="width:743.25pt;height:479.25pt" o:ole="">
            <v:imagedata r:id="rId50" o:title=""/>
          </v:shape>
          <o:OLEObject Type="Embed" ProgID="CorelDRAW.Graphic.13" ShapeID="_x0000_i1036" DrawAspect="Content" ObjectID="_1588081591" r:id="rId51"/>
        </w:object>
      </w:r>
    </w:p>
    <w:p w:rsidR="00A813A7" w:rsidRPr="00A4694E" w:rsidRDefault="007C2D26" w:rsidP="007C2D26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object w:dxaOrig="17194" w:dyaOrig="18952">
          <v:shape id="_x0000_i1037" type="#_x0000_t75" style="width:483pt;height:700.5pt" o:ole="">
            <v:imagedata r:id="rId52" o:title=""/>
          </v:shape>
          <o:OLEObject Type="Embed" ProgID="CorelDRAW.Graphic.13" ShapeID="_x0000_i1037" DrawAspect="Content" ObjectID="_1588081592" r:id="rId53"/>
        </w:objec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3685"/>
      </w:tblGrid>
      <w:tr w:rsidR="009675B5" w:rsidRPr="00A4694E" w:rsidTr="00154C82">
        <w:tc>
          <w:tcPr>
            <w:tcW w:w="6062" w:type="dxa"/>
          </w:tcPr>
          <w:p w:rsidR="009675B5" w:rsidRPr="00A4694E" w:rsidRDefault="009675B5" w:rsidP="009675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29" w:name="SUB11"/>
            <w:bookmarkEnd w:id="29"/>
          </w:p>
        </w:tc>
        <w:tc>
          <w:tcPr>
            <w:tcW w:w="3685" w:type="dxa"/>
          </w:tcPr>
          <w:p w:rsidR="009675B5" w:rsidRPr="00A4694E" w:rsidRDefault="009675B5" w:rsidP="00A4694E">
            <w:pPr>
              <w:ind w:left="459"/>
              <w:jc w:val="right"/>
              <w:rPr>
                <w:rFonts w:ascii="Arial" w:hAnsi="Arial" w:cs="Arial"/>
              </w:rPr>
            </w:pPr>
            <w:r w:rsidRPr="00A4694E">
              <w:rPr>
                <w:rFonts w:ascii="Arial" w:hAnsi="Arial" w:cs="Arial"/>
              </w:rPr>
              <w:t>Приложение</w:t>
            </w:r>
          </w:p>
          <w:p w:rsidR="009675B5" w:rsidRPr="00A4694E" w:rsidRDefault="009675B5" w:rsidP="00A4694E">
            <w:pPr>
              <w:ind w:left="459"/>
              <w:jc w:val="right"/>
              <w:rPr>
                <w:rFonts w:ascii="Arial" w:hAnsi="Arial" w:cs="Arial"/>
              </w:rPr>
            </w:pPr>
            <w:r w:rsidRPr="00A4694E">
              <w:rPr>
                <w:rFonts w:ascii="Arial" w:hAnsi="Arial" w:cs="Arial"/>
              </w:rPr>
              <w:t xml:space="preserve">к отчету об исполнении </w:t>
            </w:r>
          </w:p>
          <w:p w:rsidR="009675B5" w:rsidRPr="00A4694E" w:rsidRDefault="009675B5" w:rsidP="00A4694E">
            <w:pPr>
              <w:ind w:left="459"/>
              <w:jc w:val="right"/>
              <w:rPr>
                <w:rFonts w:ascii="Arial" w:hAnsi="Arial" w:cs="Arial"/>
              </w:rPr>
            </w:pPr>
            <w:r w:rsidRPr="00A4694E">
              <w:rPr>
                <w:rFonts w:ascii="Arial" w:hAnsi="Arial" w:cs="Arial"/>
              </w:rPr>
              <w:t>обязательства</w:t>
            </w:r>
          </w:p>
          <w:p w:rsidR="009675B5" w:rsidRPr="00A4694E" w:rsidRDefault="009675B5" w:rsidP="00A4694E">
            <w:pPr>
              <w:ind w:left="459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A4694E">
              <w:rPr>
                <w:rFonts w:ascii="Arial" w:hAnsi="Arial" w:cs="Arial"/>
              </w:rPr>
              <w:t xml:space="preserve">о вывозе </w:t>
            </w:r>
            <w:r w:rsidR="000E4288" w:rsidRPr="00A4694E">
              <w:rPr>
                <w:rFonts w:ascii="Arial" w:hAnsi="Arial" w:cs="Arial"/>
              </w:rPr>
              <w:t xml:space="preserve">продуктов </w:t>
            </w:r>
            <w:r w:rsidRPr="00A4694E">
              <w:rPr>
                <w:rFonts w:ascii="Arial" w:hAnsi="Arial" w:cs="Arial"/>
              </w:rPr>
              <w:t>переработки</w:t>
            </w:r>
          </w:p>
        </w:tc>
      </w:tr>
    </w:tbl>
    <w:p w:rsidR="005D69C5" w:rsidRPr="00A4694E" w:rsidRDefault="005D69C5" w:rsidP="00EA62BE">
      <w:pPr>
        <w:spacing w:after="0" w:line="240" w:lineRule="auto"/>
        <w:ind w:firstLine="6804"/>
        <w:jc w:val="right"/>
        <w:rPr>
          <w:rFonts w:ascii="Arial" w:hAnsi="Arial" w:cs="Arial"/>
          <w:sz w:val="24"/>
          <w:szCs w:val="24"/>
        </w:rPr>
      </w:pPr>
    </w:p>
    <w:p w:rsidR="00EA62BE" w:rsidRPr="00A4694E" w:rsidRDefault="00EA62BE" w:rsidP="00EA62BE">
      <w:pPr>
        <w:spacing w:after="0" w:line="240" w:lineRule="auto"/>
        <w:ind w:firstLine="6804"/>
        <w:jc w:val="right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 </w:t>
      </w:r>
    </w:p>
    <w:p w:rsidR="00EA62BE" w:rsidRPr="00A4694E" w:rsidRDefault="00EA62BE" w:rsidP="00EA62BE">
      <w:pPr>
        <w:spacing w:after="0" w:line="240" w:lineRule="auto"/>
        <w:ind w:firstLine="6804"/>
        <w:jc w:val="center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 </w:t>
      </w:r>
    </w:p>
    <w:p w:rsidR="00EA62BE" w:rsidRPr="00A4694E" w:rsidRDefault="00EA62BE" w:rsidP="00EA62B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4694E">
        <w:rPr>
          <w:rStyle w:val="S1"/>
          <w:rFonts w:ascii="Arial" w:hAnsi="Arial" w:cs="Arial"/>
          <w:b w:val="0"/>
          <w:sz w:val="24"/>
          <w:szCs w:val="24"/>
        </w:rPr>
        <w:t xml:space="preserve">Пояснение по заполнению отчета </w:t>
      </w:r>
      <w:r w:rsidRPr="00A4694E">
        <w:rPr>
          <w:rStyle w:val="S1"/>
          <w:rFonts w:ascii="Arial" w:hAnsi="Arial" w:cs="Arial"/>
          <w:b w:val="0"/>
          <w:sz w:val="24"/>
          <w:szCs w:val="24"/>
        </w:rPr>
        <w:br/>
        <w:t>об исполнении обязательства о вывозе продуктов переработки</w:t>
      </w:r>
    </w:p>
    <w:p w:rsidR="00043697" w:rsidRPr="00A4694E" w:rsidRDefault="00EA62BE" w:rsidP="007156C2">
      <w:pPr>
        <w:spacing w:after="0" w:line="240" w:lineRule="auto"/>
        <w:ind w:firstLine="400"/>
        <w:rPr>
          <w:rFonts w:ascii="Arial" w:hAnsi="Arial" w:cs="Arial"/>
          <w:b/>
          <w:sz w:val="24"/>
          <w:szCs w:val="24"/>
        </w:rPr>
      </w:pPr>
      <w:r w:rsidRPr="00A4694E">
        <w:rPr>
          <w:rFonts w:ascii="Arial" w:hAnsi="Arial" w:cs="Arial"/>
          <w:b/>
          <w:sz w:val="24"/>
          <w:szCs w:val="24"/>
        </w:rPr>
        <w:t> </w:t>
      </w:r>
    </w:p>
    <w:p w:rsidR="005D69C5" w:rsidRPr="00A4694E" w:rsidRDefault="005D69C5" w:rsidP="007156C2">
      <w:pPr>
        <w:spacing w:after="0" w:line="240" w:lineRule="auto"/>
        <w:ind w:firstLine="400"/>
        <w:rPr>
          <w:rFonts w:ascii="Arial" w:hAnsi="Arial" w:cs="Arial"/>
          <w:b/>
          <w:sz w:val="24"/>
          <w:szCs w:val="24"/>
        </w:rPr>
      </w:pPr>
    </w:p>
    <w:bookmarkEnd w:id="10"/>
    <w:p w:rsidR="00EA62BE" w:rsidRPr="00A4694E" w:rsidRDefault="008001B7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1</w:t>
      </w:r>
      <w:r w:rsidR="00EA62BE" w:rsidRPr="00A4694E">
        <w:rPr>
          <w:rStyle w:val="S00"/>
          <w:rFonts w:ascii="Arial" w:hAnsi="Arial" w:cs="Arial"/>
          <w:sz w:val="24"/>
          <w:szCs w:val="24"/>
        </w:rPr>
        <w:t xml:space="preserve">. Налогоплательщик Республики Казахстан в </w:t>
      </w:r>
      <w:r w:rsidRPr="00A4694E">
        <w:rPr>
          <w:rStyle w:val="S00"/>
          <w:rFonts w:ascii="Arial" w:hAnsi="Arial" w:cs="Arial"/>
          <w:sz w:val="24"/>
          <w:szCs w:val="24"/>
        </w:rPr>
        <w:t xml:space="preserve">Отчете об исполнении обязательства о вывозе продуктов переработки (далее </w:t>
      </w:r>
      <w:r w:rsidRPr="00A4694E">
        <w:rPr>
          <w:rFonts w:ascii="Arial" w:hAnsi="Arial" w:cs="Arial"/>
          <w:sz w:val="24"/>
          <w:szCs w:val="24"/>
        </w:rPr>
        <w:t>–</w:t>
      </w:r>
      <w:r w:rsidRPr="00A4694E">
        <w:rPr>
          <w:rStyle w:val="S00"/>
          <w:rFonts w:ascii="Arial" w:hAnsi="Arial" w:cs="Arial"/>
          <w:sz w:val="24"/>
          <w:szCs w:val="24"/>
        </w:rPr>
        <w:t xml:space="preserve"> Отчет) </w:t>
      </w:r>
      <w:r w:rsidR="00EA62BE" w:rsidRPr="00A4694E">
        <w:rPr>
          <w:rStyle w:val="S00"/>
          <w:rFonts w:ascii="Arial" w:hAnsi="Arial" w:cs="Arial"/>
          <w:sz w:val="24"/>
          <w:szCs w:val="24"/>
        </w:rPr>
        <w:t>отражает следующие данные: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1) в строке «Полное наименование юридического лица» указывается наименование юридического лица в соответствии с учредительными документами, осуществившего вывоз продуктов переработки с территории Республики Казахстан;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 xml:space="preserve">2) в строке «Ф.И.О. индивидуального предпринимателя» указываются фамилия, имя, отчество </w:t>
      </w:r>
      <w:r w:rsidR="00C31868" w:rsidRPr="00A4694E">
        <w:rPr>
          <w:rStyle w:val="S00"/>
          <w:rFonts w:ascii="Arial" w:hAnsi="Arial" w:cs="Arial"/>
          <w:sz w:val="24"/>
          <w:szCs w:val="24"/>
        </w:rPr>
        <w:t xml:space="preserve">(при его наличии) </w:t>
      </w:r>
      <w:r w:rsidRPr="00A4694E">
        <w:rPr>
          <w:rStyle w:val="S00"/>
          <w:rFonts w:ascii="Arial" w:hAnsi="Arial" w:cs="Arial"/>
          <w:sz w:val="24"/>
          <w:szCs w:val="24"/>
        </w:rPr>
        <w:t>индивидуального предпринимателя и наименование в соответствии со свидетельством о государственной регистрации индивидуального предпринимателя, осуществившего вывоз продуктов переработки с территории Республики Казахстан;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3) в строке «ИИН (БИН)» указывается индивидуальный идентификационный (</w:t>
      </w:r>
      <w:proofErr w:type="gramStart"/>
      <w:r w:rsidRPr="00A4694E">
        <w:rPr>
          <w:rStyle w:val="S00"/>
          <w:rFonts w:ascii="Arial" w:hAnsi="Arial" w:cs="Arial"/>
          <w:sz w:val="24"/>
          <w:szCs w:val="24"/>
        </w:rPr>
        <w:t>бизнес-идентификационный</w:t>
      </w:r>
      <w:proofErr w:type="gramEnd"/>
      <w:r w:rsidRPr="00A4694E">
        <w:rPr>
          <w:rStyle w:val="S00"/>
          <w:rFonts w:ascii="Arial" w:hAnsi="Arial" w:cs="Arial"/>
          <w:sz w:val="24"/>
          <w:szCs w:val="24"/>
        </w:rPr>
        <w:t>) номер налогоплательщика Республики Казахстан, осуществившего ввоз давальческого сырья на территорию Республики Казахстан;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4) в строке «К обязательству о вывозе продуктов переработки» указывается номер и дата обязательства о вывозе продуктов переработки, по исполнению которого налогоплательщиком представляется отчет;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5) в строке «Наименование давальческого сырья» указывается наименование давальческого сырья, ввезенного для переработки на территорию Республики Казахстан с территории государства-члена Евразийского экономического союза;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6) в строке «ТН ВЭД ЕАЭС» указывается код единой товарной номенклатуры внешнеэкономической деятельности Евразийского экономического союза;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7) в строке «Код государства-члена Евразийского экономического союза, на территорию которого произведен вывоз продукта переработки» указывается код государства-члена Евразийского экономического союза, на территорию которого произведен вывоз продукта переработки;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8) в строке «Дата ввоза» указывается дата ввоза давальческого сырья;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9) в строке «Дата принятия на учет и (или) отгрузки давальческого сырья» указывается дата принятия на учет и (или) отгрузки давальческого сырья;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10) в строке «В количестве (объеме)» указывается ко</w:t>
      </w:r>
      <w:r w:rsidR="00043697" w:rsidRPr="00A4694E">
        <w:rPr>
          <w:rStyle w:val="S00"/>
          <w:rFonts w:ascii="Arial" w:hAnsi="Arial" w:cs="Arial"/>
          <w:sz w:val="24"/>
          <w:szCs w:val="24"/>
        </w:rPr>
        <w:t>личество (объем) и в строке «Единица</w:t>
      </w:r>
      <w:r w:rsidRPr="00A4694E">
        <w:rPr>
          <w:rStyle w:val="S00"/>
          <w:rFonts w:ascii="Arial" w:hAnsi="Arial" w:cs="Arial"/>
          <w:sz w:val="24"/>
          <w:szCs w:val="24"/>
        </w:rPr>
        <w:t xml:space="preserve"> измерения» указывается единица измерения (тонн) давальческого сырья, ввезенного для переработки на территорию Республики Казахстан с территории государства-члена Евразийского экономического союза;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11) в строке «Стоимость давальческого сырья» указывается стоимость давальческого сырья и «Сумма НДС, подлежащая уменьшению в случае исполнения обязательства» указывается сумма НДС, подлежащая уменьшению в случае исполнения обязательства;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lastRenderedPageBreak/>
        <w:t>12) в строке «Код валюты» указывается код валюты;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A4694E">
        <w:rPr>
          <w:rStyle w:val="S00"/>
          <w:rFonts w:ascii="Arial" w:hAnsi="Arial" w:cs="Arial"/>
          <w:sz w:val="24"/>
          <w:szCs w:val="24"/>
        </w:rPr>
        <w:t>13) в строке «Полученное от (наименование собственника давальческого сырья)» указывается наименование собственника давальческого сырья, ввезенного для переработки на территорию Республики Казахстан с территории государства-члена Евразийского экономического союза;</w:t>
      </w:r>
      <w:proofErr w:type="gramEnd"/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 xml:space="preserve">14) в строке «Страна </w:t>
      </w:r>
      <w:proofErr w:type="spellStart"/>
      <w:r w:rsidRPr="00A4694E">
        <w:rPr>
          <w:rStyle w:val="S00"/>
          <w:rFonts w:ascii="Arial" w:hAnsi="Arial" w:cs="Arial"/>
          <w:sz w:val="24"/>
          <w:szCs w:val="24"/>
        </w:rPr>
        <w:t>резидентства</w:t>
      </w:r>
      <w:proofErr w:type="spellEnd"/>
      <w:r w:rsidRPr="00A4694E">
        <w:rPr>
          <w:rStyle w:val="S00"/>
          <w:rFonts w:ascii="Arial" w:hAnsi="Arial" w:cs="Arial"/>
          <w:sz w:val="24"/>
          <w:szCs w:val="24"/>
        </w:rPr>
        <w:t>» указывается государство-член Евразийского экономического союза - собственник давальческого сырья, ввезенного для переработки на территорию Республики Казахстан с территории государства-члена Евразийского экономического союза;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15) в строке «По договору» указывается номер и дата договора, на основании которого давальческое сырье ввезено на территорию Республики Казахстан с территории государства-члена Евразийского экономического союза;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 xml:space="preserve">16) в строке «Заключение уполномоченного органа» указывается заключение соответствующего уполномоченного органа, предусмотренное пунктом 8 статьи </w:t>
      </w:r>
      <w:r w:rsidR="000A46F1" w:rsidRPr="00A4694E">
        <w:rPr>
          <w:rStyle w:val="S00"/>
          <w:rFonts w:ascii="Arial" w:hAnsi="Arial" w:cs="Arial"/>
          <w:sz w:val="24"/>
          <w:szCs w:val="24"/>
        </w:rPr>
        <w:t xml:space="preserve">449 </w:t>
      </w:r>
      <w:r w:rsidRPr="00A4694E">
        <w:rPr>
          <w:rStyle w:val="S00"/>
          <w:rFonts w:ascii="Arial" w:hAnsi="Arial" w:cs="Arial"/>
          <w:sz w:val="24"/>
          <w:szCs w:val="24"/>
        </w:rPr>
        <w:t xml:space="preserve"> Налогового кодекса, его номер и дата;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17) в разделе «Сведения о продуктах переработки давальческого сырья, реализованных на территории Республики Казахстан»: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«Наименование» указывается наименование продуктов переработки;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«Код ТН ВЭД ЕАЭС» указывается код единой товарной номенклатуры внешнеэкономической деятельности Евразийского экономического союза;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 xml:space="preserve">в графе «Норма выхода продуктов переработки на территории Республики Казахстан (по заключению УО)» указывается норма выхода продуктов переработки на территории Республики Казахстан согласно заключению соответствующего уполномоченного органа, предусмотренного </w:t>
      </w:r>
      <w:r w:rsidR="003C617A" w:rsidRPr="00A4694E">
        <w:rPr>
          <w:rStyle w:val="S00"/>
          <w:rFonts w:ascii="Arial" w:hAnsi="Arial" w:cs="Arial"/>
          <w:sz w:val="24"/>
          <w:szCs w:val="24"/>
        </w:rPr>
        <w:t xml:space="preserve">пунктом 8 статьи 449 </w:t>
      </w:r>
      <w:r w:rsidRPr="00A4694E">
        <w:rPr>
          <w:rStyle w:val="S00"/>
          <w:rFonts w:ascii="Arial" w:hAnsi="Arial" w:cs="Arial"/>
          <w:sz w:val="24"/>
          <w:szCs w:val="24"/>
        </w:rPr>
        <w:t>Налогового кодекса;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«Единица измерения» указывается единица измерения продуктов переработки;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«Количество» указывается количество продуктов переработки;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18) в разделе «Сведения о продуктах переработки давальческого сырья, вывезенных на территорию государства-члена Евразийского экономического союза, с территории которого ранее был осуществлен ввоз такого давальческого сырья»: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«Наименование» указывается наименование продуктов переработки;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«Код ТН ВЭД ЕАЭС» указывается код единой товарной номенклатуры внешнеэкономической деятельности Евразийского экономического союза;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 xml:space="preserve">в графе «Норма выхода продуктов переработки на территории Республики Казахстан (по заключению УО)» указывается норма выхода продуктов переработки на территории Республики Казахстан согласно заключению соответствующего уполномоченного органа, предусмотренного пунктом 8 статьи </w:t>
      </w:r>
      <w:r w:rsidR="00637FEA" w:rsidRPr="00A4694E">
        <w:rPr>
          <w:rStyle w:val="S00"/>
          <w:rFonts w:ascii="Arial" w:hAnsi="Arial" w:cs="Arial"/>
          <w:sz w:val="24"/>
          <w:szCs w:val="24"/>
        </w:rPr>
        <w:t xml:space="preserve">449 </w:t>
      </w:r>
      <w:r w:rsidRPr="00A4694E">
        <w:rPr>
          <w:rStyle w:val="S00"/>
          <w:rFonts w:ascii="Arial" w:hAnsi="Arial" w:cs="Arial"/>
          <w:sz w:val="24"/>
          <w:szCs w:val="24"/>
        </w:rPr>
        <w:t>Налогового кодекса;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«Единица измерения» указывается единица измерения продуктов переработки;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«Количество» указывается количество продуктов переработки;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19) в разделе «Сведения о продуктах переработки давальческого сырья, реализованных на территорию другого государства-члена Евразийского экономического союза»: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«Наименование» указывается наименование продуктов переработки;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«Код ТН ВЭД» указывается код единой товарной номенклатуры внешнеэкономической деятельности Евразийского экономического союза;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 xml:space="preserve">в графе «Норма выхода продуктов переработки на территории Республики Казахстан (по заключению УО)» указывается норма выхода продуктов переработки </w:t>
      </w:r>
      <w:r w:rsidRPr="00A4694E">
        <w:rPr>
          <w:rStyle w:val="S00"/>
          <w:rFonts w:ascii="Arial" w:hAnsi="Arial" w:cs="Arial"/>
          <w:sz w:val="24"/>
          <w:szCs w:val="24"/>
        </w:rPr>
        <w:lastRenderedPageBreak/>
        <w:t xml:space="preserve">на территории Республики Казахстан согласно заключению соответствующего уполномоченного органа, предусмотренного пунктом 8 статьи </w:t>
      </w:r>
      <w:r w:rsidR="00637FEA" w:rsidRPr="00A4694E">
        <w:rPr>
          <w:rStyle w:val="S00"/>
          <w:rFonts w:ascii="Arial" w:hAnsi="Arial" w:cs="Arial"/>
          <w:sz w:val="24"/>
          <w:szCs w:val="24"/>
        </w:rPr>
        <w:t xml:space="preserve">449 </w:t>
      </w:r>
      <w:r w:rsidRPr="00A4694E">
        <w:rPr>
          <w:rStyle w:val="S00"/>
          <w:rFonts w:ascii="Arial" w:hAnsi="Arial" w:cs="Arial"/>
          <w:sz w:val="24"/>
          <w:szCs w:val="24"/>
        </w:rPr>
        <w:t>Налогового кодекса;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«Единица измерения» указывается единица измерения продуктов переработки;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«Количество» указывается количество продуктов переработки;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20) в разделе «Сведения о продуктах переработки давальческого сырья, реализованных на территорию государства, не являющегося членом Евразийского экономического союза»: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«Наименование» указывается наименование продуктов переработки;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«Код ТН ВЭД ЕАЭС» указывается код единой товарной номенклатуры внешнеэкономической деятельности Евразийского экономического союза;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 xml:space="preserve">в графе «Норма выхода продуктов переработки на территории Республики Казахстан (по заключению УО)» указывается норма выхода продуктов переработки на территории Республики Казахстан согласно заключению соответствующего уполномоченного органа, предусмотренного пунктом 8 статьи </w:t>
      </w:r>
      <w:r w:rsidR="00F63E56" w:rsidRPr="00A4694E">
        <w:rPr>
          <w:rStyle w:val="S00"/>
          <w:rFonts w:ascii="Arial" w:hAnsi="Arial" w:cs="Arial"/>
          <w:sz w:val="24"/>
          <w:szCs w:val="24"/>
        </w:rPr>
        <w:t xml:space="preserve">449 </w:t>
      </w:r>
      <w:r w:rsidRPr="00A4694E">
        <w:rPr>
          <w:rStyle w:val="S00"/>
          <w:rFonts w:ascii="Arial" w:hAnsi="Arial" w:cs="Arial"/>
          <w:sz w:val="24"/>
          <w:szCs w:val="24"/>
        </w:rPr>
        <w:t>Налогового кодекса;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«Единица измерения» указывается единица измерения продуктов переработки;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«Количество» указывается количество продуктов переработки;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21) в разделе «Сведения о продуктах переработки давальческого сырья, не вывезенных с территории Республики Казахстан в установленные сроки»: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«Наименование» указывается наименование продуктов переработки;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«Код ТН ВЭД ЕАЭС» указывается код единой товарной номенклатуры внешнеэкономической деятельности Евразийского экономического союза;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 xml:space="preserve">в графе «Норма выхода продуктов переработки на территории Республики Казахстан (по заключению УО) указывается норма выхода продуктов переработки на территории Республики Казахстан согласно заключению соответствующего уполномоченного органа, предусмотренного пунктом 8 статьи </w:t>
      </w:r>
      <w:r w:rsidR="00F63E56" w:rsidRPr="00A4694E">
        <w:rPr>
          <w:rStyle w:val="S00"/>
          <w:rFonts w:ascii="Arial" w:hAnsi="Arial" w:cs="Arial"/>
          <w:sz w:val="24"/>
          <w:szCs w:val="24"/>
        </w:rPr>
        <w:t>449</w:t>
      </w:r>
      <w:r w:rsidRPr="00A4694E">
        <w:rPr>
          <w:rStyle w:val="S00"/>
          <w:rFonts w:ascii="Arial" w:hAnsi="Arial" w:cs="Arial"/>
          <w:sz w:val="24"/>
          <w:szCs w:val="24"/>
        </w:rPr>
        <w:t xml:space="preserve"> Налогового кодекса;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«Единица измерения» указывается единица измерения продуктов переработки;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«Количество» указывается количество продуктов переработки;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22) в строке «Объем давальческого сырья по продуктам переработки, не вывезенным в установленные сроки» указывается объем давальческого сырья (тонн), приходящийся на не вывезенные продукты переработки;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A4694E">
        <w:rPr>
          <w:rStyle w:val="S00"/>
          <w:rFonts w:ascii="Arial" w:hAnsi="Arial" w:cs="Arial"/>
          <w:sz w:val="24"/>
          <w:szCs w:val="24"/>
        </w:rPr>
        <w:t>23) в строке «Стоимость давальческого сырья по продуктам переработки, не вывезенным в установленные сроки» указывается стоимость давальческого сырья, приходящаяся на не вывезенные продукты переработки и «Сумма НДС, подлежащая уплате по продуктам переработки, не вывезенным в установленные сроки» указывается сумма НДС со стоимости давальческого сырья, приходящегося на не вывезенные в установленные сроки продукты переработки;</w:t>
      </w:r>
      <w:proofErr w:type="gramEnd"/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 xml:space="preserve">24) в строке «Стоимость работ по переработке давальческого сырья» указывается стоимость выполненных работ по переработке давальческого сырья, приходящаяся на продукты переработки, вывезенные с территории Республики Казахстан, и определяемая в соответствии с актом выполненных работ и счетом-фактурой, </w:t>
      </w:r>
      <w:proofErr w:type="gramStart"/>
      <w:r w:rsidRPr="00A4694E">
        <w:rPr>
          <w:rStyle w:val="S00"/>
          <w:rFonts w:ascii="Arial" w:hAnsi="Arial" w:cs="Arial"/>
          <w:sz w:val="24"/>
          <w:szCs w:val="24"/>
        </w:rPr>
        <w:t>подтверждающими</w:t>
      </w:r>
      <w:proofErr w:type="gramEnd"/>
      <w:r w:rsidRPr="00A4694E">
        <w:rPr>
          <w:rStyle w:val="S00"/>
          <w:rFonts w:ascii="Arial" w:hAnsi="Arial" w:cs="Arial"/>
          <w:sz w:val="24"/>
          <w:szCs w:val="24"/>
        </w:rPr>
        <w:t xml:space="preserve"> факт выполнения работ по переработке давальческого сырья;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25) в строке «код валюты» указывается код валюты;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lastRenderedPageBreak/>
        <w:t>26) в строке «Налогоплательщик» указываются фамилия, имя, отчество (</w:t>
      </w:r>
      <w:r w:rsidR="00A075FC" w:rsidRPr="00A4694E">
        <w:rPr>
          <w:rStyle w:val="S00"/>
          <w:rFonts w:ascii="Arial" w:hAnsi="Arial" w:cs="Arial"/>
          <w:sz w:val="24"/>
          <w:szCs w:val="24"/>
        </w:rPr>
        <w:t>при его наличии</w:t>
      </w:r>
      <w:r w:rsidRPr="00A4694E">
        <w:rPr>
          <w:rStyle w:val="S00"/>
          <w:rFonts w:ascii="Arial" w:hAnsi="Arial" w:cs="Arial"/>
          <w:sz w:val="24"/>
          <w:szCs w:val="24"/>
        </w:rPr>
        <w:t>) руководителя в соответствии с учредительными документами. Если отчет представляется индивидуальным предпринимателем, указывается его наименование в соответствии со свидетельством о государственной регистрации индивидуального предпринимателя;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строке «Отчет представлен» указывается дата представления налогоплательщиком отчета;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строке «Код органа государственных доходов» указывается код органа государственных доходов, в который представляется обязательство о вывозе продуктов переработки;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27) в строке «Должностное лицо государственного органа» указываются фамилия, имя, отчество (</w:t>
      </w:r>
      <w:r w:rsidR="00A075FC" w:rsidRPr="00A4694E">
        <w:rPr>
          <w:rStyle w:val="S00"/>
          <w:rFonts w:ascii="Arial" w:hAnsi="Arial" w:cs="Arial"/>
          <w:sz w:val="24"/>
          <w:szCs w:val="24"/>
        </w:rPr>
        <w:t>при его наличии</w:t>
      </w:r>
      <w:r w:rsidRPr="00A4694E">
        <w:rPr>
          <w:rStyle w:val="S00"/>
          <w:rFonts w:ascii="Arial" w:hAnsi="Arial" w:cs="Arial"/>
          <w:sz w:val="24"/>
          <w:szCs w:val="24"/>
        </w:rPr>
        <w:t>) должностного лица органа государственных доходов, принявшего обязательство о вывозе продуктов переработки;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строке «Входящий номер документа» указывается регистрационный номер, присваиваемый органом государственных доходов при принятии обязательства о вывозе продуктов переработки;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строке «Дата» указывается дата принятия обязательства о вывозе продуктов переработки.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 xml:space="preserve">Сведения, указанные в </w:t>
      </w:r>
      <w:r w:rsidR="00A075FC" w:rsidRPr="00A4694E">
        <w:rPr>
          <w:rStyle w:val="S00"/>
          <w:rFonts w:ascii="Arial" w:hAnsi="Arial" w:cs="Arial"/>
          <w:sz w:val="24"/>
          <w:szCs w:val="24"/>
        </w:rPr>
        <w:t xml:space="preserve">настоящем </w:t>
      </w:r>
      <w:r w:rsidRPr="00A4694E">
        <w:rPr>
          <w:rStyle w:val="S00"/>
          <w:rFonts w:ascii="Arial" w:hAnsi="Arial" w:cs="Arial"/>
          <w:sz w:val="24"/>
          <w:szCs w:val="24"/>
        </w:rPr>
        <w:t>подпункте, заполняются должностным лицом органа государственных доходов, в который представлен отчет об исполнении обязательства о вывозе продуктов переработки.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 </w:t>
      </w:r>
    </w:p>
    <w:p w:rsidR="00EA62BE" w:rsidRPr="00A4694E" w:rsidRDefault="00EA62BE" w:rsidP="00D22914">
      <w:pPr>
        <w:ind w:firstLine="709"/>
        <w:jc w:val="center"/>
        <w:rPr>
          <w:rFonts w:ascii="Arial" w:hAnsi="Arial" w:cs="Arial"/>
          <w:sz w:val="24"/>
          <w:szCs w:val="24"/>
        </w:rPr>
      </w:pPr>
      <w:bookmarkStart w:id="30" w:name="SUB102"/>
      <w:bookmarkEnd w:id="30"/>
    </w:p>
    <w:p w:rsidR="00EA62BE" w:rsidRPr="00A4694E" w:rsidRDefault="00EA62BE" w:rsidP="00D22914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EA62BE" w:rsidRPr="00A4694E" w:rsidRDefault="00EA62BE" w:rsidP="00D22914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EA62BE" w:rsidRPr="00A4694E" w:rsidRDefault="00EA62BE" w:rsidP="00D22914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EA62BE" w:rsidRPr="00A4694E" w:rsidRDefault="00EA62BE" w:rsidP="00D22914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EA62BE" w:rsidRPr="00A4694E" w:rsidRDefault="00EA62BE" w:rsidP="00D22914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EA62BE" w:rsidRPr="00A4694E" w:rsidRDefault="00EA62BE" w:rsidP="00D22914">
      <w:pPr>
        <w:ind w:firstLine="709"/>
        <w:jc w:val="center"/>
        <w:rPr>
          <w:rFonts w:ascii="Arial" w:hAnsi="Arial" w:cs="Arial"/>
          <w:noProof/>
          <w:sz w:val="24"/>
          <w:szCs w:val="24"/>
        </w:rPr>
      </w:pPr>
    </w:p>
    <w:p w:rsidR="009E46BE" w:rsidRPr="00A4694E" w:rsidRDefault="009E46BE" w:rsidP="00D22914">
      <w:pPr>
        <w:ind w:firstLine="709"/>
        <w:jc w:val="center"/>
        <w:rPr>
          <w:rFonts w:ascii="Arial" w:hAnsi="Arial" w:cs="Arial"/>
          <w:noProof/>
          <w:sz w:val="24"/>
          <w:szCs w:val="24"/>
        </w:rPr>
      </w:pPr>
    </w:p>
    <w:p w:rsidR="009E46BE" w:rsidRPr="00A4694E" w:rsidRDefault="009E46BE" w:rsidP="00D34A7B">
      <w:pPr>
        <w:ind w:firstLine="400"/>
        <w:jc w:val="center"/>
        <w:rPr>
          <w:rFonts w:ascii="Arial" w:hAnsi="Arial" w:cs="Arial"/>
          <w:noProof/>
          <w:sz w:val="24"/>
          <w:szCs w:val="24"/>
        </w:rPr>
      </w:pPr>
    </w:p>
    <w:p w:rsidR="009E46BE" w:rsidRPr="00A4694E" w:rsidRDefault="009E46BE" w:rsidP="00D34A7B">
      <w:pPr>
        <w:ind w:firstLine="400"/>
        <w:jc w:val="center"/>
        <w:rPr>
          <w:rFonts w:ascii="Arial" w:hAnsi="Arial" w:cs="Arial"/>
          <w:noProof/>
          <w:sz w:val="24"/>
          <w:szCs w:val="24"/>
        </w:rPr>
      </w:pPr>
    </w:p>
    <w:p w:rsidR="009E46BE" w:rsidRPr="00A4694E" w:rsidRDefault="009E46BE" w:rsidP="00D34A7B">
      <w:pPr>
        <w:ind w:firstLine="400"/>
        <w:jc w:val="center"/>
        <w:rPr>
          <w:rFonts w:ascii="Arial" w:hAnsi="Arial" w:cs="Arial"/>
          <w:noProof/>
          <w:sz w:val="24"/>
          <w:szCs w:val="24"/>
        </w:rPr>
      </w:pPr>
    </w:p>
    <w:p w:rsidR="009E46BE" w:rsidRPr="00A4694E" w:rsidRDefault="009E46BE" w:rsidP="00D34A7B">
      <w:pPr>
        <w:ind w:firstLine="400"/>
        <w:jc w:val="center"/>
        <w:rPr>
          <w:rFonts w:ascii="Arial" w:hAnsi="Arial" w:cs="Arial"/>
          <w:noProof/>
          <w:sz w:val="24"/>
          <w:szCs w:val="24"/>
        </w:rPr>
      </w:pPr>
    </w:p>
    <w:p w:rsidR="00A075FC" w:rsidRPr="00A4694E" w:rsidRDefault="00A075FC" w:rsidP="00C9246A">
      <w:pPr>
        <w:rPr>
          <w:rFonts w:ascii="Arial" w:hAnsi="Arial" w:cs="Arial"/>
          <w:noProof/>
          <w:sz w:val="24"/>
          <w:szCs w:val="24"/>
        </w:rPr>
      </w:pPr>
    </w:p>
    <w:p w:rsidR="00F94599" w:rsidRPr="00A4694E" w:rsidRDefault="00F94599" w:rsidP="00C9246A">
      <w:pPr>
        <w:rPr>
          <w:rFonts w:ascii="Arial" w:hAnsi="Arial" w:cs="Arial"/>
          <w:noProof/>
          <w:sz w:val="24"/>
          <w:szCs w:val="24"/>
        </w:rPr>
      </w:pPr>
    </w:p>
    <w:p w:rsidR="00D80F94" w:rsidRPr="00A4694E" w:rsidRDefault="00D80F94" w:rsidP="00C9246A">
      <w:pPr>
        <w:rPr>
          <w:rFonts w:ascii="Arial" w:hAnsi="Arial" w:cs="Arial"/>
          <w:noProof/>
          <w:sz w:val="24"/>
          <w:szCs w:val="24"/>
        </w:rPr>
      </w:pPr>
    </w:p>
    <w:tbl>
      <w:tblPr>
        <w:tblStyle w:val="a3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820"/>
      </w:tblGrid>
      <w:tr w:rsidR="00053CB7" w:rsidRPr="00A4694E" w:rsidTr="009B416B">
        <w:tc>
          <w:tcPr>
            <w:tcW w:w="5353" w:type="dxa"/>
          </w:tcPr>
          <w:p w:rsidR="00053CB7" w:rsidRPr="00A4694E" w:rsidRDefault="00053CB7" w:rsidP="00053CB7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4820" w:type="dxa"/>
          </w:tcPr>
          <w:p w:rsidR="007A3D27" w:rsidRPr="00A4694E" w:rsidRDefault="007A3D27" w:rsidP="00A4694E">
            <w:pPr>
              <w:ind w:right="318"/>
              <w:jc w:val="right"/>
              <w:rPr>
                <w:rFonts w:ascii="Arial" w:hAnsi="Arial" w:cs="Arial"/>
              </w:rPr>
            </w:pPr>
            <w:r w:rsidRPr="00A4694E">
              <w:rPr>
                <w:rStyle w:val="s0"/>
                <w:rFonts w:ascii="Arial" w:hAnsi="Arial" w:cs="Arial"/>
                <w:sz w:val="22"/>
                <w:szCs w:val="22"/>
              </w:rPr>
              <w:t>Приложение 2</w:t>
            </w:r>
          </w:p>
          <w:p w:rsidR="00053CB7" w:rsidRPr="00A4694E" w:rsidRDefault="007A3D27" w:rsidP="00A4694E">
            <w:pPr>
              <w:ind w:right="318"/>
              <w:jc w:val="right"/>
              <w:rPr>
                <w:rStyle w:val="s0"/>
                <w:rFonts w:ascii="Arial" w:hAnsi="Arial" w:cs="Arial"/>
                <w:sz w:val="22"/>
                <w:szCs w:val="22"/>
              </w:rPr>
            </w:pPr>
            <w:r w:rsidRPr="00A4694E">
              <w:rPr>
                <w:rStyle w:val="s0"/>
                <w:rFonts w:ascii="Arial" w:hAnsi="Arial" w:cs="Arial"/>
                <w:sz w:val="22"/>
                <w:szCs w:val="22"/>
              </w:rPr>
              <w:t>к Правилам представления  обязательства о вывозе (ввозе) продуктов переработки и его исполнения</w:t>
            </w:r>
          </w:p>
          <w:p w:rsidR="0076638A" w:rsidRPr="00A4694E" w:rsidRDefault="0076638A" w:rsidP="007A3D27">
            <w:pPr>
              <w:ind w:right="318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:rsidR="00A813A7" w:rsidRPr="00A4694E" w:rsidRDefault="00053CB7" w:rsidP="00E31E53">
      <w:pPr>
        <w:jc w:val="center"/>
        <w:rPr>
          <w:rFonts w:ascii="Arial" w:hAnsi="Arial" w:cs="Arial"/>
          <w:noProof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object w:dxaOrig="17190" w:dyaOrig="18952">
          <v:shape id="_x0000_i1038" type="#_x0000_t75" style="width:481.5pt;height:605.25pt" o:ole="">
            <v:imagedata r:id="rId54" o:title=""/>
          </v:shape>
          <o:OLEObject Type="Embed" ProgID="CorelDRAW.Graphic.13" ShapeID="_x0000_i1038" DrawAspect="Content" ObjectID="_1588081593" r:id="rId55"/>
        </w:object>
      </w:r>
    </w:p>
    <w:p w:rsidR="00DB232B" w:rsidRPr="00A4694E" w:rsidRDefault="00DB232B" w:rsidP="00DB232B">
      <w:pPr>
        <w:ind w:firstLine="400"/>
        <w:jc w:val="both"/>
        <w:rPr>
          <w:rFonts w:ascii="Arial" w:hAnsi="Arial" w:cs="Arial"/>
          <w:sz w:val="24"/>
          <w:szCs w:val="24"/>
        </w:rPr>
        <w:sectPr w:rsidR="00DB232B" w:rsidRPr="00A4694E" w:rsidSect="006D7439">
          <w:pgSz w:w="11906" w:h="16838"/>
          <w:pgMar w:top="1418" w:right="851" w:bottom="1418" w:left="1418" w:header="709" w:footer="709" w:gutter="0"/>
          <w:cols w:space="708"/>
          <w:docGrid w:linePitch="360"/>
        </w:sectPr>
      </w:pPr>
    </w:p>
    <w:p w:rsidR="001C3C22" w:rsidRPr="00A4694E" w:rsidRDefault="007C2D26" w:rsidP="00B24AA8">
      <w:pPr>
        <w:jc w:val="center"/>
        <w:rPr>
          <w:rStyle w:val="S1"/>
          <w:rFonts w:ascii="Arial" w:hAnsi="Arial" w:cs="Arial"/>
          <w:sz w:val="24"/>
          <w:szCs w:val="24"/>
        </w:rPr>
        <w:sectPr w:rsidR="001C3C22" w:rsidRPr="00A4694E" w:rsidSect="00D37C4B">
          <w:pgSz w:w="16838" w:h="11906" w:orient="landscape"/>
          <w:pgMar w:top="1276" w:right="1418" w:bottom="851" w:left="851" w:header="709" w:footer="709" w:gutter="0"/>
          <w:cols w:space="708"/>
          <w:docGrid w:linePitch="360"/>
        </w:sectPr>
      </w:pPr>
      <w:r w:rsidRPr="00A4694E">
        <w:rPr>
          <w:rFonts w:ascii="Arial" w:hAnsi="Arial" w:cs="Arial"/>
          <w:sz w:val="24"/>
          <w:szCs w:val="24"/>
        </w:rPr>
        <w:object w:dxaOrig="25315" w:dyaOrig="12888">
          <v:shape id="_x0000_i1039" type="#_x0000_t75" style="width:750.75pt;height:470.25pt" o:ole="">
            <v:imagedata r:id="rId56" o:title=""/>
          </v:shape>
          <o:OLEObject Type="Embed" ProgID="CorelDRAW.Graphic.13" ShapeID="_x0000_i1039" DrawAspect="Content" ObjectID="_1588081594" r:id="rId57"/>
        </w:object>
      </w:r>
      <w:r w:rsidRPr="00A4694E">
        <w:rPr>
          <w:rFonts w:ascii="Arial" w:hAnsi="Arial" w:cs="Arial"/>
          <w:sz w:val="24"/>
          <w:szCs w:val="24"/>
        </w:rPr>
        <w:object w:dxaOrig="25315" w:dyaOrig="12888">
          <v:shape id="_x0000_i1040" type="#_x0000_t75" style="width:749.25pt;height:480.75pt" o:ole="">
            <v:imagedata r:id="rId58" o:title=""/>
          </v:shape>
          <o:OLEObject Type="Embed" ProgID="CorelDRAW.Graphic.13" ShapeID="_x0000_i1040" DrawAspect="Content" ObjectID="_1588081595" r:id="rId59"/>
        </w:object>
      </w:r>
      <w:r w:rsidRPr="00A4694E">
        <w:rPr>
          <w:rFonts w:ascii="Arial" w:hAnsi="Arial" w:cs="Arial"/>
          <w:sz w:val="24"/>
          <w:szCs w:val="24"/>
        </w:rPr>
        <w:object w:dxaOrig="25315" w:dyaOrig="12888">
          <v:shape id="_x0000_i1041" type="#_x0000_t75" style="width:750.75pt;height:482.25pt" o:ole="">
            <v:imagedata r:id="rId60" o:title=""/>
          </v:shape>
          <o:OLEObject Type="Embed" ProgID="CorelDRAW.Graphic.13" ShapeID="_x0000_i1041" DrawAspect="Content" ObjectID="_1588081596" r:id="rId61"/>
        </w:object>
      </w:r>
      <w:r w:rsidRPr="00A4694E">
        <w:rPr>
          <w:rFonts w:ascii="Arial" w:hAnsi="Arial" w:cs="Arial"/>
          <w:sz w:val="24"/>
          <w:szCs w:val="24"/>
        </w:rPr>
        <w:object w:dxaOrig="25315" w:dyaOrig="12888">
          <v:shape id="_x0000_i1042" type="#_x0000_t75" style="width:751.5pt;height:483pt" o:ole="">
            <v:imagedata r:id="rId62" o:title=""/>
          </v:shape>
          <o:OLEObject Type="Embed" ProgID="CorelDRAW.Graphic.13" ShapeID="_x0000_i1042" DrawAspect="Content" ObjectID="_1588081597" r:id="rId63"/>
        </w:object>
      </w:r>
      <w:bookmarkStart w:id="31" w:name="SUB21"/>
      <w:bookmarkStart w:id="32" w:name="sub1004590693"/>
      <w:bookmarkEnd w:id="31"/>
      <w:r w:rsidRPr="00A4694E">
        <w:rPr>
          <w:rFonts w:ascii="Arial" w:hAnsi="Arial" w:cs="Arial"/>
          <w:sz w:val="24"/>
          <w:szCs w:val="24"/>
        </w:rPr>
        <w:object w:dxaOrig="25315" w:dyaOrig="12888">
          <v:shape id="_x0000_i1043" type="#_x0000_t75" style="width:750.75pt;height:462pt" o:ole="">
            <v:imagedata r:id="rId64" o:title=""/>
          </v:shape>
          <o:OLEObject Type="Embed" ProgID="CorelDRAW.Graphic.13" ShapeID="_x0000_i1043" DrawAspect="Content" ObjectID="_1588081598" r:id="rId65"/>
        </w:object>
      </w:r>
    </w:p>
    <w:p w:rsidR="001C3C22" w:rsidRPr="00A4694E" w:rsidRDefault="007C2D26" w:rsidP="00EA62BE">
      <w:pPr>
        <w:spacing w:after="0" w:line="240" w:lineRule="auto"/>
        <w:jc w:val="center"/>
        <w:rPr>
          <w:rStyle w:val="S1"/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object w:dxaOrig="17209" w:dyaOrig="18952">
          <v:shape id="_x0000_i1044" type="#_x0000_t75" style="width:483.75pt;height:700.5pt" o:ole="">
            <v:imagedata r:id="rId66" o:title=""/>
          </v:shape>
          <o:OLEObject Type="Embed" ProgID="CorelDRAW.Graphic.13" ShapeID="_x0000_i1044" DrawAspect="Content" ObjectID="_1588081599" r:id="rId67"/>
        </w:objec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183"/>
      </w:tblGrid>
      <w:tr w:rsidR="00F035D1" w:rsidRPr="00A4694E" w:rsidTr="00F035D1">
        <w:tc>
          <w:tcPr>
            <w:tcW w:w="5778" w:type="dxa"/>
          </w:tcPr>
          <w:p w:rsidR="00F035D1" w:rsidRPr="00A4694E" w:rsidRDefault="00F035D1" w:rsidP="00A4694E">
            <w:pPr>
              <w:jc w:val="right"/>
              <w:rPr>
                <w:rStyle w:val="S1"/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4217" w:type="dxa"/>
          </w:tcPr>
          <w:p w:rsidR="00F035D1" w:rsidRPr="00A4694E" w:rsidRDefault="00F035D1" w:rsidP="00A4694E">
            <w:pPr>
              <w:ind w:left="713"/>
              <w:jc w:val="right"/>
              <w:rPr>
                <w:rFonts w:ascii="Arial" w:hAnsi="Arial" w:cs="Arial"/>
              </w:rPr>
            </w:pPr>
            <w:r w:rsidRPr="00A4694E">
              <w:rPr>
                <w:rFonts w:ascii="Arial" w:hAnsi="Arial" w:cs="Arial"/>
              </w:rPr>
              <w:t>Приложение</w:t>
            </w:r>
          </w:p>
          <w:p w:rsidR="00F035D1" w:rsidRPr="00A4694E" w:rsidRDefault="00F035D1" w:rsidP="00A4694E">
            <w:pPr>
              <w:ind w:left="713"/>
              <w:jc w:val="right"/>
              <w:rPr>
                <w:rFonts w:ascii="Arial" w:hAnsi="Arial" w:cs="Arial"/>
              </w:rPr>
            </w:pPr>
            <w:r w:rsidRPr="00A4694E">
              <w:rPr>
                <w:rFonts w:ascii="Arial" w:hAnsi="Arial" w:cs="Arial"/>
              </w:rPr>
              <w:t xml:space="preserve">к отчету об исполнении </w:t>
            </w:r>
          </w:p>
          <w:p w:rsidR="00F035D1" w:rsidRPr="00A4694E" w:rsidRDefault="00F035D1" w:rsidP="00A4694E">
            <w:pPr>
              <w:ind w:left="713"/>
              <w:jc w:val="right"/>
              <w:rPr>
                <w:rFonts w:ascii="Arial" w:hAnsi="Arial" w:cs="Arial"/>
              </w:rPr>
            </w:pPr>
            <w:r w:rsidRPr="00A4694E">
              <w:rPr>
                <w:rFonts w:ascii="Arial" w:hAnsi="Arial" w:cs="Arial"/>
              </w:rPr>
              <w:t>обязательства</w:t>
            </w:r>
          </w:p>
          <w:p w:rsidR="002F5E2D" w:rsidRPr="00A4694E" w:rsidRDefault="00F035D1" w:rsidP="00A4694E">
            <w:pPr>
              <w:ind w:left="713"/>
              <w:jc w:val="right"/>
              <w:rPr>
                <w:rFonts w:ascii="Arial" w:hAnsi="Arial" w:cs="Arial"/>
              </w:rPr>
            </w:pPr>
            <w:r w:rsidRPr="00A4694E">
              <w:rPr>
                <w:rFonts w:ascii="Arial" w:hAnsi="Arial" w:cs="Arial"/>
              </w:rPr>
              <w:t xml:space="preserve">о ввозе </w:t>
            </w:r>
            <w:r w:rsidR="002F5E2D" w:rsidRPr="00A4694E">
              <w:rPr>
                <w:rFonts w:ascii="Arial" w:hAnsi="Arial" w:cs="Arial"/>
              </w:rPr>
              <w:t xml:space="preserve">продуктов </w:t>
            </w:r>
          </w:p>
          <w:p w:rsidR="00F035D1" w:rsidRPr="00A4694E" w:rsidRDefault="00F035D1" w:rsidP="00A4694E">
            <w:pPr>
              <w:ind w:left="713"/>
              <w:jc w:val="right"/>
              <w:rPr>
                <w:rStyle w:val="S1"/>
                <w:rFonts w:ascii="Arial" w:hAnsi="Arial" w:cs="Arial"/>
                <w:sz w:val="22"/>
                <w:szCs w:val="22"/>
              </w:rPr>
            </w:pPr>
            <w:r w:rsidRPr="00A4694E">
              <w:rPr>
                <w:rFonts w:ascii="Arial" w:hAnsi="Arial" w:cs="Arial"/>
              </w:rPr>
              <w:t>переработки</w:t>
            </w:r>
          </w:p>
        </w:tc>
      </w:tr>
    </w:tbl>
    <w:p w:rsidR="00F035D1" w:rsidRPr="00A4694E" w:rsidRDefault="00F035D1" w:rsidP="00A4694E">
      <w:pPr>
        <w:spacing w:after="0" w:line="240" w:lineRule="auto"/>
        <w:jc w:val="right"/>
        <w:rPr>
          <w:rStyle w:val="S1"/>
          <w:rFonts w:ascii="Arial" w:hAnsi="Arial" w:cs="Arial"/>
          <w:sz w:val="22"/>
          <w:szCs w:val="22"/>
        </w:rPr>
      </w:pPr>
    </w:p>
    <w:p w:rsidR="00F035D1" w:rsidRPr="00A4694E" w:rsidRDefault="00F035D1" w:rsidP="00EA62BE">
      <w:pPr>
        <w:spacing w:after="0" w:line="240" w:lineRule="auto"/>
        <w:jc w:val="center"/>
        <w:rPr>
          <w:rStyle w:val="S1"/>
          <w:rFonts w:ascii="Arial" w:hAnsi="Arial" w:cs="Arial"/>
          <w:sz w:val="24"/>
          <w:szCs w:val="24"/>
        </w:rPr>
      </w:pPr>
    </w:p>
    <w:p w:rsidR="00EA62BE" w:rsidRPr="00A4694E" w:rsidRDefault="00EA62BE" w:rsidP="00EA62B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4694E">
        <w:rPr>
          <w:rStyle w:val="S1"/>
          <w:rFonts w:ascii="Arial" w:hAnsi="Arial" w:cs="Arial"/>
          <w:b w:val="0"/>
          <w:sz w:val="24"/>
          <w:szCs w:val="24"/>
        </w:rPr>
        <w:t xml:space="preserve">Пояснение по заполнению отчета </w:t>
      </w:r>
      <w:r w:rsidRPr="00A4694E">
        <w:rPr>
          <w:rStyle w:val="S1"/>
          <w:rFonts w:ascii="Arial" w:hAnsi="Arial" w:cs="Arial"/>
          <w:b w:val="0"/>
          <w:sz w:val="24"/>
          <w:szCs w:val="24"/>
        </w:rPr>
        <w:br/>
        <w:t>об исполнении обязательства о ввозе продуктов переработки</w:t>
      </w:r>
    </w:p>
    <w:p w:rsidR="001B6006" w:rsidRPr="00A4694E" w:rsidRDefault="00EA62BE" w:rsidP="00CA671F">
      <w:pPr>
        <w:spacing w:after="0" w:line="240" w:lineRule="auto"/>
        <w:ind w:firstLine="400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 </w:t>
      </w:r>
    </w:p>
    <w:p w:rsidR="00F94599" w:rsidRPr="00A4694E" w:rsidRDefault="00F94599" w:rsidP="00CA671F">
      <w:pPr>
        <w:spacing w:after="0" w:line="240" w:lineRule="auto"/>
        <w:ind w:firstLine="400"/>
        <w:rPr>
          <w:rFonts w:ascii="Arial" w:hAnsi="Arial" w:cs="Arial"/>
          <w:sz w:val="24"/>
          <w:szCs w:val="24"/>
        </w:rPr>
      </w:pPr>
    </w:p>
    <w:bookmarkEnd w:id="32"/>
    <w:p w:rsidR="00EA62BE" w:rsidRPr="00A4694E" w:rsidRDefault="00D80F94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1</w:t>
      </w:r>
      <w:r w:rsidR="00EA62BE" w:rsidRPr="00A4694E">
        <w:rPr>
          <w:rStyle w:val="S00"/>
          <w:rFonts w:ascii="Arial" w:hAnsi="Arial" w:cs="Arial"/>
          <w:sz w:val="24"/>
          <w:szCs w:val="24"/>
        </w:rPr>
        <w:t xml:space="preserve">. Налогоплательщик Республики Казахстан в </w:t>
      </w:r>
      <w:r w:rsidRPr="00A4694E">
        <w:rPr>
          <w:rStyle w:val="S00"/>
          <w:rFonts w:ascii="Arial" w:hAnsi="Arial" w:cs="Arial"/>
          <w:sz w:val="24"/>
          <w:szCs w:val="24"/>
        </w:rPr>
        <w:t xml:space="preserve">Отчете об исполнении обязательства о ввозе продуктов переработки (далее </w:t>
      </w:r>
      <w:r w:rsidRPr="00A4694E">
        <w:rPr>
          <w:rFonts w:ascii="Arial" w:hAnsi="Arial" w:cs="Arial"/>
          <w:sz w:val="24"/>
          <w:szCs w:val="24"/>
        </w:rPr>
        <w:t>–</w:t>
      </w:r>
      <w:r w:rsidRPr="00A4694E">
        <w:rPr>
          <w:rStyle w:val="S00"/>
          <w:rFonts w:ascii="Arial" w:hAnsi="Arial" w:cs="Arial"/>
          <w:sz w:val="24"/>
          <w:szCs w:val="24"/>
        </w:rPr>
        <w:t xml:space="preserve"> Отчет) </w:t>
      </w:r>
      <w:r w:rsidR="00EA62BE" w:rsidRPr="00A4694E">
        <w:rPr>
          <w:rStyle w:val="S00"/>
          <w:rFonts w:ascii="Arial" w:hAnsi="Arial" w:cs="Arial"/>
          <w:sz w:val="24"/>
          <w:szCs w:val="24"/>
        </w:rPr>
        <w:t>отражает следующие данные: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1) в строке «Полное наименование юридического лица» указывается наименование юридического лица в соответствии с учредительными документами, осуществившего ввоз продуктов переработки на территорию Республики Казахстан;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 xml:space="preserve">2) в строке «Ф.И.О. индивидуального предпринимателя» указываются фамилия, имя, отчество </w:t>
      </w:r>
      <w:r w:rsidR="005D195A" w:rsidRPr="00A4694E">
        <w:rPr>
          <w:rStyle w:val="S00"/>
          <w:rFonts w:ascii="Arial" w:hAnsi="Arial" w:cs="Arial"/>
          <w:sz w:val="24"/>
          <w:szCs w:val="24"/>
        </w:rPr>
        <w:t xml:space="preserve">(при его наличии) </w:t>
      </w:r>
      <w:r w:rsidRPr="00A4694E">
        <w:rPr>
          <w:rStyle w:val="S00"/>
          <w:rFonts w:ascii="Arial" w:hAnsi="Arial" w:cs="Arial"/>
          <w:sz w:val="24"/>
          <w:szCs w:val="24"/>
        </w:rPr>
        <w:t xml:space="preserve">индивидуального предпринимателя </w:t>
      </w:r>
      <w:r w:rsidR="005D195A" w:rsidRPr="00A4694E">
        <w:rPr>
          <w:rStyle w:val="S00"/>
          <w:rFonts w:ascii="Arial" w:hAnsi="Arial" w:cs="Arial"/>
          <w:sz w:val="24"/>
          <w:szCs w:val="24"/>
        </w:rPr>
        <w:t xml:space="preserve"> </w:t>
      </w:r>
      <w:r w:rsidRPr="00A4694E">
        <w:rPr>
          <w:rStyle w:val="S00"/>
          <w:rFonts w:ascii="Arial" w:hAnsi="Arial" w:cs="Arial"/>
          <w:sz w:val="24"/>
          <w:szCs w:val="24"/>
        </w:rPr>
        <w:t>и наименование в соответствии со свидетельством о государственной регистрации индивидуального предпринимателя, осуществившего ввоз продуктов переработки на территорию Республики Казахстан;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3) в строке «ИИН (БИН)» указывается индивидуальный идентификационный (бизнес идентификационный) номер налогоплательщика, осуществившего ввоз давальческого сырья на территорию Республики Казахстан;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4) в строке «К обязательству о ввозе продуктов переработки» указывается номер и дата обязательства о ввозе продуктов переработки, по исполнению которого налогоплательщиком представляется отчет;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5) в строке «Наименование давальческого сырья» указывается наименование давальческого сырья, вывезенного для переработки с территории Республики Казахстан на территорию государства-члена Евразийского экономического союза;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6) в строке «ТН ВЭД ЕАЭС» указывается код единой товарной номенклатуры внешнеэкономической деятельности Евразийского экономического союза;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7) в строке «Код государства-члена Евразийского экономического союза, с территории которого произведен ввоз продукта переработки» указывается код государства-члена Евразийского экономического союза, с территории которого произведен ввоз продукта переработки;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8) в строке «Дата вывоза» указывается дата вывоза давальческого сырья с территории Республики Казахстан на территорию государства-члена Евразийского экономического союза;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9) в строке «Дата отгрузки» указывается дата отгрузки давальческого сырья;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10) в строке «В количестве (объеме)» указывается ко</w:t>
      </w:r>
      <w:r w:rsidR="001B6006" w:rsidRPr="00A4694E">
        <w:rPr>
          <w:rStyle w:val="S00"/>
          <w:rFonts w:ascii="Arial" w:hAnsi="Arial" w:cs="Arial"/>
          <w:sz w:val="24"/>
          <w:szCs w:val="24"/>
        </w:rPr>
        <w:t>личество (объем) и в строке «Единица</w:t>
      </w:r>
      <w:r w:rsidRPr="00A4694E">
        <w:rPr>
          <w:rStyle w:val="S00"/>
          <w:rFonts w:ascii="Arial" w:hAnsi="Arial" w:cs="Arial"/>
          <w:sz w:val="24"/>
          <w:szCs w:val="24"/>
        </w:rPr>
        <w:t xml:space="preserve"> измерения» указывается единица измерения (тонн) давальческого сырья, вывезенного для переработки с территории Республики Казахстан на территорию государства-члена Евразийского экономического союза;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A4694E">
        <w:rPr>
          <w:rStyle w:val="S00"/>
          <w:rFonts w:ascii="Arial" w:hAnsi="Arial" w:cs="Arial"/>
          <w:sz w:val="24"/>
          <w:szCs w:val="24"/>
        </w:rPr>
        <w:t xml:space="preserve">11) в строке «Стоимость давальческого сырья» указывается стоимость давальческого сырья, ранее вывезенного для переработки с территории Республики Казахстан на территорию государства-члена Евразийского экономического союза, приходящегося на продукты переработки, по которым исполнено Обязательство о ввозе продуктов переработки и «Сумма НДС, подлежащая уменьшению в случае </w:t>
      </w:r>
      <w:r w:rsidRPr="00A4694E">
        <w:rPr>
          <w:rStyle w:val="S00"/>
          <w:rFonts w:ascii="Arial" w:hAnsi="Arial" w:cs="Arial"/>
          <w:sz w:val="24"/>
          <w:szCs w:val="24"/>
        </w:rPr>
        <w:lastRenderedPageBreak/>
        <w:t>исполнения обязательства» указывается сумма НДС по давальческому сырью, указанному в настоящем подпункте;</w:t>
      </w:r>
      <w:proofErr w:type="gramEnd"/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12) в строке «Код валюты» указывается код валюты;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13) в строке «Отгруженное (наименование лица, осуществляющего переработку давальческого сырья)» указывается наименование лица, осуществляющего переработку давальческого сырья;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 xml:space="preserve">14) в строке «Страна </w:t>
      </w:r>
      <w:proofErr w:type="spellStart"/>
      <w:r w:rsidRPr="00A4694E">
        <w:rPr>
          <w:rStyle w:val="S00"/>
          <w:rFonts w:ascii="Arial" w:hAnsi="Arial" w:cs="Arial"/>
          <w:sz w:val="24"/>
          <w:szCs w:val="24"/>
        </w:rPr>
        <w:t>резидентства</w:t>
      </w:r>
      <w:proofErr w:type="spellEnd"/>
      <w:r w:rsidRPr="00A4694E">
        <w:rPr>
          <w:rStyle w:val="S00"/>
          <w:rFonts w:ascii="Arial" w:hAnsi="Arial" w:cs="Arial"/>
          <w:sz w:val="24"/>
          <w:szCs w:val="24"/>
        </w:rPr>
        <w:t>» указывается государство-член Евразийского экономического союза, в котором осуществлена переработка давальческого сырья, вывезенного для переработки с территории Республики Казахстан на территорию государства-члена Евразийского экономического союза;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15) в строке «По договору» указывается номер и дата договора, на основании которого давальческое сырье вывезено для переработки с территории Республики Казахстан на территорию государства-члена Евразийского экономического союза;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16) в разделе «Сведения о продуктах переработки давальческого сырья, ввезенных на территорию Республики Казахстан»: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«Наименование» указывается наименование продуктов переработки;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«Код ТН ВЭД ЕАЭС» указывается код единой товарной номенклатуры внешнеэкономической деятельности Евразийского экономического союза;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 xml:space="preserve">в графе «Норма выхода продуктов переработки на территории Республики Казахстан (по заключению УО)» указывается норма выхода продуктов переработки на территории Республики Казахстан согласно заключению соответствующего уполномоченного органа, предусмотренного </w:t>
      </w:r>
      <w:bookmarkStart w:id="33" w:name="sub1001552484"/>
      <w:r w:rsidRPr="00A4694E">
        <w:rPr>
          <w:rStyle w:val="S00"/>
          <w:rFonts w:ascii="Arial" w:hAnsi="Arial" w:cs="Arial"/>
          <w:b/>
          <w:color w:val="auto"/>
          <w:sz w:val="24"/>
          <w:szCs w:val="24"/>
        </w:rPr>
        <w:fldChar w:fldCharType="begin"/>
      </w:r>
      <w:r w:rsidRPr="00A4694E">
        <w:rPr>
          <w:rStyle w:val="S00"/>
          <w:rFonts w:ascii="Arial" w:hAnsi="Arial" w:cs="Arial"/>
          <w:b/>
          <w:color w:val="auto"/>
          <w:sz w:val="24"/>
          <w:szCs w:val="24"/>
        </w:rPr>
        <w:instrText xml:space="preserve"> HYPERLINK "jl:30366217.276130800 " </w:instrText>
      </w:r>
      <w:r w:rsidRPr="00A4694E">
        <w:rPr>
          <w:rStyle w:val="S00"/>
          <w:rFonts w:ascii="Arial" w:hAnsi="Arial" w:cs="Arial"/>
          <w:b/>
          <w:color w:val="auto"/>
          <w:sz w:val="24"/>
          <w:szCs w:val="24"/>
        </w:rPr>
        <w:fldChar w:fldCharType="separate"/>
      </w:r>
      <w:r w:rsidRPr="00A4694E">
        <w:rPr>
          <w:rStyle w:val="a7"/>
          <w:rFonts w:ascii="Arial" w:hAnsi="Arial" w:cs="Arial"/>
          <w:b w:val="0"/>
          <w:color w:val="auto"/>
          <w:sz w:val="24"/>
          <w:szCs w:val="24"/>
          <w:u w:val="none"/>
        </w:rPr>
        <w:t xml:space="preserve">пунктом 8 статьи </w:t>
      </w:r>
      <w:r w:rsidR="00AF5359" w:rsidRPr="00A4694E">
        <w:rPr>
          <w:rStyle w:val="a7"/>
          <w:rFonts w:ascii="Arial" w:hAnsi="Arial" w:cs="Arial"/>
          <w:b w:val="0"/>
          <w:color w:val="auto"/>
          <w:sz w:val="24"/>
          <w:szCs w:val="24"/>
          <w:u w:val="none"/>
        </w:rPr>
        <w:t xml:space="preserve">449 </w:t>
      </w:r>
      <w:r w:rsidRPr="00A4694E">
        <w:rPr>
          <w:rStyle w:val="S00"/>
          <w:rFonts w:ascii="Arial" w:hAnsi="Arial" w:cs="Arial"/>
          <w:b/>
          <w:color w:val="auto"/>
          <w:sz w:val="24"/>
          <w:szCs w:val="24"/>
        </w:rPr>
        <w:fldChar w:fldCharType="end"/>
      </w:r>
      <w:r w:rsidRPr="00A4694E">
        <w:rPr>
          <w:rStyle w:val="S00"/>
          <w:rFonts w:ascii="Arial" w:hAnsi="Arial" w:cs="Arial"/>
          <w:sz w:val="24"/>
          <w:szCs w:val="24"/>
        </w:rPr>
        <w:t>Налогового кодекса;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«Единица измерения» указывается единица измерения продуктов переработки;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«Количество» указывается количество продуктов переработки;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17) в разделе «Сведения о продуктах переработки давальческого сырья, реализованных на территории государства-члена Евразийского экономического союза, на территории которого осуществлена переработка»: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«Наименование» указывается наименование продуктов переработки;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«Код ТН ВЭД ЕАЭС» указывается код единой товарной номенклатуры внешнеэкономической деятельности Евразийского экономического союза;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 xml:space="preserve">в графе «Норма выхода продуктов переработки на территории Республики Казахстан (по заключению УО)» указывается норма выхода продуктов переработки на территории Республики Казахстан согласно заключению соответствующего уполномоченного органа, предусмотренного пунктом 8 статьи </w:t>
      </w:r>
      <w:r w:rsidR="00A11229" w:rsidRPr="00A4694E">
        <w:rPr>
          <w:rStyle w:val="S00"/>
          <w:rFonts w:ascii="Arial" w:hAnsi="Arial" w:cs="Arial"/>
          <w:sz w:val="24"/>
          <w:szCs w:val="24"/>
        </w:rPr>
        <w:t xml:space="preserve">449 </w:t>
      </w:r>
      <w:r w:rsidRPr="00A4694E">
        <w:rPr>
          <w:rStyle w:val="S00"/>
          <w:rFonts w:ascii="Arial" w:hAnsi="Arial" w:cs="Arial"/>
          <w:sz w:val="24"/>
          <w:szCs w:val="24"/>
        </w:rPr>
        <w:t>Налогового кодекса;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«Единица измерения» указывается единица измерения продуктов переработки;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«Количество» указывается количество продуктов переработки;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18) в разделе «Сведения о продуктах переработки давальческого сырья, реализованных на территорию другого государства-члена Евразийского экономического союза»: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«Наименование» указывается наименование продуктов переработки;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«Код ТН ВЭД ЕАЭС» указывается код единой товарной номенклатуры внешнеэкономической деятельности Евразийского экономического союза;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 xml:space="preserve">в графе «Норма выхода продуктов переработки на территории Республики Казахстан (по заключению УО)» указывается норма выхода продуктов переработки на территории Республики Казахстан согласно заключению соответствующего </w:t>
      </w:r>
      <w:r w:rsidRPr="00A4694E">
        <w:rPr>
          <w:rStyle w:val="S00"/>
          <w:rFonts w:ascii="Arial" w:hAnsi="Arial" w:cs="Arial"/>
          <w:sz w:val="24"/>
          <w:szCs w:val="24"/>
        </w:rPr>
        <w:lastRenderedPageBreak/>
        <w:t xml:space="preserve">уполномоченного органа, предусмотренного пунктом 8 статьи </w:t>
      </w:r>
      <w:r w:rsidR="00A11229" w:rsidRPr="00A4694E">
        <w:rPr>
          <w:rStyle w:val="S00"/>
          <w:rFonts w:ascii="Arial" w:hAnsi="Arial" w:cs="Arial"/>
          <w:sz w:val="24"/>
          <w:szCs w:val="24"/>
        </w:rPr>
        <w:t xml:space="preserve">449 </w:t>
      </w:r>
      <w:r w:rsidRPr="00A4694E">
        <w:rPr>
          <w:rStyle w:val="S00"/>
          <w:rFonts w:ascii="Arial" w:hAnsi="Arial" w:cs="Arial"/>
          <w:sz w:val="24"/>
          <w:szCs w:val="24"/>
        </w:rPr>
        <w:t>Налогового кодекса;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«Единица измерения» указывается единица измерения продуктов переработки;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«Количество» указывается количество продуктов переработки;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19) в разделе «Сведения о продуктах переработки давальческого сырья, реализованных на территорию государства, не являющегося членом Евразийского экономического союза»: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«Наименование» указывается наименование продуктов переработки;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«Код ТН ВЭД ЕАЭС» указывается код единой товарной номенклатуры внешнеэкономической деятельности Евразийского экономического союза;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 xml:space="preserve">в графе «Норма выхода продуктов переработки на территории Республики Казахстан (по заключению УО)» указывается норма выхода продуктов переработки на территории Республики Казахстан согласно заключению соответствующего уполномоченного органа, предусмотренного </w:t>
      </w:r>
      <w:hyperlink r:id="rId68" w:history="1">
        <w:r w:rsidRPr="00A4694E">
          <w:rPr>
            <w:rStyle w:val="a7"/>
            <w:rFonts w:ascii="Arial" w:hAnsi="Arial" w:cs="Arial"/>
            <w:b w:val="0"/>
            <w:color w:val="auto"/>
            <w:sz w:val="24"/>
            <w:szCs w:val="24"/>
            <w:u w:val="none"/>
          </w:rPr>
          <w:t xml:space="preserve">пунктом 8 статьи </w:t>
        </w:r>
        <w:r w:rsidR="00444445" w:rsidRPr="00A4694E">
          <w:rPr>
            <w:rStyle w:val="a7"/>
            <w:rFonts w:ascii="Arial" w:hAnsi="Arial" w:cs="Arial"/>
            <w:b w:val="0"/>
            <w:color w:val="auto"/>
            <w:sz w:val="24"/>
            <w:szCs w:val="24"/>
            <w:u w:val="none"/>
          </w:rPr>
          <w:t xml:space="preserve">449 </w:t>
        </w:r>
      </w:hyperlink>
      <w:r w:rsidRPr="00A4694E">
        <w:rPr>
          <w:rStyle w:val="S00"/>
          <w:rFonts w:ascii="Arial" w:hAnsi="Arial" w:cs="Arial"/>
          <w:sz w:val="24"/>
          <w:szCs w:val="24"/>
        </w:rPr>
        <w:t>Налогового кодекса;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«Единица измерения» указывается единица измерения продуктов переработки;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«Количество» указывается количество продуктов переработки;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20) в разделе «Сведения о продуктах переработки давальческого сырья, не ввезенных на территорию Республики Казахстан в установленные сроки»: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«Наименование» указывается наименование продуктов переработки;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«Код ТН ВЭД ЕАЭС» указывается код единой товарной номенклатуры внешнеэкономической деятельности Евразийского экономического союза;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 xml:space="preserve">в графе «Норма выхода продуктов переработки на территории Республики Казахстан (по заключению УО)» указывается норма выхода продуктов переработки на территории Республики Казахстан согласно заключению соответствующего уполномоченного органа, предусмотренного </w:t>
      </w:r>
      <w:hyperlink r:id="rId69" w:history="1">
        <w:r w:rsidRPr="00A4694E">
          <w:rPr>
            <w:rStyle w:val="a7"/>
            <w:rFonts w:ascii="Arial" w:hAnsi="Arial" w:cs="Arial"/>
            <w:b w:val="0"/>
            <w:color w:val="auto"/>
            <w:sz w:val="24"/>
            <w:szCs w:val="24"/>
            <w:u w:val="none"/>
          </w:rPr>
          <w:t xml:space="preserve">пунктом 8 статьи </w:t>
        </w:r>
        <w:r w:rsidR="00AA44FA" w:rsidRPr="00A4694E">
          <w:rPr>
            <w:rStyle w:val="a7"/>
            <w:rFonts w:ascii="Arial" w:hAnsi="Arial" w:cs="Arial"/>
            <w:b w:val="0"/>
            <w:color w:val="auto"/>
            <w:sz w:val="24"/>
            <w:szCs w:val="24"/>
            <w:u w:val="none"/>
          </w:rPr>
          <w:t xml:space="preserve">449 </w:t>
        </w:r>
      </w:hyperlink>
      <w:r w:rsidRPr="00A4694E">
        <w:rPr>
          <w:rStyle w:val="S00"/>
          <w:rFonts w:ascii="Arial" w:hAnsi="Arial" w:cs="Arial"/>
          <w:sz w:val="24"/>
          <w:szCs w:val="24"/>
        </w:rPr>
        <w:t>Налогового кодекса;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«Единица измерения» указывается единица измерения продуктов переработки;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графе «Количество» указывается количество продуктов переработки;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21) в строке «Объем давальческого сырья по продуктам переработки, не ввезенным в установленные сроки» указывается объем давальческого сырья, (тонна) приходящийся на не ввезенные в установленные сроки продукты переработки;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A4694E">
        <w:rPr>
          <w:rStyle w:val="S00"/>
          <w:rFonts w:ascii="Arial" w:hAnsi="Arial" w:cs="Arial"/>
          <w:sz w:val="24"/>
          <w:szCs w:val="24"/>
        </w:rPr>
        <w:t>22) в строке «Стоимость давальческого сырья по продуктам переработки, не ввезенным в установленные сроки» указывается стоимость давальческого сырья, приходящегося на не ввезенные в установленные сроки продукты переработки и «Сумма НДС, подлежащая уплате по продуктам переработки, не ввезенным в установленные сроки» указывается сумма НДС со стоимости давальческого сырья, приходящегося на не ввезенные в установленные сроки продукты переработки.</w:t>
      </w:r>
      <w:proofErr w:type="gramEnd"/>
      <w:r w:rsidRPr="00A4694E">
        <w:rPr>
          <w:rStyle w:val="S00"/>
          <w:rFonts w:ascii="Arial" w:hAnsi="Arial" w:cs="Arial"/>
          <w:sz w:val="24"/>
          <w:szCs w:val="24"/>
        </w:rPr>
        <w:t xml:space="preserve"> Данные строки заполняются в случае установленного </w:t>
      </w:r>
      <w:bookmarkStart w:id="34" w:name="sub1001659900"/>
      <w:r w:rsidRPr="00A4694E">
        <w:rPr>
          <w:rStyle w:val="S00"/>
          <w:rFonts w:ascii="Arial" w:hAnsi="Arial" w:cs="Arial"/>
          <w:b/>
          <w:color w:val="auto"/>
          <w:sz w:val="24"/>
          <w:szCs w:val="24"/>
        </w:rPr>
        <w:fldChar w:fldCharType="begin"/>
      </w:r>
      <w:r w:rsidRPr="00A4694E">
        <w:rPr>
          <w:rStyle w:val="S00"/>
          <w:rFonts w:ascii="Arial" w:hAnsi="Arial" w:cs="Arial"/>
          <w:b/>
          <w:color w:val="auto"/>
          <w:sz w:val="24"/>
          <w:szCs w:val="24"/>
        </w:rPr>
        <w:instrText xml:space="preserve"> HYPERLINK "jl:30366217.276140300 " </w:instrText>
      </w:r>
      <w:r w:rsidRPr="00A4694E">
        <w:rPr>
          <w:rStyle w:val="S00"/>
          <w:rFonts w:ascii="Arial" w:hAnsi="Arial" w:cs="Arial"/>
          <w:b/>
          <w:color w:val="auto"/>
          <w:sz w:val="24"/>
          <w:szCs w:val="24"/>
        </w:rPr>
        <w:fldChar w:fldCharType="separate"/>
      </w:r>
      <w:r w:rsidRPr="00A4694E">
        <w:rPr>
          <w:rStyle w:val="a7"/>
          <w:rFonts w:ascii="Arial" w:hAnsi="Arial" w:cs="Arial"/>
          <w:b w:val="0"/>
          <w:color w:val="auto"/>
          <w:sz w:val="24"/>
          <w:szCs w:val="24"/>
          <w:u w:val="none"/>
        </w:rPr>
        <w:t xml:space="preserve">пунктом 3 статьи </w:t>
      </w:r>
      <w:r w:rsidR="00D73FC8" w:rsidRPr="00A4694E">
        <w:rPr>
          <w:rStyle w:val="a7"/>
          <w:rFonts w:ascii="Arial" w:hAnsi="Arial" w:cs="Arial"/>
          <w:b w:val="0"/>
          <w:color w:val="auto"/>
          <w:sz w:val="24"/>
          <w:szCs w:val="24"/>
          <w:u w:val="none"/>
        </w:rPr>
        <w:t xml:space="preserve">450  </w:t>
      </w:r>
      <w:r w:rsidRPr="00A4694E">
        <w:rPr>
          <w:rStyle w:val="S00"/>
          <w:rFonts w:ascii="Arial" w:hAnsi="Arial" w:cs="Arial"/>
          <w:b/>
          <w:color w:val="auto"/>
          <w:sz w:val="24"/>
          <w:szCs w:val="24"/>
        </w:rPr>
        <w:fldChar w:fldCharType="end"/>
      </w:r>
      <w:bookmarkEnd w:id="34"/>
      <w:r w:rsidRPr="00A4694E">
        <w:rPr>
          <w:rStyle w:val="S00"/>
          <w:rFonts w:ascii="Arial" w:hAnsi="Arial" w:cs="Arial"/>
          <w:sz w:val="24"/>
          <w:szCs w:val="24"/>
        </w:rPr>
        <w:t>Налогового кодекса;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 xml:space="preserve">23) в строке «Стоимость работ по переработке давальческого сырья» указывается стоимость выполненных работ по переработке давальческого сырья, приходящегося на продукты переработки, ввезенные на территорию Республики Казахстан, и определяемая в соответствии с актом выполненных работ и счетом-фактурой, </w:t>
      </w:r>
      <w:proofErr w:type="gramStart"/>
      <w:r w:rsidRPr="00A4694E">
        <w:rPr>
          <w:rStyle w:val="S00"/>
          <w:rFonts w:ascii="Arial" w:hAnsi="Arial" w:cs="Arial"/>
          <w:sz w:val="24"/>
          <w:szCs w:val="24"/>
        </w:rPr>
        <w:t>подтверждающими</w:t>
      </w:r>
      <w:proofErr w:type="gramEnd"/>
      <w:r w:rsidRPr="00A4694E">
        <w:rPr>
          <w:rStyle w:val="S00"/>
          <w:rFonts w:ascii="Arial" w:hAnsi="Arial" w:cs="Arial"/>
          <w:sz w:val="24"/>
          <w:szCs w:val="24"/>
        </w:rPr>
        <w:t xml:space="preserve"> факт выполнения работ по переработке давальческого сырья;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lastRenderedPageBreak/>
        <w:t>24) в строке «код валюты» указывается код валюты;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 xml:space="preserve">25) в строке «Налогоплательщик» указываются фамилия, имя, отчество </w:t>
      </w:r>
      <w:r w:rsidR="005D195A" w:rsidRPr="00A4694E">
        <w:rPr>
          <w:rStyle w:val="S00"/>
          <w:rFonts w:ascii="Arial" w:hAnsi="Arial" w:cs="Arial"/>
          <w:sz w:val="24"/>
          <w:szCs w:val="24"/>
        </w:rPr>
        <w:t xml:space="preserve">(при его наличии) </w:t>
      </w:r>
      <w:r w:rsidRPr="00A4694E">
        <w:rPr>
          <w:rStyle w:val="S00"/>
          <w:rFonts w:ascii="Arial" w:hAnsi="Arial" w:cs="Arial"/>
          <w:sz w:val="24"/>
          <w:szCs w:val="24"/>
        </w:rPr>
        <w:t>руководителя в соответствии с учредительными документами. Если отчет представляется индивидуальным предпринимателем, указывается его наименование в соответствии со свидетельством о государственной регистрации индивидуального предпринимателя;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строке «Отчет представлен» указывается дата представления налогоплательщиком отчета;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строке «Код органа государственных доходов» указывается код органа государственных доходов, в который представляется обязательства о ввозе продуктов переработки;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 xml:space="preserve">26) в строке «Должностное лицо государственного органа» указываются фамилия, имя, отчество </w:t>
      </w:r>
      <w:r w:rsidR="005D195A" w:rsidRPr="00A4694E">
        <w:rPr>
          <w:rStyle w:val="S00"/>
          <w:rFonts w:ascii="Arial" w:hAnsi="Arial" w:cs="Arial"/>
          <w:sz w:val="24"/>
          <w:szCs w:val="24"/>
        </w:rPr>
        <w:t xml:space="preserve">(при его наличии) </w:t>
      </w:r>
      <w:r w:rsidRPr="00A4694E">
        <w:rPr>
          <w:rStyle w:val="S00"/>
          <w:rFonts w:ascii="Arial" w:hAnsi="Arial" w:cs="Arial"/>
          <w:sz w:val="24"/>
          <w:szCs w:val="24"/>
        </w:rPr>
        <w:t>должностного лица органа государственных доходов, принявшего обязательства о ввозе продуктов переработки;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строке «Входящий номер документа» указывается регистрационный номер, присваиваемый органом государственных доходов при принятии обязательства о ввозе продуктов переработки;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>в строке «Дата» указывается дата принятия обязательства о ввозе продуктов переработки.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Style w:val="S00"/>
          <w:rFonts w:ascii="Arial" w:hAnsi="Arial" w:cs="Arial"/>
          <w:sz w:val="24"/>
          <w:szCs w:val="24"/>
        </w:rPr>
        <w:t xml:space="preserve">Сведения, указанные в </w:t>
      </w:r>
      <w:r w:rsidR="005D195A" w:rsidRPr="00A4694E">
        <w:rPr>
          <w:rStyle w:val="S00"/>
          <w:rFonts w:ascii="Arial" w:hAnsi="Arial" w:cs="Arial"/>
          <w:sz w:val="24"/>
          <w:szCs w:val="24"/>
        </w:rPr>
        <w:t>настоящем под</w:t>
      </w:r>
      <w:r w:rsidRPr="00A4694E">
        <w:rPr>
          <w:rStyle w:val="S00"/>
          <w:rFonts w:ascii="Arial" w:hAnsi="Arial" w:cs="Arial"/>
          <w:sz w:val="24"/>
          <w:szCs w:val="24"/>
        </w:rPr>
        <w:t>пункте, заполняются должностным лицом органа государственных доходов, в который представлен отчет об исполнении обязательства о ввозе продуктов переработки.</w:t>
      </w:r>
    </w:p>
    <w:p w:rsidR="00EA62BE" w:rsidRPr="00A4694E" w:rsidRDefault="00EA62BE" w:rsidP="00D22914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694E">
        <w:rPr>
          <w:rFonts w:ascii="Arial" w:hAnsi="Arial" w:cs="Arial"/>
          <w:sz w:val="24"/>
          <w:szCs w:val="24"/>
        </w:rPr>
        <w:t> </w:t>
      </w:r>
    </w:p>
    <w:p w:rsidR="00423804" w:rsidRPr="00A4694E" w:rsidRDefault="00423804" w:rsidP="00D22914">
      <w:pPr>
        <w:ind w:firstLine="709"/>
        <w:rPr>
          <w:rFonts w:ascii="Arial" w:hAnsi="Arial" w:cs="Arial"/>
          <w:noProof/>
          <w:sz w:val="24"/>
          <w:szCs w:val="24"/>
        </w:rPr>
      </w:pPr>
      <w:bookmarkStart w:id="35" w:name="SUB2"/>
      <w:bookmarkEnd w:id="33"/>
      <w:bookmarkEnd w:id="35"/>
    </w:p>
    <w:p w:rsidR="00423804" w:rsidRPr="00A4694E" w:rsidRDefault="00423804" w:rsidP="00D22914">
      <w:pPr>
        <w:ind w:firstLine="709"/>
        <w:jc w:val="center"/>
        <w:rPr>
          <w:rFonts w:ascii="Arial" w:hAnsi="Arial" w:cs="Arial"/>
          <w:noProof/>
          <w:sz w:val="24"/>
          <w:szCs w:val="24"/>
        </w:rPr>
      </w:pPr>
    </w:p>
    <w:sectPr w:rsidR="00423804" w:rsidRPr="00A4694E" w:rsidSect="00732FAB">
      <w:pgSz w:w="11906" w:h="16838"/>
      <w:pgMar w:top="1418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4CEA" w:rsidRDefault="004E4CEA" w:rsidP="00B75E68">
      <w:pPr>
        <w:spacing w:after="0" w:line="240" w:lineRule="auto"/>
      </w:pPr>
      <w:r>
        <w:separator/>
      </w:r>
    </w:p>
  </w:endnote>
  <w:endnote w:type="continuationSeparator" w:id="0">
    <w:p w:rsidR="004E4CEA" w:rsidRDefault="004E4CEA" w:rsidP="00B75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B56" w:rsidRDefault="009E2B56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B56" w:rsidRDefault="009E2B56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B56" w:rsidRDefault="009E2B5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4CEA" w:rsidRDefault="004E4CEA" w:rsidP="00B75E68">
      <w:pPr>
        <w:spacing w:after="0" w:line="240" w:lineRule="auto"/>
      </w:pPr>
      <w:r>
        <w:separator/>
      </w:r>
    </w:p>
  </w:footnote>
  <w:footnote w:type="continuationSeparator" w:id="0">
    <w:p w:rsidR="004E4CEA" w:rsidRDefault="004E4CEA" w:rsidP="00B75E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128342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9E2B56" w:rsidRPr="00FF6777" w:rsidRDefault="009E2B56">
        <w:pPr>
          <w:pStyle w:val="a9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FF6777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FF6777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FF6777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8A44F8">
          <w:rPr>
            <w:rFonts w:ascii="Times New Roman" w:hAnsi="Times New Roman" w:cs="Times New Roman"/>
            <w:noProof/>
            <w:sz w:val="28"/>
            <w:szCs w:val="28"/>
          </w:rPr>
          <w:t>14</w:t>
        </w:r>
        <w:r w:rsidRPr="00FF6777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9E2B56" w:rsidRDefault="009E2B56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B56" w:rsidRDefault="009E2B56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B56" w:rsidRDefault="009E2B56">
    <w:pPr>
      <w:pStyle w:val="a9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B56" w:rsidRPr="001E5D77" w:rsidRDefault="009E2B56" w:rsidP="001E5D77">
    <w:pPr>
      <w:pStyle w:val="a9"/>
      <w:jc w:val="center"/>
      <w:rPr>
        <w:rFonts w:ascii="Times New Roman" w:hAnsi="Times New Roman" w:cs="Times New Roman"/>
        <w:sz w:val="28"/>
        <w:szCs w:val="28"/>
      </w:rPr>
    </w:pPr>
    <w:r w:rsidRPr="001E5D77">
      <w:rPr>
        <w:rFonts w:ascii="Times New Roman" w:hAnsi="Times New Roman" w:cs="Times New Roman"/>
        <w:sz w:val="28"/>
        <w:szCs w:val="28"/>
      </w:rPr>
      <w:t>43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87A40"/>
    <w:multiLevelType w:val="hybridMultilevel"/>
    <w:tmpl w:val="9A9026B2"/>
    <w:lvl w:ilvl="0" w:tplc="4E44ED56">
      <w:start w:val="1"/>
      <w:numFmt w:val="decimal"/>
      <w:lvlText w:val="%1."/>
      <w:lvlJc w:val="left"/>
      <w:pPr>
        <w:ind w:left="1068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3EB5D76"/>
    <w:multiLevelType w:val="hybridMultilevel"/>
    <w:tmpl w:val="2D349B9A"/>
    <w:lvl w:ilvl="0" w:tplc="5CBC31C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CBA49F8"/>
    <w:multiLevelType w:val="hybridMultilevel"/>
    <w:tmpl w:val="37F64A52"/>
    <w:lvl w:ilvl="0" w:tplc="AF644688">
      <w:start w:val="1"/>
      <w:numFmt w:val="decimal"/>
      <w:lvlText w:val="%1)"/>
      <w:lvlJc w:val="left"/>
      <w:pPr>
        <w:ind w:left="1773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5AB58FC"/>
    <w:multiLevelType w:val="hybridMultilevel"/>
    <w:tmpl w:val="A50C2B64"/>
    <w:lvl w:ilvl="0" w:tplc="486A5AD2">
      <w:start w:val="1"/>
      <w:numFmt w:val="decimal"/>
      <w:lvlText w:val="%1."/>
      <w:lvlJc w:val="left"/>
      <w:pPr>
        <w:ind w:left="109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4">
    <w:nsid w:val="3104275E"/>
    <w:multiLevelType w:val="hybridMultilevel"/>
    <w:tmpl w:val="E1FE4E84"/>
    <w:lvl w:ilvl="0" w:tplc="AF644688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3C0E1D68"/>
    <w:multiLevelType w:val="hybridMultilevel"/>
    <w:tmpl w:val="B78058B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42F862EE"/>
    <w:multiLevelType w:val="hybridMultilevel"/>
    <w:tmpl w:val="25046E9C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58F44A35"/>
    <w:multiLevelType w:val="hybridMultilevel"/>
    <w:tmpl w:val="4F8CFDE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6B2115F0"/>
    <w:multiLevelType w:val="hybridMultilevel"/>
    <w:tmpl w:val="DEC0286C"/>
    <w:lvl w:ilvl="0" w:tplc="E9CA8E2E">
      <w:start w:val="1"/>
      <w:numFmt w:val="decimal"/>
      <w:lvlText w:val="%1."/>
      <w:lvlJc w:val="left"/>
      <w:pPr>
        <w:ind w:left="1968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5"/>
  </w:num>
  <w:num w:numId="5">
    <w:abstractNumId w:val="2"/>
  </w:num>
  <w:num w:numId="6">
    <w:abstractNumId w:val="4"/>
  </w:num>
  <w:num w:numId="7">
    <w:abstractNumId w:val="7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BE8"/>
    <w:rsid w:val="00000450"/>
    <w:rsid w:val="000015C5"/>
    <w:rsid w:val="00006E78"/>
    <w:rsid w:val="000146E9"/>
    <w:rsid w:val="00017789"/>
    <w:rsid w:val="00024AA7"/>
    <w:rsid w:val="00030798"/>
    <w:rsid w:val="00031DBA"/>
    <w:rsid w:val="00034847"/>
    <w:rsid w:val="0003671D"/>
    <w:rsid w:val="00040A74"/>
    <w:rsid w:val="00041C76"/>
    <w:rsid w:val="000422D8"/>
    <w:rsid w:val="00043697"/>
    <w:rsid w:val="00045F48"/>
    <w:rsid w:val="00050E78"/>
    <w:rsid w:val="00053CB7"/>
    <w:rsid w:val="00064A66"/>
    <w:rsid w:val="00075F63"/>
    <w:rsid w:val="000866DD"/>
    <w:rsid w:val="000877CE"/>
    <w:rsid w:val="0009523E"/>
    <w:rsid w:val="000A1BBC"/>
    <w:rsid w:val="000A2B56"/>
    <w:rsid w:val="000A361F"/>
    <w:rsid w:val="000A46F1"/>
    <w:rsid w:val="000B5775"/>
    <w:rsid w:val="000B620D"/>
    <w:rsid w:val="000C1D70"/>
    <w:rsid w:val="000C6D51"/>
    <w:rsid w:val="000D3C80"/>
    <w:rsid w:val="000D4724"/>
    <w:rsid w:val="000E4288"/>
    <w:rsid w:val="000E5493"/>
    <w:rsid w:val="000F54C1"/>
    <w:rsid w:val="0010764C"/>
    <w:rsid w:val="00111FB0"/>
    <w:rsid w:val="00124154"/>
    <w:rsid w:val="00124F1C"/>
    <w:rsid w:val="00134765"/>
    <w:rsid w:val="00140F08"/>
    <w:rsid w:val="00142EE6"/>
    <w:rsid w:val="001449F5"/>
    <w:rsid w:val="0014705F"/>
    <w:rsid w:val="001476E2"/>
    <w:rsid w:val="00151F3C"/>
    <w:rsid w:val="00154C82"/>
    <w:rsid w:val="00156954"/>
    <w:rsid w:val="0016517C"/>
    <w:rsid w:val="00170C31"/>
    <w:rsid w:val="001872B4"/>
    <w:rsid w:val="00193AD3"/>
    <w:rsid w:val="001A3192"/>
    <w:rsid w:val="001A72A0"/>
    <w:rsid w:val="001A72BB"/>
    <w:rsid w:val="001B093E"/>
    <w:rsid w:val="001B0C1E"/>
    <w:rsid w:val="001B6006"/>
    <w:rsid w:val="001B6F73"/>
    <w:rsid w:val="001C2EE7"/>
    <w:rsid w:val="001C3C22"/>
    <w:rsid w:val="001C573D"/>
    <w:rsid w:val="001D0D20"/>
    <w:rsid w:val="001D1129"/>
    <w:rsid w:val="001D5D4D"/>
    <w:rsid w:val="001E4EA7"/>
    <w:rsid w:val="001E5D77"/>
    <w:rsid w:val="001F52A2"/>
    <w:rsid w:val="00211C46"/>
    <w:rsid w:val="00225BC2"/>
    <w:rsid w:val="00237840"/>
    <w:rsid w:val="002473C5"/>
    <w:rsid w:val="0024746E"/>
    <w:rsid w:val="00254D62"/>
    <w:rsid w:val="002550BA"/>
    <w:rsid w:val="0025624D"/>
    <w:rsid w:val="00261DB2"/>
    <w:rsid w:val="00261E1B"/>
    <w:rsid w:val="00262838"/>
    <w:rsid w:val="00264C78"/>
    <w:rsid w:val="00267D67"/>
    <w:rsid w:val="0027257A"/>
    <w:rsid w:val="00275BE7"/>
    <w:rsid w:val="002808F5"/>
    <w:rsid w:val="00280BEA"/>
    <w:rsid w:val="002817A6"/>
    <w:rsid w:val="00286DCF"/>
    <w:rsid w:val="00292F57"/>
    <w:rsid w:val="00295786"/>
    <w:rsid w:val="00297694"/>
    <w:rsid w:val="002978B7"/>
    <w:rsid w:val="002A2A0B"/>
    <w:rsid w:val="002A2CE2"/>
    <w:rsid w:val="002A61BE"/>
    <w:rsid w:val="002B6706"/>
    <w:rsid w:val="002B7085"/>
    <w:rsid w:val="002C0A30"/>
    <w:rsid w:val="002C291D"/>
    <w:rsid w:val="002C5E9E"/>
    <w:rsid w:val="002E25D6"/>
    <w:rsid w:val="002E3A50"/>
    <w:rsid w:val="002E56C0"/>
    <w:rsid w:val="002E74A7"/>
    <w:rsid w:val="002F174B"/>
    <w:rsid w:val="002F33FD"/>
    <w:rsid w:val="002F345E"/>
    <w:rsid w:val="002F4AB1"/>
    <w:rsid w:val="002F568F"/>
    <w:rsid w:val="002F5E2D"/>
    <w:rsid w:val="0030251A"/>
    <w:rsid w:val="00302F8E"/>
    <w:rsid w:val="00304DF4"/>
    <w:rsid w:val="0031266A"/>
    <w:rsid w:val="003146A0"/>
    <w:rsid w:val="00320177"/>
    <w:rsid w:val="00321840"/>
    <w:rsid w:val="00321BBE"/>
    <w:rsid w:val="00324721"/>
    <w:rsid w:val="00326E34"/>
    <w:rsid w:val="003327D4"/>
    <w:rsid w:val="00337201"/>
    <w:rsid w:val="00350DF9"/>
    <w:rsid w:val="00357D46"/>
    <w:rsid w:val="00361978"/>
    <w:rsid w:val="00361BEA"/>
    <w:rsid w:val="00365E1B"/>
    <w:rsid w:val="00365FAD"/>
    <w:rsid w:val="00373845"/>
    <w:rsid w:val="003818A0"/>
    <w:rsid w:val="0038535D"/>
    <w:rsid w:val="0039003C"/>
    <w:rsid w:val="00390662"/>
    <w:rsid w:val="0039262A"/>
    <w:rsid w:val="00396D69"/>
    <w:rsid w:val="00397C96"/>
    <w:rsid w:val="003A5915"/>
    <w:rsid w:val="003A6EB3"/>
    <w:rsid w:val="003B006E"/>
    <w:rsid w:val="003B424F"/>
    <w:rsid w:val="003B57BC"/>
    <w:rsid w:val="003B65E9"/>
    <w:rsid w:val="003C1C2D"/>
    <w:rsid w:val="003C332F"/>
    <w:rsid w:val="003C54D3"/>
    <w:rsid w:val="003C617A"/>
    <w:rsid w:val="003D1CE4"/>
    <w:rsid w:val="003D2697"/>
    <w:rsid w:val="003D7B0C"/>
    <w:rsid w:val="003D7DD7"/>
    <w:rsid w:val="003E18C5"/>
    <w:rsid w:val="003E522B"/>
    <w:rsid w:val="003F684E"/>
    <w:rsid w:val="004116BB"/>
    <w:rsid w:val="0041381C"/>
    <w:rsid w:val="00423804"/>
    <w:rsid w:val="00432A8C"/>
    <w:rsid w:val="004404E5"/>
    <w:rsid w:val="00444445"/>
    <w:rsid w:val="00446A8B"/>
    <w:rsid w:val="00446DDE"/>
    <w:rsid w:val="00446DE3"/>
    <w:rsid w:val="0047424F"/>
    <w:rsid w:val="00474367"/>
    <w:rsid w:val="00476ACD"/>
    <w:rsid w:val="0048201F"/>
    <w:rsid w:val="00494BCB"/>
    <w:rsid w:val="004A2AA5"/>
    <w:rsid w:val="004A46CB"/>
    <w:rsid w:val="004A6A7D"/>
    <w:rsid w:val="004B5B41"/>
    <w:rsid w:val="004B7437"/>
    <w:rsid w:val="004C0961"/>
    <w:rsid w:val="004C17B3"/>
    <w:rsid w:val="004C5277"/>
    <w:rsid w:val="004D0A8F"/>
    <w:rsid w:val="004D7FC8"/>
    <w:rsid w:val="004E1912"/>
    <w:rsid w:val="004E3DB5"/>
    <w:rsid w:val="004E4CEA"/>
    <w:rsid w:val="004F40D8"/>
    <w:rsid w:val="004F5619"/>
    <w:rsid w:val="004F58A1"/>
    <w:rsid w:val="004F6840"/>
    <w:rsid w:val="004F72FF"/>
    <w:rsid w:val="00500040"/>
    <w:rsid w:val="0050154C"/>
    <w:rsid w:val="00501886"/>
    <w:rsid w:val="005118F4"/>
    <w:rsid w:val="00514E65"/>
    <w:rsid w:val="005176BB"/>
    <w:rsid w:val="0053526C"/>
    <w:rsid w:val="00544023"/>
    <w:rsid w:val="005448DC"/>
    <w:rsid w:val="0055152D"/>
    <w:rsid w:val="00555751"/>
    <w:rsid w:val="00557069"/>
    <w:rsid w:val="00566DAA"/>
    <w:rsid w:val="00570886"/>
    <w:rsid w:val="00571058"/>
    <w:rsid w:val="00580E6F"/>
    <w:rsid w:val="00584DF9"/>
    <w:rsid w:val="00593179"/>
    <w:rsid w:val="005A1BAF"/>
    <w:rsid w:val="005A49E6"/>
    <w:rsid w:val="005A5E17"/>
    <w:rsid w:val="005B08F5"/>
    <w:rsid w:val="005C5ABC"/>
    <w:rsid w:val="005C5FB2"/>
    <w:rsid w:val="005D195A"/>
    <w:rsid w:val="005D69C5"/>
    <w:rsid w:val="005E0F1E"/>
    <w:rsid w:val="005E155B"/>
    <w:rsid w:val="005E729C"/>
    <w:rsid w:val="005F2AE0"/>
    <w:rsid w:val="005F6A41"/>
    <w:rsid w:val="00607E82"/>
    <w:rsid w:val="006109D1"/>
    <w:rsid w:val="0061415D"/>
    <w:rsid w:val="00616508"/>
    <w:rsid w:val="006217F7"/>
    <w:rsid w:val="006219D8"/>
    <w:rsid w:val="0062657D"/>
    <w:rsid w:val="00635BA4"/>
    <w:rsid w:val="00637FEA"/>
    <w:rsid w:val="0064015F"/>
    <w:rsid w:val="0064148A"/>
    <w:rsid w:val="0064170F"/>
    <w:rsid w:val="00641D77"/>
    <w:rsid w:val="006456C9"/>
    <w:rsid w:val="00646BE8"/>
    <w:rsid w:val="00647872"/>
    <w:rsid w:val="006517B3"/>
    <w:rsid w:val="00654466"/>
    <w:rsid w:val="00660B2D"/>
    <w:rsid w:val="006624E3"/>
    <w:rsid w:val="00663504"/>
    <w:rsid w:val="006664C9"/>
    <w:rsid w:val="006668D3"/>
    <w:rsid w:val="00674277"/>
    <w:rsid w:val="00676BCD"/>
    <w:rsid w:val="006913D0"/>
    <w:rsid w:val="006957F9"/>
    <w:rsid w:val="006960A3"/>
    <w:rsid w:val="006A05EB"/>
    <w:rsid w:val="006B4ECB"/>
    <w:rsid w:val="006B635E"/>
    <w:rsid w:val="006C05CA"/>
    <w:rsid w:val="006C1342"/>
    <w:rsid w:val="006C1763"/>
    <w:rsid w:val="006C7652"/>
    <w:rsid w:val="006D0D53"/>
    <w:rsid w:val="006D5777"/>
    <w:rsid w:val="006D5B9F"/>
    <w:rsid w:val="006D7439"/>
    <w:rsid w:val="006E1B0E"/>
    <w:rsid w:val="006E2175"/>
    <w:rsid w:val="006E285A"/>
    <w:rsid w:val="006E3A44"/>
    <w:rsid w:val="006E5096"/>
    <w:rsid w:val="006E552C"/>
    <w:rsid w:val="006E74A5"/>
    <w:rsid w:val="006E7506"/>
    <w:rsid w:val="006E7754"/>
    <w:rsid w:val="00704007"/>
    <w:rsid w:val="007068D3"/>
    <w:rsid w:val="007074D9"/>
    <w:rsid w:val="00707B00"/>
    <w:rsid w:val="00711322"/>
    <w:rsid w:val="00711780"/>
    <w:rsid w:val="007156C2"/>
    <w:rsid w:val="007236CE"/>
    <w:rsid w:val="00724A90"/>
    <w:rsid w:val="00732FAB"/>
    <w:rsid w:val="00737A3F"/>
    <w:rsid w:val="00747EB5"/>
    <w:rsid w:val="00747F61"/>
    <w:rsid w:val="00752737"/>
    <w:rsid w:val="00752D6A"/>
    <w:rsid w:val="00761FC2"/>
    <w:rsid w:val="007633B0"/>
    <w:rsid w:val="007633BF"/>
    <w:rsid w:val="0076638A"/>
    <w:rsid w:val="00767C72"/>
    <w:rsid w:val="007702D5"/>
    <w:rsid w:val="007812B0"/>
    <w:rsid w:val="00785090"/>
    <w:rsid w:val="007857CF"/>
    <w:rsid w:val="00786E44"/>
    <w:rsid w:val="007913F1"/>
    <w:rsid w:val="007A3D27"/>
    <w:rsid w:val="007B562C"/>
    <w:rsid w:val="007B65FA"/>
    <w:rsid w:val="007B7C0D"/>
    <w:rsid w:val="007C16B1"/>
    <w:rsid w:val="007C2D26"/>
    <w:rsid w:val="007C4311"/>
    <w:rsid w:val="007C537E"/>
    <w:rsid w:val="007D225E"/>
    <w:rsid w:val="007D2EB6"/>
    <w:rsid w:val="007E1119"/>
    <w:rsid w:val="007E7D7E"/>
    <w:rsid w:val="007F1355"/>
    <w:rsid w:val="007F1A4F"/>
    <w:rsid w:val="007F5FA9"/>
    <w:rsid w:val="007F6191"/>
    <w:rsid w:val="007F6BF4"/>
    <w:rsid w:val="008001B7"/>
    <w:rsid w:val="008019BB"/>
    <w:rsid w:val="00810169"/>
    <w:rsid w:val="00826B10"/>
    <w:rsid w:val="00835347"/>
    <w:rsid w:val="00835DEA"/>
    <w:rsid w:val="00840A4C"/>
    <w:rsid w:val="0084176A"/>
    <w:rsid w:val="00842534"/>
    <w:rsid w:val="00846BAC"/>
    <w:rsid w:val="00851741"/>
    <w:rsid w:val="00851B39"/>
    <w:rsid w:val="0085318E"/>
    <w:rsid w:val="00853F21"/>
    <w:rsid w:val="00861EAF"/>
    <w:rsid w:val="00863A4E"/>
    <w:rsid w:val="00865F6F"/>
    <w:rsid w:val="00866F6E"/>
    <w:rsid w:val="00867407"/>
    <w:rsid w:val="008740F4"/>
    <w:rsid w:val="008803E7"/>
    <w:rsid w:val="00886231"/>
    <w:rsid w:val="00891BC2"/>
    <w:rsid w:val="008A34DF"/>
    <w:rsid w:val="008A3ACF"/>
    <w:rsid w:val="008A44F8"/>
    <w:rsid w:val="008A4D2A"/>
    <w:rsid w:val="008B0805"/>
    <w:rsid w:val="008B37D8"/>
    <w:rsid w:val="008C13B0"/>
    <w:rsid w:val="008C553C"/>
    <w:rsid w:val="008D1CBE"/>
    <w:rsid w:val="008D3CF7"/>
    <w:rsid w:val="008D6673"/>
    <w:rsid w:val="008E0654"/>
    <w:rsid w:val="008F21CF"/>
    <w:rsid w:val="008F4560"/>
    <w:rsid w:val="008F67D5"/>
    <w:rsid w:val="008F67F2"/>
    <w:rsid w:val="008F6AF4"/>
    <w:rsid w:val="00901B41"/>
    <w:rsid w:val="00901FA0"/>
    <w:rsid w:val="00904A0C"/>
    <w:rsid w:val="00905342"/>
    <w:rsid w:val="0090563A"/>
    <w:rsid w:val="00906820"/>
    <w:rsid w:val="009144C2"/>
    <w:rsid w:val="0091662E"/>
    <w:rsid w:val="009168CC"/>
    <w:rsid w:val="00917C55"/>
    <w:rsid w:val="00922C46"/>
    <w:rsid w:val="00923218"/>
    <w:rsid w:val="00925362"/>
    <w:rsid w:val="00926F93"/>
    <w:rsid w:val="009309BF"/>
    <w:rsid w:val="00930B40"/>
    <w:rsid w:val="00932759"/>
    <w:rsid w:val="00943BFA"/>
    <w:rsid w:val="009522C3"/>
    <w:rsid w:val="00961380"/>
    <w:rsid w:val="0096162A"/>
    <w:rsid w:val="00962C5F"/>
    <w:rsid w:val="00965517"/>
    <w:rsid w:val="009675B5"/>
    <w:rsid w:val="009737C1"/>
    <w:rsid w:val="00975317"/>
    <w:rsid w:val="00987A63"/>
    <w:rsid w:val="00992CC9"/>
    <w:rsid w:val="00993B4D"/>
    <w:rsid w:val="00996C9F"/>
    <w:rsid w:val="009A2B67"/>
    <w:rsid w:val="009B416B"/>
    <w:rsid w:val="009B56B8"/>
    <w:rsid w:val="009B5EB9"/>
    <w:rsid w:val="009C0CE6"/>
    <w:rsid w:val="009D1584"/>
    <w:rsid w:val="009D2C1F"/>
    <w:rsid w:val="009D5679"/>
    <w:rsid w:val="009D67B3"/>
    <w:rsid w:val="009D71D9"/>
    <w:rsid w:val="009D7AF2"/>
    <w:rsid w:val="009E2B56"/>
    <w:rsid w:val="009E332E"/>
    <w:rsid w:val="009E46BE"/>
    <w:rsid w:val="009E50C7"/>
    <w:rsid w:val="00A01BB6"/>
    <w:rsid w:val="00A021C0"/>
    <w:rsid w:val="00A05BC4"/>
    <w:rsid w:val="00A075FC"/>
    <w:rsid w:val="00A11229"/>
    <w:rsid w:val="00A13F70"/>
    <w:rsid w:val="00A1433A"/>
    <w:rsid w:val="00A23EBD"/>
    <w:rsid w:val="00A27555"/>
    <w:rsid w:val="00A326F7"/>
    <w:rsid w:val="00A32937"/>
    <w:rsid w:val="00A3365D"/>
    <w:rsid w:val="00A4694E"/>
    <w:rsid w:val="00A5029B"/>
    <w:rsid w:val="00A52718"/>
    <w:rsid w:val="00A52D0B"/>
    <w:rsid w:val="00A56BCE"/>
    <w:rsid w:val="00A63707"/>
    <w:rsid w:val="00A67700"/>
    <w:rsid w:val="00A813A7"/>
    <w:rsid w:val="00AA2AF1"/>
    <w:rsid w:val="00AA2DF6"/>
    <w:rsid w:val="00AA44FA"/>
    <w:rsid w:val="00AA7A8D"/>
    <w:rsid w:val="00AB532C"/>
    <w:rsid w:val="00AB63D9"/>
    <w:rsid w:val="00AC04B2"/>
    <w:rsid w:val="00AC272A"/>
    <w:rsid w:val="00AD4D68"/>
    <w:rsid w:val="00AF5359"/>
    <w:rsid w:val="00AF5C11"/>
    <w:rsid w:val="00B04B51"/>
    <w:rsid w:val="00B14EAD"/>
    <w:rsid w:val="00B16999"/>
    <w:rsid w:val="00B20E5F"/>
    <w:rsid w:val="00B21E58"/>
    <w:rsid w:val="00B23CB7"/>
    <w:rsid w:val="00B24AA8"/>
    <w:rsid w:val="00B3522A"/>
    <w:rsid w:val="00B37F66"/>
    <w:rsid w:val="00B40BD1"/>
    <w:rsid w:val="00B4522B"/>
    <w:rsid w:val="00B57E9F"/>
    <w:rsid w:val="00B63FB3"/>
    <w:rsid w:val="00B716C6"/>
    <w:rsid w:val="00B75E68"/>
    <w:rsid w:val="00B81B60"/>
    <w:rsid w:val="00B97206"/>
    <w:rsid w:val="00BA2120"/>
    <w:rsid w:val="00BA3203"/>
    <w:rsid w:val="00BA6B3D"/>
    <w:rsid w:val="00BB282F"/>
    <w:rsid w:val="00BB4F00"/>
    <w:rsid w:val="00BC4849"/>
    <w:rsid w:val="00BC4D0B"/>
    <w:rsid w:val="00BD15BD"/>
    <w:rsid w:val="00BD37DA"/>
    <w:rsid w:val="00BD39C7"/>
    <w:rsid w:val="00BD74FF"/>
    <w:rsid w:val="00BE31EE"/>
    <w:rsid w:val="00BF0633"/>
    <w:rsid w:val="00C0064E"/>
    <w:rsid w:val="00C03B75"/>
    <w:rsid w:val="00C04CDF"/>
    <w:rsid w:val="00C126AE"/>
    <w:rsid w:val="00C1355D"/>
    <w:rsid w:val="00C2502E"/>
    <w:rsid w:val="00C31868"/>
    <w:rsid w:val="00C41037"/>
    <w:rsid w:val="00C429C9"/>
    <w:rsid w:val="00C43124"/>
    <w:rsid w:val="00C47C2B"/>
    <w:rsid w:val="00C54734"/>
    <w:rsid w:val="00C54F7B"/>
    <w:rsid w:val="00C563C6"/>
    <w:rsid w:val="00C63B70"/>
    <w:rsid w:val="00C7404C"/>
    <w:rsid w:val="00C77CB1"/>
    <w:rsid w:val="00C8086F"/>
    <w:rsid w:val="00C80E90"/>
    <w:rsid w:val="00C83E73"/>
    <w:rsid w:val="00C91EFC"/>
    <w:rsid w:val="00C9246A"/>
    <w:rsid w:val="00C92932"/>
    <w:rsid w:val="00C95068"/>
    <w:rsid w:val="00CA259B"/>
    <w:rsid w:val="00CA671F"/>
    <w:rsid w:val="00CB1CC8"/>
    <w:rsid w:val="00CB6C79"/>
    <w:rsid w:val="00CB793C"/>
    <w:rsid w:val="00CC3B6A"/>
    <w:rsid w:val="00CC56D0"/>
    <w:rsid w:val="00CC650F"/>
    <w:rsid w:val="00CD7768"/>
    <w:rsid w:val="00CE0599"/>
    <w:rsid w:val="00CE49D1"/>
    <w:rsid w:val="00CF27C4"/>
    <w:rsid w:val="00CF27F8"/>
    <w:rsid w:val="00CF3765"/>
    <w:rsid w:val="00D009F9"/>
    <w:rsid w:val="00D068A6"/>
    <w:rsid w:val="00D07D23"/>
    <w:rsid w:val="00D11222"/>
    <w:rsid w:val="00D11B79"/>
    <w:rsid w:val="00D138EA"/>
    <w:rsid w:val="00D22914"/>
    <w:rsid w:val="00D22B42"/>
    <w:rsid w:val="00D25C8B"/>
    <w:rsid w:val="00D2764B"/>
    <w:rsid w:val="00D34A7B"/>
    <w:rsid w:val="00D37C4B"/>
    <w:rsid w:val="00D518FB"/>
    <w:rsid w:val="00D53435"/>
    <w:rsid w:val="00D6458A"/>
    <w:rsid w:val="00D65F55"/>
    <w:rsid w:val="00D71EF6"/>
    <w:rsid w:val="00D73FC8"/>
    <w:rsid w:val="00D7691F"/>
    <w:rsid w:val="00D80F94"/>
    <w:rsid w:val="00D82EA7"/>
    <w:rsid w:val="00D87269"/>
    <w:rsid w:val="00D925FC"/>
    <w:rsid w:val="00D92FE8"/>
    <w:rsid w:val="00D93694"/>
    <w:rsid w:val="00D97030"/>
    <w:rsid w:val="00DA35D8"/>
    <w:rsid w:val="00DB198D"/>
    <w:rsid w:val="00DB232B"/>
    <w:rsid w:val="00DB6F5F"/>
    <w:rsid w:val="00DC0978"/>
    <w:rsid w:val="00DC0A4B"/>
    <w:rsid w:val="00DC5EE4"/>
    <w:rsid w:val="00DD2EA7"/>
    <w:rsid w:val="00DE71D4"/>
    <w:rsid w:val="00DF44FC"/>
    <w:rsid w:val="00DF4565"/>
    <w:rsid w:val="00E072CA"/>
    <w:rsid w:val="00E1015F"/>
    <w:rsid w:val="00E12B43"/>
    <w:rsid w:val="00E13AF1"/>
    <w:rsid w:val="00E146C0"/>
    <w:rsid w:val="00E22E6D"/>
    <w:rsid w:val="00E245BE"/>
    <w:rsid w:val="00E26447"/>
    <w:rsid w:val="00E31E53"/>
    <w:rsid w:val="00E37135"/>
    <w:rsid w:val="00E4534D"/>
    <w:rsid w:val="00E530F5"/>
    <w:rsid w:val="00E615C1"/>
    <w:rsid w:val="00E61608"/>
    <w:rsid w:val="00E61F32"/>
    <w:rsid w:val="00E661AF"/>
    <w:rsid w:val="00E66C7E"/>
    <w:rsid w:val="00E70DB9"/>
    <w:rsid w:val="00E722F3"/>
    <w:rsid w:val="00E76170"/>
    <w:rsid w:val="00E762E8"/>
    <w:rsid w:val="00E8020C"/>
    <w:rsid w:val="00E80E0A"/>
    <w:rsid w:val="00E817A0"/>
    <w:rsid w:val="00E83BF8"/>
    <w:rsid w:val="00E8767C"/>
    <w:rsid w:val="00E93260"/>
    <w:rsid w:val="00E932A5"/>
    <w:rsid w:val="00E96A48"/>
    <w:rsid w:val="00EA291A"/>
    <w:rsid w:val="00EA62BE"/>
    <w:rsid w:val="00EB03C6"/>
    <w:rsid w:val="00EB308F"/>
    <w:rsid w:val="00EC04BD"/>
    <w:rsid w:val="00EC4A0F"/>
    <w:rsid w:val="00ED4A4C"/>
    <w:rsid w:val="00ED699F"/>
    <w:rsid w:val="00EE018D"/>
    <w:rsid w:val="00EE1C7C"/>
    <w:rsid w:val="00EE3BC9"/>
    <w:rsid w:val="00EE4420"/>
    <w:rsid w:val="00EE4D0A"/>
    <w:rsid w:val="00EE4FEC"/>
    <w:rsid w:val="00EE574B"/>
    <w:rsid w:val="00EE7344"/>
    <w:rsid w:val="00EF269C"/>
    <w:rsid w:val="00EF7DDA"/>
    <w:rsid w:val="00F006CA"/>
    <w:rsid w:val="00F01619"/>
    <w:rsid w:val="00F035D1"/>
    <w:rsid w:val="00F1158C"/>
    <w:rsid w:val="00F13FB7"/>
    <w:rsid w:val="00F20C6C"/>
    <w:rsid w:val="00F22360"/>
    <w:rsid w:val="00F30F12"/>
    <w:rsid w:val="00F33826"/>
    <w:rsid w:val="00F4236A"/>
    <w:rsid w:val="00F5255A"/>
    <w:rsid w:val="00F544A3"/>
    <w:rsid w:val="00F55DED"/>
    <w:rsid w:val="00F611BF"/>
    <w:rsid w:val="00F62345"/>
    <w:rsid w:val="00F631D5"/>
    <w:rsid w:val="00F63B11"/>
    <w:rsid w:val="00F63E56"/>
    <w:rsid w:val="00F64472"/>
    <w:rsid w:val="00F67C8E"/>
    <w:rsid w:val="00F76A46"/>
    <w:rsid w:val="00F81CF8"/>
    <w:rsid w:val="00F8291A"/>
    <w:rsid w:val="00F865DC"/>
    <w:rsid w:val="00F902D2"/>
    <w:rsid w:val="00F941F5"/>
    <w:rsid w:val="00F94599"/>
    <w:rsid w:val="00FA0F72"/>
    <w:rsid w:val="00FA31A6"/>
    <w:rsid w:val="00FB3A40"/>
    <w:rsid w:val="00FB43F6"/>
    <w:rsid w:val="00FB7AE9"/>
    <w:rsid w:val="00FC116C"/>
    <w:rsid w:val="00FD769A"/>
    <w:rsid w:val="00FE0EA5"/>
    <w:rsid w:val="00FE1007"/>
    <w:rsid w:val="00FE300A"/>
    <w:rsid w:val="00FE4AB8"/>
    <w:rsid w:val="00FE6025"/>
    <w:rsid w:val="00FE66BD"/>
    <w:rsid w:val="00FE6EDF"/>
    <w:rsid w:val="00FE7A20"/>
    <w:rsid w:val="00FF2F89"/>
    <w:rsid w:val="00FF315B"/>
    <w:rsid w:val="00FF3598"/>
    <w:rsid w:val="00FF413E"/>
    <w:rsid w:val="00FF60F8"/>
    <w:rsid w:val="00FF67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5255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0">
    <w:name w:val="s0"/>
    <w:basedOn w:val="a0"/>
    <w:rsid w:val="00646BE8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table" w:styleId="a3">
    <w:name w:val="Table Grid"/>
    <w:basedOn w:val="a1"/>
    <w:uiPriority w:val="59"/>
    <w:rsid w:val="00646B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61BE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F5255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80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0BEA"/>
    <w:rPr>
      <w:rFonts w:ascii="Tahoma" w:hAnsi="Tahoma" w:cs="Tahoma"/>
      <w:sz w:val="16"/>
      <w:szCs w:val="16"/>
    </w:rPr>
  </w:style>
  <w:style w:type="character" w:customStyle="1" w:styleId="S1">
    <w:name w:val="S1"/>
    <w:basedOn w:val="a0"/>
    <w:rsid w:val="00280BEA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S00">
    <w:name w:val="S0"/>
    <w:basedOn w:val="a0"/>
    <w:rsid w:val="004F684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styleId="a7">
    <w:name w:val="Hyperlink"/>
    <w:basedOn w:val="a0"/>
    <w:uiPriority w:val="99"/>
    <w:semiHidden/>
    <w:unhideWhenUsed/>
    <w:rsid w:val="00DF4565"/>
    <w:rPr>
      <w:rFonts w:ascii="Times New Roman" w:hAnsi="Times New Roman" w:cs="Times New Roman" w:hint="default"/>
      <w:b/>
      <w:bCs/>
      <w:i w:val="0"/>
      <w:iCs w:val="0"/>
      <w:color w:val="000080"/>
      <w:sz w:val="20"/>
      <w:szCs w:val="20"/>
      <w:u w:val="single"/>
    </w:rPr>
  </w:style>
  <w:style w:type="paragraph" w:styleId="a8">
    <w:name w:val="Normal (Web)"/>
    <w:basedOn w:val="a"/>
    <w:uiPriority w:val="99"/>
    <w:unhideWhenUsed/>
    <w:rsid w:val="00156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B75E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75E68"/>
  </w:style>
  <w:style w:type="paragraph" w:styleId="ab">
    <w:name w:val="footer"/>
    <w:basedOn w:val="a"/>
    <w:link w:val="ac"/>
    <w:uiPriority w:val="99"/>
    <w:unhideWhenUsed/>
    <w:rsid w:val="00B75E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75E68"/>
  </w:style>
  <w:style w:type="character" w:customStyle="1" w:styleId="s10">
    <w:name w:val="s1"/>
    <w:rsid w:val="00124154"/>
    <w:rPr>
      <w:rFonts w:ascii="Times New Roman" w:hAnsi="Times New Roman" w:cs="Times New Roman" w:hint="default"/>
      <w:b/>
      <w:bCs/>
      <w:color w:val="000000"/>
    </w:rPr>
  </w:style>
  <w:style w:type="character" w:customStyle="1" w:styleId="s000">
    <w:name w:val="s00"/>
    <w:basedOn w:val="a0"/>
    <w:rsid w:val="00494BCB"/>
  </w:style>
  <w:style w:type="character" w:customStyle="1" w:styleId="s3">
    <w:name w:val="s3"/>
    <w:rsid w:val="007F6BF4"/>
    <w:rPr>
      <w:rFonts w:ascii="Times New Roman" w:hAnsi="Times New Roman" w:cs="Times New Roman" w:hint="default"/>
      <w:i/>
      <w:iCs/>
      <w:color w:val="FF0000"/>
    </w:rPr>
  </w:style>
  <w:style w:type="character" w:customStyle="1" w:styleId="s9">
    <w:name w:val="s9"/>
    <w:rsid w:val="007F6BF4"/>
    <w:rPr>
      <w:rFonts w:ascii="Times New Roman" w:hAnsi="Times New Roman" w:cs="Times New Roman" w:hint="default"/>
      <w:i/>
      <w:iCs/>
      <w:color w:val="333399"/>
      <w:u w:val="single"/>
    </w:rPr>
  </w:style>
  <w:style w:type="paragraph" w:styleId="ad">
    <w:name w:val="No Spacing"/>
    <w:uiPriority w:val="99"/>
    <w:qFormat/>
    <w:rsid w:val="00F63B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01">
    <w:name w:val="s01"/>
    <w:basedOn w:val="a0"/>
    <w:rsid w:val="00F20C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5255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0">
    <w:name w:val="s0"/>
    <w:basedOn w:val="a0"/>
    <w:rsid w:val="00646BE8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table" w:styleId="a3">
    <w:name w:val="Table Grid"/>
    <w:basedOn w:val="a1"/>
    <w:uiPriority w:val="59"/>
    <w:rsid w:val="00646B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61BE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F5255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80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0BEA"/>
    <w:rPr>
      <w:rFonts w:ascii="Tahoma" w:hAnsi="Tahoma" w:cs="Tahoma"/>
      <w:sz w:val="16"/>
      <w:szCs w:val="16"/>
    </w:rPr>
  </w:style>
  <w:style w:type="character" w:customStyle="1" w:styleId="S1">
    <w:name w:val="S1"/>
    <w:basedOn w:val="a0"/>
    <w:rsid w:val="00280BEA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S00">
    <w:name w:val="S0"/>
    <w:basedOn w:val="a0"/>
    <w:rsid w:val="004F684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styleId="a7">
    <w:name w:val="Hyperlink"/>
    <w:basedOn w:val="a0"/>
    <w:uiPriority w:val="99"/>
    <w:semiHidden/>
    <w:unhideWhenUsed/>
    <w:rsid w:val="00DF4565"/>
    <w:rPr>
      <w:rFonts w:ascii="Times New Roman" w:hAnsi="Times New Roman" w:cs="Times New Roman" w:hint="default"/>
      <w:b/>
      <w:bCs/>
      <w:i w:val="0"/>
      <w:iCs w:val="0"/>
      <w:color w:val="000080"/>
      <w:sz w:val="20"/>
      <w:szCs w:val="20"/>
      <w:u w:val="single"/>
    </w:rPr>
  </w:style>
  <w:style w:type="paragraph" w:styleId="a8">
    <w:name w:val="Normal (Web)"/>
    <w:basedOn w:val="a"/>
    <w:uiPriority w:val="99"/>
    <w:unhideWhenUsed/>
    <w:rsid w:val="00156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B75E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75E68"/>
  </w:style>
  <w:style w:type="paragraph" w:styleId="ab">
    <w:name w:val="footer"/>
    <w:basedOn w:val="a"/>
    <w:link w:val="ac"/>
    <w:uiPriority w:val="99"/>
    <w:unhideWhenUsed/>
    <w:rsid w:val="00B75E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75E68"/>
  </w:style>
  <w:style w:type="character" w:customStyle="1" w:styleId="s10">
    <w:name w:val="s1"/>
    <w:rsid w:val="00124154"/>
    <w:rPr>
      <w:rFonts w:ascii="Times New Roman" w:hAnsi="Times New Roman" w:cs="Times New Roman" w:hint="default"/>
      <w:b/>
      <w:bCs/>
      <w:color w:val="000000"/>
    </w:rPr>
  </w:style>
  <w:style w:type="character" w:customStyle="1" w:styleId="s000">
    <w:name w:val="s00"/>
    <w:basedOn w:val="a0"/>
    <w:rsid w:val="00494BCB"/>
  </w:style>
  <w:style w:type="character" w:customStyle="1" w:styleId="s3">
    <w:name w:val="s3"/>
    <w:rsid w:val="007F6BF4"/>
    <w:rPr>
      <w:rFonts w:ascii="Times New Roman" w:hAnsi="Times New Roman" w:cs="Times New Roman" w:hint="default"/>
      <w:i/>
      <w:iCs/>
      <w:color w:val="FF0000"/>
    </w:rPr>
  </w:style>
  <w:style w:type="character" w:customStyle="1" w:styleId="s9">
    <w:name w:val="s9"/>
    <w:rsid w:val="007F6BF4"/>
    <w:rPr>
      <w:rFonts w:ascii="Times New Roman" w:hAnsi="Times New Roman" w:cs="Times New Roman" w:hint="default"/>
      <w:i/>
      <w:iCs/>
      <w:color w:val="333399"/>
      <w:u w:val="single"/>
    </w:rPr>
  </w:style>
  <w:style w:type="paragraph" w:styleId="ad">
    <w:name w:val="No Spacing"/>
    <w:uiPriority w:val="99"/>
    <w:qFormat/>
    <w:rsid w:val="00F63B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01">
    <w:name w:val="s01"/>
    <w:basedOn w:val="a0"/>
    <w:rsid w:val="00F20C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l:30366217.276180400%20" TargetMode="External"/><Relationship Id="rId18" Type="http://schemas.openxmlformats.org/officeDocument/2006/relationships/hyperlink" Target="jl:39547718.0%20" TargetMode="External"/><Relationship Id="rId26" Type="http://schemas.openxmlformats.org/officeDocument/2006/relationships/hyperlink" Target="jl:30366217.276130800%20" TargetMode="External"/><Relationship Id="rId39" Type="http://schemas.openxmlformats.org/officeDocument/2006/relationships/footer" Target="footer2.xml"/><Relationship Id="rId21" Type="http://schemas.openxmlformats.org/officeDocument/2006/relationships/header" Target="header1.xml"/><Relationship Id="rId34" Type="http://schemas.openxmlformats.org/officeDocument/2006/relationships/image" Target="media/image7.emf"/><Relationship Id="rId42" Type="http://schemas.openxmlformats.org/officeDocument/2006/relationships/image" Target="media/image8.emf"/><Relationship Id="rId47" Type="http://schemas.openxmlformats.org/officeDocument/2006/relationships/oleObject" Target="embeddings/oleObject10.bin"/><Relationship Id="rId50" Type="http://schemas.openxmlformats.org/officeDocument/2006/relationships/image" Target="media/image12.emf"/><Relationship Id="rId55" Type="http://schemas.openxmlformats.org/officeDocument/2006/relationships/oleObject" Target="embeddings/oleObject14.bin"/><Relationship Id="rId63" Type="http://schemas.openxmlformats.org/officeDocument/2006/relationships/oleObject" Target="embeddings/oleObject18.bin"/><Relationship Id="rId68" Type="http://schemas.openxmlformats.org/officeDocument/2006/relationships/hyperlink" Target="jl:30366217.276130800%20" TargetMode="Externa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jl:30368925.100%20" TargetMode="External"/><Relationship Id="rId29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jl:31672372.0.1004462096_1" TargetMode="External"/><Relationship Id="rId24" Type="http://schemas.openxmlformats.org/officeDocument/2006/relationships/image" Target="media/image3.emf"/><Relationship Id="rId32" Type="http://schemas.openxmlformats.org/officeDocument/2006/relationships/image" Target="media/image6.emf"/><Relationship Id="rId37" Type="http://schemas.openxmlformats.org/officeDocument/2006/relationships/header" Target="header3.xml"/><Relationship Id="rId40" Type="http://schemas.openxmlformats.org/officeDocument/2006/relationships/header" Target="header4.xml"/><Relationship Id="rId45" Type="http://schemas.openxmlformats.org/officeDocument/2006/relationships/oleObject" Target="embeddings/oleObject9.bin"/><Relationship Id="rId53" Type="http://schemas.openxmlformats.org/officeDocument/2006/relationships/oleObject" Target="embeddings/oleObject13.bin"/><Relationship Id="rId58" Type="http://schemas.openxmlformats.org/officeDocument/2006/relationships/image" Target="media/image16.emf"/><Relationship Id="rId66" Type="http://schemas.openxmlformats.org/officeDocument/2006/relationships/image" Target="media/image20.emf"/><Relationship Id="rId5" Type="http://schemas.openxmlformats.org/officeDocument/2006/relationships/settings" Target="settings.xml"/><Relationship Id="rId15" Type="http://schemas.openxmlformats.org/officeDocument/2006/relationships/hyperlink" Target="jl:39547718.2%20" TargetMode="External"/><Relationship Id="rId23" Type="http://schemas.openxmlformats.org/officeDocument/2006/relationships/oleObject" Target="embeddings/oleObject2.bin"/><Relationship Id="rId28" Type="http://schemas.openxmlformats.org/officeDocument/2006/relationships/image" Target="media/image4.emf"/><Relationship Id="rId36" Type="http://schemas.openxmlformats.org/officeDocument/2006/relationships/header" Target="header2.xml"/><Relationship Id="rId49" Type="http://schemas.openxmlformats.org/officeDocument/2006/relationships/oleObject" Target="embeddings/oleObject11.bin"/><Relationship Id="rId57" Type="http://schemas.openxmlformats.org/officeDocument/2006/relationships/oleObject" Target="embeddings/oleObject15.bin"/><Relationship Id="rId61" Type="http://schemas.openxmlformats.org/officeDocument/2006/relationships/oleObject" Target="embeddings/oleObject17.bin"/><Relationship Id="rId10" Type="http://schemas.openxmlformats.org/officeDocument/2006/relationships/hyperlink" Target="jl:39547718.3%20" TargetMode="External"/><Relationship Id="rId19" Type="http://schemas.openxmlformats.org/officeDocument/2006/relationships/image" Target="media/image1.emf"/><Relationship Id="rId31" Type="http://schemas.openxmlformats.org/officeDocument/2006/relationships/oleObject" Target="embeddings/oleObject5.bin"/><Relationship Id="rId44" Type="http://schemas.openxmlformats.org/officeDocument/2006/relationships/image" Target="media/image9.emf"/><Relationship Id="rId52" Type="http://schemas.openxmlformats.org/officeDocument/2006/relationships/image" Target="media/image13.emf"/><Relationship Id="rId60" Type="http://schemas.openxmlformats.org/officeDocument/2006/relationships/image" Target="media/image17.emf"/><Relationship Id="rId65" Type="http://schemas.openxmlformats.org/officeDocument/2006/relationships/oleObject" Target="embeddings/oleObject19.bin"/><Relationship Id="rId4" Type="http://schemas.microsoft.com/office/2007/relationships/stylesWithEffects" Target="stylesWithEffects.xml"/><Relationship Id="rId9" Type="http://schemas.openxmlformats.org/officeDocument/2006/relationships/hyperlink" Target="jl:39547718.2%20" TargetMode="External"/><Relationship Id="rId14" Type="http://schemas.openxmlformats.org/officeDocument/2006/relationships/hyperlink" Target="jl:30366217.276130000%20" TargetMode="External"/><Relationship Id="rId22" Type="http://schemas.openxmlformats.org/officeDocument/2006/relationships/image" Target="media/image2.emf"/><Relationship Id="rId27" Type="http://schemas.openxmlformats.org/officeDocument/2006/relationships/hyperlink" Target="jl:39547718.0%20" TargetMode="External"/><Relationship Id="rId30" Type="http://schemas.openxmlformats.org/officeDocument/2006/relationships/image" Target="media/image5.emf"/><Relationship Id="rId35" Type="http://schemas.openxmlformats.org/officeDocument/2006/relationships/oleObject" Target="embeddings/oleObject7.bin"/><Relationship Id="rId43" Type="http://schemas.openxmlformats.org/officeDocument/2006/relationships/oleObject" Target="embeddings/oleObject8.bin"/><Relationship Id="rId48" Type="http://schemas.openxmlformats.org/officeDocument/2006/relationships/image" Target="media/image11.emf"/><Relationship Id="rId56" Type="http://schemas.openxmlformats.org/officeDocument/2006/relationships/image" Target="media/image15.emf"/><Relationship Id="rId64" Type="http://schemas.openxmlformats.org/officeDocument/2006/relationships/image" Target="media/image19.emf"/><Relationship Id="rId69" Type="http://schemas.openxmlformats.org/officeDocument/2006/relationships/hyperlink" Target="jl:30366217.276130800%20" TargetMode="External"/><Relationship Id="rId8" Type="http://schemas.openxmlformats.org/officeDocument/2006/relationships/endnotes" Target="endnotes.xml"/><Relationship Id="rId51" Type="http://schemas.openxmlformats.org/officeDocument/2006/relationships/oleObject" Target="embeddings/oleObject12.bin"/><Relationship Id="rId3" Type="http://schemas.openxmlformats.org/officeDocument/2006/relationships/styles" Target="styles.xml"/><Relationship Id="rId12" Type="http://schemas.openxmlformats.org/officeDocument/2006/relationships/hyperlink" Target="jl:30368925.100%20" TargetMode="External"/><Relationship Id="rId17" Type="http://schemas.openxmlformats.org/officeDocument/2006/relationships/hyperlink" Target="jl:30366217.276180400%20" TargetMode="External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6.bin"/><Relationship Id="rId38" Type="http://schemas.openxmlformats.org/officeDocument/2006/relationships/footer" Target="footer1.xml"/><Relationship Id="rId46" Type="http://schemas.openxmlformats.org/officeDocument/2006/relationships/image" Target="media/image10.emf"/><Relationship Id="rId59" Type="http://schemas.openxmlformats.org/officeDocument/2006/relationships/oleObject" Target="embeddings/oleObject16.bin"/><Relationship Id="rId67" Type="http://schemas.openxmlformats.org/officeDocument/2006/relationships/oleObject" Target="embeddings/oleObject20.bin"/><Relationship Id="rId20" Type="http://schemas.openxmlformats.org/officeDocument/2006/relationships/oleObject" Target="embeddings/oleObject1.bin"/><Relationship Id="rId41" Type="http://schemas.openxmlformats.org/officeDocument/2006/relationships/footer" Target="footer3.xml"/><Relationship Id="rId54" Type="http://schemas.openxmlformats.org/officeDocument/2006/relationships/image" Target="media/image14.emf"/><Relationship Id="rId62" Type="http://schemas.openxmlformats.org/officeDocument/2006/relationships/image" Target="media/image18.emf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396036-5253-4060-8763-DA90DF939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39</Pages>
  <Words>7456</Words>
  <Characters>42504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49861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adusembekova</dc:creator>
  <cp:lastModifiedBy>Дюсембекова Айнур Рамазановна </cp:lastModifiedBy>
  <cp:revision>5</cp:revision>
  <cp:lastPrinted>2018-03-14T01:57:00Z</cp:lastPrinted>
  <dcterms:created xsi:type="dcterms:W3CDTF">2018-03-28T07:39:00Z</dcterms:created>
  <dcterms:modified xsi:type="dcterms:W3CDTF">2018-05-17T10:58:00Z</dcterms:modified>
</cp:coreProperties>
</file>