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E1" w:rsidRDefault="00722BE1" w:rsidP="00722BE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sidR="007B770E">
        <w:rPr>
          <w:rFonts w:ascii="Times New Roman" w:hAnsi="Times New Roman"/>
          <w:bCs w:val="0"/>
          <w:sz w:val="24"/>
          <w:szCs w:val="24"/>
          <w:lang w:val="kk-KZ"/>
        </w:rPr>
        <w:t xml:space="preserve">  Шымкент  қаласы  бойынша  Мемлекеттік  кірістер департаментінің   </w:t>
      </w:r>
      <w:r w:rsidRPr="00742B93">
        <w:rPr>
          <w:rFonts w:ascii="Times New Roman" w:hAnsi="Times New Roman"/>
          <w:bCs w:val="0"/>
          <w:sz w:val="24"/>
          <w:szCs w:val="24"/>
          <w:lang w:val="kk-KZ"/>
        </w:rPr>
        <w:t xml:space="preserve">бос мемлекеттік әкімшілік лауазымына орналасу </w:t>
      </w:r>
    </w:p>
    <w:p w:rsidR="00722BE1" w:rsidRDefault="00722BE1" w:rsidP="00722BE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rsidR="00722BE1" w:rsidRDefault="00722BE1" w:rsidP="00722BE1">
      <w:pPr>
        <w:rPr>
          <w:kern w:val="2"/>
          <w:lang w:val="kk-KZ"/>
        </w:rPr>
      </w:pPr>
      <w:r>
        <w:rPr>
          <w:kern w:val="2"/>
          <w:lang w:val="kk-KZ"/>
        </w:rPr>
        <w:t xml:space="preserve"> </w:t>
      </w:r>
    </w:p>
    <w:p w:rsidR="00722BE1" w:rsidRPr="00791AD7" w:rsidRDefault="00722BE1" w:rsidP="00722BE1">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722BE1" w:rsidRPr="00404C27" w:rsidRDefault="00722BE1" w:rsidP="00722BE1">
      <w:pPr>
        <w:rPr>
          <w:i w:val="0"/>
          <w:kern w:val="2"/>
          <w:sz w:val="24"/>
          <w:szCs w:val="24"/>
          <w:lang w:val="kk-KZ"/>
        </w:rPr>
      </w:pPr>
    </w:p>
    <w:p w:rsidR="00E10B2A" w:rsidRPr="00FF75D2" w:rsidRDefault="00E10B2A" w:rsidP="00E10B2A">
      <w:pPr>
        <w:widowControl/>
        <w:tabs>
          <w:tab w:val="left" w:pos="-1405"/>
          <w:tab w:val="left" w:pos="142"/>
          <w:tab w:val="left" w:pos="9554"/>
          <w:tab w:val="left" w:pos="9923"/>
        </w:tabs>
        <w:snapToGrid/>
        <w:jc w:val="both"/>
        <w:outlineLvl w:val="0"/>
        <w:rPr>
          <w:i w:val="0"/>
          <w:iCs w:val="0"/>
          <w:lang w:val="kk-KZ"/>
        </w:rPr>
      </w:pPr>
    </w:p>
    <w:p w:rsidR="00722BE1" w:rsidRDefault="00FF75D2" w:rsidP="006F4DBD">
      <w:pPr>
        <w:widowControl/>
        <w:tabs>
          <w:tab w:val="left" w:pos="-1405"/>
          <w:tab w:val="left" w:pos="142"/>
          <w:tab w:val="left" w:pos="9554"/>
          <w:tab w:val="left" w:pos="9923"/>
        </w:tabs>
        <w:snapToGrid/>
        <w:jc w:val="both"/>
        <w:outlineLvl w:val="0"/>
        <w:rPr>
          <w:i w:val="0"/>
          <w:sz w:val="24"/>
          <w:szCs w:val="24"/>
          <w:lang w:val="kk-KZ"/>
        </w:rPr>
      </w:pPr>
      <w:r>
        <w:rPr>
          <w:i w:val="0"/>
          <w:sz w:val="24"/>
          <w:szCs w:val="24"/>
          <w:lang w:val="kk-KZ"/>
        </w:rPr>
        <w:t xml:space="preserve">    </w:t>
      </w:r>
      <w:r>
        <w:rPr>
          <w:b w:val="0"/>
          <w:i w:val="0"/>
          <w:sz w:val="24"/>
          <w:szCs w:val="24"/>
          <w:lang w:val="kk-KZ"/>
        </w:rPr>
        <w:t xml:space="preserve">  </w:t>
      </w:r>
      <w:r w:rsidRPr="00DE0251">
        <w:rPr>
          <w:i w:val="0"/>
          <w:sz w:val="24"/>
          <w:szCs w:val="24"/>
          <w:lang w:val="kk-KZ"/>
        </w:rPr>
        <w:t xml:space="preserve">  </w:t>
      </w:r>
      <w:r w:rsidR="00722BE1" w:rsidRPr="00F20596">
        <w:rPr>
          <w:i w:val="0"/>
          <w:sz w:val="24"/>
          <w:szCs w:val="24"/>
          <w:lang w:val="kk-KZ"/>
        </w:rPr>
        <w:t>С-О-</w:t>
      </w:r>
      <w:r w:rsidR="00722BE1">
        <w:rPr>
          <w:i w:val="0"/>
          <w:sz w:val="24"/>
          <w:szCs w:val="24"/>
          <w:lang w:val="kk-KZ"/>
        </w:rPr>
        <w:t>5</w:t>
      </w:r>
      <w:r w:rsidR="00722BE1" w:rsidRPr="00F20596">
        <w:rPr>
          <w:i w:val="0"/>
          <w:sz w:val="24"/>
          <w:szCs w:val="24"/>
          <w:lang w:val="kk-KZ"/>
        </w:rPr>
        <w:t xml:space="preserve"> </w:t>
      </w:r>
      <w:r w:rsidR="00722BE1" w:rsidRPr="00F20596">
        <w:rPr>
          <w:i w:val="0"/>
          <w:iCs w:val="0"/>
          <w:sz w:val="24"/>
          <w:szCs w:val="24"/>
          <w:lang w:val="kk-KZ"/>
        </w:rPr>
        <w:t>санаты үшін</w:t>
      </w:r>
      <w:r w:rsidR="00722BE1" w:rsidRPr="00F20596">
        <w:rPr>
          <w:i w:val="0"/>
          <w:sz w:val="24"/>
          <w:szCs w:val="24"/>
          <w:lang w:val="kk-KZ"/>
        </w:rPr>
        <w:t xml:space="preserve">   келесідей  талаптары белгіленеді:</w:t>
      </w:r>
    </w:p>
    <w:p w:rsidR="00722BE1" w:rsidRPr="00D95F0E" w:rsidRDefault="00722BE1" w:rsidP="00722BE1">
      <w:pPr>
        <w:jc w:val="both"/>
        <w:rPr>
          <w:b w:val="0"/>
          <w:i w:val="0"/>
          <w:sz w:val="24"/>
          <w:szCs w:val="24"/>
          <w:lang w:val="kk-KZ"/>
        </w:rPr>
      </w:pPr>
      <w:r w:rsidRPr="00366D68">
        <w:rPr>
          <w:b w:val="0"/>
          <w:i w:val="0"/>
          <w:color w:val="000000"/>
          <w:lang w:val="kk-KZ"/>
        </w:rPr>
        <w:t>    </w:t>
      </w:r>
      <w:r>
        <w:rPr>
          <w:b w:val="0"/>
          <w:i w:val="0"/>
          <w:color w:val="000000"/>
          <w:lang w:val="kk-KZ"/>
        </w:rPr>
        <w:t xml:space="preserve"> </w:t>
      </w:r>
      <w:r w:rsidRPr="00366D68">
        <w:rPr>
          <w:b w:val="0"/>
          <w:i w:val="0"/>
          <w:color w:val="000000"/>
          <w:lang w:val="kk-KZ"/>
        </w:rPr>
        <w:t xml:space="preserve">  </w:t>
      </w:r>
      <w:r w:rsidRPr="00D95F0E">
        <w:rPr>
          <w:b w:val="0"/>
          <w:i w:val="0"/>
          <w:color w:val="000000"/>
          <w:sz w:val="24"/>
          <w:szCs w:val="24"/>
          <w:lang w:val="kk-KZ"/>
        </w:rPr>
        <w:t>жоғары немесе жоғары оқу орнынан кейінгі білім;</w:t>
      </w:r>
    </w:p>
    <w:p w:rsidR="00722BE1" w:rsidRPr="00D95F0E" w:rsidRDefault="00722BE1" w:rsidP="006F4DBD">
      <w:pPr>
        <w:tabs>
          <w:tab w:val="left" w:pos="426"/>
        </w:tabs>
        <w:jc w:val="both"/>
        <w:rPr>
          <w:b w:val="0"/>
          <w:i w:val="0"/>
          <w:sz w:val="24"/>
          <w:szCs w:val="24"/>
          <w:lang w:val="kk-KZ"/>
        </w:rPr>
      </w:pPr>
      <w:bookmarkStart w:id="0" w:name="z363"/>
      <w:r w:rsidRPr="00D95F0E">
        <w:rPr>
          <w:b w:val="0"/>
          <w:i w:val="0"/>
          <w:color w:val="000000"/>
          <w:sz w:val="24"/>
          <w:szCs w:val="24"/>
          <w:lang w:val="kk-KZ"/>
        </w:rPr>
        <w:t>     </w:t>
      </w:r>
      <w:r w:rsidR="006F4DBD">
        <w:rPr>
          <w:b w:val="0"/>
          <w:i w:val="0"/>
          <w:color w:val="000000"/>
          <w:sz w:val="24"/>
          <w:szCs w:val="24"/>
          <w:lang w:val="kk-KZ"/>
        </w:rPr>
        <w:t xml:space="preserve"> </w:t>
      </w:r>
      <w:r w:rsidRPr="00D95F0E">
        <w:rPr>
          <w:b w:val="0"/>
          <w:i w:val="0"/>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722BE1" w:rsidRPr="00F6297D" w:rsidRDefault="00722BE1" w:rsidP="00722BE1">
      <w:pPr>
        <w:jc w:val="both"/>
        <w:rPr>
          <w:b w:val="0"/>
          <w:i w:val="0"/>
          <w:sz w:val="24"/>
          <w:szCs w:val="24"/>
          <w:lang w:val="kk-KZ"/>
        </w:rPr>
      </w:pPr>
      <w:bookmarkStart w:id="1" w:name="z364"/>
      <w:bookmarkEnd w:id="0"/>
      <w:r w:rsidRPr="00D95F0E">
        <w:rPr>
          <w:b w:val="0"/>
          <w:i w:val="0"/>
          <w:color w:val="000000"/>
          <w:sz w:val="24"/>
          <w:szCs w:val="24"/>
          <w:lang w:val="kk-KZ"/>
        </w:rPr>
        <w:t xml:space="preserve">      </w:t>
      </w:r>
      <w:r w:rsidRPr="00F6297D">
        <w:rPr>
          <w:b w:val="0"/>
          <w:i w:val="0"/>
          <w:color w:val="000000"/>
          <w:sz w:val="24"/>
          <w:szCs w:val="24"/>
          <w:lang w:val="kk-KZ"/>
        </w:rPr>
        <w:t>жұмыс тәжірибесі талап етілмейді.</w:t>
      </w:r>
    </w:p>
    <w:bookmarkEnd w:id="1"/>
    <w:p w:rsidR="00722BE1" w:rsidRPr="00F6297D" w:rsidRDefault="00722BE1" w:rsidP="00722BE1">
      <w:pPr>
        <w:jc w:val="both"/>
        <w:rPr>
          <w:b w:val="0"/>
          <w:i w:val="0"/>
          <w:sz w:val="24"/>
          <w:szCs w:val="24"/>
          <w:lang w:val="kk-KZ"/>
        </w:rPr>
      </w:pPr>
    </w:p>
    <w:p w:rsidR="00056A80" w:rsidRDefault="00056A80" w:rsidP="00722BE1">
      <w:pPr>
        <w:widowControl/>
        <w:tabs>
          <w:tab w:val="left" w:pos="0"/>
          <w:tab w:val="left" w:pos="567"/>
          <w:tab w:val="left" w:pos="9498"/>
        </w:tabs>
        <w:snapToGrid/>
        <w:jc w:val="both"/>
        <w:outlineLvl w:val="0"/>
        <w:rPr>
          <w:sz w:val="24"/>
          <w:szCs w:val="24"/>
          <w:lang w:val="kk-KZ"/>
        </w:rPr>
      </w:pPr>
    </w:p>
    <w:p w:rsidR="00722BE1" w:rsidRDefault="00722BE1" w:rsidP="00722BE1">
      <w:pPr>
        <w:widowControl/>
        <w:tabs>
          <w:tab w:val="left" w:pos="0"/>
          <w:tab w:val="left" w:pos="567"/>
          <w:tab w:val="left" w:pos="9498"/>
        </w:tabs>
        <w:snapToGrid/>
        <w:jc w:val="both"/>
        <w:outlineLvl w:val="0"/>
        <w:rPr>
          <w:sz w:val="24"/>
          <w:szCs w:val="24"/>
          <w:lang w:val="kk-KZ"/>
        </w:rPr>
      </w:pPr>
    </w:p>
    <w:p w:rsidR="006F4DBD" w:rsidRDefault="008C5E06" w:rsidP="006F4DBD">
      <w:pPr>
        <w:jc w:val="both"/>
        <w:rPr>
          <w:i w:val="0"/>
          <w:sz w:val="24"/>
          <w:szCs w:val="24"/>
          <w:lang w:val="kk-KZ"/>
        </w:rPr>
      </w:pPr>
      <w:r w:rsidRPr="00601800">
        <w:rPr>
          <w:i w:val="0"/>
          <w:sz w:val="24"/>
          <w:szCs w:val="24"/>
          <w:lang w:val="kk-KZ"/>
        </w:rPr>
        <w:t xml:space="preserve">       </w:t>
      </w:r>
      <w:r w:rsidRPr="00717ACF">
        <w:rPr>
          <w:i w:val="0"/>
          <w:sz w:val="24"/>
          <w:szCs w:val="24"/>
          <w:lang w:val="kk-KZ"/>
        </w:rPr>
        <w:t xml:space="preserve">С-О-6 </w:t>
      </w:r>
      <w:r w:rsidR="006F4DBD" w:rsidRPr="00F20596">
        <w:rPr>
          <w:i w:val="0"/>
          <w:iCs w:val="0"/>
          <w:sz w:val="24"/>
          <w:szCs w:val="24"/>
          <w:lang w:val="kk-KZ"/>
        </w:rPr>
        <w:t>санаты үшін</w:t>
      </w:r>
      <w:r w:rsidR="006F4DBD" w:rsidRPr="00F20596">
        <w:rPr>
          <w:i w:val="0"/>
          <w:sz w:val="24"/>
          <w:szCs w:val="24"/>
          <w:lang w:val="kk-KZ"/>
        </w:rPr>
        <w:t xml:space="preserve">   келесідей  талаптары белгіленеді:</w:t>
      </w:r>
    </w:p>
    <w:p w:rsidR="006F4DBD" w:rsidRPr="00F20596" w:rsidRDefault="006F4DBD" w:rsidP="006F4DBD">
      <w:pPr>
        <w:jc w:val="both"/>
        <w:rPr>
          <w:i w:val="0"/>
          <w:sz w:val="24"/>
          <w:szCs w:val="24"/>
          <w:lang w:val="kk-KZ"/>
        </w:rPr>
      </w:pPr>
    </w:p>
    <w:p w:rsidR="008C5E06" w:rsidRPr="00601800" w:rsidRDefault="006F4DBD" w:rsidP="008C5E06">
      <w:pPr>
        <w:jc w:val="both"/>
        <w:rPr>
          <w:b w:val="0"/>
          <w:i w:val="0"/>
          <w:sz w:val="24"/>
          <w:szCs w:val="24"/>
          <w:lang w:val="kk-KZ"/>
        </w:rPr>
      </w:pPr>
      <w:r>
        <w:rPr>
          <w:b w:val="0"/>
          <w:i w:val="0"/>
          <w:sz w:val="24"/>
          <w:szCs w:val="24"/>
          <w:lang w:val="kk-KZ"/>
        </w:rPr>
        <w:t xml:space="preserve">   </w:t>
      </w:r>
      <w:r w:rsidR="008C5E06" w:rsidRPr="00601800">
        <w:rPr>
          <w:b w:val="0"/>
          <w:i w:val="0"/>
          <w:sz w:val="24"/>
          <w:szCs w:val="24"/>
          <w:lang w:val="kk-KZ"/>
        </w:rPr>
        <w:t>  жоғары немесе жоғары оқу орнынан кейінгі білім немесе орта білімнен кейінгі білім;</w:t>
      </w:r>
    </w:p>
    <w:p w:rsidR="008C5E06" w:rsidRPr="00601800" w:rsidRDefault="008C5E06" w:rsidP="008C5E06">
      <w:pPr>
        <w:jc w:val="both"/>
        <w:rPr>
          <w:b w:val="0"/>
          <w:i w:val="0"/>
          <w:sz w:val="24"/>
          <w:szCs w:val="24"/>
          <w:lang w:val="kk-KZ"/>
        </w:rPr>
      </w:pPr>
      <w:r w:rsidRPr="00601800">
        <w:rPr>
          <w:b w:val="0"/>
          <w:i w:val="0"/>
          <w:sz w:val="24"/>
          <w:szCs w:val="24"/>
          <w:lang w:val="kk-KZ"/>
        </w:rPr>
        <w:t>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8C5E06" w:rsidRPr="00601800" w:rsidRDefault="008C5E06" w:rsidP="008C5E06">
      <w:pPr>
        <w:jc w:val="both"/>
        <w:rPr>
          <w:b w:val="0"/>
          <w:i w:val="0"/>
          <w:sz w:val="24"/>
          <w:szCs w:val="24"/>
          <w:lang w:val="kk-KZ"/>
        </w:rPr>
      </w:pPr>
      <w:r w:rsidRPr="00601800">
        <w:rPr>
          <w:b w:val="0"/>
          <w:i w:val="0"/>
          <w:sz w:val="24"/>
          <w:szCs w:val="24"/>
          <w:lang w:val="kk-KZ"/>
        </w:rPr>
        <w:t>      жұмыс тәжірибесі талап етілмейді.</w:t>
      </w:r>
    </w:p>
    <w:p w:rsidR="008C5E06" w:rsidRDefault="008C5E06" w:rsidP="00722BE1">
      <w:pPr>
        <w:widowControl/>
        <w:tabs>
          <w:tab w:val="left" w:pos="0"/>
          <w:tab w:val="left" w:pos="567"/>
          <w:tab w:val="left" w:pos="9498"/>
        </w:tabs>
        <w:snapToGrid/>
        <w:jc w:val="both"/>
        <w:outlineLvl w:val="0"/>
        <w:rPr>
          <w:sz w:val="24"/>
          <w:szCs w:val="24"/>
          <w:lang w:val="kk-KZ"/>
        </w:rPr>
      </w:pPr>
    </w:p>
    <w:p w:rsidR="00722BE1" w:rsidRDefault="00722BE1" w:rsidP="00722BE1">
      <w:pPr>
        <w:widowControl/>
        <w:tabs>
          <w:tab w:val="left" w:pos="0"/>
          <w:tab w:val="left" w:pos="567"/>
          <w:tab w:val="left" w:pos="9498"/>
        </w:tabs>
        <w:snapToGrid/>
        <w:jc w:val="both"/>
        <w:outlineLvl w:val="0"/>
        <w:rPr>
          <w:sz w:val="24"/>
          <w:szCs w:val="24"/>
          <w:lang w:val="kk-KZ"/>
        </w:rPr>
      </w:pPr>
    </w:p>
    <w:p w:rsidR="002A1CB2" w:rsidRDefault="002A1CB2" w:rsidP="005B6C15">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402"/>
        <w:gridCol w:w="3544"/>
      </w:tblGrid>
      <w:tr w:rsidR="002A1CB2" w:rsidRPr="002575AC" w:rsidTr="00671086">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43508A">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43508A">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rsidTr="00671086">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43508A">
            <w:pPr>
              <w:widowControl/>
              <w:snapToGrid/>
              <w:spacing w:line="276" w:lineRule="auto"/>
              <w:jc w:val="left"/>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43508A">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544"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43508A">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71086" w:rsidRPr="00D87746" w:rsidTr="00671086">
        <w:tblPrEx>
          <w:tblLook w:val="0000" w:firstRow="0" w:lastRow="0" w:firstColumn="0" w:lastColumn="0"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tcPr>
          <w:p w:rsidR="00671086" w:rsidRPr="003373BA" w:rsidRDefault="00671086" w:rsidP="008264C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402" w:type="dxa"/>
            <w:tcBorders>
              <w:top w:val="single" w:sz="4" w:space="0" w:color="auto"/>
              <w:left w:val="single" w:sz="4" w:space="0" w:color="auto"/>
              <w:bottom w:val="single" w:sz="4" w:space="0" w:color="auto"/>
              <w:right w:val="single" w:sz="4" w:space="0" w:color="auto"/>
            </w:tcBorders>
          </w:tcPr>
          <w:p w:rsidR="00671086" w:rsidRPr="00D87746" w:rsidRDefault="00671086" w:rsidP="008264CD">
            <w:pPr>
              <w:rPr>
                <w:b w:val="0"/>
                <w:i w:val="0"/>
                <w:sz w:val="24"/>
                <w:szCs w:val="24"/>
                <w:lang w:val="kk-KZ"/>
              </w:rPr>
            </w:pPr>
            <w:r>
              <w:rPr>
                <w:b w:val="0"/>
                <w:i w:val="0"/>
                <w:sz w:val="24"/>
                <w:szCs w:val="24"/>
                <w:lang w:val="kk-KZ"/>
              </w:rPr>
              <w:t>237 596</w:t>
            </w:r>
          </w:p>
        </w:tc>
        <w:tc>
          <w:tcPr>
            <w:tcW w:w="3544" w:type="dxa"/>
            <w:tcBorders>
              <w:top w:val="single" w:sz="4" w:space="0" w:color="auto"/>
              <w:left w:val="single" w:sz="4" w:space="0" w:color="auto"/>
              <w:bottom w:val="single" w:sz="4" w:space="0" w:color="auto"/>
              <w:right w:val="single" w:sz="4" w:space="0" w:color="auto"/>
            </w:tcBorders>
          </w:tcPr>
          <w:p w:rsidR="00671086" w:rsidRPr="00D87746" w:rsidRDefault="00671086" w:rsidP="008264CD">
            <w:pPr>
              <w:rPr>
                <w:b w:val="0"/>
                <w:i w:val="0"/>
                <w:sz w:val="24"/>
                <w:szCs w:val="24"/>
                <w:lang w:val="kk-KZ"/>
              </w:rPr>
            </w:pPr>
            <w:r>
              <w:rPr>
                <w:b w:val="0"/>
                <w:i w:val="0"/>
                <w:sz w:val="24"/>
                <w:szCs w:val="24"/>
                <w:lang w:val="kk-KZ"/>
              </w:rPr>
              <w:t>281 435</w:t>
            </w:r>
          </w:p>
        </w:tc>
      </w:tr>
      <w:tr w:rsidR="00671086" w:rsidRPr="00D87746" w:rsidTr="00671086">
        <w:tblPrEx>
          <w:tblLook w:val="0000" w:firstRow="0" w:lastRow="0" w:firstColumn="0" w:lastColumn="0" w:noHBand="0" w:noVBand="0"/>
        </w:tblPrEx>
        <w:trPr>
          <w:cantSplit/>
          <w:trHeight w:val="20"/>
        </w:trPr>
        <w:tc>
          <w:tcPr>
            <w:tcW w:w="2552" w:type="dxa"/>
            <w:tcBorders>
              <w:top w:val="single" w:sz="4" w:space="0" w:color="auto"/>
              <w:left w:val="single" w:sz="4" w:space="0" w:color="auto"/>
              <w:bottom w:val="single" w:sz="4" w:space="0" w:color="auto"/>
              <w:right w:val="single" w:sz="4" w:space="0" w:color="auto"/>
            </w:tcBorders>
          </w:tcPr>
          <w:p w:rsidR="00671086" w:rsidRPr="003373BA" w:rsidRDefault="00671086" w:rsidP="008264C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С-О-6</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402" w:type="dxa"/>
            <w:tcBorders>
              <w:top w:val="single" w:sz="4" w:space="0" w:color="auto"/>
              <w:left w:val="single" w:sz="4" w:space="0" w:color="auto"/>
              <w:bottom w:val="single" w:sz="4" w:space="0" w:color="auto"/>
              <w:right w:val="single" w:sz="4" w:space="0" w:color="auto"/>
            </w:tcBorders>
          </w:tcPr>
          <w:p w:rsidR="00671086" w:rsidRPr="00D87746" w:rsidRDefault="00671086" w:rsidP="008264CD">
            <w:pPr>
              <w:rPr>
                <w:b w:val="0"/>
                <w:i w:val="0"/>
                <w:sz w:val="24"/>
                <w:szCs w:val="24"/>
                <w:lang w:val="kk-KZ"/>
              </w:rPr>
            </w:pPr>
            <w:r>
              <w:rPr>
                <w:b w:val="0"/>
                <w:i w:val="0"/>
                <w:sz w:val="24"/>
                <w:szCs w:val="24"/>
                <w:lang w:val="kk-KZ"/>
              </w:rPr>
              <w:t>206 734</w:t>
            </w:r>
          </w:p>
        </w:tc>
        <w:tc>
          <w:tcPr>
            <w:tcW w:w="3544" w:type="dxa"/>
            <w:tcBorders>
              <w:top w:val="single" w:sz="4" w:space="0" w:color="auto"/>
              <w:left w:val="single" w:sz="4" w:space="0" w:color="auto"/>
              <w:bottom w:val="single" w:sz="4" w:space="0" w:color="auto"/>
              <w:right w:val="single" w:sz="4" w:space="0" w:color="auto"/>
            </w:tcBorders>
          </w:tcPr>
          <w:p w:rsidR="00671086" w:rsidRPr="00D87746" w:rsidRDefault="00671086" w:rsidP="008264CD">
            <w:pPr>
              <w:rPr>
                <w:b w:val="0"/>
                <w:i w:val="0"/>
                <w:sz w:val="24"/>
                <w:szCs w:val="24"/>
                <w:lang w:val="kk-KZ"/>
              </w:rPr>
            </w:pPr>
            <w:r>
              <w:rPr>
                <w:b w:val="0"/>
                <w:i w:val="0"/>
                <w:sz w:val="24"/>
                <w:szCs w:val="24"/>
                <w:lang w:val="kk-KZ"/>
              </w:rPr>
              <w:t>245 028</w:t>
            </w:r>
          </w:p>
        </w:tc>
      </w:tr>
    </w:tbl>
    <w:p w:rsidR="002A1CB2" w:rsidRPr="005B6C15" w:rsidRDefault="002A1CB2" w:rsidP="002A1CB2">
      <w:pPr>
        <w:widowControl/>
        <w:tabs>
          <w:tab w:val="left" w:pos="-1405"/>
          <w:tab w:val="left" w:pos="0"/>
          <w:tab w:val="left" w:pos="9498"/>
          <w:tab w:val="left" w:pos="9554"/>
          <w:tab w:val="left" w:pos="9639"/>
        </w:tabs>
        <w:snapToGrid/>
        <w:outlineLvl w:val="0"/>
        <w:rPr>
          <w:b w:val="0"/>
          <w:i w:val="0"/>
          <w:iCs w:val="0"/>
          <w:sz w:val="24"/>
          <w:szCs w:val="24"/>
          <w:lang w:val="kk-KZ"/>
        </w:rPr>
      </w:pPr>
    </w:p>
    <w:p w:rsidR="002A1CB2" w:rsidRPr="005B6C15" w:rsidRDefault="002A1CB2" w:rsidP="002A1CB2">
      <w:pPr>
        <w:tabs>
          <w:tab w:val="left" w:pos="9639"/>
        </w:tabs>
        <w:adjustRightInd w:val="0"/>
        <w:jc w:val="both"/>
        <w:rPr>
          <w:b w:val="0"/>
          <w:i w:val="0"/>
          <w:sz w:val="24"/>
          <w:szCs w:val="24"/>
        </w:rPr>
      </w:pPr>
    </w:p>
    <w:p w:rsidR="002A1CB2" w:rsidRDefault="002A1CB2" w:rsidP="002A1CB2">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41BE9">
        <w:rPr>
          <w:i w:val="0"/>
          <w:sz w:val="24"/>
          <w:szCs w:val="24"/>
          <w:lang w:val="kk-KZ"/>
        </w:rPr>
        <w:t xml:space="preserve"> үй</w:t>
      </w:r>
      <w:r w:rsidRPr="00541BE9">
        <w:rPr>
          <w:i w:val="0"/>
          <w:sz w:val="24"/>
          <w:szCs w:val="24"/>
          <w:lang w:val="kk-KZ"/>
        </w:rPr>
        <w:t>,  анықтама үшін телефон</w:t>
      </w:r>
      <w:r w:rsidR="00B92A76" w:rsidRPr="00541BE9">
        <w:rPr>
          <w:i w:val="0"/>
          <w:sz w:val="24"/>
          <w:szCs w:val="24"/>
        </w:rPr>
        <w:t xml:space="preserve">  </w:t>
      </w:r>
      <w:r w:rsidRPr="00541BE9">
        <w:rPr>
          <w:i w:val="0"/>
          <w:sz w:val="24"/>
          <w:szCs w:val="24"/>
          <w:lang w:val="kk-KZ"/>
        </w:rPr>
        <w:t xml:space="preserve"> 8(725-2)</w:t>
      </w:r>
      <w:r w:rsidR="003640D7" w:rsidRPr="00541BE9">
        <w:rPr>
          <w:i w:val="0"/>
          <w:sz w:val="24"/>
          <w:szCs w:val="24"/>
        </w:rPr>
        <w:t xml:space="preserve"> </w:t>
      </w:r>
      <w:r w:rsidRPr="00541BE9">
        <w:rPr>
          <w:i w:val="0"/>
          <w:sz w:val="24"/>
          <w:szCs w:val="24"/>
          <w:lang w:val="kk-KZ"/>
        </w:rPr>
        <w:t>35-33-76, электронды мекен-жайы:</w:t>
      </w:r>
      <w:r w:rsidR="00943523" w:rsidRPr="00943523">
        <w:rPr>
          <w:i w:val="0"/>
          <w:sz w:val="24"/>
          <w:szCs w:val="24"/>
        </w:rPr>
        <w:t xml:space="preserve"> </w:t>
      </w:r>
      <w:r w:rsidRPr="00541BE9">
        <w:rPr>
          <w:i w:val="0"/>
          <w:sz w:val="24"/>
          <w:szCs w:val="24"/>
        </w:rPr>
        <w:t>A.Karabaeva@kgd.gov.kz</w:t>
      </w:r>
      <w:r w:rsidRPr="00541BE9">
        <w:rPr>
          <w:i w:val="0"/>
          <w:sz w:val="24"/>
          <w:szCs w:val="24"/>
          <w:lang w:val="kk-KZ"/>
        </w:rPr>
        <w:t xml:space="preserve"> бос әкімшілік    мемлекеттік   лауазымдарға  орналасуға</w:t>
      </w:r>
      <w:r w:rsidR="005202E2">
        <w:rPr>
          <w:i w:val="0"/>
          <w:sz w:val="24"/>
          <w:szCs w:val="24"/>
          <w:lang w:val="kk-KZ"/>
        </w:rPr>
        <w:t xml:space="preserve">   жалпы </w:t>
      </w:r>
      <w:r w:rsidRPr="00541BE9">
        <w:rPr>
          <w:i w:val="0"/>
          <w:sz w:val="24"/>
          <w:szCs w:val="24"/>
          <w:lang w:val="kk-KZ"/>
        </w:rPr>
        <w:t xml:space="preserve">  конкурс   жариялайды:</w:t>
      </w:r>
    </w:p>
    <w:p w:rsidR="0097731B" w:rsidRPr="005B6342" w:rsidRDefault="0097731B" w:rsidP="002A1CB2">
      <w:pPr>
        <w:tabs>
          <w:tab w:val="left" w:pos="142"/>
          <w:tab w:val="left" w:pos="9498"/>
        </w:tabs>
        <w:adjustRightInd w:val="0"/>
        <w:jc w:val="both"/>
        <w:rPr>
          <w:i w:val="0"/>
          <w:sz w:val="24"/>
          <w:szCs w:val="24"/>
        </w:rPr>
      </w:pPr>
    </w:p>
    <w:p w:rsidR="006F4DBD" w:rsidRPr="00D95F0E" w:rsidRDefault="002D453C" w:rsidP="006F4DBD">
      <w:pPr>
        <w:tabs>
          <w:tab w:val="left" w:pos="567"/>
          <w:tab w:val="left" w:pos="709"/>
          <w:tab w:val="left" w:pos="9498"/>
        </w:tabs>
        <w:jc w:val="both"/>
        <w:rPr>
          <w:i w:val="0"/>
          <w:sz w:val="24"/>
          <w:szCs w:val="24"/>
          <w:lang w:val="kk-KZ"/>
        </w:rPr>
      </w:pPr>
      <w:r>
        <w:rPr>
          <w:i w:val="0"/>
          <w:sz w:val="24"/>
          <w:szCs w:val="24"/>
          <w:lang w:val="kk-KZ"/>
        </w:rPr>
        <w:t xml:space="preserve">   </w:t>
      </w:r>
      <w:r w:rsidRPr="00302540">
        <w:rPr>
          <w:i w:val="0"/>
          <w:sz w:val="24"/>
          <w:szCs w:val="24"/>
          <w:lang w:val="kk-KZ"/>
        </w:rPr>
        <w:t xml:space="preserve">  </w:t>
      </w:r>
      <w:r>
        <w:rPr>
          <w:i w:val="0"/>
          <w:sz w:val="24"/>
          <w:szCs w:val="24"/>
          <w:lang w:val="kk-KZ"/>
        </w:rPr>
        <w:t xml:space="preserve"> </w:t>
      </w:r>
      <w:r w:rsidR="0097731B">
        <w:rPr>
          <w:i w:val="0"/>
          <w:sz w:val="24"/>
          <w:szCs w:val="24"/>
          <w:lang w:val="kk-KZ"/>
        </w:rPr>
        <w:t>1</w:t>
      </w:r>
      <w:r w:rsidRPr="000E0C05">
        <w:rPr>
          <w:i w:val="0"/>
          <w:sz w:val="24"/>
          <w:szCs w:val="24"/>
          <w:lang w:val="kk-KZ"/>
        </w:rPr>
        <w:t>.</w:t>
      </w:r>
      <w:r>
        <w:rPr>
          <w:i w:val="0"/>
          <w:sz w:val="24"/>
          <w:szCs w:val="24"/>
          <w:lang w:val="kk-KZ"/>
        </w:rPr>
        <w:t xml:space="preserve"> </w:t>
      </w:r>
      <w:r w:rsidR="006F4DBD">
        <w:rPr>
          <w:i w:val="0"/>
          <w:sz w:val="24"/>
          <w:szCs w:val="24"/>
          <w:lang w:val="kk-KZ"/>
        </w:rPr>
        <w:t xml:space="preserve"> </w:t>
      </w:r>
      <w:r w:rsidR="006F4DBD" w:rsidRPr="00747C8C">
        <w:rPr>
          <w:i w:val="0"/>
          <w:sz w:val="24"/>
          <w:szCs w:val="24"/>
          <w:lang w:val="kk-KZ"/>
        </w:rPr>
        <w:t xml:space="preserve">Қазақстан Республикасы  Қаржы министрлігі Мемлекеттік  кірістер  комитетінің   Шымкент  қаласы  бойынша Мемлекеттік кірістер </w:t>
      </w:r>
      <w:r w:rsidR="006F4DBD" w:rsidRPr="00D95F0E">
        <w:rPr>
          <w:i w:val="0"/>
          <w:sz w:val="24"/>
          <w:szCs w:val="24"/>
          <w:lang w:val="kk-KZ"/>
        </w:rPr>
        <w:t>департаментінің Талдау және тәуекелдер басқармасы</w:t>
      </w:r>
      <w:r w:rsidR="006F4DBD" w:rsidRPr="00D95F0E">
        <w:rPr>
          <w:sz w:val="24"/>
          <w:szCs w:val="24"/>
          <w:lang w:val="kk-KZ"/>
        </w:rPr>
        <w:t xml:space="preserve"> </w:t>
      </w:r>
      <w:r w:rsidR="006F4DBD" w:rsidRPr="00D95F0E">
        <w:rPr>
          <w:i w:val="0"/>
          <w:sz w:val="24"/>
          <w:szCs w:val="24"/>
          <w:lang w:val="kk-KZ"/>
        </w:rPr>
        <w:t xml:space="preserve">талдау бөлімінің бас маманы, негізгі  қызметкері  бала  күту  демалысы мерзіміне  </w:t>
      </w:r>
      <w:r w:rsidR="006F4DBD" w:rsidRPr="00215A34">
        <w:rPr>
          <w:i w:val="0"/>
          <w:sz w:val="24"/>
          <w:szCs w:val="24"/>
          <w:lang w:val="kk-KZ"/>
        </w:rPr>
        <w:t>0</w:t>
      </w:r>
      <w:r w:rsidR="00A43637">
        <w:rPr>
          <w:i w:val="0"/>
          <w:sz w:val="24"/>
          <w:szCs w:val="24"/>
          <w:lang w:val="kk-KZ"/>
        </w:rPr>
        <w:t>4</w:t>
      </w:r>
      <w:r w:rsidR="006F4DBD" w:rsidRPr="00D95F0E">
        <w:rPr>
          <w:i w:val="0"/>
          <w:sz w:val="24"/>
          <w:szCs w:val="24"/>
          <w:lang w:val="kk-KZ"/>
        </w:rPr>
        <w:t>.</w:t>
      </w:r>
      <w:r w:rsidR="00A43637">
        <w:rPr>
          <w:i w:val="0"/>
          <w:sz w:val="24"/>
          <w:szCs w:val="24"/>
          <w:lang w:val="kk-KZ"/>
        </w:rPr>
        <w:t>10</w:t>
      </w:r>
      <w:r w:rsidR="006F4DBD" w:rsidRPr="00D95F0E">
        <w:rPr>
          <w:i w:val="0"/>
          <w:sz w:val="24"/>
          <w:szCs w:val="24"/>
          <w:lang w:val="kk-KZ"/>
        </w:rPr>
        <w:t>.202</w:t>
      </w:r>
      <w:r w:rsidR="006F4DBD" w:rsidRPr="00215A34">
        <w:rPr>
          <w:i w:val="0"/>
          <w:sz w:val="24"/>
          <w:szCs w:val="24"/>
          <w:lang w:val="kk-KZ"/>
        </w:rPr>
        <w:t>3</w:t>
      </w:r>
      <w:r w:rsidR="006F4DBD" w:rsidRPr="00D95F0E">
        <w:rPr>
          <w:i w:val="0"/>
          <w:sz w:val="24"/>
          <w:szCs w:val="24"/>
          <w:lang w:val="kk-KZ"/>
        </w:rPr>
        <w:t xml:space="preserve"> жылға  дейін  бас маманы  </w:t>
      </w:r>
      <w:r w:rsidR="006F4DBD" w:rsidRPr="00D95F0E">
        <w:rPr>
          <w:i w:val="0"/>
          <w:sz w:val="24"/>
          <w:szCs w:val="24"/>
          <w:lang w:val="sr-Cyrl-CS"/>
        </w:rPr>
        <w:t>(</w:t>
      </w:r>
      <w:r w:rsidR="006F4DBD" w:rsidRPr="00D95F0E">
        <w:rPr>
          <w:i w:val="0"/>
          <w:sz w:val="24"/>
          <w:szCs w:val="24"/>
          <w:lang w:val="kk-KZ"/>
        </w:rPr>
        <w:t xml:space="preserve">С-О-5 </w:t>
      </w:r>
      <w:r w:rsidR="006F4DBD" w:rsidRPr="00D95F0E">
        <w:rPr>
          <w:i w:val="0"/>
          <w:iCs w:val="0"/>
          <w:sz w:val="24"/>
          <w:szCs w:val="24"/>
          <w:lang w:val="kk-KZ"/>
        </w:rPr>
        <w:t xml:space="preserve"> </w:t>
      </w:r>
      <w:r w:rsidR="006F4DBD" w:rsidRPr="00D95F0E">
        <w:rPr>
          <w:i w:val="0"/>
          <w:sz w:val="24"/>
          <w:szCs w:val="24"/>
          <w:lang w:val="kk-KZ"/>
        </w:rPr>
        <w:t xml:space="preserve">санаты), </w:t>
      </w:r>
      <w:r w:rsidR="006F4DBD" w:rsidRPr="006041D7">
        <w:rPr>
          <w:i w:val="0"/>
          <w:sz w:val="24"/>
          <w:szCs w:val="24"/>
          <w:lang w:val="kk-KZ"/>
        </w:rPr>
        <w:t xml:space="preserve"> </w:t>
      </w:r>
      <w:r w:rsidR="006F4DBD" w:rsidRPr="00D95F0E">
        <w:rPr>
          <w:i w:val="0"/>
          <w:sz w:val="24"/>
          <w:szCs w:val="24"/>
          <w:lang w:val="kk-KZ"/>
        </w:rPr>
        <w:t>1 бірлік.</w:t>
      </w:r>
    </w:p>
    <w:p w:rsidR="006F4DBD" w:rsidRPr="002C7436" w:rsidRDefault="006F4DBD" w:rsidP="006F4DBD">
      <w:pPr>
        <w:pStyle w:val="1"/>
        <w:rPr>
          <w:snapToGrid w:val="0"/>
          <w:sz w:val="24"/>
          <w:szCs w:val="24"/>
          <w:lang w:val="kk-KZ"/>
        </w:rPr>
      </w:pPr>
      <w:r w:rsidRPr="00D95F0E">
        <w:rPr>
          <w:b/>
          <w:sz w:val="24"/>
          <w:szCs w:val="24"/>
          <w:lang w:val="kk-KZ"/>
        </w:rPr>
        <w:t xml:space="preserve">         Функционалды міндеттері:</w:t>
      </w:r>
      <w:r w:rsidRPr="00D95F0E">
        <w:rPr>
          <w:sz w:val="24"/>
          <w:szCs w:val="24"/>
          <w:lang w:val="kk-KZ"/>
        </w:rPr>
        <w:t xml:space="preserve"> </w:t>
      </w:r>
      <w:r w:rsidRPr="00D95F0E">
        <w:rPr>
          <w:snapToGrid w:val="0"/>
          <w:sz w:val="24"/>
          <w:szCs w:val="24"/>
          <w:lang w:val="kk-KZ"/>
        </w:rPr>
        <w:t>бө</w:t>
      </w:r>
      <w:r w:rsidRPr="00D95F0E">
        <w:rPr>
          <w:bCs/>
          <w:snapToGrid w:val="0"/>
          <w:sz w:val="24"/>
          <w:szCs w:val="24"/>
          <w:lang w:val="kk-KZ"/>
        </w:rPr>
        <w:t xml:space="preserve">лімнің </w:t>
      </w:r>
      <w:r w:rsidRPr="00D95F0E">
        <w:rPr>
          <w:snapToGrid w:val="0"/>
          <w:sz w:val="24"/>
          <w:szCs w:val="24"/>
          <w:lang w:val="kk-KZ"/>
        </w:rPr>
        <w:t>құзыреті шегінде есептік ақпараттарды</w:t>
      </w:r>
      <w:r w:rsidRPr="002C7436">
        <w:rPr>
          <w:snapToGrid w:val="0"/>
          <w:sz w:val="24"/>
          <w:szCs w:val="24"/>
          <w:lang w:val="kk-KZ"/>
        </w:rPr>
        <w:t xml:space="preserve"> дайындау; төлем көздері мен мекемелер және қызмет түрі кесіндісінде жоспардың орындалмауы мен түсімдердің кемуі бойынша талдау жүргізу; </w:t>
      </w:r>
      <w:r w:rsidRPr="002C7436">
        <w:rPr>
          <w:sz w:val="24"/>
          <w:szCs w:val="24"/>
          <w:lang w:val="kk-KZ"/>
        </w:rPr>
        <w:t>қаланың әлеуметтік экономикалық картасын  және жергілікті бюджеттің индикативті жоспарын әзірлеу;</w:t>
      </w:r>
      <w:r w:rsidRPr="002C7436">
        <w:rPr>
          <w:snapToGrid w:val="0"/>
          <w:sz w:val="24"/>
          <w:szCs w:val="24"/>
          <w:lang w:val="kk-KZ"/>
        </w:rPr>
        <w:t xml:space="preserve"> бө</w:t>
      </w:r>
      <w:r w:rsidRPr="002C7436">
        <w:rPr>
          <w:bCs/>
          <w:snapToGrid w:val="0"/>
          <w:sz w:val="24"/>
          <w:szCs w:val="24"/>
          <w:lang w:val="kk-KZ"/>
        </w:rPr>
        <w:t xml:space="preserve">лімнің </w:t>
      </w:r>
      <w:r w:rsidRPr="002C7436">
        <w:rPr>
          <w:snapToGrid w:val="0"/>
          <w:sz w:val="24"/>
          <w:szCs w:val="24"/>
          <w:lang w:val="kk-KZ"/>
        </w:rPr>
        <w:t>құзыретіне кіретін мәселелер бойынша яғни түсімдерді қамтамасыз ету мен жоспарлау бойынша заңды және жеке тұлғалардан түскен арызды уақытылы және сапалы қарау.</w:t>
      </w:r>
      <w:bookmarkStart w:id="2" w:name="_GoBack"/>
      <w:bookmarkEnd w:id="2"/>
    </w:p>
    <w:p w:rsidR="006F4DBD" w:rsidRDefault="006F4DBD" w:rsidP="006F4DBD">
      <w:pPr>
        <w:pStyle w:val="1"/>
        <w:rPr>
          <w:rFonts w:eastAsiaTheme="minorHAnsi"/>
          <w:sz w:val="24"/>
          <w:szCs w:val="24"/>
          <w:lang w:val="kk-KZ" w:eastAsia="en-US"/>
        </w:rPr>
      </w:pPr>
      <w:r>
        <w:rPr>
          <w:sz w:val="24"/>
          <w:szCs w:val="24"/>
          <w:lang w:val="kk-KZ"/>
        </w:rPr>
        <w:lastRenderedPageBreak/>
        <w:t xml:space="preserve">         </w:t>
      </w:r>
      <w:r w:rsidRPr="00105561">
        <w:rPr>
          <w:b/>
          <w:sz w:val="24"/>
          <w:szCs w:val="24"/>
          <w:lang w:val="kk-KZ"/>
        </w:rPr>
        <w:t xml:space="preserve">Конкурсқа қатысушыларға қойылатын талаптар: </w:t>
      </w:r>
      <w:r w:rsidRPr="00D95F0E">
        <w:rPr>
          <w:color w:val="000000"/>
          <w:sz w:val="24"/>
          <w:szCs w:val="24"/>
          <w:lang w:val="kk-KZ"/>
        </w:rPr>
        <w:t>жоғары немесе жоғары оқу орнынан кейінгі білім:</w:t>
      </w:r>
      <w:r>
        <w:rPr>
          <w:b/>
          <w:i/>
          <w:color w:val="000000"/>
          <w:sz w:val="24"/>
          <w:szCs w:val="24"/>
          <w:lang w:val="kk-KZ"/>
        </w:rPr>
        <w:t xml:space="preserve"> </w:t>
      </w:r>
      <w:r w:rsidRPr="008C0101">
        <w:rPr>
          <w:sz w:val="24"/>
          <w:szCs w:val="24"/>
          <w:lang w:val="kk-KZ"/>
        </w:rPr>
        <w:t xml:space="preserve"> ә</w:t>
      </w:r>
      <w:r w:rsidRPr="008C0101">
        <w:rPr>
          <w:rFonts w:eastAsiaTheme="minorHAnsi"/>
          <w:sz w:val="24"/>
          <w:szCs w:val="24"/>
          <w:lang w:val="kk-KZ" w:eastAsia="en-US"/>
        </w:rPr>
        <w:t>леуметтік ғылымдар, экономика жəне бизнес (</w:t>
      </w:r>
      <w:r w:rsidRPr="008C0101">
        <w:rPr>
          <w:sz w:val="24"/>
          <w:szCs w:val="24"/>
          <w:lang w:val="kk-KZ"/>
        </w:rPr>
        <w:t>экономика,  әлемдік  экономика,  есеп және аудит,   қ</w:t>
      </w:r>
      <w:r w:rsidRPr="008C0101">
        <w:rPr>
          <w:rFonts w:eastAsiaTheme="minorHAnsi"/>
          <w:sz w:val="24"/>
          <w:szCs w:val="24"/>
          <w:lang w:val="kk-KZ" w:eastAsia="en-US"/>
        </w:rPr>
        <w:t xml:space="preserve">аржы, мемлекеттік жəне жергілікті басқару, менеджмент, </w:t>
      </w:r>
      <w:r w:rsidRPr="008C0101">
        <w:rPr>
          <w:sz w:val="24"/>
          <w:szCs w:val="24"/>
          <w:lang w:val="kk-KZ"/>
        </w:rPr>
        <w:t>саясаттану</w:t>
      </w:r>
      <w:r w:rsidRPr="008C0101">
        <w:rPr>
          <w:rFonts w:eastAsiaTheme="minorHAnsi"/>
          <w:sz w:val="24"/>
          <w:szCs w:val="24"/>
          <w:lang w:val="kk-KZ" w:eastAsia="en-US"/>
        </w:rPr>
        <w:t>), құқық (құқықтану, халықаралық құқық, құқық қорғау қызметі, кеден ici), Техникалық ғылымдар жəне технологиялар (а</w:t>
      </w:r>
      <w:r w:rsidRPr="008C0101">
        <w:rPr>
          <w:sz w:val="24"/>
          <w:szCs w:val="24"/>
          <w:lang w:val="kk-KZ"/>
        </w:rPr>
        <w:t>қпараттық жүйелері, автоматтандыру және басқару, есептеу техникасы және бағдарламалық  қамтамасыз ету, математикалық және компьютерлік моделдеу, и</w:t>
      </w:r>
      <w:r w:rsidRPr="008C0101">
        <w:rPr>
          <w:rFonts w:eastAsiaTheme="minorHAnsi"/>
          <w:sz w:val="24"/>
          <w:szCs w:val="24"/>
          <w:lang w:val="kk-KZ" w:eastAsia="en-US"/>
        </w:rPr>
        <w:t>нформатика, есептегіш техника жəне басқару</w:t>
      </w:r>
      <w:r w:rsidRPr="008C0101">
        <w:rPr>
          <w:sz w:val="24"/>
          <w:szCs w:val="24"/>
          <w:lang w:val="kk-KZ"/>
        </w:rPr>
        <w:t>),  ж</w:t>
      </w:r>
      <w:r w:rsidRPr="008C0101">
        <w:rPr>
          <w:rFonts w:eastAsiaTheme="minorHAnsi"/>
          <w:sz w:val="24"/>
          <w:szCs w:val="24"/>
          <w:lang w:val="kk-KZ" w:eastAsia="en-US"/>
        </w:rPr>
        <w:t>аратылыстану ғылымдары</w:t>
      </w:r>
      <w:r w:rsidRPr="008C0101">
        <w:rPr>
          <w:sz w:val="24"/>
          <w:szCs w:val="24"/>
          <w:lang w:val="kk-KZ"/>
        </w:rPr>
        <w:t xml:space="preserve">  (информатика),  халықаралық  қатынастар,</w:t>
      </w:r>
      <w:r w:rsidRPr="008C0101">
        <w:rPr>
          <w:color w:val="000000"/>
          <w:sz w:val="24"/>
          <w:szCs w:val="24"/>
          <w:lang w:val="kk-KZ"/>
        </w:rPr>
        <w:t xml:space="preserve"> </w:t>
      </w:r>
      <w:r w:rsidRPr="008C0101">
        <w:rPr>
          <w:sz w:val="24"/>
          <w:szCs w:val="24"/>
          <w:lang w:val="kk-KZ"/>
        </w:rPr>
        <w:t xml:space="preserve">  </w:t>
      </w:r>
      <w:r w:rsidRPr="008C0101">
        <w:rPr>
          <w:rFonts w:eastAsiaTheme="minorHAnsi"/>
          <w:sz w:val="24"/>
          <w:szCs w:val="24"/>
          <w:lang w:val="kk-KZ" w:eastAsia="en-US"/>
        </w:rPr>
        <w:t>салық  ісі.</w:t>
      </w:r>
    </w:p>
    <w:p w:rsidR="00D95508" w:rsidRPr="00541BE9" w:rsidRDefault="00D95508" w:rsidP="006F4DBD">
      <w:pPr>
        <w:tabs>
          <w:tab w:val="left" w:pos="567"/>
        </w:tabs>
        <w:jc w:val="both"/>
        <w:rPr>
          <w:i w:val="0"/>
          <w:sz w:val="24"/>
          <w:szCs w:val="24"/>
          <w:lang w:val="kk-KZ"/>
        </w:rPr>
      </w:pPr>
    </w:p>
    <w:p w:rsidR="009860D9" w:rsidRDefault="009208AB" w:rsidP="009860D9">
      <w:pPr>
        <w:tabs>
          <w:tab w:val="left" w:pos="567"/>
        </w:tabs>
        <w:jc w:val="both"/>
        <w:rPr>
          <w:i w:val="0"/>
          <w:sz w:val="24"/>
          <w:szCs w:val="24"/>
          <w:lang w:val="kk-KZ"/>
        </w:rPr>
      </w:pPr>
      <w:r w:rsidRPr="00381663">
        <w:rPr>
          <w:i w:val="0"/>
          <w:sz w:val="24"/>
          <w:szCs w:val="24"/>
          <w:lang w:val="kk-KZ"/>
        </w:rPr>
        <w:t xml:space="preserve">      </w:t>
      </w:r>
      <w:r w:rsidR="009860D9">
        <w:rPr>
          <w:i w:val="0"/>
          <w:sz w:val="24"/>
          <w:szCs w:val="24"/>
          <w:lang w:val="kk-KZ"/>
        </w:rPr>
        <w:t xml:space="preserve">  2</w:t>
      </w:r>
      <w:r w:rsidR="009860D9" w:rsidRPr="006E14D2">
        <w:rPr>
          <w:i w:val="0"/>
          <w:sz w:val="24"/>
          <w:szCs w:val="24"/>
          <w:lang w:val="kk-KZ"/>
        </w:rPr>
        <w:t xml:space="preserve">.  </w:t>
      </w:r>
      <w:r w:rsidR="009860D9">
        <w:rPr>
          <w:i w:val="0"/>
          <w:sz w:val="24"/>
          <w:szCs w:val="24"/>
          <w:lang w:val="kk-KZ"/>
        </w:rPr>
        <w:t>Қазақстан  Республикасы  Қаржы   министрлігі  Мемлекеттік  кірістер  ко</w:t>
      </w:r>
      <w:r w:rsidR="009860D9">
        <w:rPr>
          <w:b w:val="0"/>
          <w:i w:val="0"/>
          <w:sz w:val="24"/>
          <w:szCs w:val="24"/>
          <w:lang w:val="kk-KZ"/>
        </w:rPr>
        <w:t>ми</w:t>
      </w:r>
      <w:r w:rsidR="009860D9">
        <w:rPr>
          <w:i w:val="0"/>
          <w:sz w:val="24"/>
          <w:szCs w:val="24"/>
          <w:lang w:val="kk-KZ"/>
        </w:rPr>
        <w:t xml:space="preserve">тетінің Шымкент  қаласы  бойынша Мемлекеттік кірістер департаментінің «Әуежай-Шымкент» кеден бекетінің  жетекші  маманы </w:t>
      </w:r>
      <w:r w:rsidR="009860D9">
        <w:rPr>
          <w:i w:val="0"/>
          <w:sz w:val="24"/>
          <w:szCs w:val="24"/>
          <w:lang w:val="sr-Cyrl-CS"/>
        </w:rPr>
        <w:t>(</w:t>
      </w:r>
      <w:r w:rsidR="009860D9">
        <w:rPr>
          <w:i w:val="0"/>
          <w:sz w:val="24"/>
          <w:szCs w:val="24"/>
          <w:lang w:val="kk-KZ"/>
        </w:rPr>
        <w:t>С-О-6 санаты), 1 бірлік.</w:t>
      </w:r>
    </w:p>
    <w:p w:rsidR="009860D9" w:rsidRDefault="009860D9" w:rsidP="009860D9">
      <w:pPr>
        <w:tabs>
          <w:tab w:val="left" w:pos="142"/>
          <w:tab w:val="left" w:pos="567"/>
          <w:tab w:val="left" w:pos="9639"/>
        </w:tabs>
        <w:jc w:val="both"/>
        <w:rPr>
          <w:b w:val="0"/>
          <w:i w:val="0"/>
          <w:sz w:val="24"/>
          <w:szCs w:val="24"/>
          <w:lang w:val="kk-KZ"/>
        </w:rPr>
      </w:pPr>
      <w:r>
        <w:rPr>
          <w:i w:val="0"/>
          <w:sz w:val="24"/>
          <w:szCs w:val="24"/>
          <w:lang w:val="kk-KZ"/>
        </w:rPr>
        <w:t xml:space="preserve">        Функционалды міндеттері:</w:t>
      </w:r>
      <w:r>
        <w:rPr>
          <w:b w:val="0"/>
          <w:i w:val="0"/>
          <w:sz w:val="24"/>
          <w:szCs w:val="24"/>
          <w:lang w:val="kk-KZ"/>
        </w:rPr>
        <w:t xml:space="preserve"> Кеден бекетінің қызметкерлерімен Кеден одағы мен Қазақстан Республикасының кеден заңнамасымен белгіленген тауарларды жеке пайдалану үшін өткізу тәртібіне және оларды шығаруға қатысты кедендік операцияларды жүзеге асыру, Шектеулер мен тыйымдар салынған Кеден одағының кедендік шекарасы арқылы тасымалданатын тауарларға кедендік бақылауды жүргізеді, тауарлар контрабандасы мен құқық бұзушылықтарды анықтау, табу және тіркеу мақсатында кедендік бақылаудың техникалық құралдарын тиімді пайдалану бойынша шара қолданады, ХТКҚ және ЖПКҚ-на, сонымен қатар, КҚКД мен ЖКД ресімдеуге бақылауды  жүргізу  бойынша  жеке  жауапкершілікте  болады, Кеден  бекеті  қызметкерлерінің  жұмысын  бағалайды, қызметтік іс-қағаздардың, мүліктердің толық сақталуын қамтамасыз ету бойынша шаралар қолданады, қызмет бабында, қызметтік міндеттерді орындау кезінде келіп түскен  қызметтік ақпараттың сақталуын, таратылмауын  және  сыртқа  жария  болмауын қамтамасыз етеді, өз құзыреті шегінде Департаменттің, жоғарғы лауазымды тұлғалардың басқа да тапсырмаларын орындайды.</w:t>
      </w:r>
    </w:p>
    <w:p w:rsidR="009860D9" w:rsidRDefault="009860D9" w:rsidP="009860D9">
      <w:pPr>
        <w:tabs>
          <w:tab w:val="left" w:pos="9639"/>
        </w:tabs>
        <w:ind w:right="141"/>
        <w:jc w:val="both"/>
        <w:rPr>
          <w:rFonts w:eastAsiaTheme="minorHAnsi"/>
          <w:b w:val="0"/>
          <w:i w:val="0"/>
          <w:sz w:val="24"/>
          <w:szCs w:val="24"/>
          <w:lang w:val="kk-KZ" w:eastAsia="en-US"/>
        </w:rPr>
      </w:pPr>
      <w:r>
        <w:rPr>
          <w:sz w:val="24"/>
          <w:szCs w:val="24"/>
          <w:lang w:val="kk-KZ"/>
        </w:rPr>
        <w:t xml:space="preserve">       </w:t>
      </w:r>
      <w:r>
        <w:rPr>
          <w:i w:val="0"/>
          <w:sz w:val="24"/>
          <w:szCs w:val="24"/>
          <w:lang w:val="kk-KZ"/>
        </w:rPr>
        <w:t>Конкурсқа қатысушыларға қойылатын талаптар</w:t>
      </w:r>
      <w:r>
        <w:rPr>
          <w:b w:val="0"/>
          <w:i w:val="0"/>
          <w:sz w:val="24"/>
          <w:szCs w:val="24"/>
          <w:lang w:val="kk-KZ"/>
        </w:rPr>
        <w:t>:</w:t>
      </w:r>
      <w:r>
        <w:rPr>
          <w:sz w:val="24"/>
          <w:szCs w:val="24"/>
          <w:lang w:val="kk-KZ"/>
        </w:rPr>
        <w:t xml:space="preserve"> </w:t>
      </w:r>
      <w:r>
        <w:rPr>
          <w:i w:val="0"/>
          <w:sz w:val="24"/>
          <w:szCs w:val="24"/>
          <w:lang w:val="kk-KZ"/>
        </w:rPr>
        <w:t xml:space="preserve"> </w:t>
      </w:r>
      <w:r>
        <w:rPr>
          <w:b w:val="0"/>
          <w:i w:val="0"/>
          <w:sz w:val="24"/>
          <w:szCs w:val="24"/>
          <w:lang w:val="kk-KZ"/>
        </w:rPr>
        <w:t xml:space="preserve">жоғары немесе ортадан кейінгі білім:  </w:t>
      </w:r>
      <w:r>
        <w:rPr>
          <w:rFonts w:eastAsiaTheme="minorHAnsi"/>
          <w:b w:val="0"/>
          <w:i w:val="0"/>
          <w:sz w:val="24"/>
          <w:szCs w:val="24"/>
          <w:lang w:val="kk-KZ" w:eastAsia="en-US"/>
        </w:rPr>
        <w:t>әлеуметтік ғылымдар, экономика жəне бизнес (э</w:t>
      </w:r>
      <w:r>
        <w:rPr>
          <w:b w:val="0"/>
          <w:i w:val="0"/>
          <w:sz w:val="24"/>
          <w:szCs w:val="24"/>
          <w:lang w:val="kk-KZ"/>
        </w:rPr>
        <w:t>кономика,  әлемдік  экономика, есеп және аудит, қ</w:t>
      </w:r>
      <w:r>
        <w:rPr>
          <w:rFonts w:eastAsiaTheme="minorHAnsi"/>
          <w:b w:val="0"/>
          <w:i w:val="0"/>
          <w:sz w:val="24"/>
          <w:szCs w:val="24"/>
          <w:lang w:val="kk-KZ" w:eastAsia="en-US"/>
        </w:rPr>
        <w:t>аржы, мемлекеттік жəне жергілікті басқару, менеджмент,</w:t>
      </w:r>
      <w:r>
        <w:rPr>
          <w:b w:val="0"/>
          <w:i w:val="0"/>
          <w:sz w:val="24"/>
          <w:szCs w:val="24"/>
          <w:lang w:val="kk-KZ"/>
        </w:rPr>
        <w:t xml:space="preserve"> саясаттану</w:t>
      </w:r>
      <w:r>
        <w:rPr>
          <w:rFonts w:eastAsiaTheme="minorHAnsi"/>
          <w:b w:val="0"/>
          <w:i w:val="0"/>
          <w:sz w:val="24"/>
          <w:szCs w:val="24"/>
          <w:lang w:val="kk-KZ" w:eastAsia="en-US"/>
        </w:rPr>
        <w:t>), құқық (құқықтану, халықаралық құқық, құқық қорғау қызметі, кеден ici), Техникалық ғылымдар жəне технологиялар  (</w:t>
      </w:r>
      <w:r>
        <w:rPr>
          <w:b w:val="0"/>
          <w:i w:val="0"/>
          <w:sz w:val="24"/>
          <w:szCs w:val="24"/>
          <w:lang w:val="kk-KZ"/>
        </w:rPr>
        <w:t>Ақпараттық жүйелері, автоматтандыру және басқару, есептеу техникасы және бағдарламалық  қамтамасыз ету,  математикалық және компьютерлік моделдеу, и</w:t>
      </w:r>
      <w:r>
        <w:rPr>
          <w:rFonts w:eastAsiaTheme="minorHAnsi"/>
          <w:b w:val="0"/>
          <w:i w:val="0"/>
          <w:sz w:val="24"/>
          <w:szCs w:val="24"/>
          <w:lang w:val="kk-KZ" w:eastAsia="en-US"/>
        </w:rPr>
        <w:t>нформатика, есептегіш техника жəне басқару</w:t>
      </w:r>
      <w:r>
        <w:rPr>
          <w:b w:val="0"/>
          <w:i w:val="0"/>
          <w:sz w:val="24"/>
          <w:szCs w:val="24"/>
          <w:lang w:val="kk-KZ"/>
        </w:rPr>
        <w:t>),  ж</w:t>
      </w:r>
      <w:r>
        <w:rPr>
          <w:rFonts w:eastAsiaTheme="minorHAnsi"/>
          <w:b w:val="0"/>
          <w:i w:val="0"/>
          <w:sz w:val="24"/>
          <w:szCs w:val="24"/>
          <w:lang w:val="kk-KZ" w:eastAsia="en-US"/>
        </w:rPr>
        <w:t>аратылыстану ғылымдары</w:t>
      </w:r>
      <w:r>
        <w:rPr>
          <w:b w:val="0"/>
          <w:i w:val="0"/>
          <w:sz w:val="24"/>
          <w:szCs w:val="24"/>
          <w:lang w:val="kk-KZ"/>
        </w:rPr>
        <w:t xml:space="preserve">  (информатика),   халықаралық қатынастар,</w:t>
      </w:r>
      <w:r>
        <w:rPr>
          <w:rFonts w:eastAsiaTheme="minorHAnsi"/>
          <w:b w:val="0"/>
          <w:i w:val="0"/>
          <w:sz w:val="24"/>
          <w:szCs w:val="24"/>
          <w:lang w:val="kk-KZ" w:eastAsia="en-US"/>
        </w:rPr>
        <w:t xml:space="preserve"> салық  ісі.  </w:t>
      </w:r>
    </w:p>
    <w:p w:rsidR="009860D9" w:rsidRDefault="009860D9" w:rsidP="009860D9">
      <w:pPr>
        <w:tabs>
          <w:tab w:val="left" w:pos="9639"/>
        </w:tabs>
        <w:ind w:right="141"/>
        <w:jc w:val="both"/>
        <w:rPr>
          <w:b w:val="0"/>
          <w:i w:val="0"/>
          <w:sz w:val="24"/>
          <w:szCs w:val="24"/>
          <w:lang w:val="kk-KZ"/>
        </w:rPr>
      </w:pPr>
    </w:p>
    <w:p w:rsidR="008C5E06" w:rsidRDefault="008C5E06" w:rsidP="008C5E06">
      <w:pPr>
        <w:tabs>
          <w:tab w:val="left" w:pos="413"/>
          <w:tab w:val="center" w:pos="4677"/>
        </w:tabs>
        <w:jc w:val="both"/>
        <w:rPr>
          <w:b w:val="0"/>
          <w:i w:val="0"/>
          <w:sz w:val="24"/>
          <w:szCs w:val="24"/>
          <w:lang w:val="kk-KZ"/>
        </w:rPr>
      </w:pPr>
    </w:p>
    <w:p w:rsidR="0096398B" w:rsidRPr="00722BE1" w:rsidRDefault="0096398B" w:rsidP="00722BE1">
      <w:pPr>
        <w:rPr>
          <w:lang w:val="kk-KZ"/>
        </w:rPr>
      </w:pPr>
    </w:p>
    <w:p w:rsidR="0096398B" w:rsidRPr="00C36E8A" w:rsidRDefault="0096398B" w:rsidP="0096398B">
      <w:pPr>
        <w:jc w:val="both"/>
        <w:rPr>
          <w:b w:val="0"/>
          <w:i w:val="0"/>
          <w:sz w:val="24"/>
          <w:szCs w:val="24"/>
          <w:lang w:val="kk-KZ"/>
        </w:rPr>
      </w:pPr>
      <w:r w:rsidRPr="008E0D98">
        <w:rPr>
          <w:b w:val="0"/>
          <w:i w:val="0"/>
          <w:sz w:val="24"/>
          <w:szCs w:val="24"/>
          <w:lang w:val="kk-KZ"/>
        </w:rPr>
        <w:t>    </w:t>
      </w:r>
      <w:r>
        <w:rPr>
          <w:b w:val="0"/>
          <w:i w:val="0"/>
          <w:sz w:val="24"/>
          <w:szCs w:val="24"/>
          <w:lang w:val="kk-KZ"/>
        </w:rPr>
        <w:t xml:space="preserve">  </w:t>
      </w:r>
      <w:r w:rsidRPr="008E0D98">
        <w:rPr>
          <w:b w:val="0"/>
          <w:i w:val="0"/>
          <w:sz w:val="24"/>
          <w:szCs w:val="24"/>
          <w:lang w:val="kk-KZ"/>
        </w:rPr>
        <w:t xml:space="preserve">  </w:t>
      </w: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96398B" w:rsidRPr="00C36E8A" w:rsidRDefault="0096398B" w:rsidP="00074723">
      <w:pPr>
        <w:spacing w:line="285" w:lineRule="atLeast"/>
        <w:jc w:val="both"/>
        <w:rPr>
          <w:b w:val="0"/>
          <w:i w:val="0"/>
          <w:spacing w:val="2"/>
          <w:sz w:val="24"/>
          <w:szCs w:val="24"/>
          <w:lang w:val="kk-KZ"/>
        </w:rPr>
      </w:pPr>
      <w:r w:rsidRPr="00C36E8A">
        <w:rPr>
          <w:b w:val="0"/>
          <w:i w:val="0"/>
          <w:sz w:val="24"/>
          <w:szCs w:val="24"/>
          <w:lang w:val="kk-KZ"/>
        </w:rPr>
        <w:t>   </w:t>
      </w:r>
      <w:r>
        <w:rPr>
          <w:b w:val="0"/>
          <w:i w:val="0"/>
          <w:sz w:val="24"/>
          <w:szCs w:val="24"/>
          <w:lang w:val="kk-KZ"/>
        </w:rPr>
        <w:t xml:space="preserve"> </w:t>
      </w:r>
      <w:r w:rsidRPr="00C36E8A">
        <w:rPr>
          <w:b w:val="0"/>
          <w:i w:val="0"/>
          <w:sz w:val="24"/>
          <w:szCs w:val="24"/>
          <w:lang w:val="kk-KZ"/>
        </w:rPr>
        <w:t> </w:t>
      </w:r>
      <w:r>
        <w:rPr>
          <w:b w:val="0"/>
          <w:i w:val="0"/>
          <w:sz w:val="24"/>
          <w:szCs w:val="24"/>
          <w:lang w:val="kk-KZ"/>
        </w:rPr>
        <w:t xml:space="preserve"> </w:t>
      </w: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96398B" w:rsidRPr="00E85B17" w:rsidRDefault="0096398B" w:rsidP="00074723">
      <w:pPr>
        <w:jc w:val="both"/>
        <w:rPr>
          <w:b w:val="0"/>
          <w:i w:val="0"/>
          <w:sz w:val="24"/>
          <w:szCs w:val="24"/>
          <w:lang w:val="kk-KZ"/>
        </w:rPr>
      </w:pPr>
      <w:r w:rsidRPr="008E0D98">
        <w:rPr>
          <w:b w:val="0"/>
          <w:i w:val="0"/>
          <w:sz w:val="24"/>
          <w:szCs w:val="24"/>
          <w:lang w:val="kk-KZ"/>
        </w:rPr>
        <w:t xml:space="preserve">       Байқаушылар әңгімелесу процесінде кандидаттарға сұрақтар қоймайды. </w:t>
      </w:r>
      <w:r w:rsidRPr="00E85B17">
        <w:rPr>
          <w:b w:val="0"/>
          <w:i w:val="0"/>
          <w:sz w:val="24"/>
          <w:szCs w:val="24"/>
          <w:lang w:val="kk-KZ"/>
        </w:rPr>
        <w:t>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96398B" w:rsidRPr="00E85B17" w:rsidRDefault="0096398B" w:rsidP="0096398B">
      <w:pPr>
        <w:jc w:val="both"/>
        <w:rPr>
          <w:b w:val="0"/>
          <w:i w:val="0"/>
          <w:sz w:val="24"/>
          <w:szCs w:val="24"/>
          <w:lang w:val="kk-KZ"/>
        </w:rPr>
      </w:pPr>
      <w:r w:rsidRPr="00E85B17">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96398B" w:rsidRPr="00E85B17" w:rsidRDefault="0096398B" w:rsidP="0096398B">
      <w:pPr>
        <w:jc w:val="both"/>
        <w:rPr>
          <w:b w:val="0"/>
          <w:i w:val="0"/>
          <w:sz w:val="24"/>
          <w:szCs w:val="24"/>
          <w:lang w:val="kk-KZ"/>
        </w:rPr>
      </w:pPr>
      <w:r w:rsidRPr="00E85B17">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96398B" w:rsidRPr="00BA3B3C" w:rsidRDefault="0096398B" w:rsidP="0096398B">
      <w:pPr>
        <w:jc w:val="both"/>
        <w:rPr>
          <w:b w:val="0"/>
          <w:i w:val="0"/>
          <w:sz w:val="24"/>
          <w:szCs w:val="24"/>
          <w:lang w:val="kk-KZ"/>
        </w:rPr>
      </w:pPr>
      <w:r w:rsidRPr="00E85B17">
        <w:rPr>
          <w:b w:val="0"/>
          <w:i w:val="0"/>
          <w:sz w:val="24"/>
          <w:szCs w:val="24"/>
          <w:lang w:val="kk-KZ"/>
        </w:rPr>
        <w:t xml:space="preserve">       </w:t>
      </w:r>
      <w:r w:rsidRPr="00BA3B3C">
        <w:rPr>
          <w:b w:val="0"/>
          <w:i w:val="0"/>
          <w:sz w:val="24"/>
          <w:szCs w:val="24"/>
          <w:lang w:val="kk-KZ"/>
        </w:rPr>
        <w:t xml:space="preserve">Конкурс комиссиясының хатшысы байқаушыларды әңгімелесу басталғанға дейін осы </w:t>
      </w:r>
      <w:r w:rsidRPr="00BA3B3C">
        <w:rPr>
          <w:b w:val="0"/>
          <w:i w:val="0"/>
          <w:sz w:val="24"/>
          <w:szCs w:val="24"/>
          <w:lang w:val="kk-KZ"/>
        </w:rPr>
        <w:lastRenderedPageBreak/>
        <w:t xml:space="preserve">Қағидалардың </w:t>
      </w:r>
      <w:r>
        <w:fldChar w:fldCharType="begin"/>
      </w:r>
      <w:r w:rsidRPr="00BA3B3C">
        <w:rPr>
          <w:lang w:val="kk-KZ"/>
        </w:rPr>
        <w:instrText>HYPERLINK "http://10.61.42.188/kaz/docs/V1700014939" \l "z305"</w:instrText>
      </w:r>
      <w:r>
        <w:fldChar w:fldCharType="separate"/>
      </w:r>
      <w:r w:rsidRPr="00BA3B3C">
        <w:rPr>
          <w:b w:val="0"/>
          <w:i w:val="0"/>
          <w:color w:val="0000FF"/>
          <w:sz w:val="24"/>
          <w:szCs w:val="24"/>
          <w:u w:val="single"/>
          <w:lang w:val="kk-KZ"/>
        </w:rPr>
        <w:t>1-қосымшасына</w:t>
      </w:r>
      <w:r>
        <w:fldChar w:fldCharType="end"/>
      </w:r>
      <w:r w:rsidRPr="00BA3B3C">
        <w:rPr>
          <w:b w:val="0"/>
          <w:i w:val="0"/>
          <w:sz w:val="24"/>
          <w:szCs w:val="24"/>
          <w:lang w:val="kk-KZ"/>
        </w:rPr>
        <w:t xml:space="preserve"> сәйкес нысандағы байқаушыларға арналған жадынамамен таныстырады.</w:t>
      </w:r>
    </w:p>
    <w:p w:rsidR="0096398B" w:rsidRPr="00BA3B3C" w:rsidRDefault="0096398B" w:rsidP="0096398B">
      <w:pPr>
        <w:jc w:val="both"/>
        <w:rPr>
          <w:b w:val="0"/>
          <w:i w:val="0"/>
          <w:sz w:val="24"/>
          <w:szCs w:val="24"/>
          <w:lang w:val="kk-KZ"/>
        </w:rPr>
      </w:pPr>
      <w:r w:rsidRPr="00BA3B3C">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96398B" w:rsidRPr="00BA3B3C" w:rsidRDefault="0096398B" w:rsidP="0096398B">
      <w:pPr>
        <w:jc w:val="both"/>
        <w:rPr>
          <w:b w:val="0"/>
          <w:i w:val="0"/>
          <w:sz w:val="24"/>
          <w:szCs w:val="24"/>
          <w:lang w:val="kk-KZ"/>
        </w:rPr>
      </w:pPr>
      <w:r w:rsidRPr="00BA3B3C">
        <w:rPr>
          <w:b w:val="0"/>
          <w:i w:val="0"/>
          <w:sz w:val="24"/>
          <w:szCs w:val="24"/>
          <w:lang w:val="kk-KZ"/>
        </w:rPr>
        <w:t>       Конкурс өткізу барысында сарапшыларды шақыруға жол беріледі.</w:t>
      </w:r>
    </w:p>
    <w:p w:rsidR="0096398B" w:rsidRPr="00BA3B3C" w:rsidRDefault="0096398B" w:rsidP="0096398B">
      <w:pPr>
        <w:jc w:val="both"/>
        <w:rPr>
          <w:b w:val="0"/>
          <w:i w:val="0"/>
          <w:sz w:val="24"/>
          <w:szCs w:val="24"/>
          <w:lang w:val="kk-KZ"/>
        </w:rPr>
      </w:pPr>
      <w:r w:rsidRPr="00BA3B3C">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96398B" w:rsidRPr="00BA3B3C" w:rsidRDefault="0096398B" w:rsidP="0096398B">
      <w:pPr>
        <w:jc w:val="both"/>
        <w:rPr>
          <w:b w:val="0"/>
          <w:i w:val="0"/>
          <w:sz w:val="24"/>
          <w:szCs w:val="24"/>
          <w:lang w:val="kk-KZ"/>
        </w:rPr>
      </w:pPr>
      <w:r w:rsidRPr="00BA3B3C">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96398B" w:rsidRPr="00BA3B3C" w:rsidRDefault="0096398B" w:rsidP="0096398B">
      <w:pPr>
        <w:tabs>
          <w:tab w:val="left" w:pos="567"/>
        </w:tabs>
        <w:jc w:val="both"/>
        <w:rPr>
          <w:b w:val="0"/>
          <w:i w:val="0"/>
          <w:sz w:val="24"/>
          <w:szCs w:val="24"/>
          <w:lang w:val="kk-KZ"/>
        </w:rPr>
      </w:pPr>
    </w:p>
    <w:p w:rsidR="0096398B" w:rsidRDefault="0096398B" w:rsidP="0096398B">
      <w:pPr>
        <w:pStyle w:val="1"/>
        <w:rPr>
          <w:sz w:val="24"/>
          <w:szCs w:val="24"/>
          <w:lang w:val="kk-KZ"/>
        </w:rPr>
      </w:pPr>
      <w:r w:rsidRPr="002A1CB2">
        <w:rPr>
          <w:sz w:val="24"/>
          <w:szCs w:val="24"/>
          <w:lang w:val="kk-KZ"/>
        </w:rPr>
        <w:tab/>
      </w:r>
    </w:p>
    <w:p w:rsidR="00722BE1" w:rsidRDefault="00722BE1" w:rsidP="00722BE1">
      <w:pPr>
        <w:rPr>
          <w:lang w:val="kk-KZ"/>
        </w:rPr>
      </w:pP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rsidR="00722BE1" w:rsidRPr="00737279" w:rsidRDefault="00722BE1" w:rsidP="00722BE1">
      <w:pPr>
        <w:tabs>
          <w:tab w:val="left" w:pos="284"/>
          <w:tab w:val="left" w:pos="1134"/>
          <w:tab w:val="left" w:pos="3600"/>
          <w:tab w:val="left" w:pos="3780"/>
          <w:tab w:val="left" w:pos="9356"/>
        </w:tabs>
        <w:jc w:val="both"/>
        <w:rPr>
          <w:i w:val="0"/>
          <w:sz w:val="24"/>
          <w:szCs w:val="24"/>
          <w:u w:val="single"/>
          <w:lang w:val="kk-KZ"/>
        </w:rPr>
      </w:pPr>
    </w:p>
    <w:p w:rsidR="00722BE1" w:rsidRPr="0020403A" w:rsidRDefault="00722BE1" w:rsidP="00722BE1">
      <w:pPr>
        <w:jc w:val="both"/>
        <w:rPr>
          <w:b w:val="0"/>
          <w:i w:val="0"/>
          <w:sz w:val="24"/>
          <w:szCs w:val="24"/>
          <w:lang w:val="kk-KZ"/>
        </w:rPr>
      </w:pPr>
      <w:r w:rsidRPr="0020403A">
        <w:rPr>
          <w:b w:val="0"/>
          <w:i w:val="0"/>
          <w:sz w:val="24"/>
          <w:szCs w:val="24"/>
          <w:lang w:val="kk-KZ"/>
        </w:rPr>
        <w:t>      1) Өтініш;</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BC36C0">
        <w:rPr>
          <w:lang w:val="kk-KZ"/>
        </w:rPr>
        <w:instrText>HYPERLINK "http://10.61.43.123/kaz/docs/V1700014939" \l "z303"</w:instrText>
      </w:r>
      <w:r>
        <w:fldChar w:fldCharType="separate"/>
      </w:r>
      <w:r w:rsidRPr="0020403A">
        <w:rPr>
          <w:b w:val="0"/>
          <w:i w:val="0"/>
          <w:color w:val="0000FF"/>
          <w:sz w:val="24"/>
          <w:szCs w:val="24"/>
          <w:u w:val="single"/>
          <w:lang w:val="kk-KZ"/>
        </w:rPr>
        <w:t>3-қосымшаға</w:t>
      </w:r>
      <w: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722BE1" w:rsidRPr="0020403A" w:rsidRDefault="00722BE1" w:rsidP="00722BE1">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722BE1" w:rsidRPr="00F906B3" w:rsidRDefault="00722BE1" w:rsidP="00722BE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722BE1" w:rsidRPr="00D15EB3" w:rsidRDefault="00722BE1" w:rsidP="00722BE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22BE1" w:rsidRPr="002C78AD" w:rsidRDefault="00722BE1" w:rsidP="00722BE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rsidR="00722BE1" w:rsidRPr="001C524A" w:rsidRDefault="00722BE1" w:rsidP="00722BE1">
      <w:pPr>
        <w:pStyle w:val="1"/>
        <w:rPr>
          <w:sz w:val="24"/>
          <w:szCs w:val="24"/>
          <w:lang w:val="kk-KZ"/>
        </w:rPr>
      </w:pPr>
    </w:p>
    <w:p w:rsidR="00722BE1" w:rsidRDefault="00722BE1" w:rsidP="00722BE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722BE1" w:rsidRDefault="00722BE1" w:rsidP="00722BE1">
      <w:pPr>
        <w:shd w:val="clear" w:color="auto" w:fill="FFFFFF"/>
        <w:ind w:firstLine="567"/>
        <w:jc w:val="both"/>
        <w:rPr>
          <w:b w:val="0"/>
          <w:i w:val="0"/>
          <w:sz w:val="24"/>
          <w:szCs w:val="24"/>
          <w:lang w:val="kk-KZ"/>
        </w:rPr>
      </w:pPr>
    </w:p>
    <w:p w:rsidR="00722BE1" w:rsidRPr="00D329D6" w:rsidRDefault="00722BE1" w:rsidP="00722BE1">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722BE1" w:rsidRPr="00DF4E5D" w:rsidRDefault="00722BE1" w:rsidP="00722BE1">
      <w:pPr>
        <w:shd w:val="clear" w:color="auto" w:fill="FFFFFF"/>
        <w:ind w:firstLine="567"/>
        <w:jc w:val="both"/>
        <w:rPr>
          <w:b w:val="0"/>
          <w:i w:val="0"/>
          <w:sz w:val="24"/>
          <w:szCs w:val="24"/>
          <w:lang w:val="kk-KZ"/>
        </w:rPr>
      </w:pPr>
      <w:r w:rsidRPr="00DF4E5D">
        <w:rPr>
          <w:b w:val="0"/>
          <w:i w:val="0"/>
          <w:sz w:val="24"/>
          <w:szCs w:val="24"/>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722BE1" w:rsidRPr="00DF4E5D" w:rsidRDefault="00722BE1" w:rsidP="00722BE1">
      <w:pPr>
        <w:pStyle w:val="1"/>
        <w:rPr>
          <w:sz w:val="24"/>
          <w:szCs w:val="24"/>
          <w:lang w:val="kk-KZ"/>
        </w:rPr>
      </w:pPr>
      <w:r w:rsidRPr="00DF4E5D">
        <w:rPr>
          <w:sz w:val="24"/>
          <w:szCs w:val="24"/>
          <w:lang w:val="kk-KZ"/>
        </w:rPr>
        <w:tab/>
      </w:r>
      <w:r w:rsidRPr="00DF4E5D">
        <w:rPr>
          <w:sz w:val="24"/>
          <w:szCs w:val="24"/>
          <w:lang w:val="kk-KZ"/>
        </w:rPr>
        <w:tab/>
      </w:r>
    </w:p>
    <w:p w:rsidR="00722BE1" w:rsidRPr="00DF4E5D" w:rsidRDefault="00722BE1" w:rsidP="00722BE1">
      <w:pPr>
        <w:pStyle w:val="1"/>
        <w:rPr>
          <w:sz w:val="24"/>
          <w:szCs w:val="24"/>
          <w:lang w:val="kk-KZ"/>
        </w:rPr>
      </w:pPr>
      <w:r w:rsidRPr="00DF4E5D">
        <w:rPr>
          <w:sz w:val="24"/>
          <w:szCs w:val="24"/>
          <w:lang w:val="kk-KZ"/>
        </w:rPr>
        <w:tab/>
      </w:r>
    </w:p>
    <w:p w:rsidR="00722BE1" w:rsidRDefault="00722BE1" w:rsidP="00722BE1">
      <w:pPr>
        <w:jc w:val="left"/>
        <w:rPr>
          <w:b w:val="0"/>
          <w:i w:val="0"/>
          <w:sz w:val="24"/>
          <w:szCs w:val="24"/>
          <w:highlight w:val="yellow"/>
          <w:lang w:val="kk-KZ"/>
        </w:rPr>
      </w:pPr>
    </w:p>
    <w:p w:rsidR="00722BE1" w:rsidRDefault="00722BE1" w:rsidP="00722BE1">
      <w:pPr>
        <w:jc w:val="left"/>
        <w:rPr>
          <w:b w:val="0"/>
          <w:i w:val="0"/>
          <w:sz w:val="24"/>
          <w:szCs w:val="24"/>
          <w:highlight w:val="yellow"/>
          <w:lang w:val="kk-KZ"/>
        </w:rPr>
      </w:pPr>
    </w:p>
    <w:p w:rsidR="00722BE1" w:rsidRPr="00B56C8A" w:rsidRDefault="00722BE1" w:rsidP="00722BE1">
      <w:pPr>
        <w:jc w:val="left"/>
        <w:rPr>
          <w:b w:val="0"/>
          <w:i w:val="0"/>
          <w:sz w:val="24"/>
          <w:szCs w:val="24"/>
          <w:highlight w:val="yellow"/>
          <w:lang w:val="kk-KZ"/>
        </w:rPr>
      </w:pPr>
    </w:p>
    <w:p w:rsidR="00722BE1" w:rsidRPr="00ED19B9" w:rsidRDefault="00722BE1" w:rsidP="00722BE1">
      <w:pPr>
        <w:jc w:val="both"/>
        <w:rPr>
          <w:i w:val="0"/>
          <w:sz w:val="24"/>
          <w:szCs w:val="24"/>
          <w:highlight w:val="yellow"/>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22BE1" w:rsidRPr="009860D9" w:rsidTr="00986A1B">
        <w:trPr>
          <w:tblCellSpacing w:w="15" w:type="dxa"/>
        </w:trPr>
        <w:tc>
          <w:tcPr>
            <w:tcW w:w="5805" w:type="dxa"/>
            <w:vAlign w:val="center"/>
            <w:hideMark/>
          </w:tcPr>
          <w:p w:rsidR="00722BE1" w:rsidRPr="00737279" w:rsidRDefault="00722BE1" w:rsidP="00986A1B">
            <w:pPr>
              <w:rPr>
                <w:b w:val="0"/>
                <w:i w:val="0"/>
                <w:sz w:val="24"/>
                <w:szCs w:val="24"/>
                <w:lang w:val="kk-KZ"/>
              </w:rPr>
            </w:pPr>
            <w:r w:rsidRPr="00737279">
              <w:rPr>
                <w:b w:val="0"/>
                <w:i w:val="0"/>
                <w:sz w:val="24"/>
                <w:szCs w:val="24"/>
                <w:lang w:val="kk-KZ"/>
              </w:rPr>
              <w:t> </w:t>
            </w:r>
          </w:p>
        </w:tc>
        <w:tc>
          <w:tcPr>
            <w:tcW w:w="3420" w:type="dxa"/>
            <w:vAlign w:val="center"/>
            <w:hideMark/>
          </w:tcPr>
          <w:p w:rsidR="00722BE1" w:rsidRPr="00BB0C09" w:rsidRDefault="00722BE1" w:rsidP="00986A1B">
            <w:pPr>
              <w:rPr>
                <w:b w:val="0"/>
                <w:i w:val="0"/>
                <w:sz w:val="20"/>
                <w:szCs w:val="20"/>
                <w:lang w:val="kk-KZ"/>
              </w:rPr>
            </w:pPr>
            <w:bookmarkStart w:id="3" w:name="z304"/>
            <w:bookmarkEnd w:id="3"/>
            <w:r w:rsidRPr="00BB0C09">
              <w:rPr>
                <w:b w:val="0"/>
                <w:i w:val="0"/>
                <w:sz w:val="20"/>
                <w:szCs w:val="20"/>
                <w:lang w:val="kk-KZ"/>
              </w:rPr>
              <w:t>"Б" корпусының мемлекеттік</w:t>
            </w:r>
            <w:r w:rsidRPr="00BB0C09">
              <w:rPr>
                <w:b w:val="0"/>
                <w:i w:val="0"/>
                <w:sz w:val="20"/>
                <w:szCs w:val="20"/>
                <w:lang w:val="kk-KZ"/>
              </w:rPr>
              <w:br/>
              <w:t>әкімшілік лауазымына</w:t>
            </w:r>
            <w:r w:rsidRPr="00BB0C09">
              <w:rPr>
                <w:b w:val="0"/>
                <w:i w:val="0"/>
                <w:sz w:val="20"/>
                <w:szCs w:val="20"/>
                <w:lang w:val="kk-KZ"/>
              </w:rPr>
              <w:br/>
              <w:t>орналасуға конкурс өткізу</w:t>
            </w:r>
            <w:r w:rsidRPr="00BB0C09">
              <w:rPr>
                <w:b w:val="0"/>
                <w:i w:val="0"/>
                <w:sz w:val="20"/>
                <w:szCs w:val="20"/>
                <w:lang w:val="kk-KZ"/>
              </w:rPr>
              <w:br/>
              <w:t xml:space="preserve">қағидаларының </w:t>
            </w:r>
            <w:r w:rsidRPr="00BB0C09">
              <w:rPr>
                <w:b w:val="0"/>
                <w:i w:val="0"/>
                <w:sz w:val="20"/>
                <w:szCs w:val="20"/>
                <w:lang w:val="kk-KZ"/>
              </w:rPr>
              <w:br/>
              <w:t>2-қосымшасы</w:t>
            </w:r>
          </w:p>
        </w:tc>
      </w:tr>
      <w:tr w:rsidR="00722BE1" w:rsidRPr="0020403A" w:rsidTr="00986A1B">
        <w:trPr>
          <w:tblCellSpacing w:w="15" w:type="dxa"/>
        </w:trPr>
        <w:tc>
          <w:tcPr>
            <w:tcW w:w="5805" w:type="dxa"/>
            <w:vAlign w:val="center"/>
            <w:hideMark/>
          </w:tcPr>
          <w:p w:rsidR="00722BE1" w:rsidRPr="00B56C8A" w:rsidRDefault="00722BE1" w:rsidP="00986A1B">
            <w:pPr>
              <w:rPr>
                <w:b w:val="0"/>
                <w:i w:val="0"/>
                <w:sz w:val="24"/>
                <w:szCs w:val="24"/>
                <w:lang w:val="kk-KZ"/>
              </w:rPr>
            </w:pPr>
            <w:r w:rsidRPr="00B56C8A">
              <w:rPr>
                <w:b w:val="0"/>
                <w:i w:val="0"/>
                <w:sz w:val="24"/>
                <w:szCs w:val="24"/>
                <w:lang w:val="kk-KZ"/>
              </w:rPr>
              <w:t> </w:t>
            </w:r>
          </w:p>
        </w:tc>
        <w:tc>
          <w:tcPr>
            <w:tcW w:w="3420" w:type="dxa"/>
            <w:vAlign w:val="center"/>
            <w:hideMark/>
          </w:tcPr>
          <w:p w:rsidR="00722BE1" w:rsidRPr="00BB0C09" w:rsidRDefault="00722BE1" w:rsidP="00986A1B">
            <w:pPr>
              <w:rPr>
                <w:b w:val="0"/>
                <w:i w:val="0"/>
                <w:sz w:val="20"/>
                <w:szCs w:val="20"/>
              </w:rPr>
            </w:pPr>
            <w:proofErr w:type="spellStart"/>
            <w:r w:rsidRPr="00BB0C09">
              <w:rPr>
                <w:b w:val="0"/>
                <w:i w:val="0"/>
                <w:sz w:val="20"/>
                <w:szCs w:val="20"/>
              </w:rPr>
              <w:t>Нысан</w:t>
            </w:r>
            <w:proofErr w:type="spellEnd"/>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t> </w:t>
            </w:r>
          </w:p>
        </w:tc>
        <w:tc>
          <w:tcPr>
            <w:tcW w:w="3420" w:type="dxa"/>
            <w:vAlign w:val="center"/>
            <w:hideMark/>
          </w:tcPr>
          <w:p w:rsidR="00722BE1" w:rsidRPr="00BB0C09" w:rsidRDefault="00722BE1" w:rsidP="00986A1B">
            <w:pPr>
              <w:rPr>
                <w:b w:val="0"/>
                <w:i w:val="0"/>
                <w:sz w:val="20"/>
                <w:szCs w:val="20"/>
                <w:lang w:val="en-US"/>
              </w:rPr>
            </w:pPr>
            <w:r w:rsidRPr="00BB0C09">
              <w:rPr>
                <w:b w:val="0"/>
                <w:i w:val="0"/>
                <w:sz w:val="20"/>
                <w:szCs w:val="20"/>
              </w:rPr>
              <w:t>__________________________</w:t>
            </w:r>
            <w:r w:rsidRPr="00BB0C09">
              <w:rPr>
                <w:b w:val="0"/>
                <w:i w:val="0"/>
                <w:sz w:val="20"/>
                <w:szCs w:val="20"/>
                <w:lang w:val="en-US"/>
              </w:rPr>
              <w:t>_</w:t>
            </w:r>
          </w:p>
          <w:p w:rsidR="00722BE1" w:rsidRPr="00BB0C09" w:rsidRDefault="00722BE1" w:rsidP="00986A1B">
            <w:pPr>
              <w:rPr>
                <w:b w:val="0"/>
                <w:i w:val="0"/>
                <w:sz w:val="20"/>
                <w:szCs w:val="20"/>
                <w:lang w:val="en-US"/>
              </w:rPr>
            </w:pPr>
            <w:r w:rsidRPr="00BB0C09">
              <w:rPr>
                <w:b w:val="0"/>
                <w:i w:val="0"/>
                <w:sz w:val="20"/>
                <w:szCs w:val="20"/>
                <w:lang w:val="en-US"/>
              </w:rPr>
              <w:t>___________________________</w:t>
            </w:r>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t> </w:t>
            </w:r>
          </w:p>
        </w:tc>
        <w:tc>
          <w:tcPr>
            <w:tcW w:w="3420" w:type="dxa"/>
            <w:vAlign w:val="center"/>
            <w:hideMark/>
          </w:tcPr>
          <w:p w:rsidR="00722BE1" w:rsidRPr="00BB0C09" w:rsidRDefault="00722BE1" w:rsidP="00986A1B">
            <w:pPr>
              <w:rPr>
                <w:b w:val="0"/>
                <w:i w:val="0"/>
                <w:sz w:val="20"/>
                <w:szCs w:val="20"/>
              </w:rPr>
            </w:pPr>
            <w:r w:rsidRPr="00BB0C09">
              <w:rPr>
                <w:b w:val="0"/>
                <w:i w:val="0"/>
                <w:sz w:val="20"/>
                <w:szCs w:val="20"/>
              </w:rPr>
              <w:t>(</w:t>
            </w:r>
            <w:proofErr w:type="spellStart"/>
            <w:r w:rsidRPr="00BB0C09">
              <w:rPr>
                <w:b w:val="0"/>
                <w:i w:val="0"/>
                <w:sz w:val="20"/>
                <w:szCs w:val="20"/>
              </w:rPr>
              <w:t>мемлекеттік</w:t>
            </w:r>
            <w:proofErr w:type="spellEnd"/>
            <w:r w:rsidRPr="00BB0C09">
              <w:rPr>
                <w:b w:val="0"/>
                <w:i w:val="0"/>
                <w:sz w:val="20"/>
                <w:szCs w:val="20"/>
              </w:rPr>
              <w:t xml:space="preserve"> орган)</w:t>
            </w:r>
          </w:p>
        </w:tc>
      </w:tr>
      <w:tr w:rsidR="00722BE1" w:rsidRPr="0020403A" w:rsidTr="00986A1B">
        <w:trPr>
          <w:trHeight w:val="230"/>
          <w:tblCellSpacing w:w="15" w:type="dxa"/>
        </w:trPr>
        <w:tc>
          <w:tcPr>
            <w:tcW w:w="5805" w:type="dxa"/>
            <w:vAlign w:val="center"/>
            <w:hideMark/>
          </w:tcPr>
          <w:p w:rsidR="00722BE1" w:rsidRPr="0020403A" w:rsidRDefault="00722BE1" w:rsidP="00986A1B">
            <w:pPr>
              <w:rPr>
                <w:b w:val="0"/>
                <w:i w:val="0"/>
                <w:sz w:val="24"/>
                <w:szCs w:val="24"/>
              </w:rPr>
            </w:pPr>
          </w:p>
          <w:p w:rsidR="00722BE1" w:rsidRPr="0020403A" w:rsidRDefault="00722BE1" w:rsidP="00986A1B">
            <w:pPr>
              <w:rPr>
                <w:b w:val="0"/>
                <w:i w:val="0"/>
                <w:sz w:val="24"/>
                <w:szCs w:val="24"/>
              </w:rPr>
            </w:pPr>
          </w:p>
          <w:p w:rsidR="00722BE1" w:rsidRPr="0020403A" w:rsidRDefault="00722BE1" w:rsidP="00986A1B">
            <w:pPr>
              <w:rPr>
                <w:b w:val="0"/>
                <w:i w:val="0"/>
                <w:sz w:val="24"/>
                <w:szCs w:val="24"/>
              </w:rPr>
            </w:pPr>
          </w:p>
        </w:tc>
        <w:tc>
          <w:tcPr>
            <w:tcW w:w="3420" w:type="dxa"/>
            <w:vAlign w:val="center"/>
            <w:hideMark/>
          </w:tcPr>
          <w:p w:rsidR="00722BE1" w:rsidRPr="0020403A" w:rsidRDefault="00722BE1" w:rsidP="00986A1B">
            <w:pPr>
              <w:rPr>
                <w:b w:val="0"/>
                <w:i w:val="0"/>
                <w:sz w:val="24"/>
                <w:szCs w:val="24"/>
              </w:rPr>
            </w:pPr>
          </w:p>
        </w:tc>
      </w:tr>
    </w:tbl>
    <w:p w:rsidR="00722BE1" w:rsidRPr="0020403A" w:rsidRDefault="00722BE1" w:rsidP="00722BE1">
      <w:pPr>
        <w:spacing w:before="100" w:beforeAutospacing="1" w:after="100" w:afterAutospacing="1"/>
        <w:outlineLvl w:val="2"/>
        <w:rPr>
          <w:b w:val="0"/>
          <w:bCs w:val="0"/>
          <w:i w:val="0"/>
          <w:sz w:val="24"/>
          <w:szCs w:val="24"/>
        </w:rPr>
      </w:pPr>
      <w:proofErr w:type="spellStart"/>
      <w:r w:rsidRPr="0020403A">
        <w:rPr>
          <w:b w:val="0"/>
          <w:i w:val="0"/>
          <w:sz w:val="24"/>
          <w:szCs w:val="24"/>
        </w:rPr>
        <w:t>Өтініш</w:t>
      </w:r>
      <w:proofErr w:type="spellEnd"/>
    </w:p>
    <w:p w:rsidR="00722BE1" w:rsidRPr="0020403A" w:rsidRDefault="00722BE1" w:rsidP="00722BE1">
      <w:pPr>
        <w:jc w:val="both"/>
        <w:outlineLvl w:val="2"/>
        <w:rPr>
          <w:b w:val="0"/>
          <w:i w:val="0"/>
          <w:sz w:val="24"/>
          <w:szCs w:val="24"/>
        </w:rPr>
      </w:pPr>
      <w:r w:rsidRPr="0020403A">
        <w:rPr>
          <w:b w:val="0"/>
          <w:i w:val="0"/>
          <w:sz w:val="24"/>
          <w:szCs w:val="24"/>
        </w:rPr>
        <w:t xml:space="preserve">   Мені_____________________________________________________________________________________________________________________________________________________________________________________________________бос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t xml:space="preserve"> </w:t>
      </w:r>
      <w:proofErr w:type="spellStart"/>
      <w:r w:rsidRPr="0020403A">
        <w:rPr>
          <w:b w:val="0"/>
          <w:i w:val="0"/>
          <w:sz w:val="24"/>
          <w:szCs w:val="24"/>
        </w:rPr>
        <w:t>орналасу</w:t>
      </w:r>
      <w:proofErr w:type="spellEnd"/>
      <w:r w:rsidRPr="0020403A">
        <w:rPr>
          <w:b w:val="0"/>
          <w:i w:val="0"/>
          <w:sz w:val="24"/>
          <w:szCs w:val="24"/>
        </w:rPr>
        <w:t xml:space="preserve"> </w:t>
      </w:r>
      <w:proofErr w:type="spellStart"/>
      <w:r w:rsidRPr="0020403A">
        <w:rPr>
          <w:b w:val="0"/>
          <w:i w:val="0"/>
          <w:sz w:val="24"/>
          <w:szCs w:val="24"/>
        </w:rPr>
        <w:t>конкурсына</w:t>
      </w:r>
      <w:proofErr w:type="spellEnd"/>
      <w:r w:rsidRPr="0020403A">
        <w:rPr>
          <w:b w:val="0"/>
          <w:i w:val="0"/>
          <w:sz w:val="24"/>
          <w:szCs w:val="24"/>
        </w:rPr>
        <w:t xml:space="preserve"> </w:t>
      </w:r>
      <w:proofErr w:type="spellStart"/>
      <w:r w:rsidRPr="0020403A">
        <w:rPr>
          <w:b w:val="0"/>
          <w:i w:val="0"/>
          <w:sz w:val="24"/>
          <w:szCs w:val="24"/>
        </w:rPr>
        <w:t>қатысуға</w:t>
      </w:r>
      <w:proofErr w:type="spellEnd"/>
      <w:r w:rsidRPr="0020403A">
        <w:rPr>
          <w:b w:val="0"/>
          <w:i w:val="0"/>
          <w:sz w:val="24"/>
          <w:szCs w:val="24"/>
        </w:rPr>
        <w:t xml:space="preserve"> </w:t>
      </w:r>
      <w:proofErr w:type="spellStart"/>
      <w:r w:rsidRPr="0020403A">
        <w:rPr>
          <w:b w:val="0"/>
          <w:i w:val="0"/>
          <w:sz w:val="24"/>
          <w:szCs w:val="24"/>
        </w:rPr>
        <w:t>жіберуіңізді</w:t>
      </w:r>
      <w:proofErr w:type="spellEnd"/>
      <w:r w:rsidRPr="0020403A">
        <w:rPr>
          <w:b w:val="0"/>
          <w:i w:val="0"/>
          <w:sz w:val="24"/>
          <w:szCs w:val="24"/>
        </w:rPr>
        <w:t xml:space="preserve"> </w:t>
      </w:r>
      <w:proofErr w:type="spellStart"/>
      <w:r w:rsidRPr="0020403A">
        <w:rPr>
          <w:b w:val="0"/>
          <w:i w:val="0"/>
          <w:sz w:val="24"/>
          <w:szCs w:val="24"/>
        </w:rPr>
        <w:t>сұраймын</w:t>
      </w:r>
      <w:proofErr w:type="spellEnd"/>
      <w:r w:rsidRPr="0020403A">
        <w:rPr>
          <w:b w:val="0"/>
          <w:i w:val="0"/>
          <w:sz w:val="24"/>
          <w:szCs w:val="24"/>
        </w:rPr>
        <w:t xml:space="preserve">. </w:t>
      </w:r>
    </w:p>
    <w:p w:rsidR="00722BE1" w:rsidRPr="0020403A" w:rsidRDefault="00722BE1" w:rsidP="00722BE1">
      <w:pPr>
        <w:jc w:val="both"/>
        <w:outlineLvl w:val="2"/>
        <w:rPr>
          <w:b w:val="0"/>
          <w:i w:val="0"/>
          <w:sz w:val="24"/>
          <w:szCs w:val="24"/>
          <w:lang w:val="en-US"/>
        </w:rPr>
      </w:pPr>
      <w:r w:rsidRPr="0020403A">
        <w:rPr>
          <w:b w:val="0"/>
          <w:i w:val="0"/>
          <w:sz w:val="24"/>
          <w:szCs w:val="24"/>
        </w:rPr>
        <w:t xml:space="preserve">     </w:t>
      </w:r>
      <w:r w:rsidRPr="0020403A">
        <w:rPr>
          <w:b w:val="0"/>
          <w:i w:val="0"/>
          <w:sz w:val="24"/>
          <w:szCs w:val="24"/>
          <w:lang w:val="en-US"/>
        </w:rPr>
        <w:t> "</w:t>
      </w:r>
      <w:r w:rsidRPr="0020403A">
        <w:rPr>
          <w:b w:val="0"/>
          <w:i w:val="0"/>
          <w:sz w:val="24"/>
          <w:szCs w:val="24"/>
        </w:rPr>
        <w:t>Б</w:t>
      </w:r>
      <w:r w:rsidRPr="0020403A">
        <w:rPr>
          <w:b w:val="0"/>
          <w:i w:val="0"/>
          <w:sz w:val="24"/>
          <w:szCs w:val="24"/>
          <w:lang w:val="en-US"/>
        </w:rPr>
        <w:t xml:space="preserve">" </w:t>
      </w:r>
      <w:proofErr w:type="spellStart"/>
      <w:r w:rsidRPr="0020403A">
        <w:rPr>
          <w:b w:val="0"/>
          <w:i w:val="0"/>
          <w:sz w:val="24"/>
          <w:szCs w:val="24"/>
        </w:rPr>
        <w:t>корпусының</w:t>
      </w:r>
      <w:proofErr w:type="spellEnd"/>
      <w:r w:rsidRPr="0020403A">
        <w:rPr>
          <w:b w:val="0"/>
          <w:i w:val="0"/>
          <w:sz w:val="24"/>
          <w:szCs w:val="24"/>
          <w:lang w:val="en-US"/>
        </w:rPr>
        <w:t xml:space="preserve"> </w:t>
      </w:r>
      <w:proofErr w:type="spellStart"/>
      <w:r w:rsidRPr="0020403A">
        <w:rPr>
          <w:b w:val="0"/>
          <w:i w:val="0"/>
          <w:sz w:val="24"/>
          <w:szCs w:val="24"/>
        </w:rPr>
        <w:t>мемлекеттік</w:t>
      </w:r>
      <w:proofErr w:type="spellEnd"/>
      <w:r w:rsidRPr="0020403A">
        <w:rPr>
          <w:b w:val="0"/>
          <w:i w:val="0"/>
          <w:sz w:val="24"/>
          <w:szCs w:val="24"/>
          <w:lang w:val="en-US"/>
        </w:rPr>
        <w:t xml:space="preserve"> </w:t>
      </w:r>
      <w:proofErr w:type="spellStart"/>
      <w:r w:rsidRPr="0020403A">
        <w:rPr>
          <w:b w:val="0"/>
          <w:i w:val="0"/>
          <w:sz w:val="24"/>
          <w:szCs w:val="24"/>
        </w:rPr>
        <w:t>әкімшілік</w:t>
      </w:r>
      <w:proofErr w:type="spellEnd"/>
      <w:r w:rsidRPr="0020403A">
        <w:rPr>
          <w:b w:val="0"/>
          <w:i w:val="0"/>
          <w:sz w:val="24"/>
          <w:szCs w:val="24"/>
          <w:lang w:val="en-US"/>
        </w:rPr>
        <w:t xml:space="preserve"> </w:t>
      </w:r>
      <w:proofErr w:type="spellStart"/>
      <w:r w:rsidRPr="0020403A">
        <w:rPr>
          <w:b w:val="0"/>
          <w:i w:val="0"/>
          <w:sz w:val="24"/>
          <w:szCs w:val="24"/>
        </w:rPr>
        <w:t>лауазымына</w:t>
      </w:r>
      <w:proofErr w:type="spellEnd"/>
      <w:r w:rsidRPr="0020403A">
        <w:rPr>
          <w:b w:val="0"/>
          <w:i w:val="0"/>
          <w:sz w:val="24"/>
          <w:szCs w:val="24"/>
          <w:lang w:val="en-US"/>
        </w:rPr>
        <w:t xml:space="preserve"> </w:t>
      </w:r>
      <w:proofErr w:type="spellStart"/>
      <w:r w:rsidRPr="0020403A">
        <w:rPr>
          <w:b w:val="0"/>
          <w:i w:val="0"/>
          <w:sz w:val="24"/>
          <w:szCs w:val="24"/>
        </w:rPr>
        <w:t>орналасуға</w:t>
      </w:r>
      <w:proofErr w:type="spellEnd"/>
      <w:r w:rsidRPr="0020403A">
        <w:rPr>
          <w:b w:val="0"/>
          <w:i w:val="0"/>
          <w:sz w:val="24"/>
          <w:szCs w:val="24"/>
          <w:lang w:val="en-US"/>
        </w:rPr>
        <w:t xml:space="preserve"> </w:t>
      </w:r>
      <w:r w:rsidRPr="0020403A">
        <w:rPr>
          <w:b w:val="0"/>
          <w:i w:val="0"/>
          <w:sz w:val="24"/>
          <w:szCs w:val="24"/>
        </w:rPr>
        <w:t>конкурс</w:t>
      </w:r>
      <w:r w:rsidRPr="0020403A">
        <w:rPr>
          <w:b w:val="0"/>
          <w:i w:val="0"/>
          <w:sz w:val="24"/>
          <w:szCs w:val="24"/>
          <w:lang w:val="en-US"/>
        </w:rPr>
        <w:t xml:space="preserve"> </w:t>
      </w:r>
      <w:proofErr w:type="spellStart"/>
      <w:r w:rsidRPr="0020403A">
        <w:rPr>
          <w:b w:val="0"/>
          <w:i w:val="0"/>
          <w:sz w:val="24"/>
          <w:szCs w:val="24"/>
        </w:rPr>
        <w:t>өткізу</w:t>
      </w:r>
      <w:proofErr w:type="spellEnd"/>
      <w:r w:rsidRPr="0020403A">
        <w:rPr>
          <w:b w:val="0"/>
          <w:i w:val="0"/>
          <w:sz w:val="24"/>
          <w:szCs w:val="24"/>
          <w:lang w:val="en-US"/>
        </w:rPr>
        <w:t xml:space="preserve"> </w:t>
      </w:r>
      <w:proofErr w:type="spellStart"/>
      <w:r w:rsidRPr="0020403A">
        <w:rPr>
          <w:b w:val="0"/>
          <w:i w:val="0"/>
          <w:sz w:val="24"/>
          <w:szCs w:val="24"/>
        </w:rPr>
        <w:t>қағидаларының</w:t>
      </w:r>
      <w:proofErr w:type="spellEnd"/>
      <w:r w:rsidRPr="0020403A">
        <w:rPr>
          <w:b w:val="0"/>
          <w:i w:val="0"/>
          <w:sz w:val="24"/>
          <w:szCs w:val="24"/>
          <w:lang w:val="en-US"/>
        </w:rPr>
        <w:t xml:space="preserve"> </w:t>
      </w:r>
      <w:proofErr w:type="spellStart"/>
      <w:r w:rsidRPr="0020403A">
        <w:rPr>
          <w:b w:val="0"/>
          <w:i w:val="0"/>
          <w:sz w:val="24"/>
          <w:szCs w:val="24"/>
        </w:rPr>
        <w:t>негізгі</w:t>
      </w:r>
      <w:proofErr w:type="spellEnd"/>
      <w:r w:rsidRPr="0020403A">
        <w:rPr>
          <w:b w:val="0"/>
          <w:i w:val="0"/>
          <w:sz w:val="24"/>
          <w:szCs w:val="24"/>
          <w:lang w:val="en-US"/>
        </w:rPr>
        <w:t xml:space="preserve"> </w:t>
      </w:r>
      <w:proofErr w:type="spellStart"/>
      <w:r w:rsidRPr="0020403A">
        <w:rPr>
          <w:b w:val="0"/>
          <w:i w:val="0"/>
          <w:sz w:val="24"/>
          <w:szCs w:val="24"/>
        </w:rPr>
        <w:t>талаптарымен</w:t>
      </w:r>
      <w:proofErr w:type="spellEnd"/>
      <w:r w:rsidRPr="0020403A">
        <w:rPr>
          <w:b w:val="0"/>
          <w:i w:val="0"/>
          <w:sz w:val="24"/>
          <w:szCs w:val="24"/>
          <w:lang w:val="en-US"/>
        </w:rPr>
        <w:t xml:space="preserve"> </w:t>
      </w:r>
      <w:proofErr w:type="spellStart"/>
      <w:r w:rsidRPr="0020403A">
        <w:rPr>
          <w:b w:val="0"/>
          <w:i w:val="0"/>
          <w:sz w:val="24"/>
          <w:szCs w:val="24"/>
        </w:rPr>
        <w:t>таныстым</w:t>
      </w:r>
      <w:proofErr w:type="spellEnd"/>
      <w:r w:rsidRPr="0020403A">
        <w:rPr>
          <w:b w:val="0"/>
          <w:i w:val="0"/>
          <w:sz w:val="24"/>
          <w:szCs w:val="24"/>
          <w:lang w:val="en-US"/>
        </w:rPr>
        <w:t xml:space="preserve">, </w:t>
      </w:r>
      <w:proofErr w:type="spellStart"/>
      <w:r w:rsidRPr="0020403A">
        <w:rPr>
          <w:b w:val="0"/>
          <w:i w:val="0"/>
          <w:sz w:val="24"/>
          <w:szCs w:val="24"/>
        </w:rPr>
        <w:t>олармен</w:t>
      </w:r>
      <w:proofErr w:type="spellEnd"/>
      <w:r w:rsidRPr="0020403A">
        <w:rPr>
          <w:b w:val="0"/>
          <w:i w:val="0"/>
          <w:sz w:val="24"/>
          <w:szCs w:val="24"/>
          <w:lang w:val="en-US"/>
        </w:rPr>
        <w:t xml:space="preserve"> </w:t>
      </w:r>
      <w:proofErr w:type="spellStart"/>
      <w:r w:rsidRPr="0020403A">
        <w:rPr>
          <w:b w:val="0"/>
          <w:i w:val="0"/>
          <w:sz w:val="24"/>
          <w:szCs w:val="24"/>
        </w:rPr>
        <w:t>келісемін</w:t>
      </w:r>
      <w:proofErr w:type="spellEnd"/>
      <w:r w:rsidRPr="0020403A">
        <w:rPr>
          <w:b w:val="0"/>
          <w:i w:val="0"/>
          <w:sz w:val="24"/>
          <w:szCs w:val="24"/>
          <w:lang w:val="en-US"/>
        </w:rPr>
        <w:t xml:space="preserve"> </w:t>
      </w:r>
      <w:proofErr w:type="spellStart"/>
      <w:r w:rsidRPr="0020403A">
        <w:rPr>
          <w:b w:val="0"/>
          <w:i w:val="0"/>
          <w:sz w:val="24"/>
          <w:szCs w:val="24"/>
        </w:rPr>
        <w:t>және</w:t>
      </w:r>
      <w:proofErr w:type="spellEnd"/>
      <w:r w:rsidRPr="0020403A">
        <w:rPr>
          <w:b w:val="0"/>
          <w:i w:val="0"/>
          <w:sz w:val="24"/>
          <w:szCs w:val="24"/>
          <w:lang w:val="en-US"/>
        </w:rPr>
        <w:t xml:space="preserve"> </w:t>
      </w:r>
      <w:proofErr w:type="spellStart"/>
      <w:r w:rsidRPr="0020403A">
        <w:rPr>
          <w:b w:val="0"/>
          <w:i w:val="0"/>
          <w:sz w:val="24"/>
          <w:szCs w:val="24"/>
        </w:rPr>
        <w:t>орындауға</w:t>
      </w:r>
      <w:proofErr w:type="spellEnd"/>
      <w:r w:rsidRPr="0020403A">
        <w:rPr>
          <w:b w:val="0"/>
          <w:i w:val="0"/>
          <w:sz w:val="24"/>
          <w:szCs w:val="24"/>
          <w:lang w:val="en-US"/>
        </w:rPr>
        <w:t xml:space="preserve"> </w:t>
      </w:r>
      <w:proofErr w:type="spellStart"/>
      <w:r w:rsidRPr="0020403A">
        <w:rPr>
          <w:b w:val="0"/>
          <w:i w:val="0"/>
          <w:sz w:val="24"/>
          <w:szCs w:val="24"/>
        </w:rPr>
        <w:t>міндеттеме</w:t>
      </w:r>
      <w:proofErr w:type="spellEnd"/>
      <w:r w:rsidRPr="0020403A">
        <w:rPr>
          <w:b w:val="0"/>
          <w:i w:val="0"/>
          <w:sz w:val="24"/>
          <w:szCs w:val="24"/>
          <w:lang w:val="en-US"/>
        </w:rPr>
        <w:t xml:space="preserve"> </w:t>
      </w:r>
      <w:proofErr w:type="spellStart"/>
      <w:r w:rsidRPr="0020403A">
        <w:rPr>
          <w:b w:val="0"/>
          <w:i w:val="0"/>
          <w:sz w:val="24"/>
          <w:szCs w:val="24"/>
        </w:rPr>
        <w:t>аламын</w:t>
      </w:r>
      <w:proofErr w:type="spellEnd"/>
      <w:r w:rsidRPr="0020403A">
        <w:rPr>
          <w:b w:val="0"/>
          <w:i w:val="0"/>
          <w:sz w:val="24"/>
          <w:szCs w:val="24"/>
          <w:lang w:val="en-US"/>
        </w:rPr>
        <w:t>.</w:t>
      </w:r>
    </w:p>
    <w:p w:rsidR="00722BE1" w:rsidRPr="0020403A" w:rsidRDefault="00722BE1" w:rsidP="00722BE1">
      <w:pPr>
        <w:jc w:val="both"/>
        <w:rPr>
          <w:b w:val="0"/>
          <w:i w:val="0"/>
          <w:sz w:val="24"/>
          <w:szCs w:val="24"/>
          <w:lang w:val="en-US"/>
        </w:rPr>
      </w:pPr>
      <w:r w:rsidRPr="0020403A">
        <w:rPr>
          <w:b w:val="0"/>
          <w:i w:val="0"/>
          <w:sz w:val="24"/>
          <w:szCs w:val="24"/>
          <w:lang w:val="en-US"/>
        </w:rPr>
        <w:t xml:space="preserve">      </w:t>
      </w:r>
      <w:proofErr w:type="spellStart"/>
      <w:r w:rsidRPr="0020403A">
        <w:rPr>
          <w:b w:val="0"/>
          <w:i w:val="0"/>
          <w:sz w:val="24"/>
          <w:szCs w:val="24"/>
        </w:rPr>
        <w:t>Менің</w:t>
      </w:r>
      <w:proofErr w:type="spellEnd"/>
      <w:r w:rsidRPr="0020403A">
        <w:rPr>
          <w:b w:val="0"/>
          <w:i w:val="0"/>
          <w:sz w:val="24"/>
          <w:szCs w:val="24"/>
          <w:lang w:val="en-US"/>
        </w:rPr>
        <w:t xml:space="preserve"> </w:t>
      </w:r>
      <w:proofErr w:type="spellStart"/>
      <w:r w:rsidRPr="0020403A">
        <w:rPr>
          <w:b w:val="0"/>
          <w:i w:val="0"/>
          <w:sz w:val="24"/>
          <w:szCs w:val="24"/>
        </w:rPr>
        <w:t>жеке</w:t>
      </w:r>
      <w:proofErr w:type="spellEnd"/>
      <w:r w:rsidRPr="0020403A">
        <w:rPr>
          <w:b w:val="0"/>
          <w:i w:val="0"/>
          <w:sz w:val="24"/>
          <w:szCs w:val="24"/>
          <w:lang w:val="en-US"/>
        </w:rPr>
        <w:t xml:space="preserve"> </w:t>
      </w:r>
      <w:proofErr w:type="spellStart"/>
      <w:r w:rsidRPr="0020403A">
        <w:rPr>
          <w:b w:val="0"/>
          <w:i w:val="0"/>
          <w:sz w:val="24"/>
          <w:szCs w:val="24"/>
        </w:rPr>
        <w:t>мәліметтерімді</w:t>
      </w:r>
      <w:proofErr w:type="spellEnd"/>
      <w:r w:rsidRPr="0020403A">
        <w:rPr>
          <w:b w:val="0"/>
          <w:i w:val="0"/>
          <w:sz w:val="24"/>
          <w:szCs w:val="24"/>
          <w:lang w:val="en-US"/>
        </w:rPr>
        <w:t xml:space="preserve">, </w:t>
      </w:r>
      <w:proofErr w:type="spellStart"/>
      <w:r w:rsidRPr="0020403A">
        <w:rPr>
          <w:b w:val="0"/>
          <w:i w:val="0"/>
          <w:sz w:val="24"/>
          <w:szCs w:val="24"/>
        </w:rPr>
        <w:t>оның</w:t>
      </w:r>
      <w:proofErr w:type="spellEnd"/>
      <w:r w:rsidRPr="0020403A">
        <w:rPr>
          <w:b w:val="0"/>
          <w:i w:val="0"/>
          <w:sz w:val="24"/>
          <w:szCs w:val="24"/>
          <w:lang w:val="en-US"/>
        </w:rPr>
        <w:t xml:space="preserve"> </w:t>
      </w:r>
      <w:proofErr w:type="spellStart"/>
      <w:r w:rsidRPr="0020403A">
        <w:rPr>
          <w:b w:val="0"/>
          <w:i w:val="0"/>
          <w:sz w:val="24"/>
          <w:szCs w:val="24"/>
        </w:rPr>
        <w:t>ішінде</w:t>
      </w:r>
      <w:proofErr w:type="spellEnd"/>
      <w:r w:rsidRPr="0020403A">
        <w:rPr>
          <w:b w:val="0"/>
          <w:i w:val="0"/>
          <w:sz w:val="24"/>
          <w:szCs w:val="24"/>
          <w:lang w:val="en-US"/>
        </w:rPr>
        <w:t xml:space="preserve"> </w:t>
      </w:r>
      <w:proofErr w:type="spellStart"/>
      <w:r w:rsidRPr="0020403A">
        <w:rPr>
          <w:b w:val="0"/>
          <w:i w:val="0"/>
          <w:sz w:val="24"/>
          <w:szCs w:val="24"/>
        </w:rPr>
        <w:t>психоневрологиялық</w:t>
      </w:r>
      <w:proofErr w:type="spellEnd"/>
      <w:r w:rsidRPr="0020403A">
        <w:rPr>
          <w:b w:val="0"/>
          <w:i w:val="0"/>
          <w:sz w:val="24"/>
          <w:szCs w:val="24"/>
          <w:lang w:val="en-US"/>
        </w:rPr>
        <w:t xml:space="preserve"> </w:t>
      </w:r>
      <w:proofErr w:type="spellStart"/>
      <w:r w:rsidRPr="0020403A">
        <w:rPr>
          <w:b w:val="0"/>
          <w:i w:val="0"/>
          <w:sz w:val="24"/>
          <w:szCs w:val="24"/>
        </w:rPr>
        <w:t>және</w:t>
      </w:r>
      <w:proofErr w:type="spellEnd"/>
      <w:r w:rsidRPr="0020403A">
        <w:rPr>
          <w:b w:val="0"/>
          <w:i w:val="0"/>
          <w:sz w:val="24"/>
          <w:szCs w:val="24"/>
          <w:lang w:val="en-US"/>
        </w:rPr>
        <w:t xml:space="preserve"> </w:t>
      </w:r>
      <w:proofErr w:type="spellStart"/>
      <w:r w:rsidRPr="0020403A">
        <w:rPr>
          <w:b w:val="0"/>
          <w:i w:val="0"/>
          <w:sz w:val="24"/>
          <w:szCs w:val="24"/>
        </w:rPr>
        <w:t>наркологиялық</w:t>
      </w:r>
      <w:proofErr w:type="spellEnd"/>
      <w:r w:rsidRPr="0020403A">
        <w:rPr>
          <w:b w:val="0"/>
          <w:i w:val="0"/>
          <w:sz w:val="24"/>
          <w:szCs w:val="24"/>
          <w:lang w:val="en-US"/>
        </w:rPr>
        <w:t xml:space="preserve"> </w:t>
      </w:r>
      <w:proofErr w:type="spellStart"/>
      <w:r w:rsidRPr="0020403A">
        <w:rPr>
          <w:b w:val="0"/>
          <w:i w:val="0"/>
          <w:sz w:val="24"/>
          <w:szCs w:val="24"/>
        </w:rPr>
        <w:t>ұйымдардан</w:t>
      </w:r>
      <w:proofErr w:type="spellEnd"/>
      <w:r w:rsidRPr="0020403A">
        <w:rPr>
          <w:b w:val="0"/>
          <w:i w:val="0"/>
          <w:sz w:val="24"/>
          <w:szCs w:val="24"/>
          <w:lang w:val="en-US"/>
        </w:rPr>
        <w:t xml:space="preserve"> </w:t>
      </w:r>
      <w:proofErr w:type="spellStart"/>
      <w:r w:rsidRPr="0020403A">
        <w:rPr>
          <w:b w:val="0"/>
          <w:i w:val="0"/>
          <w:sz w:val="24"/>
          <w:szCs w:val="24"/>
        </w:rPr>
        <w:t>мәліметтерімді</w:t>
      </w:r>
      <w:proofErr w:type="spellEnd"/>
      <w:r w:rsidRPr="0020403A">
        <w:rPr>
          <w:b w:val="0"/>
          <w:i w:val="0"/>
          <w:sz w:val="24"/>
          <w:szCs w:val="24"/>
          <w:lang w:val="en-US"/>
        </w:rPr>
        <w:t xml:space="preserve"> </w:t>
      </w:r>
      <w:proofErr w:type="spellStart"/>
      <w:r w:rsidRPr="0020403A">
        <w:rPr>
          <w:b w:val="0"/>
          <w:i w:val="0"/>
          <w:sz w:val="24"/>
          <w:szCs w:val="24"/>
        </w:rPr>
        <w:t>жинауға</w:t>
      </w:r>
      <w:proofErr w:type="spellEnd"/>
      <w:r w:rsidRPr="0020403A">
        <w:rPr>
          <w:b w:val="0"/>
          <w:i w:val="0"/>
          <w:sz w:val="24"/>
          <w:szCs w:val="24"/>
          <w:lang w:val="en-US"/>
        </w:rPr>
        <w:t xml:space="preserve"> </w:t>
      </w:r>
      <w:proofErr w:type="spellStart"/>
      <w:r w:rsidRPr="0020403A">
        <w:rPr>
          <w:b w:val="0"/>
          <w:i w:val="0"/>
          <w:sz w:val="24"/>
          <w:szCs w:val="24"/>
        </w:rPr>
        <w:t>және</w:t>
      </w:r>
      <w:proofErr w:type="spellEnd"/>
      <w:r w:rsidRPr="0020403A">
        <w:rPr>
          <w:b w:val="0"/>
          <w:i w:val="0"/>
          <w:sz w:val="24"/>
          <w:szCs w:val="24"/>
          <w:lang w:val="en-US"/>
        </w:rPr>
        <w:t xml:space="preserve"> </w:t>
      </w:r>
      <w:proofErr w:type="spellStart"/>
      <w:r w:rsidRPr="0020403A">
        <w:rPr>
          <w:b w:val="0"/>
          <w:i w:val="0"/>
          <w:sz w:val="24"/>
          <w:szCs w:val="24"/>
        </w:rPr>
        <w:t>өңдеуге</w:t>
      </w:r>
      <w:proofErr w:type="spellEnd"/>
      <w:r w:rsidRPr="0020403A">
        <w:rPr>
          <w:b w:val="0"/>
          <w:i w:val="0"/>
          <w:sz w:val="24"/>
          <w:szCs w:val="24"/>
          <w:lang w:val="en-US"/>
        </w:rPr>
        <w:t xml:space="preserve"> </w:t>
      </w:r>
      <w:proofErr w:type="spellStart"/>
      <w:r w:rsidRPr="0020403A">
        <w:rPr>
          <w:b w:val="0"/>
          <w:i w:val="0"/>
          <w:sz w:val="24"/>
          <w:szCs w:val="24"/>
        </w:rPr>
        <w:t>рұқсатымды</w:t>
      </w:r>
      <w:proofErr w:type="spellEnd"/>
      <w:r w:rsidRPr="0020403A">
        <w:rPr>
          <w:b w:val="0"/>
          <w:i w:val="0"/>
          <w:sz w:val="24"/>
          <w:szCs w:val="24"/>
          <w:lang w:val="en-US"/>
        </w:rPr>
        <w:t xml:space="preserve"> </w:t>
      </w:r>
      <w:proofErr w:type="spellStart"/>
      <w:r w:rsidRPr="0020403A">
        <w:rPr>
          <w:b w:val="0"/>
          <w:i w:val="0"/>
          <w:sz w:val="24"/>
          <w:szCs w:val="24"/>
        </w:rPr>
        <w:t>білдіремін</w:t>
      </w:r>
      <w:proofErr w:type="spellEnd"/>
      <w:r w:rsidRPr="0020403A">
        <w:rPr>
          <w:b w:val="0"/>
          <w:i w:val="0"/>
          <w:sz w:val="24"/>
          <w:szCs w:val="24"/>
          <w:lang w:val="en-US"/>
        </w:rPr>
        <w:t>.</w:t>
      </w:r>
    </w:p>
    <w:p w:rsidR="00722BE1" w:rsidRPr="0020403A" w:rsidRDefault="00722BE1" w:rsidP="00722BE1">
      <w:pPr>
        <w:jc w:val="both"/>
        <w:rPr>
          <w:b w:val="0"/>
          <w:i w:val="0"/>
          <w:sz w:val="24"/>
          <w:szCs w:val="24"/>
          <w:lang w:val="en-US"/>
        </w:rPr>
      </w:pPr>
      <w:r w:rsidRPr="0020403A">
        <w:rPr>
          <w:b w:val="0"/>
          <w:i w:val="0"/>
          <w:sz w:val="24"/>
          <w:szCs w:val="24"/>
          <w:lang w:val="en-US"/>
        </w:rPr>
        <w:t xml:space="preserve">      </w:t>
      </w:r>
      <w:proofErr w:type="spellStart"/>
      <w:r w:rsidRPr="0020403A">
        <w:rPr>
          <w:b w:val="0"/>
          <w:i w:val="0"/>
          <w:sz w:val="24"/>
          <w:szCs w:val="24"/>
        </w:rPr>
        <w:t>Мемлекеттік</w:t>
      </w:r>
      <w:proofErr w:type="spellEnd"/>
      <w:r w:rsidRPr="0020403A">
        <w:rPr>
          <w:b w:val="0"/>
          <w:i w:val="0"/>
          <w:sz w:val="24"/>
          <w:szCs w:val="24"/>
          <w:lang w:val="en-US"/>
        </w:rPr>
        <w:t xml:space="preserve"> </w:t>
      </w:r>
      <w:proofErr w:type="spellStart"/>
      <w:r w:rsidRPr="0020403A">
        <w:rPr>
          <w:b w:val="0"/>
          <w:i w:val="0"/>
          <w:sz w:val="24"/>
          <w:szCs w:val="24"/>
        </w:rPr>
        <w:t>органның</w:t>
      </w:r>
      <w:proofErr w:type="spellEnd"/>
      <w:r w:rsidRPr="0020403A">
        <w:rPr>
          <w:b w:val="0"/>
          <w:i w:val="0"/>
          <w:sz w:val="24"/>
          <w:szCs w:val="24"/>
          <w:lang w:val="en-US"/>
        </w:rPr>
        <w:t xml:space="preserve"> </w:t>
      </w:r>
      <w:r w:rsidRPr="0020403A">
        <w:rPr>
          <w:b w:val="0"/>
          <w:i w:val="0"/>
          <w:sz w:val="24"/>
          <w:szCs w:val="24"/>
        </w:rPr>
        <w:t>интернет</w:t>
      </w:r>
      <w:r w:rsidRPr="0020403A">
        <w:rPr>
          <w:b w:val="0"/>
          <w:i w:val="0"/>
          <w:sz w:val="24"/>
          <w:szCs w:val="24"/>
          <w:lang w:val="en-US"/>
        </w:rPr>
        <w:t>-</w:t>
      </w:r>
      <w:proofErr w:type="spellStart"/>
      <w:r w:rsidRPr="0020403A">
        <w:rPr>
          <w:b w:val="0"/>
          <w:i w:val="0"/>
          <w:sz w:val="24"/>
          <w:szCs w:val="24"/>
        </w:rPr>
        <w:t>ресурсында</w:t>
      </w:r>
      <w:proofErr w:type="spellEnd"/>
      <w:r w:rsidRPr="0020403A">
        <w:rPr>
          <w:b w:val="0"/>
          <w:i w:val="0"/>
          <w:sz w:val="24"/>
          <w:szCs w:val="24"/>
          <w:lang w:val="en-US"/>
        </w:rPr>
        <w:t xml:space="preserve"> </w:t>
      </w:r>
      <w:proofErr w:type="spellStart"/>
      <w:r w:rsidRPr="0020403A">
        <w:rPr>
          <w:b w:val="0"/>
          <w:i w:val="0"/>
          <w:sz w:val="24"/>
          <w:szCs w:val="24"/>
        </w:rPr>
        <w:t>менің</w:t>
      </w:r>
      <w:proofErr w:type="spellEnd"/>
      <w:r w:rsidRPr="0020403A">
        <w:rPr>
          <w:b w:val="0"/>
          <w:i w:val="0"/>
          <w:sz w:val="24"/>
          <w:szCs w:val="24"/>
          <w:lang w:val="en-US"/>
        </w:rPr>
        <w:t xml:space="preserve"> </w:t>
      </w:r>
      <w:proofErr w:type="spellStart"/>
      <w:r w:rsidRPr="0020403A">
        <w:rPr>
          <w:b w:val="0"/>
          <w:i w:val="0"/>
          <w:sz w:val="24"/>
          <w:szCs w:val="24"/>
        </w:rPr>
        <w:t>әңгімелесуімнің</w:t>
      </w:r>
      <w:proofErr w:type="spellEnd"/>
      <w:r w:rsidRPr="0020403A">
        <w:rPr>
          <w:b w:val="0"/>
          <w:i w:val="0"/>
          <w:sz w:val="24"/>
          <w:szCs w:val="24"/>
          <w:lang w:val="en-US"/>
        </w:rPr>
        <w:t xml:space="preserve"> </w:t>
      </w:r>
      <w:proofErr w:type="spellStart"/>
      <w:r w:rsidRPr="0020403A">
        <w:rPr>
          <w:b w:val="0"/>
          <w:i w:val="0"/>
          <w:sz w:val="24"/>
          <w:szCs w:val="24"/>
        </w:rPr>
        <w:t>бейнежазбасын</w:t>
      </w:r>
      <w:proofErr w:type="spellEnd"/>
      <w:r w:rsidRPr="0020403A">
        <w:rPr>
          <w:b w:val="0"/>
          <w:i w:val="0"/>
          <w:sz w:val="24"/>
          <w:szCs w:val="24"/>
          <w:lang w:val="en-US"/>
        </w:rPr>
        <w:t xml:space="preserve"> </w:t>
      </w:r>
      <w:proofErr w:type="spellStart"/>
      <w:r w:rsidRPr="0020403A">
        <w:rPr>
          <w:b w:val="0"/>
          <w:i w:val="0"/>
          <w:sz w:val="24"/>
          <w:szCs w:val="24"/>
        </w:rPr>
        <w:t>транляциялауға</w:t>
      </w:r>
      <w:proofErr w:type="spellEnd"/>
      <w:r w:rsidRPr="0020403A">
        <w:rPr>
          <w:b w:val="0"/>
          <w:i w:val="0"/>
          <w:sz w:val="24"/>
          <w:szCs w:val="24"/>
          <w:lang w:val="en-US"/>
        </w:rPr>
        <w:t xml:space="preserve"> </w:t>
      </w:r>
      <w:proofErr w:type="spellStart"/>
      <w:r w:rsidRPr="0020403A">
        <w:rPr>
          <w:b w:val="0"/>
          <w:i w:val="0"/>
          <w:sz w:val="24"/>
          <w:szCs w:val="24"/>
        </w:rPr>
        <w:t>және</w:t>
      </w:r>
      <w:proofErr w:type="spellEnd"/>
      <w:r w:rsidRPr="0020403A">
        <w:rPr>
          <w:b w:val="0"/>
          <w:i w:val="0"/>
          <w:sz w:val="24"/>
          <w:szCs w:val="24"/>
          <w:lang w:val="en-US"/>
        </w:rPr>
        <w:t xml:space="preserve"> </w:t>
      </w:r>
      <w:proofErr w:type="spellStart"/>
      <w:r w:rsidRPr="0020403A">
        <w:rPr>
          <w:b w:val="0"/>
          <w:i w:val="0"/>
          <w:sz w:val="24"/>
          <w:szCs w:val="24"/>
        </w:rPr>
        <w:t>орналасуға</w:t>
      </w:r>
      <w:proofErr w:type="spellEnd"/>
      <w:r w:rsidRPr="0020403A">
        <w:rPr>
          <w:b w:val="0"/>
          <w:i w:val="0"/>
          <w:sz w:val="24"/>
          <w:szCs w:val="24"/>
          <w:lang w:val="en-US"/>
        </w:rPr>
        <w:t xml:space="preserve"> </w:t>
      </w:r>
      <w:proofErr w:type="spellStart"/>
      <w:r w:rsidRPr="0020403A">
        <w:rPr>
          <w:b w:val="0"/>
          <w:i w:val="0"/>
          <w:sz w:val="24"/>
          <w:szCs w:val="24"/>
        </w:rPr>
        <w:t>келісім</w:t>
      </w:r>
      <w:proofErr w:type="spellEnd"/>
      <w:r w:rsidRPr="0020403A">
        <w:rPr>
          <w:b w:val="0"/>
          <w:i w:val="0"/>
          <w:sz w:val="24"/>
          <w:szCs w:val="24"/>
          <w:lang w:val="en-US"/>
        </w:rPr>
        <w:t xml:space="preserve"> </w:t>
      </w:r>
      <w:proofErr w:type="spellStart"/>
      <w:r w:rsidRPr="0020403A">
        <w:rPr>
          <w:b w:val="0"/>
          <w:i w:val="0"/>
          <w:sz w:val="24"/>
          <w:szCs w:val="24"/>
        </w:rPr>
        <w:t>беремін</w:t>
      </w:r>
      <w:proofErr w:type="spellEnd"/>
      <w:r w:rsidRPr="0020403A">
        <w:rPr>
          <w:b w:val="0"/>
          <w:i w:val="0"/>
          <w:sz w:val="24"/>
          <w:szCs w:val="24"/>
          <w:lang w:val="en-US"/>
        </w:rPr>
        <w:t xml:space="preserve"> __________________ </w:t>
      </w:r>
    </w:p>
    <w:p w:rsidR="00722BE1" w:rsidRPr="0020403A" w:rsidRDefault="00722BE1" w:rsidP="00722BE1">
      <w:pPr>
        <w:jc w:val="both"/>
        <w:rPr>
          <w:b w:val="0"/>
          <w:i w:val="0"/>
          <w:sz w:val="24"/>
          <w:szCs w:val="24"/>
          <w:lang w:val="en-US"/>
        </w:rPr>
      </w:pPr>
      <w:r w:rsidRPr="0020403A">
        <w:rPr>
          <w:b w:val="0"/>
          <w:i w:val="0"/>
          <w:sz w:val="24"/>
          <w:szCs w:val="24"/>
          <w:lang w:val="en-US"/>
        </w:rPr>
        <w:t>       (</w:t>
      </w:r>
      <w:proofErr w:type="spellStart"/>
      <w:r w:rsidRPr="0020403A">
        <w:rPr>
          <w:b w:val="0"/>
          <w:i w:val="0"/>
          <w:sz w:val="24"/>
          <w:szCs w:val="24"/>
        </w:rPr>
        <w:t>иә</w:t>
      </w:r>
      <w:proofErr w:type="spellEnd"/>
      <w:r w:rsidRPr="0020403A">
        <w:rPr>
          <w:b w:val="0"/>
          <w:i w:val="0"/>
          <w:sz w:val="24"/>
          <w:szCs w:val="24"/>
          <w:lang w:val="en-US"/>
        </w:rPr>
        <w:t>/</w:t>
      </w:r>
      <w:proofErr w:type="spellStart"/>
      <w:r w:rsidRPr="0020403A">
        <w:rPr>
          <w:b w:val="0"/>
          <w:i w:val="0"/>
          <w:sz w:val="24"/>
          <w:szCs w:val="24"/>
        </w:rPr>
        <w:t>жоқ</w:t>
      </w:r>
      <w:proofErr w:type="spellEnd"/>
      <w:r w:rsidRPr="0020403A">
        <w:rPr>
          <w:b w:val="0"/>
          <w:i w:val="0"/>
          <w:sz w:val="24"/>
          <w:szCs w:val="24"/>
          <w:lang w:val="en-US"/>
        </w:rPr>
        <w:t>)</w:t>
      </w:r>
    </w:p>
    <w:p w:rsidR="00722BE1" w:rsidRPr="0020403A" w:rsidRDefault="00722BE1" w:rsidP="00722BE1">
      <w:pPr>
        <w:jc w:val="both"/>
        <w:rPr>
          <w:b w:val="0"/>
          <w:i w:val="0"/>
          <w:sz w:val="24"/>
          <w:szCs w:val="24"/>
          <w:lang w:val="en-US"/>
        </w:rPr>
      </w:pPr>
      <w:r w:rsidRPr="0020403A">
        <w:rPr>
          <w:b w:val="0"/>
          <w:i w:val="0"/>
          <w:sz w:val="24"/>
          <w:szCs w:val="24"/>
          <w:lang w:val="en-US"/>
        </w:rPr>
        <w:t xml:space="preserve">    </w:t>
      </w:r>
      <w:proofErr w:type="spellStart"/>
      <w:r w:rsidRPr="0020403A">
        <w:rPr>
          <w:b w:val="0"/>
          <w:i w:val="0"/>
          <w:sz w:val="24"/>
          <w:szCs w:val="24"/>
        </w:rPr>
        <w:t>Ұсынылып</w:t>
      </w:r>
      <w:proofErr w:type="spellEnd"/>
      <w:r w:rsidRPr="0020403A">
        <w:rPr>
          <w:b w:val="0"/>
          <w:i w:val="0"/>
          <w:sz w:val="24"/>
          <w:szCs w:val="24"/>
          <w:lang w:val="en-US"/>
        </w:rPr>
        <w:t xml:space="preserve"> </w:t>
      </w:r>
      <w:proofErr w:type="spellStart"/>
      <w:r w:rsidRPr="0020403A">
        <w:rPr>
          <w:b w:val="0"/>
          <w:i w:val="0"/>
          <w:sz w:val="24"/>
          <w:szCs w:val="24"/>
        </w:rPr>
        <w:t>отырған</w:t>
      </w:r>
      <w:proofErr w:type="spellEnd"/>
      <w:r w:rsidRPr="0020403A">
        <w:rPr>
          <w:b w:val="0"/>
          <w:i w:val="0"/>
          <w:sz w:val="24"/>
          <w:szCs w:val="24"/>
          <w:lang w:val="en-US"/>
        </w:rPr>
        <w:t xml:space="preserve"> </w:t>
      </w:r>
      <w:proofErr w:type="spellStart"/>
      <w:r w:rsidRPr="0020403A">
        <w:rPr>
          <w:b w:val="0"/>
          <w:i w:val="0"/>
          <w:sz w:val="24"/>
          <w:szCs w:val="24"/>
        </w:rPr>
        <w:t>құжаттарымның</w:t>
      </w:r>
      <w:proofErr w:type="spellEnd"/>
      <w:r w:rsidRPr="0020403A">
        <w:rPr>
          <w:b w:val="0"/>
          <w:i w:val="0"/>
          <w:sz w:val="24"/>
          <w:szCs w:val="24"/>
          <w:lang w:val="en-US"/>
        </w:rPr>
        <w:t xml:space="preserve"> </w:t>
      </w:r>
      <w:proofErr w:type="spellStart"/>
      <w:r w:rsidRPr="0020403A">
        <w:rPr>
          <w:b w:val="0"/>
          <w:i w:val="0"/>
          <w:sz w:val="24"/>
          <w:szCs w:val="24"/>
        </w:rPr>
        <w:t>дәйектілігіне</w:t>
      </w:r>
      <w:proofErr w:type="spellEnd"/>
      <w:r w:rsidRPr="0020403A">
        <w:rPr>
          <w:b w:val="0"/>
          <w:i w:val="0"/>
          <w:sz w:val="24"/>
          <w:szCs w:val="24"/>
          <w:lang w:val="en-US"/>
        </w:rPr>
        <w:t xml:space="preserve"> </w:t>
      </w:r>
      <w:proofErr w:type="spellStart"/>
      <w:r w:rsidRPr="0020403A">
        <w:rPr>
          <w:b w:val="0"/>
          <w:i w:val="0"/>
          <w:sz w:val="24"/>
          <w:szCs w:val="24"/>
        </w:rPr>
        <w:t>жауап</w:t>
      </w:r>
      <w:proofErr w:type="spellEnd"/>
      <w:r w:rsidRPr="0020403A">
        <w:rPr>
          <w:b w:val="0"/>
          <w:i w:val="0"/>
          <w:sz w:val="24"/>
          <w:szCs w:val="24"/>
          <w:lang w:val="en-US"/>
        </w:rPr>
        <w:t xml:space="preserve"> </w:t>
      </w:r>
      <w:proofErr w:type="spellStart"/>
      <w:r w:rsidRPr="0020403A">
        <w:rPr>
          <w:b w:val="0"/>
          <w:i w:val="0"/>
          <w:sz w:val="24"/>
          <w:szCs w:val="24"/>
        </w:rPr>
        <w:t>беремін</w:t>
      </w:r>
      <w:proofErr w:type="spellEnd"/>
      <w:r w:rsidRPr="0020403A">
        <w:rPr>
          <w:b w:val="0"/>
          <w:i w:val="0"/>
          <w:sz w:val="24"/>
          <w:szCs w:val="24"/>
          <w:lang w:val="en-US"/>
        </w:rPr>
        <w:t>.</w:t>
      </w:r>
    </w:p>
    <w:p w:rsidR="00722BE1" w:rsidRPr="0020403A" w:rsidRDefault="00722BE1" w:rsidP="00722BE1">
      <w:pPr>
        <w:jc w:val="both"/>
        <w:rPr>
          <w:b w:val="0"/>
          <w:i w:val="0"/>
          <w:sz w:val="24"/>
          <w:szCs w:val="24"/>
          <w:lang w:val="en-US"/>
        </w:rPr>
      </w:pPr>
      <w:r w:rsidRPr="0020403A">
        <w:rPr>
          <w:b w:val="0"/>
          <w:i w:val="0"/>
          <w:sz w:val="24"/>
          <w:szCs w:val="24"/>
          <w:lang w:val="en-US"/>
        </w:rPr>
        <w:t xml:space="preserve">    </w:t>
      </w:r>
      <w:proofErr w:type="spellStart"/>
      <w:r w:rsidRPr="0020403A">
        <w:rPr>
          <w:b w:val="0"/>
          <w:i w:val="0"/>
          <w:sz w:val="24"/>
          <w:szCs w:val="24"/>
        </w:rPr>
        <w:t>Қоса</w:t>
      </w:r>
      <w:proofErr w:type="spellEnd"/>
      <w:r w:rsidRPr="0020403A">
        <w:rPr>
          <w:b w:val="0"/>
          <w:i w:val="0"/>
          <w:sz w:val="24"/>
          <w:szCs w:val="24"/>
          <w:lang w:val="en-US"/>
        </w:rPr>
        <w:t xml:space="preserve"> </w:t>
      </w:r>
      <w:proofErr w:type="spellStart"/>
      <w:r w:rsidRPr="0020403A">
        <w:rPr>
          <w:b w:val="0"/>
          <w:i w:val="0"/>
          <w:sz w:val="24"/>
          <w:szCs w:val="24"/>
        </w:rPr>
        <w:t>берілген</w:t>
      </w:r>
      <w:proofErr w:type="spellEnd"/>
      <w:r w:rsidRPr="0020403A">
        <w:rPr>
          <w:b w:val="0"/>
          <w:i w:val="0"/>
          <w:sz w:val="24"/>
          <w:szCs w:val="24"/>
          <w:lang w:val="en-US"/>
        </w:rPr>
        <w:t xml:space="preserve"> </w:t>
      </w:r>
      <w:proofErr w:type="spellStart"/>
      <w:r w:rsidRPr="0020403A">
        <w:rPr>
          <w:b w:val="0"/>
          <w:i w:val="0"/>
          <w:sz w:val="24"/>
          <w:szCs w:val="24"/>
        </w:rPr>
        <w:t>құжаттар</w:t>
      </w:r>
      <w:proofErr w:type="spellEnd"/>
      <w:r w:rsidRPr="0020403A">
        <w:rPr>
          <w:b w:val="0"/>
          <w:i w:val="0"/>
          <w:sz w:val="24"/>
          <w:szCs w:val="24"/>
          <w:lang w:val="en-US"/>
        </w:rPr>
        <w:t>:</w:t>
      </w:r>
    </w:p>
    <w:p w:rsidR="00722BE1" w:rsidRPr="00FE2B54" w:rsidRDefault="00722BE1" w:rsidP="00722BE1">
      <w:pPr>
        <w:tabs>
          <w:tab w:val="center" w:pos="4890"/>
        </w:tabs>
        <w:jc w:val="both"/>
        <w:rPr>
          <w:b w:val="0"/>
          <w:i w:val="0"/>
          <w:sz w:val="24"/>
          <w:szCs w:val="24"/>
          <w:lang w:val="en-US"/>
        </w:rPr>
      </w:pPr>
      <w:r w:rsidRPr="00FE2B54">
        <w:rPr>
          <w:b w:val="0"/>
          <w:i w:val="0"/>
          <w:sz w:val="24"/>
          <w:szCs w:val="24"/>
          <w:lang w:val="en-US"/>
        </w:rPr>
        <w:t>___________________________________________________________</w:t>
      </w:r>
    </w:p>
    <w:p w:rsidR="00722BE1" w:rsidRPr="00FE2B54" w:rsidRDefault="00722BE1" w:rsidP="00722BE1">
      <w:pPr>
        <w:jc w:val="both"/>
        <w:rPr>
          <w:b w:val="0"/>
          <w:i w:val="0"/>
          <w:sz w:val="24"/>
          <w:szCs w:val="24"/>
          <w:lang w:val="en-US"/>
        </w:rPr>
      </w:pPr>
      <w:r w:rsidRPr="00FE2B54">
        <w:rPr>
          <w:b w:val="0"/>
          <w:i w:val="0"/>
          <w:sz w:val="24"/>
          <w:szCs w:val="24"/>
          <w:lang w:val="en-US"/>
        </w:rPr>
        <w:t>___________________________________________________________</w:t>
      </w:r>
    </w:p>
    <w:p w:rsidR="00722BE1" w:rsidRPr="00FE2B54" w:rsidRDefault="00722BE1" w:rsidP="00722BE1">
      <w:pPr>
        <w:jc w:val="both"/>
        <w:rPr>
          <w:b w:val="0"/>
          <w:i w:val="0"/>
          <w:sz w:val="24"/>
          <w:szCs w:val="24"/>
          <w:lang w:val="en-US"/>
        </w:rPr>
      </w:pPr>
      <w:r w:rsidRPr="00FE2B54">
        <w:rPr>
          <w:b w:val="0"/>
          <w:i w:val="0"/>
          <w:sz w:val="24"/>
          <w:szCs w:val="24"/>
          <w:lang w:val="en-US"/>
        </w:rPr>
        <w:t>___________________________________________________________</w:t>
      </w:r>
    </w:p>
    <w:p w:rsidR="00722BE1" w:rsidRPr="00FE2B54" w:rsidRDefault="00722BE1" w:rsidP="00722BE1">
      <w:pPr>
        <w:jc w:val="both"/>
        <w:rPr>
          <w:b w:val="0"/>
          <w:i w:val="0"/>
          <w:sz w:val="24"/>
          <w:szCs w:val="24"/>
          <w:lang w:val="en-US"/>
        </w:rPr>
      </w:pPr>
      <w:r w:rsidRPr="0020403A">
        <w:rPr>
          <w:b w:val="0"/>
          <w:i w:val="0"/>
          <w:sz w:val="24"/>
          <w:szCs w:val="24"/>
          <w:lang w:val="en-US"/>
        </w:rPr>
        <w:t>     </w:t>
      </w:r>
      <w:r w:rsidRPr="00FE2B54">
        <w:rPr>
          <w:b w:val="0"/>
          <w:i w:val="0"/>
          <w:sz w:val="24"/>
          <w:szCs w:val="24"/>
          <w:lang w:val="en-US"/>
        </w:rPr>
        <w:t xml:space="preserve"> </w:t>
      </w:r>
      <w:proofErr w:type="spellStart"/>
      <w:r w:rsidRPr="0020403A">
        <w:rPr>
          <w:b w:val="0"/>
          <w:i w:val="0"/>
          <w:sz w:val="24"/>
          <w:szCs w:val="24"/>
        </w:rPr>
        <w:t>Мекен</w:t>
      </w:r>
      <w:proofErr w:type="spellEnd"/>
      <w:r w:rsidRPr="00FE2B54">
        <w:rPr>
          <w:b w:val="0"/>
          <w:i w:val="0"/>
          <w:sz w:val="24"/>
          <w:szCs w:val="24"/>
          <w:lang w:val="en-US"/>
        </w:rPr>
        <w:t xml:space="preserve"> </w:t>
      </w:r>
      <w:proofErr w:type="spellStart"/>
      <w:r w:rsidRPr="0020403A">
        <w:rPr>
          <w:b w:val="0"/>
          <w:i w:val="0"/>
          <w:sz w:val="24"/>
          <w:szCs w:val="24"/>
        </w:rPr>
        <w:t>жайы</w:t>
      </w:r>
      <w:proofErr w:type="spellEnd"/>
      <w:r w:rsidRPr="00FE2B54">
        <w:rPr>
          <w:b w:val="0"/>
          <w:i w:val="0"/>
          <w:sz w:val="24"/>
          <w:szCs w:val="24"/>
          <w:lang w:val="en-US"/>
        </w:rPr>
        <w:t>: ____________________________________________</w:t>
      </w:r>
    </w:p>
    <w:p w:rsidR="00722BE1" w:rsidRPr="0020403A" w:rsidRDefault="00722BE1" w:rsidP="00722BE1">
      <w:pPr>
        <w:jc w:val="both"/>
        <w:rPr>
          <w:b w:val="0"/>
          <w:i w:val="0"/>
          <w:sz w:val="24"/>
          <w:szCs w:val="24"/>
        </w:rPr>
      </w:pPr>
      <w:r w:rsidRPr="0020403A">
        <w:rPr>
          <w:b w:val="0"/>
          <w:i w:val="0"/>
          <w:sz w:val="24"/>
          <w:szCs w:val="24"/>
          <w:lang w:val="en-US"/>
        </w:rPr>
        <w:t>     </w:t>
      </w:r>
      <w:r w:rsidRPr="00FE2B54">
        <w:rPr>
          <w:b w:val="0"/>
          <w:i w:val="0"/>
          <w:sz w:val="24"/>
          <w:szCs w:val="24"/>
          <w:lang w:val="en-US"/>
        </w:rPr>
        <w:t xml:space="preserve"> </w:t>
      </w:r>
      <w:proofErr w:type="spellStart"/>
      <w:r w:rsidRPr="0020403A">
        <w:rPr>
          <w:b w:val="0"/>
          <w:i w:val="0"/>
          <w:sz w:val="24"/>
          <w:szCs w:val="24"/>
        </w:rPr>
        <w:t>Байланыс</w:t>
      </w:r>
      <w:proofErr w:type="spellEnd"/>
      <w:r w:rsidRPr="0020403A">
        <w:rPr>
          <w:b w:val="0"/>
          <w:i w:val="0"/>
          <w:sz w:val="24"/>
          <w:szCs w:val="24"/>
        </w:rPr>
        <w:t xml:space="preserve"> телефоны: ______________________________________</w:t>
      </w:r>
    </w:p>
    <w:p w:rsidR="00722BE1" w:rsidRPr="0020403A" w:rsidRDefault="00722BE1" w:rsidP="00722BE1">
      <w:pPr>
        <w:jc w:val="both"/>
        <w:rPr>
          <w:b w:val="0"/>
          <w:i w:val="0"/>
          <w:sz w:val="24"/>
          <w:szCs w:val="24"/>
        </w:rPr>
      </w:pPr>
      <w:r w:rsidRPr="0020403A">
        <w:rPr>
          <w:b w:val="0"/>
          <w:i w:val="0"/>
          <w:sz w:val="24"/>
          <w:szCs w:val="24"/>
        </w:rPr>
        <w:t>      e-</w:t>
      </w:r>
      <w:proofErr w:type="spellStart"/>
      <w:r w:rsidRPr="0020403A">
        <w:rPr>
          <w:b w:val="0"/>
          <w:i w:val="0"/>
          <w:sz w:val="24"/>
          <w:szCs w:val="24"/>
        </w:rPr>
        <w:t>maіl</w:t>
      </w:r>
      <w:proofErr w:type="spellEnd"/>
      <w:r w:rsidRPr="0020403A">
        <w:rPr>
          <w:b w:val="0"/>
          <w:i w:val="0"/>
          <w:sz w:val="24"/>
          <w:szCs w:val="24"/>
        </w:rPr>
        <w:t>: __________________________________________________</w:t>
      </w:r>
    </w:p>
    <w:p w:rsidR="00722BE1" w:rsidRPr="0020403A" w:rsidRDefault="00722BE1" w:rsidP="00722BE1">
      <w:pPr>
        <w:jc w:val="both"/>
        <w:rPr>
          <w:b w:val="0"/>
          <w:i w:val="0"/>
          <w:sz w:val="24"/>
          <w:szCs w:val="24"/>
        </w:rPr>
      </w:pPr>
      <w:r w:rsidRPr="0020403A">
        <w:rPr>
          <w:b w:val="0"/>
          <w:i w:val="0"/>
          <w:sz w:val="24"/>
          <w:szCs w:val="24"/>
        </w:rPr>
        <w:t>      ЖСН: __________________________________________________</w:t>
      </w:r>
    </w:p>
    <w:p w:rsidR="00722BE1" w:rsidRPr="0020403A" w:rsidRDefault="00722BE1" w:rsidP="00722BE1">
      <w:pPr>
        <w:jc w:val="both"/>
        <w:rPr>
          <w:b w:val="0"/>
          <w:i w:val="0"/>
          <w:sz w:val="24"/>
          <w:szCs w:val="24"/>
        </w:rPr>
      </w:pPr>
      <w:r w:rsidRPr="0020403A">
        <w:rPr>
          <w:b w:val="0"/>
          <w:i w:val="0"/>
          <w:sz w:val="24"/>
          <w:szCs w:val="24"/>
        </w:rPr>
        <w:t>      _________________                _______________________________</w:t>
      </w:r>
    </w:p>
    <w:p w:rsidR="00722BE1" w:rsidRPr="0020403A" w:rsidRDefault="00722BE1" w:rsidP="00722BE1">
      <w:pPr>
        <w:jc w:val="both"/>
        <w:rPr>
          <w:b w:val="0"/>
          <w:i w:val="0"/>
          <w:sz w:val="24"/>
          <w:szCs w:val="24"/>
        </w:rPr>
      </w:pPr>
      <w:r w:rsidRPr="0020403A">
        <w:rPr>
          <w:b w:val="0"/>
          <w:i w:val="0"/>
          <w:sz w:val="24"/>
          <w:szCs w:val="24"/>
        </w:rPr>
        <w:t>                         (</w:t>
      </w:r>
      <w:proofErr w:type="spellStart"/>
      <w:proofErr w:type="gramStart"/>
      <w:r w:rsidRPr="0020403A">
        <w:rPr>
          <w:b w:val="0"/>
          <w:i w:val="0"/>
          <w:sz w:val="24"/>
          <w:szCs w:val="24"/>
        </w:rPr>
        <w:t>қолы</w:t>
      </w:r>
      <w:proofErr w:type="spellEnd"/>
      <w:r w:rsidRPr="0020403A">
        <w:rPr>
          <w:b w:val="0"/>
          <w:i w:val="0"/>
          <w:sz w:val="24"/>
          <w:szCs w:val="24"/>
        </w:rPr>
        <w:t xml:space="preserve">)   </w:t>
      </w:r>
      <w:proofErr w:type="gramEnd"/>
      <w:r w:rsidRPr="0020403A">
        <w:rPr>
          <w:b w:val="0"/>
          <w:i w:val="0"/>
          <w:sz w:val="24"/>
          <w:szCs w:val="24"/>
        </w:rPr>
        <w:t xml:space="preserve">                        (</w:t>
      </w:r>
      <w:proofErr w:type="spellStart"/>
      <w:r w:rsidRPr="0020403A">
        <w:rPr>
          <w:b w:val="0"/>
          <w:i w:val="0"/>
          <w:sz w:val="24"/>
          <w:szCs w:val="24"/>
        </w:rPr>
        <w:t>Тегі</w:t>
      </w:r>
      <w:proofErr w:type="spellEnd"/>
      <w:r w:rsidRPr="0020403A">
        <w:rPr>
          <w:b w:val="0"/>
          <w:i w:val="0"/>
          <w:sz w:val="24"/>
          <w:szCs w:val="24"/>
        </w:rPr>
        <w:t xml:space="preserve">, </w:t>
      </w:r>
      <w:proofErr w:type="spellStart"/>
      <w:r w:rsidRPr="0020403A">
        <w:rPr>
          <w:b w:val="0"/>
          <w:i w:val="0"/>
          <w:sz w:val="24"/>
          <w:szCs w:val="24"/>
        </w:rPr>
        <w:t>аты</w:t>
      </w:r>
      <w:proofErr w:type="spellEnd"/>
      <w:r w:rsidRPr="0020403A">
        <w:rPr>
          <w:b w:val="0"/>
          <w:i w:val="0"/>
          <w:sz w:val="24"/>
          <w:szCs w:val="24"/>
        </w:rPr>
        <w:t xml:space="preserve">, </w:t>
      </w:r>
      <w:proofErr w:type="spellStart"/>
      <w:r w:rsidRPr="0020403A">
        <w:rPr>
          <w:b w:val="0"/>
          <w:i w:val="0"/>
          <w:sz w:val="24"/>
          <w:szCs w:val="24"/>
        </w:rPr>
        <w:t>әкесінің</w:t>
      </w:r>
      <w:proofErr w:type="spellEnd"/>
      <w:r w:rsidRPr="0020403A">
        <w:rPr>
          <w:b w:val="0"/>
          <w:i w:val="0"/>
          <w:sz w:val="24"/>
          <w:szCs w:val="24"/>
        </w:rPr>
        <w:t xml:space="preserve"> </w:t>
      </w:r>
      <w:proofErr w:type="spellStart"/>
      <w:r w:rsidRPr="0020403A">
        <w:rPr>
          <w:b w:val="0"/>
          <w:i w:val="0"/>
          <w:sz w:val="24"/>
          <w:szCs w:val="24"/>
        </w:rPr>
        <w:t>аты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90"/>
        <w:gridCol w:w="3889"/>
      </w:tblGrid>
      <w:tr w:rsidR="00722BE1" w:rsidRPr="0020403A" w:rsidTr="00986A1B">
        <w:trPr>
          <w:tblCellSpacing w:w="15" w:type="dxa"/>
        </w:trPr>
        <w:tc>
          <w:tcPr>
            <w:tcW w:w="5245" w:type="dxa"/>
            <w:vAlign w:val="center"/>
            <w:hideMark/>
          </w:tcPr>
          <w:p w:rsidR="00722BE1" w:rsidRPr="0020403A" w:rsidRDefault="00722BE1" w:rsidP="00986A1B">
            <w:pPr>
              <w:ind w:right="672"/>
              <w:jc w:val="both"/>
              <w:rPr>
                <w:b w:val="0"/>
                <w:i w:val="0"/>
                <w:sz w:val="24"/>
                <w:szCs w:val="24"/>
              </w:rPr>
            </w:pPr>
            <w:r w:rsidRPr="0020403A">
              <w:rPr>
                <w:b w:val="0"/>
                <w:i w:val="0"/>
                <w:sz w:val="24"/>
                <w:szCs w:val="24"/>
              </w:rPr>
              <w:lastRenderedPageBreak/>
              <w:t xml:space="preserve">          </w:t>
            </w:r>
          </w:p>
        </w:tc>
        <w:tc>
          <w:tcPr>
            <w:tcW w:w="3844" w:type="dxa"/>
            <w:vAlign w:val="center"/>
            <w:hideMark/>
          </w:tcPr>
          <w:p w:rsidR="00722BE1" w:rsidRPr="0020403A" w:rsidRDefault="00722BE1" w:rsidP="00986A1B">
            <w:pPr>
              <w:ind w:right="672"/>
              <w:jc w:val="both"/>
              <w:rPr>
                <w:b w:val="0"/>
                <w:i w:val="0"/>
                <w:sz w:val="24"/>
                <w:szCs w:val="24"/>
              </w:rPr>
            </w:pPr>
            <w:r w:rsidRPr="0020403A">
              <w:rPr>
                <w:b w:val="0"/>
                <w:i w:val="0"/>
                <w:sz w:val="24"/>
                <w:szCs w:val="24"/>
              </w:rPr>
              <w:t>"___"_______20 __</w:t>
            </w:r>
            <w:r w:rsidRPr="0020403A">
              <w:rPr>
                <w:b w:val="0"/>
                <w:i w:val="0"/>
                <w:sz w:val="24"/>
                <w:szCs w:val="24"/>
                <w:lang w:val="en-US"/>
              </w:rPr>
              <w:softHyphen/>
            </w:r>
            <w:r w:rsidRPr="0020403A">
              <w:rPr>
                <w:b w:val="0"/>
                <w:i w:val="0"/>
                <w:sz w:val="24"/>
                <w:szCs w:val="24"/>
                <w:lang w:val="en-US"/>
              </w:rPr>
              <w:softHyphen/>
            </w:r>
            <w:r w:rsidRPr="0020403A">
              <w:rPr>
                <w:b w:val="0"/>
                <w:i w:val="0"/>
                <w:sz w:val="24"/>
                <w:szCs w:val="24"/>
              </w:rPr>
              <w:t xml:space="preserve">_ ж. </w:t>
            </w:r>
          </w:p>
        </w:tc>
      </w:tr>
    </w:tbl>
    <w:p w:rsidR="00722BE1" w:rsidRPr="0020403A" w:rsidRDefault="00722BE1" w:rsidP="00722BE1">
      <w:pPr>
        <w:jc w:val="both"/>
        <w:rPr>
          <w:b w:val="0"/>
          <w:i w:val="0"/>
          <w:sz w:val="24"/>
          <w:szCs w:val="24"/>
        </w:rPr>
      </w:pPr>
    </w:p>
    <w:p w:rsidR="00722BE1" w:rsidRPr="00ED19B9" w:rsidRDefault="00722BE1" w:rsidP="00722BE1">
      <w:pPr>
        <w:jc w:val="both"/>
        <w:rPr>
          <w:i w:val="0"/>
          <w:sz w:val="24"/>
          <w:szCs w:val="24"/>
          <w:highlight w:val="yellow"/>
          <w:lang w:val="kk-KZ"/>
        </w:rPr>
      </w:pPr>
    </w:p>
    <w:p w:rsidR="00722BE1" w:rsidRPr="00ED19B9" w:rsidRDefault="00722BE1" w:rsidP="00722BE1">
      <w:pPr>
        <w:jc w:val="both"/>
        <w:rPr>
          <w:i w:val="0"/>
          <w:sz w:val="24"/>
          <w:szCs w:val="24"/>
          <w:highlight w:val="yellow"/>
          <w:lang w:val="kk-KZ"/>
        </w:rPr>
      </w:pPr>
    </w:p>
    <w:p w:rsidR="00722BE1" w:rsidRDefault="00722BE1" w:rsidP="00722BE1">
      <w:pPr>
        <w:jc w:val="both"/>
        <w:rPr>
          <w:i w:val="0"/>
          <w:sz w:val="24"/>
          <w:szCs w:val="24"/>
          <w:highlight w:val="yellow"/>
          <w:lang w:val="en-US"/>
        </w:rPr>
      </w:pPr>
    </w:p>
    <w:p w:rsidR="00722BE1" w:rsidRDefault="00722BE1" w:rsidP="00722BE1">
      <w:pPr>
        <w:jc w:val="both"/>
        <w:rPr>
          <w:i w:val="0"/>
          <w:sz w:val="24"/>
          <w:szCs w:val="24"/>
          <w:highlight w:val="yellow"/>
          <w:lang w:val="en-US"/>
        </w:rPr>
      </w:pPr>
    </w:p>
    <w:p w:rsidR="00722BE1" w:rsidRDefault="00722BE1" w:rsidP="00722BE1">
      <w:pPr>
        <w:jc w:val="both"/>
        <w:rPr>
          <w:i w:val="0"/>
          <w:sz w:val="24"/>
          <w:szCs w:val="24"/>
          <w:highlight w:val="yellow"/>
          <w:lang w:val="en-US"/>
        </w:rPr>
      </w:pPr>
    </w:p>
    <w:p w:rsidR="00722BE1" w:rsidRPr="00404C27" w:rsidRDefault="00722BE1" w:rsidP="00722BE1">
      <w:pPr>
        <w:jc w:val="both"/>
        <w:rPr>
          <w:i w:val="0"/>
          <w:sz w:val="24"/>
          <w:szCs w:val="24"/>
          <w:highlight w:val="yellow"/>
          <w:lang w:val="en-US"/>
        </w:rPr>
      </w:pPr>
    </w:p>
    <w:p w:rsidR="00722BE1" w:rsidRDefault="00722BE1" w:rsidP="00722BE1">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lang w:val="en-US"/>
              </w:rPr>
            </w:pPr>
            <w:r w:rsidRPr="0020403A">
              <w:rPr>
                <w:b w:val="0"/>
                <w:i w:val="0"/>
                <w:sz w:val="24"/>
                <w:szCs w:val="24"/>
              </w:rPr>
              <w:t> </w:t>
            </w:r>
          </w:p>
        </w:tc>
        <w:tc>
          <w:tcPr>
            <w:tcW w:w="3420" w:type="dxa"/>
            <w:vAlign w:val="center"/>
            <w:hideMark/>
          </w:tcPr>
          <w:p w:rsidR="00722BE1" w:rsidRPr="0020403A" w:rsidRDefault="00722BE1" w:rsidP="00986A1B">
            <w:pPr>
              <w:rPr>
                <w:b w:val="0"/>
                <w:i w:val="0"/>
                <w:sz w:val="24"/>
                <w:szCs w:val="24"/>
              </w:rPr>
            </w:pPr>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t> </w:t>
            </w:r>
          </w:p>
        </w:tc>
        <w:tc>
          <w:tcPr>
            <w:tcW w:w="3420" w:type="dxa"/>
            <w:vAlign w:val="center"/>
            <w:hideMark/>
          </w:tcPr>
          <w:p w:rsidR="00722BE1" w:rsidRPr="0020403A" w:rsidRDefault="00722BE1" w:rsidP="00986A1B">
            <w:pPr>
              <w:rPr>
                <w:b w:val="0"/>
                <w:i w:val="0"/>
                <w:sz w:val="24"/>
                <w:szCs w:val="24"/>
              </w:rPr>
            </w:pPr>
            <w:bookmarkStart w:id="4" w:name="z303"/>
            <w:bookmarkEnd w:id="4"/>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722BE1" w:rsidRPr="0020403A" w:rsidTr="00986A1B">
        <w:trPr>
          <w:tblCellSpacing w:w="15" w:type="dxa"/>
        </w:trPr>
        <w:tc>
          <w:tcPr>
            <w:tcW w:w="5805" w:type="dxa"/>
            <w:vAlign w:val="center"/>
            <w:hideMark/>
          </w:tcPr>
          <w:p w:rsidR="00722BE1" w:rsidRPr="0020403A" w:rsidRDefault="00722BE1" w:rsidP="00986A1B">
            <w:pPr>
              <w:rPr>
                <w:b w:val="0"/>
                <w:i w:val="0"/>
                <w:sz w:val="24"/>
                <w:szCs w:val="24"/>
              </w:rPr>
            </w:pPr>
            <w:r w:rsidRPr="0020403A">
              <w:rPr>
                <w:b w:val="0"/>
                <w:i w:val="0"/>
                <w:sz w:val="24"/>
                <w:szCs w:val="24"/>
              </w:rPr>
              <w:t> </w:t>
            </w:r>
          </w:p>
        </w:tc>
        <w:tc>
          <w:tcPr>
            <w:tcW w:w="3420" w:type="dxa"/>
            <w:vAlign w:val="center"/>
            <w:hideMark/>
          </w:tcPr>
          <w:p w:rsidR="00722BE1" w:rsidRPr="0020403A" w:rsidRDefault="00722BE1" w:rsidP="00986A1B">
            <w:pPr>
              <w:rPr>
                <w:b w:val="0"/>
                <w:i w:val="0"/>
                <w:sz w:val="24"/>
                <w:szCs w:val="24"/>
              </w:rPr>
            </w:pPr>
            <w:proofErr w:type="spellStart"/>
            <w:r w:rsidRPr="0020403A">
              <w:rPr>
                <w:b w:val="0"/>
                <w:i w:val="0"/>
                <w:sz w:val="24"/>
                <w:szCs w:val="24"/>
              </w:rPr>
              <w:t>Нысан</w:t>
            </w:r>
            <w:proofErr w:type="spellEnd"/>
          </w:p>
        </w:tc>
      </w:tr>
    </w:tbl>
    <w:p w:rsidR="00722BE1" w:rsidRPr="0020403A" w:rsidRDefault="00722BE1" w:rsidP="00722BE1">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722BE1" w:rsidRPr="0020403A" w:rsidTr="00986A1B">
              <w:trPr>
                <w:tblCellSpacing w:w="15" w:type="dxa"/>
              </w:trPr>
              <w:tc>
                <w:tcPr>
                  <w:tcW w:w="3454" w:type="dxa"/>
                  <w:vAlign w:val="center"/>
                  <w:hideMark/>
                </w:tcPr>
                <w:p w:rsidR="00722BE1" w:rsidRPr="0020403A" w:rsidRDefault="00722BE1" w:rsidP="00986A1B">
                  <w:pPr>
                    <w:spacing w:before="100" w:beforeAutospacing="1" w:after="100" w:afterAutospacing="1"/>
                    <w:rPr>
                      <w:rStyle w:val="a9"/>
                      <w:b w:val="0"/>
                    </w:rPr>
                  </w:pPr>
                  <w:r w:rsidRPr="0020403A">
                    <w:rPr>
                      <w:rStyle w:val="a9"/>
                      <w:b w:val="0"/>
                    </w:rPr>
                    <w:t>ФОТО</w:t>
                  </w:r>
                  <w:r w:rsidRPr="0020403A">
                    <w:rPr>
                      <w:rStyle w:val="a9"/>
                      <w:b w:val="0"/>
                    </w:rPr>
                    <w:br/>
                    <w:t>(</w:t>
                  </w:r>
                  <w:proofErr w:type="spellStart"/>
                  <w:r w:rsidRPr="0020403A">
                    <w:rPr>
                      <w:rStyle w:val="a9"/>
                      <w:b w:val="0"/>
                    </w:rPr>
                    <w:t>түрлі</w:t>
                  </w:r>
                  <w:proofErr w:type="spellEnd"/>
                  <w:r w:rsidRPr="0020403A">
                    <w:rPr>
                      <w:rStyle w:val="a9"/>
                      <w:b w:val="0"/>
                    </w:rPr>
                    <w:t xml:space="preserve"> </w:t>
                  </w:r>
                  <w:proofErr w:type="spellStart"/>
                  <w:r w:rsidRPr="0020403A">
                    <w:rPr>
                      <w:rStyle w:val="a9"/>
                      <w:b w:val="0"/>
                    </w:rPr>
                    <w:t>түсті</w:t>
                  </w:r>
                  <w:proofErr w:type="spellEnd"/>
                  <w:r w:rsidRPr="0020403A">
                    <w:rPr>
                      <w:rStyle w:val="a9"/>
                      <w:b w:val="0"/>
                    </w:rPr>
                    <w:t>/ цветное,</w:t>
                  </w:r>
                  <w:r w:rsidRPr="0020403A">
                    <w:rPr>
                      <w:rStyle w:val="a9"/>
                      <w:b w:val="0"/>
                    </w:rPr>
                    <w:br/>
                    <w:t>3х4)</w:t>
                  </w:r>
                </w:p>
              </w:tc>
            </w:tr>
          </w:tbl>
          <w:p w:rsidR="00722BE1" w:rsidRPr="0020403A" w:rsidRDefault="00722BE1" w:rsidP="00986A1B">
            <w:pPr>
              <w:rPr>
                <w:b w:val="0"/>
                <w:i w:val="0"/>
                <w:sz w:val="24"/>
                <w:szCs w:val="24"/>
              </w:rPr>
            </w:pPr>
          </w:p>
        </w:tc>
      </w:tr>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rsidR="00722BE1" w:rsidRPr="0020403A" w:rsidRDefault="00722BE1" w:rsidP="00986A1B">
            <w:pPr>
              <w:rPr>
                <w:b w:val="0"/>
                <w:i w:val="0"/>
                <w:sz w:val="24"/>
                <w:szCs w:val="24"/>
              </w:rPr>
            </w:pPr>
          </w:p>
        </w:tc>
      </w:tr>
      <w:tr w:rsidR="00722BE1" w:rsidRPr="0020403A" w:rsidTr="00986A1B">
        <w:trPr>
          <w:tblCellSpacing w:w="15" w:type="dxa"/>
        </w:trPr>
        <w:tc>
          <w:tcPr>
            <w:tcW w:w="6045" w:type="dxa"/>
            <w:gridSpan w:val="6"/>
            <w:vAlign w:val="center"/>
            <w:hideMark/>
          </w:tcPr>
          <w:p w:rsidR="00722BE1" w:rsidRPr="0020403A" w:rsidRDefault="00722BE1" w:rsidP="00986A1B">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rsidR="00722BE1" w:rsidRPr="0020403A" w:rsidRDefault="00722BE1" w:rsidP="00986A1B">
            <w:pPr>
              <w:spacing w:before="100" w:beforeAutospacing="1" w:after="100" w:afterAutospacing="1"/>
              <w:rPr>
                <w:b w:val="0"/>
                <w:i w:val="0"/>
                <w:sz w:val="20"/>
                <w:szCs w:val="20"/>
                <w:lang w:val="kk-KZ"/>
              </w:rPr>
            </w:pPr>
          </w:p>
        </w:tc>
        <w:tc>
          <w:tcPr>
            <w:tcW w:w="3788" w:type="dxa"/>
            <w:gridSpan w:val="2"/>
            <w:vMerge/>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9595" w:type="dxa"/>
            <w:gridSpan w:val="7"/>
            <w:vAlign w:val="center"/>
            <w:hideMark/>
          </w:tcPr>
          <w:p w:rsidR="00722BE1" w:rsidRPr="0020403A" w:rsidRDefault="00722BE1" w:rsidP="00986A1B">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lastRenderedPageBreak/>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9418" w:type="dxa"/>
            <w:gridSpan w:val="6"/>
            <w:vAlign w:val="center"/>
            <w:hideMark/>
          </w:tcPr>
          <w:p w:rsidR="00722BE1" w:rsidRPr="0020403A" w:rsidRDefault="00722BE1" w:rsidP="00986A1B">
            <w:pPr>
              <w:spacing w:before="100" w:beforeAutospacing="1" w:after="100" w:afterAutospacing="1"/>
              <w:rPr>
                <w:b w:val="0"/>
                <w:i w:val="0"/>
                <w:sz w:val="24"/>
                <w:szCs w:val="24"/>
              </w:rPr>
            </w:pPr>
          </w:p>
          <w:p w:rsidR="00722BE1" w:rsidRPr="0020403A" w:rsidRDefault="00722BE1" w:rsidP="00986A1B">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47"/>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61"/>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479"/>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rHeight w:val="501"/>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lang w:val="en-US"/>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722BE1" w:rsidRPr="0020403A" w:rsidRDefault="00722BE1" w:rsidP="00986A1B">
            <w:pPr>
              <w:rPr>
                <w:b w:val="0"/>
                <w:i w:val="0"/>
                <w:sz w:val="24"/>
                <w:szCs w:val="24"/>
                <w:lang w:val="en-US"/>
              </w:rPr>
            </w:pPr>
          </w:p>
          <w:p w:rsidR="00722BE1" w:rsidRPr="0020403A" w:rsidRDefault="00722BE1" w:rsidP="00986A1B">
            <w:pPr>
              <w:rPr>
                <w:b w:val="0"/>
                <w:i w:val="0"/>
                <w:sz w:val="24"/>
                <w:szCs w:val="24"/>
                <w:lang w:val="en-US"/>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2684" w:type="dxa"/>
            <w:gridSpan w:val="2"/>
            <w:vAlign w:val="center"/>
            <w:hideMark/>
          </w:tcPr>
          <w:p w:rsidR="00722BE1" w:rsidRPr="0020403A" w:rsidRDefault="00722BE1" w:rsidP="00986A1B">
            <w:pPr>
              <w:rPr>
                <w:b w:val="0"/>
                <w:i w:val="0"/>
                <w:sz w:val="24"/>
                <w:szCs w:val="24"/>
              </w:rPr>
            </w:pPr>
          </w:p>
        </w:tc>
        <w:tc>
          <w:tcPr>
            <w:tcW w:w="2001" w:type="dxa"/>
            <w:vAlign w:val="center"/>
            <w:hideMark/>
          </w:tcPr>
          <w:p w:rsidR="00722BE1" w:rsidRPr="0020403A" w:rsidRDefault="00722BE1" w:rsidP="00986A1B">
            <w:pPr>
              <w:rPr>
                <w:b w:val="0"/>
                <w:i w:val="0"/>
                <w:sz w:val="24"/>
                <w:szCs w:val="24"/>
              </w:rPr>
            </w:pPr>
          </w:p>
        </w:tc>
        <w:tc>
          <w:tcPr>
            <w:tcW w:w="4673" w:type="dxa"/>
            <w:gridSpan w:val="3"/>
            <w:vAlign w:val="center"/>
            <w:hideMark/>
          </w:tcPr>
          <w:p w:rsidR="00722BE1" w:rsidRPr="0020403A" w:rsidRDefault="00722BE1" w:rsidP="00986A1B">
            <w:pPr>
              <w:rPr>
                <w:b w:val="0"/>
                <w:i w:val="0"/>
                <w:sz w:val="24"/>
                <w:szCs w:val="24"/>
              </w:rPr>
            </w:pPr>
          </w:p>
        </w:tc>
      </w:tr>
      <w:tr w:rsidR="00722BE1" w:rsidRPr="0020403A" w:rsidTr="00986A1B">
        <w:trPr>
          <w:gridAfter w:val="1"/>
          <w:wAfter w:w="238" w:type="dxa"/>
          <w:tblCellSpacing w:w="15" w:type="dxa"/>
        </w:trPr>
        <w:tc>
          <w:tcPr>
            <w:tcW w:w="147" w:type="dxa"/>
            <w:vAlign w:val="center"/>
            <w:hideMark/>
          </w:tcPr>
          <w:p w:rsidR="00722BE1" w:rsidRPr="0020403A" w:rsidRDefault="00722BE1" w:rsidP="00986A1B">
            <w:pPr>
              <w:rPr>
                <w:b w:val="0"/>
                <w:i w:val="0"/>
                <w:sz w:val="24"/>
                <w:szCs w:val="24"/>
              </w:rPr>
            </w:pPr>
          </w:p>
        </w:tc>
        <w:tc>
          <w:tcPr>
            <w:tcW w:w="4715" w:type="dxa"/>
            <w:gridSpan w:val="3"/>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rsidR="00722BE1" w:rsidRPr="0020403A" w:rsidRDefault="00722BE1" w:rsidP="00986A1B">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rsidR="00722BE1" w:rsidRPr="0020403A" w:rsidRDefault="00722BE1" w:rsidP="00722BE1">
      <w:pPr>
        <w:spacing w:before="100" w:beforeAutospacing="1" w:after="100" w:afterAutospacing="1"/>
        <w:rPr>
          <w:b w:val="0"/>
          <w:i w:val="0"/>
          <w:sz w:val="24"/>
          <w:szCs w:val="24"/>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p>
    <w:p w:rsidR="00722BE1" w:rsidRPr="0020403A" w:rsidRDefault="00722BE1" w:rsidP="00722BE1">
      <w:pPr>
        <w:rPr>
          <w:b w:val="0"/>
          <w:i w:val="0"/>
        </w:rPr>
      </w:pPr>
    </w:p>
    <w:p w:rsidR="00722BE1" w:rsidRPr="0020403A" w:rsidRDefault="00722BE1" w:rsidP="00722BE1">
      <w:pPr>
        <w:jc w:val="both"/>
        <w:rPr>
          <w:b w:val="0"/>
          <w:i w:val="0"/>
          <w:sz w:val="24"/>
          <w:szCs w:val="24"/>
          <w:highlight w:val="yellow"/>
        </w:rPr>
      </w:pPr>
    </w:p>
    <w:p w:rsidR="00722BE1" w:rsidRPr="0020403A" w:rsidRDefault="00722BE1" w:rsidP="00722BE1">
      <w:pPr>
        <w:jc w:val="both"/>
        <w:rPr>
          <w:b w:val="0"/>
          <w:i w:val="0"/>
          <w:sz w:val="24"/>
          <w:szCs w:val="24"/>
          <w:highlight w:val="yellow"/>
        </w:rPr>
      </w:pPr>
    </w:p>
    <w:p w:rsidR="00722BE1" w:rsidRPr="005044C2" w:rsidRDefault="00722BE1" w:rsidP="00722BE1">
      <w:pPr>
        <w:pStyle w:val="1"/>
        <w:rPr>
          <w:sz w:val="24"/>
          <w:szCs w:val="24"/>
          <w:lang w:val="kk-KZ"/>
        </w:rPr>
      </w:pPr>
      <w:r w:rsidRPr="005044C2">
        <w:rPr>
          <w:sz w:val="24"/>
          <w:szCs w:val="24"/>
          <w:lang w:val="kk-KZ"/>
        </w:rPr>
        <w:tab/>
      </w:r>
    </w:p>
    <w:p w:rsidR="00722BE1" w:rsidRPr="005044C2" w:rsidRDefault="00722BE1" w:rsidP="00722BE1">
      <w:pPr>
        <w:pStyle w:val="1"/>
        <w:rPr>
          <w:sz w:val="24"/>
          <w:szCs w:val="24"/>
          <w:lang w:val="kk-KZ"/>
        </w:rPr>
      </w:pPr>
      <w:r w:rsidRPr="005044C2">
        <w:rPr>
          <w:sz w:val="24"/>
          <w:szCs w:val="24"/>
          <w:lang w:val="kk-KZ"/>
        </w:rPr>
        <w:tab/>
      </w:r>
    </w:p>
    <w:p w:rsidR="00722BE1" w:rsidRPr="005044C2" w:rsidRDefault="00722BE1" w:rsidP="00722BE1">
      <w:pPr>
        <w:pStyle w:val="1"/>
        <w:rPr>
          <w:sz w:val="24"/>
          <w:szCs w:val="24"/>
          <w:lang w:val="kk-KZ"/>
        </w:rPr>
      </w:pPr>
      <w:r w:rsidRPr="005044C2">
        <w:rPr>
          <w:sz w:val="24"/>
          <w:szCs w:val="24"/>
          <w:lang w:val="kk-KZ"/>
        </w:rPr>
        <w:tab/>
      </w:r>
    </w:p>
    <w:p w:rsidR="00722BE1" w:rsidRDefault="00722BE1" w:rsidP="00722BE1">
      <w:pPr>
        <w:pStyle w:val="1"/>
        <w:rPr>
          <w:sz w:val="24"/>
          <w:szCs w:val="24"/>
          <w:lang w:val="kk-KZ"/>
        </w:rPr>
      </w:pPr>
    </w:p>
    <w:p w:rsidR="00722BE1" w:rsidRDefault="00722BE1" w:rsidP="00722BE1">
      <w:pPr>
        <w:pStyle w:val="1"/>
        <w:rPr>
          <w:sz w:val="24"/>
          <w:szCs w:val="24"/>
          <w:lang w:val="kk-KZ"/>
        </w:rPr>
      </w:pPr>
      <w:r w:rsidRPr="002A1CB2">
        <w:rPr>
          <w:sz w:val="24"/>
          <w:szCs w:val="24"/>
          <w:lang w:val="kk-KZ"/>
        </w:rPr>
        <w:tab/>
      </w:r>
    </w:p>
    <w:p w:rsidR="00722BE1" w:rsidRDefault="00722BE1" w:rsidP="00722BE1">
      <w:pPr>
        <w:pStyle w:val="1"/>
        <w:rPr>
          <w:sz w:val="24"/>
          <w:szCs w:val="24"/>
          <w:lang w:val="kk-KZ"/>
        </w:rPr>
      </w:pPr>
      <w:r w:rsidRPr="002A1CB2">
        <w:rPr>
          <w:sz w:val="24"/>
          <w:szCs w:val="24"/>
          <w:lang w:val="kk-KZ"/>
        </w:rPr>
        <w:tab/>
      </w:r>
    </w:p>
    <w:p w:rsidR="00722BE1" w:rsidRDefault="00722BE1" w:rsidP="00722BE1">
      <w:pPr>
        <w:pStyle w:val="1"/>
        <w:rPr>
          <w:sz w:val="24"/>
          <w:szCs w:val="24"/>
          <w:lang w:val="kk-KZ"/>
        </w:rPr>
      </w:pPr>
      <w:r w:rsidRPr="002A1CB2">
        <w:rPr>
          <w:sz w:val="24"/>
          <w:szCs w:val="24"/>
          <w:lang w:val="kk-KZ"/>
        </w:rPr>
        <w:tab/>
      </w:r>
    </w:p>
    <w:p w:rsidR="00722BE1" w:rsidRDefault="00722BE1" w:rsidP="00722BE1">
      <w:pPr>
        <w:pStyle w:val="1"/>
        <w:rPr>
          <w:sz w:val="24"/>
          <w:szCs w:val="24"/>
          <w:lang w:val="kk-KZ"/>
        </w:rPr>
      </w:pPr>
      <w:r w:rsidRPr="002A1CB2">
        <w:rPr>
          <w:sz w:val="24"/>
          <w:szCs w:val="24"/>
          <w:lang w:val="kk-KZ"/>
        </w:rPr>
        <w:tab/>
      </w:r>
    </w:p>
    <w:p w:rsidR="00722BE1" w:rsidRDefault="00722BE1" w:rsidP="00722BE1">
      <w:pPr>
        <w:pStyle w:val="1"/>
        <w:rPr>
          <w:sz w:val="24"/>
          <w:szCs w:val="24"/>
          <w:lang w:val="kk-KZ"/>
        </w:rPr>
      </w:pPr>
      <w:r w:rsidRPr="002A1CB2">
        <w:rPr>
          <w:sz w:val="24"/>
          <w:szCs w:val="24"/>
          <w:lang w:val="kk-KZ"/>
        </w:rPr>
        <w:tab/>
      </w:r>
    </w:p>
    <w:p w:rsidR="00722BE1" w:rsidRDefault="00722BE1" w:rsidP="00722BE1">
      <w:pPr>
        <w:pStyle w:val="1"/>
        <w:rPr>
          <w:sz w:val="24"/>
          <w:szCs w:val="24"/>
          <w:lang w:val="kk-KZ"/>
        </w:rPr>
      </w:pPr>
      <w:r w:rsidRPr="002A1CB2">
        <w:rPr>
          <w:sz w:val="24"/>
          <w:szCs w:val="24"/>
          <w:lang w:val="kk-KZ"/>
        </w:rPr>
        <w:tab/>
      </w:r>
    </w:p>
    <w:p w:rsidR="00722BE1" w:rsidRDefault="00722BE1" w:rsidP="00722BE1">
      <w:pPr>
        <w:pStyle w:val="1"/>
        <w:rPr>
          <w:sz w:val="24"/>
          <w:szCs w:val="24"/>
          <w:lang w:val="kk-KZ"/>
        </w:rPr>
      </w:pPr>
      <w:r w:rsidRPr="002A1CB2">
        <w:rPr>
          <w:sz w:val="24"/>
          <w:szCs w:val="24"/>
          <w:lang w:val="kk-KZ"/>
        </w:rPr>
        <w:tab/>
      </w:r>
    </w:p>
    <w:p w:rsidR="00722BE1" w:rsidRDefault="00722BE1" w:rsidP="00722BE1">
      <w:pPr>
        <w:pStyle w:val="1"/>
        <w:rPr>
          <w:sz w:val="24"/>
          <w:szCs w:val="24"/>
          <w:lang w:val="kk-KZ"/>
        </w:rPr>
      </w:pPr>
      <w:r w:rsidRPr="002A1CB2">
        <w:rPr>
          <w:sz w:val="24"/>
          <w:szCs w:val="24"/>
          <w:lang w:val="kk-KZ"/>
        </w:rPr>
        <w:tab/>
      </w:r>
    </w:p>
    <w:p w:rsidR="00722BE1" w:rsidRDefault="00722BE1" w:rsidP="00722BE1">
      <w:pPr>
        <w:pStyle w:val="1"/>
        <w:rPr>
          <w:sz w:val="24"/>
          <w:szCs w:val="24"/>
          <w:lang w:val="kk-KZ"/>
        </w:rPr>
      </w:pPr>
      <w:r w:rsidRPr="002A1CB2">
        <w:rPr>
          <w:sz w:val="24"/>
          <w:szCs w:val="24"/>
          <w:lang w:val="kk-KZ"/>
        </w:rPr>
        <w:tab/>
      </w:r>
    </w:p>
    <w:p w:rsidR="00722BE1" w:rsidRDefault="00722BE1" w:rsidP="00722BE1">
      <w:pPr>
        <w:pStyle w:val="1"/>
        <w:rPr>
          <w:sz w:val="24"/>
          <w:szCs w:val="24"/>
          <w:lang w:val="kk-KZ"/>
        </w:rPr>
      </w:pPr>
      <w:r w:rsidRPr="002A1CB2">
        <w:rPr>
          <w:sz w:val="24"/>
          <w:szCs w:val="24"/>
          <w:lang w:val="kk-KZ"/>
        </w:rPr>
        <w:tab/>
      </w:r>
    </w:p>
    <w:p w:rsidR="00722BE1" w:rsidRDefault="00722BE1" w:rsidP="00722BE1">
      <w:pPr>
        <w:pStyle w:val="1"/>
        <w:rPr>
          <w:sz w:val="24"/>
          <w:szCs w:val="24"/>
          <w:lang w:val="kk-KZ"/>
        </w:rPr>
      </w:pPr>
      <w:r w:rsidRPr="002A1CB2">
        <w:rPr>
          <w:sz w:val="24"/>
          <w:szCs w:val="24"/>
          <w:lang w:val="kk-KZ"/>
        </w:rPr>
        <w:tab/>
      </w:r>
    </w:p>
    <w:p w:rsidR="00722BE1" w:rsidRDefault="00722BE1" w:rsidP="00722BE1">
      <w:pPr>
        <w:pStyle w:val="1"/>
        <w:rPr>
          <w:sz w:val="24"/>
          <w:szCs w:val="24"/>
          <w:lang w:val="kk-KZ"/>
        </w:rPr>
      </w:pPr>
    </w:p>
    <w:p w:rsidR="00101045" w:rsidRPr="00722BE1" w:rsidRDefault="00722BE1" w:rsidP="00722BE1">
      <w:pPr>
        <w:tabs>
          <w:tab w:val="left" w:pos="465"/>
          <w:tab w:val="center" w:pos="4819"/>
        </w:tabs>
        <w:jc w:val="left"/>
        <w:rPr>
          <w:lang w:val="kk-KZ"/>
        </w:rPr>
      </w:pPr>
      <w:r>
        <w:rPr>
          <w:lang w:val="kk-KZ"/>
        </w:rPr>
        <w:tab/>
      </w:r>
      <w:r>
        <w:rPr>
          <w:lang w:val="kk-KZ"/>
        </w:rPr>
        <w:tab/>
      </w:r>
      <w:r>
        <w:rPr>
          <w:lang w:val="kk-KZ"/>
        </w:rPr>
        <w:tab/>
      </w:r>
    </w:p>
    <w:sectPr w:rsidR="00101045" w:rsidRPr="00722BE1" w:rsidSect="00166D05">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E10B2A"/>
    <w:rsid w:val="00010E4A"/>
    <w:rsid w:val="00011EB0"/>
    <w:rsid w:val="000148AB"/>
    <w:rsid w:val="0001727D"/>
    <w:rsid w:val="00024689"/>
    <w:rsid w:val="00026767"/>
    <w:rsid w:val="00033C3A"/>
    <w:rsid w:val="00035CC6"/>
    <w:rsid w:val="00056A80"/>
    <w:rsid w:val="000612BF"/>
    <w:rsid w:val="00074723"/>
    <w:rsid w:val="00076984"/>
    <w:rsid w:val="00090622"/>
    <w:rsid w:val="0009244A"/>
    <w:rsid w:val="000C2409"/>
    <w:rsid w:val="000D10D0"/>
    <w:rsid w:val="000D7D2C"/>
    <w:rsid w:val="000E0C05"/>
    <w:rsid w:val="000E2352"/>
    <w:rsid w:val="000F1B4B"/>
    <w:rsid w:val="000F20E5"/>
    <w:rsid w:val="000F5820"/>
    <w:rsid w:val="000F672D"/>
    <w:rsid w:val="00101045"/>
    <w:rsid w:val="001067EF"/>
    <w:rsid w:val="00123944"/>
    <w:rsid w:val="00127904"/>
    <w:rsid w:val="00135D1A"/>
    <w:rsid w:val="00143BF9"/>
    <w:rsid w:val="00151223"/>
    <w:rsid w:val="001541D2"/>
    <w:rsid w:val="00166D05"/>
    <w:rsid w:val="00180917"/>
    <w:rsid w:val="00197A6E"/>
    <w:rsid w:val="001C0C5B"/>
    <w:rsid w:val="001D0500"/>
    <w:rsid w:val="001E45E0"/>
    <w:rsid w:val="001E6563"/>
    <w:rsid w:val="001F4BEE"/>
    <w:rsid w:val="00201EB9"/>
    <w:rsid w:val="002020A7"/>
    <w:rsid w:val="0022086F"/>
    <w:rsid w:val="0022393D"/>
    <w:rsid w:val="002575AC"/>
    <w:rsid w:val="00260844"/>
    <w:rsid w:val="00261FE8"/>
    <w:rsid w:val="00281075"/>
    <w:rsid w:val="00286A81"/>
    <w:rsid w:val="002871EC"/>
    <w:rsid w:val="002959D1"/>
    <w:rsid w:val="002A1CB2"/>
    <w:rsid w:val="002C78AD"/>
    <w:rsid w:val="002D453C"/>
    <w:rsid w:val="002D59B6"/>
    <w:rsid w:val="002E5AC1"/>
    <w:rsid w:val="002F30D5"/>
    <w:rsid w:val="002F388E"/>
    <w:rsid w:val="003041C3"/>
    <w:rsid w:val="00320DE3"/>
    <w:rsid w:val="00333233"/>
    <w:rsid w:val="00334649"/>
    <w:rsid w:val="00334A6D"/>
    <w:rsid w:val="00334CDB"/>
    <w:rsid w:val="003640D7"/>
    <w:rsid w:val="00365DB4"/>
    <w:rsid w:val="00373D0E"/>
    <w:rsid w:val="00387BAF"/>
    <w:rsid w:val="00393BF3"/>
    <w:rsid w:val="003A14EB"/>
    <w:rsid w:val="003B3B59"/>
    <w:rsid w:val="003C7765"/>
    <w:rsid w:val="003D1960"/>
    <w:rsid w:val="003F4F77"/>
    <w:rsid w:val="00425202"/>
    <w:rsid w:val="0043508A"/>
    <w:rsid w:val="0046291F"/>
    <w:rsid w:val="004640A1"/>
    <w:rsid w:val="00477D02"/>
    <w:rsid w:val="00492D21"/>
    <w:rsid w:val="00497965"/>
    <w:rsid w:val="004A2B49"/>
    <w:rsid w:val="004C1C46"/>
    <w:rsid w:val="004C6727"/>
    <w:rsid w:val="00504A2B"/>
    <w:rsid w:val="00507500"/>
    <w:rsid w:val="005202E2"/>
    <w:rsid w:val="00533F65"/>
    <w:rsid w:val="00541BE9"/>
    <w:rsid w:val="00550F72"/>
    <w:rsid w:val="00552867"/>
    <w:rsid w:val="005610F6"/>
    <w:rsid w:val="00561866"/>
    <w:rsid w:val="0058033F"/>
    <w:rsid w:val="005A401E"/>
    <w:rsid w:val="005B6342"/>
    <w:rsid w:val="005B6C15"/>
    <w:rsid w:val="005B7DC5"/>
    <w:rsid w:val="005E0967"/>
    <w:rsid w:val="005E3D80"/>
    <w:rsid w:val="00602861"/>
    <w:rsid w:val="006159C8"/>
    <w:rsid w:val="006201E0"/>
    <w:rsid w:val="006357F2"/>
    <w:rsid w:val="00647A96"/>
    <w:rsid w:val="00651631"/>
    <w:rsid w:val="0065406C"/>
    <w:rsid w:val="0066145E"/>
    <w:rsid w:val="00671086"/>
    <w:rsid w:val="006B0CBE"/>
    <w:rsid w:val="006B2229"/>
    <w:rsid w:val="006B434B"/>
    <w:rsid w:val="006C011F"/>
    <w:rsid w:val="006F4DBD"/>
    <w:rsid w:val="007224C6"/>
    <w:rsid w:val="00722BE1"/>
    <w:rsid w:val="00724C9B"/>
    <w:rsid w:val="00737DD5"/>
    <w:rsid w:val="00737FEC"/>
    <w:rsid w:val="00751081"/>
    <w:rsid w:val="00767D02"/>
    <w:rsid w:val="0079567C"/>
    <w:rsid w:val="00796B71"/>
    <w:rsid w:val="007B65B3"/>
    <w:rsid w:val="007B770E"/>
    <w:rsid w:val="007D5BA0"/>
    <w:rsid w:val="007D5F67"/>
    <w:rsid w:val="007D67BB"/>
    <w:rsid w:val="007E49FC"/>
    <w:rsid w:val="00801C12"/>
    <w:rsid w:val="00836B3F"/>
    <w:rsid w:val="0086119C"/>
    <w:rsid w:val="00867405"/>
    <w:rsid w:val="008676CE"/>
    <w:rsid w:val="0087261D"/>
    <w:rsid w:val="00884586"/>
    <w:rsid w:val="00891204"/>
    <w:rsid w:val="008C5E06"/>
    <w:rsid w:val="008D3053"/>
    <w:rsid w:val="008D4F87"/>
    <w:rsid w:val="008E7E16"/>
    <w:rsid w:val="008F032B"/>
    <w:rsid w:val="00911212"/>
    <w:rsid w:val="009208AB"/>
    <w:rsid w:val="0092563E"/>
    <w:rsid w:val="00931801"/>
    <w:rsid w:val="00943523"/>
    <w:rsid w:val="009527EE"/>
    <w:rsid w:val="0096398B"/>
    <w:rsid w:val="00973591"/>
    <w:rsid w:val="0097731B"/>
    <w:rsid w:val="00977A50"/>
    <w:rsid w:val="00980286"/>
    <w:rsid w:val="00983833"/>
    <w:rsid w:val="009860D9"/>
    <w:rsid w:val="009B641D"/>
    <w:rsid w:val="009D6B85"/>
    <w:rsid w:val="009F76B6"/>
    <w:rsid w:val="00A034B7"/>
    <w:rsid w:val="00A13A7A"/>
    <w:rsid w:val="00A1437F"/>
    <w:rsid w:val="00A14F77"/>
    <w:rsid w:val="00A243F6"/>
    <w:rsid w:val="00A40B7C"/>
    <w:rsid w:val="00A40C4C"/>
    <w:rsid w:val="00A41C5D"/>
    <w:rsid w:val="00A43637"/>
    <w:rsid w:val="00A51AD7"/>
    <w:rsid w:val="00A54892"/>
    <w:rsid w:val="00A67F27"/>
    <w:rsid w:val="00AC30B1"/>
    <w:rsid w:val="00AD50C3"/>
    <w:rsid w:val="00AE6ECA"/>
    <w:rsid w:val="00B01588"/>
    <w:rsid w:val="00B05F4E"/>
    <w:rsid w:val="00B077B4"/>
    <w:rsid w:val="00B07F21"/>
    <w:rsid w:val="00B34EF1"/>
    <w:rsid w:val="00B3625A"/>
    <w:rsid w:val="00B42350"/>
    <w:rsid w:val="00B46183"/>
    <w:rsid w:val="00B579DB"/>
    <w:rsid w:val="00B81BEB"/>
    <w:rsid w:val="00B92A76"/>
    <w:rsid w:val="00B9672E"/>
    <w:rsid w:val="00BA12A7"/>
    <w:rsid w:val="00BD0D46"/>
    <w:rsid w:val="00BD5455"/>
    <w:rsid w:val="00BE0FF0"/>
    <w:rsid w:val="00BE6E70"/>
    <w:rsid w:val="00BF4BD2"/>
    <w:rsid w:val="00C008C3"/>
    <w:rsid w:val="00C05DBB"/>
    <w:rsid w:val="00C12604"/>
    <w:rsid w:val="00C1318A"/>
    <w:rsid w:val="00C1435D"/>
    <w:rsid w:val="00C80FA5"/>
    <w:rsid w:val="00CC484F"/>
    <w:rsid w:val="00CD69C5"/>
    <w:rsid w:val="00D05383"/>
    <w:rsid w:val="00D25B3B"/>
    <w:rsid w:val="00D32673"/>
    <w:rsid w:val="00D44828"/>
    <w:rsid w:val="00D66D14"/>
    <w:rsid w:val="00D818E0"/>
    <w:rsid w:val="00D95508"/>
    <w:rsid w:val="00DA4C13"/>
    <w:rsid w:val="00DD00C5"/>
    <w:rsid w:val="00DD2890"/>
    <w:rsid w:val="00DE0251"/>
    <w:rsid w:val="00DF0531"/>
    <w:rsid w:val="00DF4413"/>
    <w:rsid w:val="00DF7A96"/>
    <w:rsid w:val="00E0289F"/>
    <w:rsid w:val="00E0439C"/>
    <w:rsid w:val="00E10B2A"/>
    <w:rsid w:val="00E35C10"/>
    <w:rsid w:val="00E37369"/>
    <w:rsid w:val="00E46487"/>
    <w:rsid w:val="00E46B1F"/>
    <w:rsid w:val="00E653F9"/>
    <w:rsid w:val="00E9530B"/>
    <w:rsid w:val="00E97BC4"/>
    <w:rsid w:val="00EB7CBB"/>
    <w:rsid w:val="00EF31E7"/>
    <w:rsid w:val="00F004BF"/>
    <w:rsid w:val="00F07E25"/>
    <w:rsid w:val="00F21D1E"/>
    <w:rsid w:val="00F22434"/>
    <w:rsid w:val="00F226ED"/>
    <w:rsid w:val="00F41731"/>
    <w:rsid w:val="00F43A37"/>
    <w:rsid w:val="00F52EBF"/>
    <w:rsid w:val="00F906B3"/>
    <w:rsid w:val="00FA3A7E"/>
    <w:rsid w:val="00FB157D"/>
    <w:rsid w:val="00FD6ACE"/>
    <w:rsid w:val="00FE6DFA"/>
    <w:rsid w:val="00FF3FCD"/>
    <w:rsid w:val="00FF4C85"/>
    <w:rsid w:val="00FF7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DAEB"/>
  <w15:docId w15:val="{213D8717-1C0C-402A-845F-A937687F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86119C"/>
    <w:pPr>
      <w:widowControl w:val="0"/>
      <w:snapToGrid w:val="0"/>
      <w:spacing w:after="40"/>
      <w:jc w:val="center"/>
    </w:pPr>
    <w:rPr>
      <w:rFonts w:ascii="Arial" w:eastAsia="Times New Roman" w:hAnsi="Arial" w:cs="Arial"/>
      <w:b/>
      <w:bCs/>
      <w:i/>
      <w:iCs/>
      <w:sz w:val="24"/>
      <w:szCs w:val="24"/>
      <w:lang w:eastAsia="ru-RU"/>
    </w:rPr>
  </w:style>
  <w:style w:type="character" w:styleId="a9">
    <w:name w:val="Emphasis"/>
    <w:basedOn w:val="a0"/>
    <w:uiPriority w:val="20"/>
    <w:qFormat/>
    <w:rsid w:val="00722B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7</Pages>
  <Words>2086</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a_karabaeva</cp:lastModifiedBy>
  <cp:revision>280</cp:revision>
  <cp:lastPrinted>2019-05-27T12:16:00Z</cp:lastPrinted>
  <dcterms:created xsi:type="dcterms:W3CDTF">2019-05-27T07:51:00Z</dcterms:created>
  <dcterms:modified xsi:type="dcterms:W3CDTF">2023-02-23T11:46:00Z</dcterms:modified>
</cp:coreProperties>
</file>