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3F" w:rsidRDefault="0000413F" w:rsidP="00AE3C35">
      <w:pPr>
        <w:spacing w:after="0" w:line="240" w:lineRule="auto"/>
        <w:rPr>
          <w:rFonts w:ascii="Times New Roman" w:hAnsi="Times New Roman" w:cs="Times New Roman"/>
          <w:sz w:val="28"/>
          <w:szCs w:val="28"/>
          <w:lang w:val="ru-RU"/>
        </w:rPr>
      </w:pPr>
    </w:p>
    <w:p w:rsidR="00F44A47" w:rsidRPr="00AE3C35" w:rsidRDefault="00F44A47"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7B19E3" w:rsidRDefault="007B19E3" w:rsidP="00414010">
      <w:pPr>
        <w:tabs>
          <w:tab w:val="left" w:pos="4820"/>
        </w:tabs>
        <w:spacing w:after="0" w:line="240" w:lineRule="auto"/>
        <w:ind w:right="4818"/>
        <w:jc w:val="both"/>
        <w:rPr>
          <w:rFonts w:ascii="Times New Roman" w:hAnsi="Times New Roman" w:cs="Times New Roman"/>
          <w:b/>
          <w:color w:val="000000"/>
          <w:sz w:val="28"/>
          <w:szCs w:val="28"/>
          <w:lang w:val="ru-RU"/>
        </w:rPr>
      </w:pPr>
    </w:p>
    <w:p w:rsidR="007B19E3" w:rsidRDefault="007B19E3" w:rsidP="00414010">
      <w:pPr>
        <w:tabs>
          <w:tab w:val="left" w:pos="4820"/>
        </w:tabs>
        <w:spacing w:after="0" w:line="240" w:lineRule="auto"/>
        <w:ind w:right="4818"/>
        <w:jc w:val="both"/>
        <w:rPr>
          <w:rFonts w:ascii="Times New Roman" w:hAnsi="Times New Roman" w:cs="Times New Roman"/>
          <w:b/>
          <w:color w:val="000000"/>
          <w:sz w:val="28"/>
          <w:szCs w:val="28"/>
          <w:lang w:val="ru-RU"/>
        </w:rPr>
      </w:pPr>
    </w:p>
    <w:p w:rsidR="00E96185" w:rsidRDefault="00E96185" w:rsidP="00414010">
      <w:pPr>
        <w:tabs>
          <w:tab w:val="left" w:pos="4820"/>
        </w:tabs>
        <w:spacing w:after="0" w:line="240" w:lineRule="auto"/>
        <w:ind w:right="4818"/>
        <w:jc w:val="both"/>
        <w:rPr>
          <w:rFonts w:ascii="Times New Roman" w:hAnsi="Times New Roman" w:cs="Times New Roman"/>
          <w:b/>
          <w:color w:val="000000"/>
          <w:sz w:val="28"/>
          <w:szCs w:val="28"/>
          <w:lang w:val="ru-RU"/>
        </w:rPr>
      </w:pPr>
    </w:p>
    <w:p w:rsidR="00E96185" w:rsidRDefault="00E96185" w:rsidP="00414010">
      <w:pPr>
        <w:tabs>
          <w:tab w:val="left" w:pos="4820"/>
        </w:tabs>
        <w:spacing w:after="0" w:line="240" w:lineRule="auto"/>
        <w:ind w:right="4818"/>
        <w:jc w:val="both"/>
        <w:rPr>
          <w:rFonts w:ascii="Times New Roman" w:hAnsi="Times New Roman" w:cs="Times New Roman"/>
          <w:b/>
          <w:color w:val="000000"/>
          <w:sz w:val="28"/>
          <w:szCs w:val="28"/>
          <w:lang w:val="ru-RU"/>
        </w:rPr>
      </w:pPr>
    </w:p>
    <w:p w:rsidR="00DD6D12" w:rsidRPr="009C3135" w:rsidRDefault="00245B5E" w:rsidP="00414010">
      <w:pPr>
        <w:tabs>
          <w:tab w:val="left" w:pos="4820"/>
        </w:tabs>
        <w:spacing w:after="0" w:line="240" w:lineRule="auto"/>
        <w:ind w:right="4818"/>
        <w:jc w:val="both"/>
        <w:rPr>
          <w:rFonts w:ascii="Times New Roman" w:hAnsi="Times New Roman" w:cs="Times New Roman"/>
          <w:b/>
          <w:color w:val="000000"/>
          <w:sz w:val="28"/>
          <w:szCs w:val="28"/>
          <w:lang w:val="ru-RU"/>
        </w:rPr>
      </w:pPr>
      <w:r w:rsidRPr="009C3135">
        <w:rPr>
          <w:rFonts w:ascii="Times New Roman" w:hAnsi="Times New Roman" w:cs="Times New Roman"/>
          <w:b/>
          <w:color w:val="000000"/>
          <w:sz w:val="28"/>
          <w:szCs w:val="28"/>
          <w:lang w:val="ru-RU"/>
        </w:rPr>
        <w:t xml:space="preserve">Об утверждении </w:t>
      </w:r>
      <w:r w:rsidR="00F82021" w:rsidRPr="009C3135">
        <w:rPr>
          <w:rFonts w:ascii="Times New Roman" w:hAnsi="Times New Roman" w:cs="Times New Roman"/>
          <w:b/>
          <w:color w:val="000000"/>
          <w:sz w:val="28"/>
          <w:szCs w:val="28"/>
          <w:lang w:val="ru-RU"/>
        </w:rPr>
        <w:t xml:space="preserve">Правил, сроков и </w:t>
      </w:r>
      <w:r w:rsidRPr="009C3135">
        <w:rPr>
          <w:rFonts w:ascii="Times New Roman" w:hAnsi="Times New Roman" w:cs="Times New Roman"/>
          <w:b/>
          <w:color w:val="000000"/>
          <w:sz w:val="28"/>
          <w:szCs w:val="28"/>
          <w:lang w:val="ru-RU"/>
        </w:rPr>
        <w:t>формы пред</w:t>
      </w:r>
      <w:r w:rsidR="00EE7DC3" w:rsidRPr="009C3135">
        <w:rPr>
          <w:rFonts w:ascii="Times New Roman" w:hAnsi="Times New Roman" w:cs="Times New Roman"/>
          <w:b/>
          <w:color w:val="000000"/>
          <w:sz w:val="28"/>
          <w:szCs w:val="28"/>
          <w:lang w:val="ru-RU"/>
        </w:rPr>
        <w:t>о</w:t>
      </w:r>
      <w:r w:rsidRPr="009C3135">
        <w:rPr>
          <w:rFonts w:ascii="Times New Roman" w:hAnsi="Times New Roman" w:cs="Times New Roman"/>
          <w:b/>
          <w:color w:val="000000"/>
          <w:sz w:val="28"/>
          <w:szCs w:val="28"/>
          <w:lang w:val="ru-RU"/>
        </w:rPr>
        <w:t xml:space="preserve">ставления </w:t>
      </w:r>
      <w:r w:rsidR="00F82021" w:rsidRPr="009C3135">
        <w:rPr>
          <w:rFonts w:ascii="Times New Roman" w:hAnsi="Times New Roman" w:cs="Times New Roman"/>
          <w:b/>
          <w:color w:val="000000"/>
          <w:sz w:val="28"/>
          <w:szCs w:val="28"/>
          <w:lang w:val="ru-RU"/>
        </w:rPr>
        <w:t xml:space="preserve">лицами, </w:t>
      </w:r>
      <w:r w:rsidRPr="009C3135">
        <w:rPr>
          <w:rFonts w:ascii="Times New Roman" w:hAnsi="Times New Roman" w:cs="Times New Roman"/>
          <w:b/>
          <w:color w:val="000000"/>
          <w:sz w:val="28"/>
          <w:szCs w:val="28"/>
          <w:lang w:val="ru-RU"/>
        </w:rPr>
        <w:t>осуществляющими электронную</w:t>
      </w:r>
      <w:r w:rsidR="00F82021" w:rsidRPr="009C3135">
        <w:rPr>
          <w:rFonts w:ascii="Times New Roman" w:hAnsi="Times New Roman" w:cs="Times New Roman"/>
          <w:b/>
          <w:color w:val="000000"/>
          <w:sz w:val="28"/>
          <w:szCs w:val="28"/>
          <w:lang w:val="ru-RU"/>
        </w:rPr>
        <w:t xml:space="preserve"> торговлю товарами и применяющими</w:t>
      </w:r>
      <w:r w:rsidRPr="009C3135">
        <w:rPr>
          <w:rFonts w:ascii="Times New Roman" w:hAnsi="Times New Roman" w:cs="Times New Roman"/>
          <w:b/>
          <w:color w:val="000000"/>
          <w:sz w:val="28"/>
          <w:szCs w:val="28"/>
          <w:lang w:val="ru-RU"/>
        </w:rPr>
        <w:t xml:space="preserve">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w:t>
      </w:r>
      <w:r w:rsidR="00477B92" w:rsidRPr="009C3135">
        <w:rPr>
          <w:rFonts w:ascii="Times New Roman" w:hAnsi="Times New Roman" w:cs="Times New Roman"/>
          <w:b/>
          <w:color w:val="000000"/>
          <w:sz w:val="28"/>
          <w:szCs w:val="28"/>
          <w:lang w:val="ru-RU"/>
        </w:rPr>
        <w:t>я</w:t>
      </w:r>
      <w:r w:rsidRPr="009C3135">
        <w:rPr>
          <w:rFonts w:ascii="Times New Roman" w:hAnsi="Times New Roman" w:cs="Times New Roman"/>
          <w:b/>
          <w:color w:val="000000"/>
          <w:sz w:val="28"/>
          <w:szCs w:val="28"/>
          <w:lang w:val="ru-RU"/>
        </w:rPr>
        <w:t xml:space="preserve"> облагаемого дохода физического лица на налогооблагаемый доход индивидуального предпринимателя </w:t>
      </w:r>
      <w:r w:rsidR="00477B92" w:rsidRPr="009C3135">
        <w:rPr>
          <w:rFonts w:ascii="Times New Roman" w:hAnsi="Times New Roman" w:cs="Times New Roman"/>
          <w:b/>
          <w:color w:val="000000"/>
          <w:sz w:val="28"/>
          <w:szCs w:val="28"/>
          <w:lang w:val="ru-RU"/>
        </w:rPr>
        <w:t xml:space="preserve">информации </w:t>
      </w:r>
      <w:r w:rsidRPr="009C3135">
        <w:rPr>
          <w:rFonts w:ascii="Times New Roman" w:hAnsi="Times New Roman" w:cs="Times New Roman"/>
          <w:b/>
          <w:color w:val="000000"/>
          <w:sz w:val="28"/>
          <w:szCs w:val="28"/>
          <w:lang w:val="ru-RU"/>
        </w:rPr>
        <w:t xml:space="preserve">по </w:t>
      </w:r>
      <w:r w:rsidR="00D52FCE" w:rsidRPr="009C3135">
        <w:rPr>
          <w:rFonts w:ascii="Times New Roman" w:hAnsi="Times New Roman" w:cs="Times New Roman"/>
          <w:b/>
          <w:color w:val="000000"/>
          <w:sz w:val="28"/>
          <w:szCs w:val="28"/>
          <w:lang w:val="ru-RU"/>
        </w:rPr>
        <w:t>такой</w:t>
      </w:r>
      <w:r w:rsidRPr="009C3135">
        <w:rPr>
          <w:rFonts w:ascii="Times New Roman" w:hAnsi="Times New Roman" w:cs="Times New Roman"/>
          <w:b/>
          <w:color w:val="000000"/>
          <w:sz w:val="28"/>
          <w:szCs w:val="28"/>
          <w:lang w:val="ru-RU"/>
        </w:rPr>
        <w:t xml:space="preserve"> деятельности</w:t>
      </w:r>
    </w:p>
    <w:p w:rsidR="00552B71" w:rsidRPr="009C3135" w:rsidRDefault="00552B71" w:rsidP="00AE3C35">
      <w:pPr>
        <w:spacing w:after="0" w:line="240" w:lineRule="auto"/>
        <w:rPr>
          <w:rFonts w:ascii="Times New Roman" w:hAnsi="Times New Roman" w:cs="Times New Roman"/>
          <w:sz w:val="28"/>
          <w:szCs w:val="28"/>
          <w:lang w:val="ru-RU"/>
        </w:rPr>
      </w:pPr>
    </w:p>
    <w:p w:rsidR="00AE3C35" w:rsidRPr="009C3135" w:rsidRDefault="00AE3C35" w:rsidP="00AE3C35">
      <w:pPr>
        <w:spacing w:after="0" w:line="240" w:lineRule="auto"/>
        <w:rPr>
          <w:rFonts w:ascii="Times New Roman" w:hAnsi="Times New Roman" w:cs="Times New Roman"/>
          <w:sz w:val="28"/>
          <w:szCs w:val="28"/>
          <w:lang w:val="ru-RU"/>
        </w:rPr>
      </w:pPr>
    </w:p>
    <w:p w:rsidR="00DD6D12" w:rsidRPr="009C3135" w:rsidRDefault="00535EC1" w:rsidP="00AE3C35">
      <w:pPr>
        <w:spacing w:after="0" w:line="240" w:lineRule="auto"/>
        <w:ind w:firstLine="709"/>
        <w:jc w:val="both"/>
        <w:rPr>
          <w:rFonts w:ascii="Times New Roman" w:hAnsi="Times New Roman" w:cs="Times New Roman"/>
          <w:b/>
          <w:color w:val="000000"/>
          <w:sz w:val="28"/>
          <w:szCs w:val="28"/>
          <w:lang w:val="ru-RU"/>
        </w:rPr>
      </w:pPr>
      <w:bookmarkStart w:id="0" w:name="z38"/>
      <w:r w:rsidRPr="009C3135">
        <w:rPr>
          <w:rFonts w:ascii="Times New Roman" w:hAnsi="Times New Roman" w:cs="Times New Roman"/>
          <w:color w:val="000000"/>
          <w:sz w:val="28"/>
          <w:szCs w:val="28"/>
          <w:lang w:val="ru-RU"/>
        </w:rPr>
        <w:t>В соответствии с</w:t>
      </w:r>
      <w:r w:rsidRPr="009C3135">
        <w:rPr>
          <w:rFonts w:ascii="Times New Roman" w:hAnsi="Times New Roman" w:cs="Times New Roman"/>
          <w:color w:val="000000"/>
          <w:sz w:val="28"/>
          <w:szCs w:val="28"/>
        </w:rPr>
        <w:t> </w:t>
      </w:r>
      <w:r w:rsidRPr="009C3135">
        <w:rPr>
          <w:rFonts w:ascii="Times New Roman" w:hAnsi="Times New Roman" w:cs="Times New Roman"/>
          <w:color w:val="000000"/>
          <w:sz w:val="28"/>
          <w:szCs w:val="28"/>
          <w:lang w:val="ru-RU"/>
        </w:rPr>
        <w:t xml:space="preserve">пунктом 2 статьи </w:t>
      </w:r>
      <w:r w:rsidR="00DD6D12" w:rsidRPr="009C3135">
        <w:rPr>
          <w:rFonts w:ascii="Times New Roman" w:hAnsi="Times New Roman" w:cs="Times New Roman"/>
          <w:color w:val="000000"/>
          <w:sz w:val="28"/>
          <w:szCs w:val="28"/>
          <w:lang w:val="ru-RU"/>
        </w:rPr>
        <w:t>28</w:t>
      </w:r>
      <w:r w:rsidRPr="009C3135">
        <w:rPr>
          <w:rFonts w:ascii="Times New Roman" w:hAnsi="Times New Roman" w:cs="Times New Roman"/>
          <w:color w:val="000000"/>
          <w:sz w:val="28"/>
          <w:szCs w:val="28"/>
          <w:lang w:val="ru-RU"/>
        </w:rPr>
        <w:t xml:space="preserve"> Кодекса Республики Казахстан </w:t>
      </w:r>
      <w:r w:rsidR="00F82021"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 xml:space="preserve">от </w:t>
      </w:r>
      <w:r w:rsidR="00245B5E" w:rsidRPr="009C3135">
        <w:rPr>
          <w:rFonts w:ascii="Times New Roman" w:hAnsi="Times New Roman" w:cs="Times New Roman"/>
          <w:color w:val="000000"/>
          <w:sz w:val="28"/>
          <w:szCs w:val="28"/>
          <w:lang w:val="ru-RU"/>
        </w:rPr>
        <w:t>25</w:t>
      </w:r>
      <w:r w:rsidRPr="009C3135">
        <w:rPr>
          <w:rFonts w:ascii="Times New Roman" w:hAnsi="Times New Roman" w:cs="Times New Roman"/>
          <w:color w:val="000000"/>
          <w:sz w:val="28"/>
          <w:szCs w:val="28"/>
          <w:lang w:val="ru-RU"/>
        </w:rPr>
        <w:t xml:space="preserve"> </w:t>
      </w:r>
      <w:r w:rsidR="00245B5E" w:rsidRPr="009C3135">
        <w:rPr>
          <w:rFonts w:ascii="Times New Roman" w:hAnsi="Times New Roman" w:cs="Times New Roman"/>
          <w:color w:val="000000"/>
          <w:sz w:val="28"/>
          <w:szCs w:val="28"/>
          <w:lang w:val="ru-RU"/>
        </w:rPr>
        <w:t>декабря</w:t>
      </w:r>
      <w:r w:rsidRPr="009C3135">
        <w:rPr>
          <w:rFonts w:ascii="Times New Roman" w:hAnsi="Times New Roman" w:cs="Times New Roman"/>
          <w:color w:val="000000"/>
          <w:sz w:val="28"/>
          <w:szCs w:val="28"/>
          <w:lang w:val="ru-RU"/>
        </w:rPr>
        <w:t xml:space="preserve"> 20</w:t>
      </w:r>
      <w:r w:rsidR="00DD6D12" w:rsidRPr="009C3135">
        <w:rPr>
          <w:rFonts w:ascii="Times New Roman" w:hAnsi="Times New Roman" w:cs="Times New Roman"/>
          <w:color w:val="000000"/>
          <w:sz w:val="28"/>
          <w:szCs w:val="28"/>
          <w:lang w:val="ru-RU"/>
        </w:rPr>
        <w:t>17</w:t>
      </w:r>
      <w:r w:rsidRPr="009C3135">
        <w:rPr>
          <w:rFonts w:ascii="Times New Roman" w:hAnsi="Times New Roman" w:cs="Times New Roman"/>
          <w:color w:val="000000"/>
          <w:sz w:val="28"/>
          <w:szCs w:val="28"/>
          <w:lang w:val="ru-RU"/>
        </w:rPr>
        <w:t xml:space="preserve"> года «О налогах и других обязательных платежах в бюджет» (Налоговый кодекс) </w:t>
      </w:r>
      <w:r w:rsidRPr="009C3135">
        <w:rPr>
          <w:rFonts w:ascii="Times New Roman" w:hAnsi="Times New Roman" w:cs="Times New Roman"/>
          <w:b/>
          <w:color w:val="000000"/>
          <w:sz w:val="28"/>
          <w:szCs w:val="28"/>
          <w:lang w:val="ru-RU"/>
        </w:rPr>
        <w:t>ПРИКАЗЫВАЮ:</w:t>
      </w:r>
    </w:p>
    <w:p w:rsidR="00477B92" w:rsidRPr="009C3135" w:rsidRDefault="00535EC1" w:rsidP="00477B92">
      <w:pPr>
        <w:spacing w:after="0" w:line="240" w:lineRule="auto"/>
        <w:ind w:firstLine="709"/>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1. </w:t>
      </w:r>
      <w:proofErr w:type="gramStart"/>
      <w:r w:rsidRPr="009C3135">
        <w:rPr>
          <w:rFonts w:ascii="Times New Roman" w:hAnsi="Times New Roman" w:cs="Times New Roman"/>
          <w:color w:val="000000"/>
          <w:sz w:val="28"/>
          <w:szCs w:val="28"/>
          <w:lang w:val="ru-RU"/>
        </w:rPr>
        <w:t>Утвердить</w:t>
      </w:r>
      <w:r w:rsidR="004F4802" w:rsidRPr="009C3135">
        <w:rPr>
          <w:rFonts w:ascii="Times New Roman" w:hAnsi="Times New Roman" w:cs="Times New Roman"/>
          <w:color w:val="000000"/>
          <w:sz w:val="28"/>
          <w:szCs w:val="28"/>
          <w:lang w:val="ru-RU"/>
        </w:rPr>
        <w:t xml:space="preserve"> прилагаемые</w:t>
      </w:r>
      <w:r w:rsidRPr="009C3135">
        <w:rPr>
          <w:rFonts w:ascii="Times New Roman" w:hAnsi="Times New Roman" w:cs="Times New Roman"/>
          <w:color w:val="000000"/>
          <w:sz w:val="28"/>
          <w:szCs w:val="28"/>
          <w:lang w:val="ru-RU"/>
        </w:rPr>
        <w:t xml:space="preserve"> </w:t>
      </w:r>
      <w:r w:rsidR="006D6A84" w:rsidRPr="009C3135">
        <w:rPr>
          <w:rFonts w:ascii="Times New Roman" w:hAnsi="Times New Roman" w:cs="Times New Roman"/>
          <w:color w:val="000000"/>
          <w:sz w:val="28"/>
          <w:szCs w:val="28"/>
          <w:lang w:val="ru-RU"/>
        </w:rPr>
        <w:t>П</w:t>
      </w:r>
      <w:r w:rsidR="00D52FCE" w:rsidRPr="009C3135">
        <w:rPr>
          <w:rFonts w:ascii="Times New Roman" w:hAnsi="Times New Roman" w:cs="Times New Roman"/>
          <w:color w:val="000000"/>
          <w:sz w:val="28"/>
          <w:szCs w:val="28"/>
          <w:lang w:val="ru-RU"/>
        </w:rPr>
        <w:t>равил</w:t>
      </w:r>
      <w:r w:rsidR="00B501AA" w:rsidRPr="009C3135">
        <w:rPr>
          <w:rFonts w:ascii="Times New Roman" w:hAnsi="Times New Roman" w:cs="Times New Roman"/>
          <w:color w:val="000000"/>
          <w:sz w:val="28"/>
          <w:szCs w:val="28"/>
          <w:lang w:val="ru-RU"/>
        </w:rPr>
        <w:t>а</w:t>
      </w:r>
      <w:r w:rsidR="00477B92" w:rsidRPr="009C3135">
        <w:rPr>
          <w:rFonts w:ascii="Times New Roman" w:hAnsi="Times New Roman" w:cs="Times New Roman"/>
          <w:color w:val="000000"/>
          <w:sz w:val="28"/>
          <w:szCs w:val="28"/>
          <w:lang w:val="ru-RU"/>
        </w:rPr>
        <w:t>,</w:t>
      </w:r>
      <w:r w:rsidR="00D52FCE" w:rsidRPr="009C3135">
        <w:rPr>
          <w:rFonts w:ascii="Times New Roman" w:hAnsi="Times New Roman" w:cs="Times New Roman"/>
          <w:color w:val="000000"/>
          <w:sz w:val="28"/>
          <w:szCs w:val="28"/>
          <w:lang w:val="ru-RU"/>
        </w:rPr>
        <w:t xml:space="preserve"> </w:t>
      </w:r>
      <w:r w:rsidR="00B501AA" w:rsidRPr="009C3135">
        <w:rPr>
          <w:rFonts w:ascii="Times New Roman" w:hAnsi="Times New Roman" w:cs="Times New Roman"/>
          <w:color w:val="000000"/>
          <w:sz w:val="28"/>
          <w:szCs w:val="28"/>
          <w:lang w:val="ru-RU"/>
        </w:rPr>
        <w:t>сроки</w:t>
      </w:r>
      <w:r w:rsidR="00477B92" w:rsidRPr="009C3135">
        <w:rPr>
          <w:rFonts w:ascii="Times New Roman" w:hAnsi="Times New Roman" w:cs="Times New Roman"/>
          <w:color w:val="000000"/>
          <w:sz w:val="28"/>
          <w:szCs w:val="28"/>
          <w:lang w:val="ru-RU"/>
        </w:rPr>
        <w:t xml:space="preserve"> и формы</w:t>
      </w:r>
      <w:r w:rsidR="00B501AA" w:rsidRPr="009C3135">
        <w:rPr>
          <w:rFonts w:ascii="Times New Roman" w:hAnsi="Times New Roman" w:cs="Times New Roman"/>
          <w:color w:val="000000"/>
          <w:sz w:val="28"/>
          <w:szCs w:val="28"/>
          <w:lang w:val="ru-RU"/>
        </w:rPr>
        <w:t xml:space="preserve"> </w:t>
      </w:r>
      <w:r w:rsidR="00D52FCE" w:rsidRPr="009C3135">
        <w:rPr>
          <w:rFonts w:ascii="Times New Roman" w:hAnsi="Times New Roman" w:cs="Times New Roman"/>
          <w:color w:val="000000"/>
          <w:sz w:val="28"/>
          <w:szCs w:val="28"/>
          <w:lang w:val="ru-RU"/>
        </w:rPr>
        <w:t>пред</w:t>
      </w:r>
      <w:r w:rsidR="00EE7DC3" w:rsidRPr="009C3135">
        <w:rPr>
          <w:rFonts w:ascii="Times New Roman" w:hAnsi="Times New Roman" w:cs="Times New Roman"/>
          <w:color w:val="000000"/>
          <w:sz w:val="28"/>
          <w:szCs w:val="28"/>
          <w:lang w:val="ru-RU"/>
        </w:rPr>
        <w:t>о</w:t>
      </w:r>
      <w:r w:rsidR="00D52FCE" w:rsidRPr="009C3135">
        <w:rPr>
          <w:rFonts w:ascii="Times New Roman" w:hAnsi="Times New Roman" w:cs="Times New Roman"/>
          <w:color w:val="000000"/>
          <w:sz w:val="28"/>
          <w:szCs w:val="28"/>
          <w:lang w:val="ru-RU"/>
        </w:rPr>
        <w:t>ставления лицами, осуществляющими электронную торговлю товарами и применяющи</w:t>
      </w:r>
      <w:r w:rsidR="00F82021" w:rsidRPr="009C3135">
        <w:rPr>
          <w:rFonts w:ascii="Times New Roman" w:hAnsi="Times New Roman" w:cs="Times New Roman"/>
          <w:color w:val="000000"/>
          <w:sz w:val="28"/>
          <w:szCs w:val="28"/>
          <w:lang w:val="ru-RU"/>
        </w:rPr>
        <w:t>ми</w:t>
      </w:r>
      <w:r w:rsidR="00D52FCE" w:rsidRPr="009C3135">
        <w:rPr>
          <w:rFonts w:ascii="Times New Roman" w:hAnsi="Times New Roman" w:cs="Times New Roman"/>
          <w:color w:val="000000"/>
          <w:sz w:val="28"/>
          <w:szCs w:val="28"/>
          <w:lang w:val="ru-RU"/>
        </w:rPr>
        <w:t xml:space="preserve">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w:t>
      </w:r>
      <w:r w:rsidR="00477B92" w:rsidRPr="009C3135">
        <w:rPr>
          <w:rFonts w:ascii="Times New Roman" w:hAnsi="Times New Roman" w:cs="Times New Roman"/>
          <w:color w:val="000000"/>
          <w:sz w:val="28"/>
          <w:szCs w:val="28"/>
          <w:lang w:val="ru-RU"/>
        </w:rPr>
        <w:t>я</w:t>
      </w:r>
      <w:r w:rsidR="00D52FCE" w:rsidRPr="009C3135">
        <w:rPr>
          <w:rFonts w:ascii="Times New Roman" w:hAnsi="Times New Roman" w:cs="Times New Roman"/>
          <w:color w:val="000000"/>
          <w:sz w:val="28"/>
          <w:szCs w:val="28"/>
          <w:lang w:val="ru-RU"/>
        </w:rPr>
        <w:t xml:space="preserve"> облагаемого дохода физического лица на налогооблагаемый доход индивидуального предпринимателя </w:t>
      </w:r>
      <w:r w:rsidR="00477B92" w:rsidRPr="009C3135">
        <w:rPr>
          <w:rFonts w:ascii="Times New Roman" w:hAnsi="Times New Roman" w:cs="Times New Roman"/>
          <w:color w:val="000000"/>
          <w:sz w:val="28"/>
          <w:szCs w:val="28"/>
          <w:lang w:val="ru-RU"/>
        </w:rPr>
        <w:t xml:space="preserve">информации </w:t>
      </w:r>
      <w:r w:rsidR="00D52FCE" w:rsidRPr="009C3135">
        <w:rPr>
          <w:rFonts w:ascii="Times New Roman" w:hAnsi="Times New Roman" w:cs="Times New Roman"/>
          <w:color w:val="000000"/>
          <w:sz w:val="28"/>
          <w:szCs w:val="28"/>
          <w:lang w:val="ru-RU"/>
        </w:rPr>
        <w:t>по такой деятельности</w:t>
      </w:r>
      <w:bookmarkStart w:id="1" w:name="z4"/>
      <w:bookmarkEnd w:id="0"/>
      <w:r w:rsidR="00477B92" w:rsidRPr="009C3135">
        <w:rPr>
          <w:rFonts w:ascii="Times New Roman" w:hAnsi="Times New Roman" w:cs="Times New Roman"/>
          <w:color w:val="000000"/>
          <w:sz w:val="28"/>
          <w:szCs w:val="28"/>
          <w:lang w:val="ru-RU"/>
        </w:rPr>
        <w:t>.</w:t>
      </w:r>
      <w:proofErr w:type="gramEnd"/>
    </w:p>
    <w:p w:rsidR="007356F7" w:rsidRPr="009C3135" w:rsidRDefault="007356F7" w:rsidP="00477B92">
      <w:pPr>
        <w:spacing w:after="0" w:line="240" w:lineRule="auto"/>
        <w:ind w:firstLine="709"/>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lastRenderedPageBreak/>
        <w:t>2. Комитету государственных доходов Министерства финансов Республики Казахстан (</w:t>
      </w:r>
      <w:proofErr w:type="spellStart"/>
      <w:r w:rsidRPr="009C3135">
        <w:rPr>
          <w:rFonts w:ascii="Times New Roman" w:hAnsi="Times New Roman" w:cs="Times New Roman"/>
          <w:color w:val="000000"/>
          <w:sz w:val="28"/>
          <w:szCs w:val="28"/>
          <w:lang w:val="ru-RU"/>
        </w:rPr>
        <w:t>Тенгебаев</w:t>
      </w:r>
      <w:proofErr w:type="spellEnd"/>
      <w:r w:rsidRPr="009C3135">
        <w:rPr>
          <w:rFonts w:ascii="Times New Roman" w:hAnsi="Times New Roman" w:cs="Times New Roman"/>
          <w:color w:val="000000"/>
          <w:sz w:val="28"/>
          <w:szCs w:val="28"/>
          <w:lang w:val="ru-RU"/>
        </w:rPr>
        <w:t xml:space="preserve"> А.М.) в установленном законодательством порядке обеспечить:</w:t>
      </w:r>
    </w:p>
    <w:p w:rsidR="00223058" w:rsidRPr="009C3135" w:rsidRDefault="00FF2A07" w:rsidP="00B532FD">
      <w:pPr>
        <w:numPr>
          <w:ilvl w:val="0"/>
          <w:numId w:val="5"/>
        </w:numPr>
        <w:tabs>
          <w:tab w:val="left" w:pos="1276"/>
        </w:tabs>
        <w:spacing w:after="0" w:line="240" w:lineRule="auto"/>
        <w:ind w:firstLine="709"/>
        <w:jc w:val="both"/>
        <w:rPr>
          <w:rFonts w:ascii="Times New Roman" w:eastAsia="Times New Roman" w:hAnsi="Times New Roman" w:cs="Times New Roman"/>
          <w:sz w:val="28"/>
          <w:szCs w:val="28"/>
          <w:lang w:val="ru-RU" w:eastAsia="ru-RU"/>
        </w:rPr>
      </w:pPr>
      <w:bookmarkStart w:id="2" w:name="z9"/>
      <w:bookmarkStart w:id="3" w:name="z10"/>
      <w:r w:rsidRPr="009C3135">
        <w:rPr>
          <w:rFonts w:ascii="Times New Roman" w:eastAsia="Times New Roman" w:hAnsi="Times New Roman" w:cs="Times New Roman"/>
          <w:sz w:val="28"/>
          <w:szCs w:val="28"/>
          <w:lang w:val="ru-RU" w:eastAsia="ru-RU"/>
        </w:rPr>
        <w:t>государственную регистрацию настоящего приказа в Министерстве юстиции Республики Казахстан;</w:t>
      </w:r>
    </w:p>
    <w:p w:rsidR="00EA17C6" w:rsidRPr="009C3135" w:rsidRDefault="001C4EBE" w:rsidP="00EA17C6">
      <w:pPr>
        <w:numPr>
          <w:ilvl w:val="0"/>
          <w:numId w:val="5"/>
        </w:numPr>
        <w:tabs>
          <w:tab w:val="left" w:pos="1276"/>
        </w:tabs>
        <w:spacing w:after="0" w:line="240" w:lineRule="auto"/>
        <w:ind w:firstLine="709"/>
        <w:jc w:val="both"/>
        <w:rPr>
          <w:rFonts w:ascii="Times New Roman" w:eastAsia="Times New Roman" w:hAnsi="Times New Roman" w:cs="Times New Roman"/>
          <w:sz w:val="28"/>
          <w:szCs w:val="28"/>
          <w:lang w:val="ru-RU" w:eastAsia="ru-RU"/>
        </w:rPr>
      </w:pPr>
      <w:proofErr w:type="gramStart"/>
      <w:r w:rsidRPr="009C3135">
        <w:rPr>
          <w:rFonts w:ascii="Times New Roman" w:eastAsia="Times New Roman" w:hAnsi="Times New Roman"/>
          <w:sz w:val="28"/>
          <w:szCs w:val="28"/>
          <w:lang w:val="ru-RU" w:eastAsia="ru-RU"/>
        </w:rPr>
        <w:t xml:space="preserve">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w:t>
      </w:r>
      <w:r w:rsidRPr="009C3135">
        <w:rPr>
          <w:rFonts w:ascii="Times New Roman" w:hAnsi="Times New Roman"/>
          <w:color w:val="000000"/>
          <w:sz w:val="28"/>
          <w:szCs w:val="28"/>
          <w:lang w:val="ru-RU" w:eastAsia="ru-RU"/>
        </w:rPr>
        <w:t>для официального опубликования и</w:t>
      </w:r>
      <w:r w:rsidRPr="009C3135">
        <w:rPr>
          <w:rFonts w:ascii="Times New Roman" w:eastAsia="Times New Roman" w:hAnsi="Times New Roman"/>
          <w:sz w:val="28"/>
          <w:szCs w:val="28"/>
          <w:lang w:val="ru-RU" w:eastAsia="ru-RU"/>
        </w:rPr>
        <w:t xml:space="preserve"> включения в Эталонный контрольный банк нормативных правовых актов Республики Казахстан</w:t>
      </w:r>
      <w:r w:rsidR="00EA17C6" w:rsidRPr="009C3135">
        <w:rPr>
          <w:rFonts w:ascii="Times New Roman" w:eastAsia="Times New Roman" w:hAnsi="Times New Roman"/>
          <w:sz w:val="28"/>
          <w:szCs w:val="28"/>
          <w:lang w:val="ru-RU" w:eastAsia="ru-RU"/>
        </w:rPr>
        <w:t>;</w:t>
      </w:r>
      <w:proofErr w:type="gramEnd"/>
    </w:p>
    <w:p w:rsidR="00FF2A07" w:rsidRPr="009C3135" w:rsidRDefault="00FF2A07" w:rsidP="00EA17C6">
      <w:pPr>
        <w:numPr>
          <w:ilvl w:val="0"/>
          <w:numId w:val="5"/>
        </w:numPr>
        <w:tabs>
          <w:tab w:val="left" w:pos="1276"/>
        </w:tabs>
        <w:spacing w:after="0" w:line="240" w:lineRule="auto"/>
        <w:ind w:firstLine="709"/>
        <w:jc w:val="both"/>
        <w:rPr>
          <w:rFonts w:ascii="Times New Roman" w:eastAsia="Times New Roman" w:hAnsi="Times New Roman" w:cs="Times New Roman"/>
          <w:sz w:val="28"/>
          <w:szCs w:val="28"/>
          <w:lang w:val="ru-RU" w:eastAsia="ru-RU"/>
        </w:rPr>
      </w:pPr>
      <w:r w:rsidRPr="009C3135">
        <w:rPr>
          <w:rFonts w:ascii="Times New Roman" w:eastAsia="Times New Roman" w:hAnsi="Times New Roman" w:cs="Times New Roman"/>
          <w:sz w:val="28"/>
          <w:szCs w:val="28"/>
          <w:lang w:val="ru-RU" w:eastAsia="ru-RU"/>
        </w:rPr>
        <w:t xml:space="preserve">размещение настоящего приказа на </w:t>
      </w:r>
      <w:proofErr w:type="spellStart"/>
      <w:r w:rsidRPr="009C3135">
        <w:rPr>
          <w:rFonts w:ascii="Times New Roman" w:eastAsia="Times New Roman" w:hAnsi="Times New Roman" w:cs="Times New Roman"/>
          <w:sz w:val="28"/>
          <w:szCs w:val="28"/>
          <w:lang w:val="ru-RU" w:eastAsia="ru-RU"/>
        </w:rPr>
        <w:t>интернет-ресурсе</w:t>
      </w:r>
      <w:proofErr w:type="spellEnd"/>
      <w:r w:rsidRPr="009C3135">
        <w:rPr>
          <w:rFonts w:ascii="Times New Roman" w:eastAsia="Times New Roman" w:hAnsi="Times New Roman" w:cs="Times New Roman"/>
          <w:sz w:val="28"/>
          <w:szCs w:val="28"/>
          <w:lang w:val="ru-RU" w:eastAsia="ru-RU"/>
        </w:rPr>
        <w:t xml:space="preserve"> Министерств</w:t>
      </w:r>
      <w:r w:rsidR="00376221" w:rsidRPr="009C3135">
        <w:rPr>
          <w:rFonts w:ascii="Times New Roman" w:eastAsia="Times New Roman" w:hAnsi="Times New Roman" w:cs="Times New Roman"/>
          <w:sz w:val="28"/>
          <w:szCs w:val="28"/>
          <w:lang w:val="ru-RU" w:eastAsia="ru-RU"/>
        </w:rPr>
        <w:t>а финансов Республики Казахстан;</w:t>
      </w:r>
    </w:p>
    <w:p w:rsidR="00FF2A07" w:rsidRPr="009C3135" w:rsidRDefault="00FF2A07" w:rsidP="0025423A">
      <w:pPr>
        <w:pStyle w:val="af0"/>
        <w:numPr>
          <w:ilvl w:val="0"/>
          <w:numId w:val="5"/>
        </w:numPr>
        <w:tabs>
          <w:tab w:val="left" w:pos="1276"/>
        </w:tabs>
        <w:spacing w:after="0" w:line="240" w:lineRule="auto"/>
        <w:ind w:left="0" w:firstLine="709"/>
        <w:jc w:val="both"/>
        <w:rPr>
          <w:rFonts w:ascii="Times New Roman" w:hAnsi="Times New Roman" w:cs="Times New Roman"/>
          <w:b/>
          <w:sz w:val="28"/>
          <w:szCs w:val="28"/>
          <w:lang w:val="ru-RU"/>
        </w:rPr>
      </w:pPr>
      <w:r w:rsidRPr="009C3135">
        <w:rPr>
          <w:rFonts w:ascii="Times New Roman" w:hAnsi="Times New Roman" w:cs="Times New Roman"/>
          <w:sz w:val="28"/>
          <w:szCs w:val="28"/>
          <w:lang w:val="ru-RU"/>
        </w:rPr>
        <w:t>в течени</w:t>
      </w:r>
      <w:r w:rsidR="00EA17C6" w:rsidRPr="009C3135">
        <w:rPr>
          <w:rFonts w:ascii="Times New Roman" w:hAnsi="Times New Roman" w:cs="Times New Roman"/>
          <w:sz w:val="28"/>
          <w:szCs w:val="28"/>
          <w:lang w:val="ru-RU"/>
        </w:rPr>
        <w:t>е</w:t>
      </w:r>
      <w:r w:rsidRPr="009C3135">
        <w:rPr>
          <w:rFonts w:ascii="Times New Roman" w:hAnsi="Times New Roman" w:cs="Times New Roman"/>
          <w:sz w:val="28"/>
          <w:szCs w:val="28"/>
          <w:lang w:val="ru-RU"/>
        </w:rPr>
        <w:t xml:space="preserve"> десяти рабочих дней после государственной </w:t>
      </w:r>
      <w:hyperlink r:id="rId9" w:history="1">
        <w:r w:rsidRPr="009C3135">
          <w:rPr>
            <w:rFonts w:ascii="Times New Roman" w:hAnsi="Times New Roman" w:cs="Times New Roman"/>
            <w:sz w:val="28"/>
            <w:szCs w:val="28"/>
            <w:lang w:val="ru-RU"/>
          </w:rPr>
          <w:t>регистрации</w:t>
        </w:r>
      </w:hyperlink>
      <w:r w:rsidRPr="009C3135">
        <w:rPr>
          <w:rFonts w:ascii="Times New Roman" w:hAnsi="Times New Roman" w:cs="Times New Roman"/>
          <w:sz w:val="28"/>
          <w:szCs w:val="28"/>
          <w:lang w:val="ru-RU"/>
        </w:rPr>
        <w:t xml:space="preserve">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w:t>
      </w:r>
      <w:r w:rsidR="002D433A" w:rsidRPr="009C3135">
        <w:rPr>
          <w:rFonts w:ascii="Times New Roman" w:hAnsi="Times New Roman" w:cs="Times New Roman"/>
          <w:sz w:val="28"/>
          <w:szCs w:val="28"/>
          <w:lang w:val="ru-RU"/>
        </w:rPr>
        <w:t xml:space="preserve">информаций </w:t>
      </w:r>
      <w:r w:rsidRPr="009C3135">
        <w:rPr>
          <w:rFonts w:ascii="Times New Roman" w:hAnsi="Times New Roman" w:cs="Times New Roman"/>
          <w:sz w:val="28"/>
          <w:szCs w:val="28"/>
          <w:lang w:val="ru-RU"/>
        </w:rPr>
        <w:t>об исполнении мероприятий, предусмотренных подпунктами 1), 2) и 3) настоящего пункта.</w:t>
      </w:r>
    </w:p>
    <w:bookmarkEnd w:id="2"/>
    <w:p w:rsidR="007356F7" w:rsidRPr="009C3135" w:rsidRDefault="007356F7" w:rsidP="00FF2A07">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3. Настоящий приказ вводится в действие по истечении десяти календарных дней после </w:t>
      </w:r>
      <w:r w:rsidR="00477B92" w:rsidRPr="009C3135">
        <w:rPr>
          <w:rFonts w:ascii="Times New Roman" w:hAnsi="Times New Roman" w:cs="Times New Roman"/>
          <w:color w:val="000000"/>
          <w:sz w:val="28"/>
          <w:szCs w:val="28"/>
          <w:lang w:val="ru-RU"/>
        </w:rPr>
        <w:t xml:space="preserve">дня </w:t>
      </w:r>
      <w:r w:rsidRPr="009C3135">
        <w:rPr>
          <w:rFonts w:ascii="Times New Roman" w:hAnsi="Times New Roman" w:cs="Times New Roman"/>
          <w:color w:val="000000"/>
          <w:sz w:val="28"/>
          <w:szCs w:val="28"/>
          <w:lang w:val="ru-RU"/>
        </w:rPr>
        <w:t>его первого официального опубликования.</w:t>
      </w:r>
    </w:p>
    <w:p w:rsidR="007356F7" w:rsidRPr="009C3135" w:rsidRDefault="007356F7" w:rsidP="00AE3C35">
      <w:pPr>
        <w:spacing w:after="0" w:line="240" w:lineRule="auto"/>
        <w:ind w:firstLine="708"/>
        <w:rPr>
          <w:rFonts w:ascii="Times New Roman" w:hAnsi="Times New Roman" w:cs="Times New Roman"/>
          <w:color w:val="000000"/>
          <w:sz w:val="28"/>
          <w:szCs w:val="28"/>
          <w:lang w:val="ru-RU"/>
        </w:rPr>
      </w:pPr>
    </w:p>
    <w:p w:rsidR="00AE3C35" w:rsidRPr="009C3135" w:rsidRDefault="00AE3C35" w:rsidP="00AE3C35">
      <w:pPr>
        <w:spacing w:after="0" w:line="240" w:lineRule="auto"/>
        <w:ind w:firstLine="708"/>
        <w:rPr>
          <w:rFonts w:ascii="Times New Roman" w:hAnsi="Times New Roman" w:cs="Times New Roman"/>
          <w:color w:val="000000"/>
          <w:sz w:val="28"/>
          <w:szCs w:val="28"/>
          <w:lang w:val="ru-RU"/>
        </w:rPr>
      </w:pPr>
    </w:p>
    <w:p w:rsidR="00AE3C35" w:rsidRPr="009C3135" w:rsidRDefault="00AE3C35" w:rsidP="00AE3C35">
      <w:pPr>
        <w:spacing w:after="0" w:line="240" w:lineRule="auto"/>
        <w:ind w:firstLine="709"/>
        <w:jc w:val="both"/>
        <w:rPr>
          <w:rFonts w:ascii="Times New Roman" w:eastAsia="Times New Roman" w:hAnsi="Times New Roman" w:cs="Times New Roman"/>
          <w:sz w:val="28"/>
          <w:szCs w:val="28"/>
          <w:lang w:val="ru-RU" w:eastAsia="ru-RU"/>
        </w:rPr>
      </w:pPr>
      <w:r w:rsidRPr="009C3135">
        <w:rPr>
          <w:rFonts w:ascii="Times New Roman" w:eastAsia="Times New Roman" w:hAnsi="Times New Roman" w:cs="Times New Roman"/>
          <w:b/>
          <w:bCs/>
          <w:sz w:val="28"/>
          <w:szCs w:val="28"/>
          <w:lang w:val="ru-RU" w:eastAsia="ru-RU"/>
        </w:rPr>
        <w:t>Министр финансов</w:t>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p>
    <w:p w:rsidR="00AE3C35" w:rsidRPr="009C3135" w:rsidRDefault="00AE3C35" w:rsidP="00AE3C35">
      <w:pPr>
        <w:spacing w:after="0" w:line="240" w:lineRule="auto"/>
        <w:ind w:firstLine="709"/>
        <w:jc w:val="both"/>
        <w:rPr>
          <w:rFonts w:ascii="Times New Roman" w:eastAsia="Times New Roman" w:hAnsi="Times New Roman" w:cs="Times New Roman"/>
          <w:b/>
          <w:bCs/>
          <w:sz w:val="28"/>
          <w:szCs w:val="28"/>
          <w:lang w:val="ru-RU" w:eastAsia="ru-RU"/>
        </w:rPr>
      </w:pPr>
      <w:r w:rsidRPr="009C3135">
        <w:rPr>
          <w:rFonts w:ascii="Times New Roman" w:eastAsia="Times New Roman" w:hAnsi="Times New Roman" w:cs="Times New Roman"/>
          <w:b/>
          <w:bCs/>
          <w:sz w:val="28"/>
          <w:szCs w:val="28"/>
          <w:lang w:val="ru-RU" w:eastAsia="ru-RU"/>
        </w:rPr>
        <w:t xml:space="preserve">Республики Казахстан </w:t>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r>
      <w:r w:rsidRPr="009C3135">
        <w:rPr>
          <w:rFonts w:ascii="Times New Roman" w:eastAsia="Times New Roman" w:hAnsi="Times New Roman" w:cs="Times New Roman"/>
          <w:b/>
          <w:bCs/>
          <w:sz w:val="28"/>
          <w:szCs w:val="28"/>
          <w:lang w:val="ru-RU" w:eastAsia="ru-RU"/>
        </w:rPr>
        <w:tab/>
        <w:t>Б. Султанов</w:t>
      </w:r>
    </w:p>
    <w:p w:rsidR="00AE3C35" w:rsidRPr="009C3135" w:rsidRDefault="00AE3C35" w:rsidP="00AE3C35">
      <w:pPr>
        <w:spacing w:after="0" w:line="240" w:lineRule="auto"/>
        <w:ind w:firstLine="708"/>
        <w:rPr>
          <w:rFonts w:ascii="Times New Roman" w:hAnsi="Times New Roman" w:cs="Times New Roman"/>
          <w:color w:val="000000"/>
          <w:sz w:val="28"/>
          <w:szCs w:val="28"/>
          <w:lang w:val="ru-RU"/>
        </w:rPr>
      </w:pPr>
    </w:p>
    <w:p w:rsidR="007356F7" w:rsidRPr="009C3135" w:rsidRDefault="007356F7" w:rsidP="00AE3C35">
      <w:pPr>
        <w:spacing w:after="0" w:line="240" w:lineRule="auto"/>
        <w:ind w:firstLine="708"/>
        <w:rPr>
          <w:rFonts w:ascii="Times New Roman" w:hAnsi="Times New Roman" w:cs="Times New Roman"/>
          <w:sz w:val="28"/>
          <w:szCs w:val="28"/>
          <w:lang w:val="ru-RU"/>
        </w:rPr>
      </w:pPr>
    </w:p>
    <w:p w:rsidR="0031192A" w:rsidRPr="009C3135" w:rsidRDefault="0031192A" w:rsidP="00AE3C35">
      <w:pPr>
        <w:spacing w:after="0" w:line="240" w:lineRule="auto"/>
        <w:ind w:firstLine="708"/>
        <w:rPr>
          <w:rFonts w:ascii="Times New Roman" w:hAnsi="Times New Roman" w:cs="Times New Roman"/>
          <w:sz w:val="28"/>
          <w:szCs w:val="28"/>
          <w:lang w:val="ru-RU"/>
        </w:rPr>
      </w:pPr>
    </w:p>
    <w:p w:rsidR="0031192A" w:rsidRPr="009C3135" w:rsidRDefault="0031192A"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p w:rsidR="00477B92" w:rsidRPr="009C3135" w:rsidRDefault="00477B92" w:rsidP="00AE3C35">
      <w:pPr>
        <w:spacing w:after="0" w:line="240" w:lineRule="auto"/>
        <w:ind w:firstLine="708"/>
        <w:rPr>
          <w:rFonts w:ascii="Times New Roman" w:hAnsi="Times New Roman" w:cs="Times New Roman"/>
          <w:sz w:val="28"/>
          <w:szCs w:val="28"/>
          <w:lang w:val="ru-RU"/>
        </w:rPr>
      </w:pPr>
    </w:p>
    <w:bookmarkEnd w:id="3"/>
    <w:p w:rsidR="001C4EBE" w:rsidRPr="009C3135" w:rsidRDefault="001C4EBE" w:rsidP="00AB5E71">
      <w:pPr>
        <w:spacing w:after="0" w:line="240" w:lineRule="auto"/>
        <w:ind w:left="5103"/>
        <w:jc w:val="both"/>
        <w:rPr>
          <w:rFonts w:ascii="Times New Roman" w:hAnsi="Times New Roman" w:cs="Times New Roman"/>
          <w:color w:val="000000"/>
          <w:sz w:val="28"/>
          <w:szCs w:val="28"/>
          <w:lang w:val="ru-RU"/>
        </w:rPr>
      </w:pPr>
    </w:p>
    <w:p w:rsidR="00AB5E71" w:rsidRPr="009C3135" w:rsidRDefault="001C4EBE" w:rsidP="001C4EBE">
      <w:pPr>
        <w:spacing w:after="0" w:line="240" w:lineRule="auto"/>
        <w:ind w:left="5664"/>
        <w:jc w:val="center"/>
        <w:rPr>
          <w:rFonts w:ascii="Times New Roman" w:eastAsia="Times New Roman" w:hAnsi="Times New Roman" w:cs="Times New Roman"/>
          <w:sz w:val="28"/>
          <w:szCs w:val="28"/>
          <w:lang w:val="ru-RU" w:eastAsia="ru-RU"/>
        </w:rPr>
      </w:pPr>
      <w:r w:rsidRPr="009C3135">
        <w:rPr>
          <w:rFonts w:ascii="Times New Roman" w:hAnsi="Times New Roman" w:cs="Times New Roman"/>
          <w:color w:val="000000"/>
          <w:sz w:val="24"/>
          <w:szCs w:val="24"/>
          <w:lang w:val="ru-RU"/>
        </w:rPr>
        <w:lastRenderedPageBreak/>
        <w:tab/>
      </w:r>
      <w:r w:rsidR="00934F46" w:rsidRPr="009C3135">
        <w:rPr>
          <w:rFonts w:ascii="Times New Roman" w:eastAsia="Times New Roman" w:hAnsi="Times New Roman" w:cs="Times New Roman"/>
          <w:sz w:val="28"/>
          <w:szCs w:val="28"/>
          <w:lang w:val="ru-RU" w:eastAsia="ru-RU"/>
        </w:rPr>
        <w:t>Утверждены</w:t>
      </w:r>
    </w:p>
    <w:p w:rsidR="0000413F" w:rsidRPr="009C3135" w:rsidRDefault="00AB5E71" w:rsidP="001C4EBE">
      <w:pPr>
        <w:spacing w:after="0" w:line="240" w:lineRule="auto"/>
        <w:ind w:left="5664"/>
        <w:jc w:val="center"/>
        <w:rPr>
          <w:rFonts w:ascii="Times New Roman" w:hAnsi="Times New Roman" w:cs="Times New Roman"/>
          <w:color w:val="000000"/>
          <w:sz w:val="28"/>
          <w:szCs w:val="28"/>
          <w:lang w:val="ru-RU"/>
        </w:rPr>
      </w:pPr>
      <w:r w:rsidRPr="009C3135">
        <w:rPr>
          <w:rFonts w:ascii="Times New Roman" w:eastAsia="Times New Roman" w:hAnsi="Times New Roman" w:cs="Times New Roman"/>
          <w:sz w:val="28"/>
          <w:szCs w:val="28"/>
          <w:lang w:val="ru-RU" w:eastAsia="ru-RU"/>
        </w:rPr>
        <w:tab/>
      </w:r>
      <w:r w:rsidR="00535EC1" w:rsidRPr="009C3135">
        <w:rPr>
          <w:rFonts w:ascii="Times New Roman" w:eastAsia="Times New Roman" w:hAnsi="Times New Roman" w:cs="Times New Roman"/>
          <w:sz w:val="28"/>
          <w:szCs w:val="28"/>
          <w:lang w:val="ru-RU" w:eastAsia="ru-RU"/>
        </w:rPr>
        <w:t>приказ</w:t>
      </w:r>
      <w:r w:rsidR="00934F46" w:rsidRPr="009C3135">
        <w:rPr>
          <w:rFonts w:ascii="Times New Roman" w:eastAsia="Times New Roman" w:hAnsi="Times New Roman" w:cs="Times New Roman"/>
          <w:sz w:val="28"/>
          <w:szCs w:val="28"/>
          <w:lang w:val="ru-RU" w:eastAsia="ru-RU"/>
        </w:rPr>
        <w:t>ом</w:t>
      </w:r>
      <w:r w:rsidR="00535EC1" w:rsidRPr="009C3135">
        <w:rPr>
          <w:rFonts w:ascii="Times New Roman" w:eastAsia="Times New Roman" w:hAnsi="Times New Roman" w:cs="Times New Roman"/>
          <w:sz w:val="28"/>
          <w:szCs w:val="28"/>
          <w:lang w:val="ru-RU" w:eastAsia="ru-RU"/>
        </w:rPr>
        <w:t xml:space="preserve"> Министра финансов</w:t>
      </w:r>
      <w:r w:rsidR="00535EC1" w:rsidRPr="009C3135">
        <w:rPr>
          <w:rFonts w:ascii="Times New Roman" w:eastAsia="Times New Roman" w:hAnsi="Times New Roman" w:cs="Times New Roman"/>
          <w:sz w:val="28"/>
          <w:szCs w:val="28"/>
          <w:lang w:val="ru-RU" w:eastAsia="ru-RU"/>
        </w:rPr>
        <w:br/>
      </w:r>
      <w:r w:rsidRPr="009C3135">
        <w:rPr>
          <w:rFonts w:ascii="Times New Roman" w:eastAsia="Times New Roman" w:hAnsi="Times New Roman" w:cs="Times New Roman"/>
          <w:sz w:val="28"/>
          <w:szCs w:val="28"/>
          <w:lang w:val="ru-RU" w:eastAsia="ru-RU"/>
        </w:rPr>
        <w:tab/>
      </w:r>
      <w:r w:rsidR="00535EC1" w:rsidRPr="009C3135">
        <w:rPr>
          <w:rFonts w:ascii="Times New Roman" w:eastAsia="Times New Roman" w:hAnsi="Times New Roman" w:cs="Times New Roman"/>
          <w:sz w:val="28"/>
          <w:szCs w:val="28"/>
          <w:lang w:val="ru-RU" w:eastAsia="ru-RU"/>
        </w:rPr>
        <w:t>Республики Казахстан</w:t>
      </w:r>
      <w:r w:rsidR="00535EC1" w:rsidRPr="009C3135">
        <w:rPr>
          <w:rFonts w:ascii="Times New Roman" w:eastAsia="Times New Roman" w:hAnsi="Times New Roman" w:cs="Times New Roman"/>
          <w:sz w:val="28"/>
          <w:szCs w:val="28"/>
          <w:lang w:val="ru-RU" w:eastAsia="ru-RU"/>
        </w:rPr>
        <w:br/>
      </w:r>
      <w:r w:rsidRPr="009C3135">
        <w:rPr>
          <w:rFonts w:ascii="Times New Roman" w:eastAsia="Times New Roman" w:hAnsi="Times New Roman" w:cs="Times New Roman"/>
          <w:sz w:val="28"/>
          <w:szCs w:val="28"/>
          <w:lang w:val="ru-RU" w:eastAsia="ru-RU"/>
        </w:rPr>
        <w:tab/>
      </w:r>
      <w:r w:rsidR="00535EC1" w:rsidRPr="009C3135">
        <w:rPr>
          <w:rFonts w:ascii="Times New Roman" w:eastAsia="Times New Roman" w:hAnsi="Times New Roman" w:cs="Times New Roman"/>
          <w:sz w:val="28"/>
          <w:szCs w:val="28"/>
          <w:lang w:val="ru-RU" w:eastAsia="ru-RU"/>
        </w:rPr>
        <w:t xml:space="preserve">от </w:t>
      </w:r>
      <w:r w:rsidR="007356F7" w:rsidRPr="009C3135">
        <w:rPr>
          <w:rFonts w:ascii="Times New Roman" w:eastAsia="Times New Roman" w:hAnsi="Times New Roman" w:cs="Times New Roman"/>
          <w:sz w:val="28"/>
          <w:szCs w:val="28"/>
          <w:lang w:val="ru-RU" w:eastAsia="ru-RU"/>
        </w:rPr>
        <w:t>«__»  _</w:t>
      </w:r>
      <w:r w:rsidR="00154346" w:rsidRPr="009C3135">
        <w:rPr>
          <w:rFonts w:ascii="Times New Roman" w:eastAsia="Times New Roman" w:hAnsi="Times New Roman" w:cs="Times New Roman"/>
          <w:sz w:val="28"/>
          <w:szCs w:val="28"/>
          <w:lang w:val="ru-RU" w:eastAsia="ru-RU"/>
        </w:rPr>
        <w:t>__</w:t>
      </w:r>
      <w:r w:rsidR="001C4EBE" w:rsidRPr="009C3135">
        <w:rPr>
          <w:rFonts w:ascii="Times New Roman" w:eastAsia="Times New Roman" w:hAnsi="Times New Roman" w:cs="Times New Roman"/>
          <w:sz w:val="28"/>
          <w:szCs w:val="28"/>
          <w:lang w:val="ru-RU" w:eastAsia="ru-RU"/>
        </w:rPr>
        <w:t>____</w:t>
      </w:r>
      <w:r w:rsidR="00535EC1" w:rsidRPr="009C3135">
        <w:rPr>
          <w:rFonts w:ascii="Times New Roman" w:eastAsia="Times New Roman" w:hAnsi="Times New Roman" w:cs="Times New Roman"/>
          <w:sz w:val="28"/>
          <w:szCs w:val="28"/>
          <w:lang w:val="ru-RU" w:eastAsia="ru-RU"/>
        </w:rPr>
        <w:t>201</w:t>
      </w:r>
      <w:r w:rsidR="00AE3C35" w:rsidRPr="009C3135">
        <w:rPr>
          <w:rFonts w:ascii="Times New Roman" w:eastAsia="Times New Roman" w:hAnsi="Times New Roman" w:cs="Times New Roman"/>
          <w:sz w:val="28"/>
          <w:szCs w:val="28"/>
          <w:lang w:val="ru-RU" w:eastAsia="ru-RU"/>
        </w:rPr>
        <w:t>_</w:t>
      </w:r>
      <w:r w:rsidR="001C4EBE" w:rsidRPr="009C3135">
        <w:rPr>
          <w:rFonts w:ascii="Times New Roman" w:eastAsia="Times New Roman" w:hAnsi="Times New Roman" w:cs="Times New Roman"/>
          <w:sz w:val="28"/>
          <w:szCs w:val="28"/>
          <w:lang w:val="ru-RU" w:eastAsia="ru-RU"/>
        </w:rPr>
        <w:t xml:space="preserve"> года №</w:t>
      </w:r>
      <w:r w:rsidR="001C4EBE" w:rsidRPr="009C3135">
        <w:rPr>
          <w:rFonts w:ascii="Times New Roman" w:hAnsi="Times New Roman" w:cs="Times New Roman"/>
          <w:color w:val="000000"/>
          <w:sz w:val="28"/>
          <w:szCs w:val="28"/>
          <w:lang w:val="ru-RU"/>
        </w:rPr>
        <w:t xml:space="preserve"> __</w:t>
      </w:r>
    </w:p>
    <w:p w:rsidR="00F44A47" w:rsidRPr="009C3135" w:rsidRDefault="00F44A47" w:rsidP="00AB5E71">
      <w:pPr>
        <w:spacing w:after="0" w:line="240" w:lineRule="auto"/>
        <w:jc w:val="both"/>
        <w:rPr>
          <w:rFonts w:ascii="Times New Roman" w:hAnsi="Times New Roman" w:cs="Times New Roman"/>
          <w:b/>
          <w:color w:val="000000"/>
          <w:sz w:val="28"/>
          <w:szCs w:val="28"/>
          <w:lang w:val="ru-RU"/>
        </w:rPr>
      </w:pPr>
      <w:bookmarkStart w:id="4" w:name="z5"/>
      <w:bookmarkEnd w:id="1"/>
    </w:p>
    <w:p w:rsidR="001C4EBE" w:rsidRPr="009C3135" w:rsidRDefault="001C4EBE" w:rsidP="00AB5E71">
      <w:pPr>
        <w:spacing w:after="0" w:line="240" w:lineRule="auto"/>
        <w:jc w:val="both"/>
        <w:rPr>
          <w:rFonts w:ascii="Times New Roman" w:hAnsi="Times New Roman" w:cs="Times New Roman"/>
          <w:b/>
          <w:color w:val="000000"/>
          <w:sz w:val="28"/>
          <w:szCs w:val="28"/>
          <w:lang w:val="ru-RU"/>
        </w:rPr>
      </w:pPr>
    </w:p>
    <w:p w:rsidR="00F44A47" w:rsidRPr="009C3135" w:rsidRDefault="00F44A47" w:rsidP="00AE3C35">
      <w:pPr>
        <w:spacing w:after="0" w:line="240" w:lineRule="auto"/>
        <w:rPr>
          <w:rFonts w:ascii="Times New Roman" w:hAnsi="Times New Roman" w:cs="Times New Roman"/>
          <w:b/>
          <w:color w:val="000000"/>
          <w:sz w:val="28"/>
          <w:szCs w:val="28"/>
          <w:lang w:val="ru-RU"/>
        </w:rPr>
      </w:pPr>
    </w:p>
    <w:p w:rsidR="0000413F" w:rsidRPr="009C3135" w:rsidRDefault="00934F46" w:rsidP="00AE3C35">
      <w:pPr>
        <w:spacing w:after="0" w:line="240" w:lineRule="auto"/>
        <w:jc w:val="center"/>
        <w:rPr>
          <w:rFonts w:ascii="Times New Roman" w:hAnsi="Times New Roman" w:cs="Times New Roman"/>
          <w:b/>
          <w:color w:val="000000"/>
          <w:sz w:val="28"/>
          <w:szCs w:val="28"/>
          <w:lang w:val="ru-RU"/>
        </w:rPr>
      </w:pPr>
      <w:r w:rsidRPr="009C3135">
        <w:rPr>
          <w:rFonts w:ascii="Times New Roman" w:hAnsi="Times New Roman" w:cs="Times New Roman"/>
          <w:b/>
          <w:color w:val="000000"/>
          <w:sz w:val="28"/>
          <w:szCs w:val="28"/>
          <w:lang w:val="ru-RU"/>
        </w:rPr>
        <w:t>Правила, сроки и форм</w:t>
      </w:r>
      <w:r w:rsidR="00C010BB" w:rsidRPr="009C3135">
        <w:rPr>
          <w:rFonts w:ascii="Times New Roman" w:hAnsi="Times New Roman" w:cs="Times New Roman"/>
          <w:b/>
          <w:color w:val="000000"/>
          <w:sz w:val="28"/>
          <w:szCs w:val="28"/>
          <w:lang w:val="ru-RU"/>
        </w:rPr>
        <w:t>ы</w:t>
      </w:r>
      <w:r w:rsidR="00376221" w:rsidRPr="009C3135">
        <w:rPr>
          <w:rFonts w:ascii="Times New Roman" w:hAnsi="Times New Roman" w:cs="Times New Roman"/>
          <w:b/>
          <w:color w:val="000000"/>
          <w:sz w:val="28"/>
          <w:szCs w:val="28"/>
          <w:lang w:val="ru-RU"/>
        </w:rPr>
        <w:t xml:space="preserve"> предоставления лицами</w:t>
      </w:r>
      <w:r w:rsidR="00D52FCE" w:rsidRPr="009C3135">
        <w:rPr>
          <w:rFonts w:ascii="Times New Roman" w:hAnsi="Times New Roman" w:cs="Times New Roman"/>
          <w:b/>
          <w:color w:val="000000"/>
          <w:sz w:val="28"/>
          <w:szCs w:val="28"/>
          <w:lang w:val="ru-RU"/>
        </w:rPr>
        <w:t xml:space="preserve">,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уменьшение облагаемого дохода физического лица на налогооблагаемый доход индивидуального предпринимателя </w:t>
      </w:r>
      <w:r w:rsidRPr="009C3135">
        <w:rPr>
          <w:rFonts w:ascii="Times New Roman" w:hAnsi="Times New Roman" w:cs="Times New Roman"/>
          <w:b/>
          <w:color w:val="000000"/>
          <w:sz w:val="28"/>
          <w:szCs w:val="28"/>
          <w:lang w:val="ru-RU"/>
        </w:rPr>
        <w:t xml:space="preserve">информации </w:t>
      </w:r>
      <w:r w:rsidR="00D52FCE" w:rsidRPr="009C3135">
        <w:rPr>
          <w:rFonts w:ascii="Times New Roman" w:hAnsi="Times New Roman" w:cs="Times New Roman"/>
          <w:b/>
          <w:color w:val="000000"/>
          <w:sz w:val="28"/>
          <w:szCs w:val="28"/>
          <w:lang w:val="ru-RU"/>
        </w:rPr>
        <w:t>по такой деятельности</w:t>
      </w:r>
    </w:p>
    <w:p w:rsidR="007356F7" w:rsidRPr="009C3135" w:rsidRDefault="007356F7" w:rsidP="00AE3C35">
      <w:pPr>
        <w:spacing w:after="0" w:line="240" w:lineRule="auto"/>
        <w:rPr>
          <w:rFonts w:ascii="Times New Roman" w:hAnsi="Times New Roman" w:cs="Times New Roman"/>
          <w:sz w:val="28"/>
          <w:szCs w:val="28"/>
          <w:lang w:val="ru-RU"/>
        </w:rPr>
      </w:pPr>
    </w:p>
    <w:p w:rsidR="00671AF7" w:rsidRPr="009C3135" w:rsidRDefault="00671AF7" w:rsidP="00AE3C35">
      <w:pPr>
        <w:spacing w:after="0" w:line="240" w:lineRule="auto"/>
        <w:rPr>
          <w:rFonts w:ascii="Times New Roman" w:hAnsi="Times New Roman" w:cs="Times New Roman"/>
          <w:sz w:val="28"/>
          <w:szCs w:val="28"/>
          <w:lang w:val="ru-RU"/>
        </w:rPr>
      </w:pPr>
    </w:p>
    <w:p w:rsidR="0000413F" w:rsidRPr="009C3135" w:rsidRDefault="00535EC1" w:rsidP="00AE3C35">
      <w:pPr>
        <w:spacing w:after="0" w:line="240" w:lineRule="auto"/>
        <w:jc w:val="center"/>
        <w:rPr>
          <w:rFonts w:ascii="Times New Roman" w:hAnsi="Times New Roman" w:cs="Times New Roman"/>
          <w:b/>
          <w:color w:val="000000"/>
          <w:sz w:val="28"/>
          <w:szCs w:val="28"/>
          <w:lang w:val="ru-RU"/>
        </w:rPr>
      </w:pPr>
      <w:bookmarkStart w:id="5" w:name="z6"/>
      <w:bookmarkEnd w:id="4"/>
      <w:r w:rsidRPr="009C3135">
        <w:rPr>
          <w:rFonts w:ascii="Times New Roman" w:hAnsi="Times New Roman" w:cs="Times New Roman"/>
          <w:b/>
          <w:color w:val="000000"/>
          <w:sz w:val="28"/>
          <w:szCs w:val="28"/>
          <w:lang w:val="ru-RU"/>
        </w:rPr>
        <w:t>Глава 1. Общие положения</w:t>
      </w:r>
    </w:p>
    <w:p w:rsidR="007356F7" w:rsidRPr="009C3135" w:rsidRDefault="007356F7" w:rsidP="00AE3C35">
      <w:pPr>
        <w:spacing w:after="0" w:line="240" w:lineRule="auto"/>
        <w:jc w:val="center"/>
        <w:rPr>
          <w:rFonts w:ascii="Times New Roman" w:hAnsi="Times New Roman" w:cs="Times New Roman"/>
          <w:sz w:val="28"/>
          <w:szCs w:val="28"/>
          <w:lang w:val="ru-RU"/>
        </w:rPr>
      </w:pPr>
    </w:p>
    <w:p w:rsidR="00671AF7" w:rsidRPr="009C3135" w:rsidRDefault="00535EC1" w:rsidP="00AE3C35">
      <w:pPr>
        <w:spacing w:after="0" w:line="240" w:lineRule="auto"/>
        <w:ind w:firstLine="709"/>
        <w:jc w:val="both"/>
        <w:rPr>
          <w:rFonts w:ascii="Times New Roman" w:hAnsi="Times New Roman" w:cs="Times New Roman"/>
          <w:color w:val="000000"/>
          <w:sz w:val="28"/>
          <w:szCs w:val="28"/>
          <w:lang w:val="ru-RU"/>
        </w:rPr>
      </w:pPr>
      <w:bookmarkStart w:id="6" w:name="z7"/>
      <w:bookmarkEnd w:id="5"/>
      <w:r w:rsidRPr="009C3135">
        <w:rPr>
          <w:rFonts w:ascii="Times New Roman" w:hAnsi="Times New Roman" w:cs="Times New Roman"/>
          <w:color w:val="000000"/>
          <w:sz w:val="28"/>
          <w:szCs w:val="28"/>
          <w:lang w:val="ru-RU"/>
        </w:rPr>
        <w:t xml:space="preserve">1. </w:t>
      </w:r>
      <w:proofErr w:type="gramStart"/>
      <w:r w:rsidRPr="009C3135">
        <w:rPr>
          <w:rFonts w:ascii="Times New Roman" w:hAnsi="Times New Roman" w:cs="Times New Roman"/>
          <w:color w:val="000000"/>
          <w:sz w:val="28"/>
          <w:szCs w:val="28"/>
          <w:lang w:val="ru-RU"/>
        </w:rPr>
        <w:t xml:space="preserve">Настоящие </w:t>
      </w:r>
      <w:r w:rsidR="006D6A84" w:rsidRPr="009C3135">
        <w:rPr>
          <w:rFonts w:ascii="Times New Roman" w:hAnsi="Times New Roman" w:cs="Times New Roman"/>
          <w:color w:val="000000"/>
          <w:sz w:val="28"/>
          <w:szCs w:val="28"/>
          <w:lang w:val="ru-RU"/>
        </w:rPr>
        <w:t>П</w:t>
      </w:r>
      <w:r w:rsidR="00376221" w:rsidRPr="009C3135">
        <w:rPr>
          <w:rFonts w:ascii="Times New Roman" w:hAnsi="Times New Roman" w:cs="Times New Roman"/>
          <w:color w:val="000000"/>
          <w:sz w:val="28"/>
          <w:szCs w:val="28"/>
          <w:lang w:val="ru-RU"/>
        </w:rPr>
        <w:t>равила, сроки и формы</w:t>
      </w:r>
      <w:r w:rsidRPr="009C3135">
        <w:rPr>
          <w:rFonts w:ascii="Times New Roman" w:hAnsi="Times New Roman" w:cs="Times New Roman"/>
          <w:color w:val="000000"/>
          <w:sz w:val="28"/>
          <w:szCs w:val="28"/>
          <w:lang w:val="ru-RU"/>
        </w:rPr>
        <w:t xml:space="preserve"> </w:t>
      </w:r>
      <w:r w:rsidR="00D52FCE" w:rsidRPr="009C3135">
        <w:rPr>
          <w:rFonts w:ascii="Times New Roman" w:hAnsi="Times New Roman" w:cs="Times New Roman"/>
          <w:color w:val="000000"/>
          <w:sz w:val="28"/>
          <w:szCs w:val="28"/>
          <w:lang w:val="ru-RU"/>
        </w:rPr>
        <w:t>пред</w:t>
      </w:r>
      <w:r w:rsidR="00EE7DC3" w:rsidRPr="009C3135">
        <w:rPr>
          <w:rFonts w:ascii="Times New Roman" w:hAnsi="Times New Roman" w:cs="Times New Roman"/>
          <w:color w:val="000000"/>
          <w:sz w:val="28"/>
          <w:szCs w:val="28"/>
          <w:lang w:val="ru-RU"/>
        </w:rPr>
        <w:t>о</w:t>
      </w:r>
      <w:r w:rsidR="00D52FCE" w:rsidRPr="009C3135">
        <w:rPr>
          <w:rFonts w:ascii="Times New Roman" w:hAnsi="Times New Roman" w:cs="Times New Roman"/>
          <w:color w:val="000000"/>
          <w:sz w:val="28"/>
          <w:szCs w:val="28"/>
          <w:lang w:val="ru-RU"/>
        </w:rPr>
        <w:t>ставления лицами, осуществляющими электронную торговлю товарами и применяющи</w:t>
      </w:r>
      <w:r w:rsidR="00B21644" w:rsidRPr="009C3135">
        <w:rPr>
          <w:rFonts w:ascii="Times New Roman" w:hAnsi="Times New Roman" w:cs="Times New Roman"/>
          <w:color w:val="000000"/>
          <w:sz w:val="28"/>
          <w:szCs w:val="28"/>
          <w:lang w:val="ru-RU"/>
        </w:rPr>
        <w:t>ми</w:t>
      </w:r>
      <w:r w:rsidR="00D52FCE" w:rsidRPr="009C3135">
        <w:rPr>
          <w:rFonts w:ascii="Times New Roman" w:hAnsi="Times New Roman" w:cs="Times New Roman"/>
          <w:color w:val="000000"/>
          <w:sz w:val="28"/>
          <w:szCs w:val="28"/>
          <w:lang w:val="ru-RU"/>
        </w:rPr>
        <w:t xml:space="preserve">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уменьшение облагаемого дохода физического лица на налогооблагаемый доход индивидуального предпринимателя </w:t>
      </w:r>
      <w:r w:rsidR="00934F46" w:rsidRPr="009C3135">
        <w:rPr>
          <w:rFonts w:ascii="Times New Roman" w:hAnsi="Times New Roman" w:cs="Times New Roman"/>
          <w:color w:val="000000"/>
          <w:sz w:val="28"/>
          <w:szCs w:val="28"/>
          <w:lang w:val="ru-RU"/>
        </w:rPr>
        <w:t xml:space="preserve">информации </w:t>
      </w:r>
      <w:r w:rsidR="00D52FCE" w:rsidRPr="009C3135">
        <w:rPr>
          <w:rFonts w:ascii="Times New Roman" w:hAnsi="Times New Roman" w:cs="Times New Roman"/>
          <w:color w:val="000000"/>
          <w:sz w:val="28"/>
          <w:szCs w:val="28"/>
          <w:lang w:val="ru-RU"/>
        </w:rPr>
        <w:t>по такой деятельности</w:t>
      </w:r>
      <w:r w:rsidRPr="009C3135">
        <w:rPr>
          <w:rFonts w:ascii="Times New Roman" w:hAnsi="Times New Roman" w:cs="Times New Roman"/>
          <w:color w:val="000000"/>
          <w:sz w:val="28"/>
          <w:szCs w:val="28"/>
          <w:lang w:val="ru-RU"/>
        </w:rPr>
        <w:t xml:space="preserve"> разработаны в соответствии с</w:t>
      </w:r>
      <w:r w:rsidR="00671AF7" w:rsidRPr="009C3135">
        <w:rPr>
          <w:rFonts w:ascii="Times New Roman" w:hAnsi="Times New Roman" w:cs="Times New Roman"/>
          <w:color w:val="000000"/>
          <w:sz w:val="28"/>
          <w:szCs w:val="28"/>
          <w:lang w:val="ru-RU"/>
        </w:rPr>
        <w:t xml:space="preserve"> </w:t>
      </w:r>
      <w:r w:rsidR="00EE7DC3"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пункт</w:t>
      </w:r>
      <w:r w:rsidR="00671AF7" w:rsidRPr="009C3135">
        <w:rPr>
          <w:rFonts w:ascii="Times New Roman" w:hAnsi="Times New Roman" w:cs="Times New Roman"/>
          <w:color w:val="000000"/>
          <w:sz w:val="28"/>
          <w:szCs w:val="28"/>
          <w:lang w:val="ru-RU"/>
        </w:rPr>
        <w:t>ом</w:t>
      </w:r>
      <w:r w:rsidRPr="009C3135">
        <w:rPr>
          <w:rFonts w:ascii="Times New Roman" w:hAnsi="Times New Roman" w:cs="Times New Roman"/>
          <w:color w:val="000000"/>
          <w:sz w:val="28"/>
          <w:szCs w:val="28"/>
          <w:lang w:val="ru-RU"/>
        </w:rPr>
        <w:t xml:space="preserve"> </w:t>
      </w:r>
      <w:r w:rsidR="00671AF7" w:rsidRPr="009C3135">
        <w:rPr>
          <w:rFonts w:ascii="Times New Roman" w:hAnsi="Times New Roman" w:cs="Times New Roman"/>
          <w:color w:val="000000"/>
          <w:sz w:val="28"/>
          <w:szCs w:val="28"/>
          <w:lang w:val="ru-RU"/>
        </w:rPr>
        <w:t xml:space="preserve">2 </w:t>
      </w:r>
      <w:r w:rsidRPr="009C3135">
        <w:rPr>
          <w:rFonts w:ascii="Times New Roman" w:hAnsi="Times New Roman" w:cs="Times New Roman"/>
          <w:color w:val="000000"/>
          <w:sz w:val="28"/>
          <w:szCs w:val="28"/>
          <w:lang w:val="ru-RU"/>
        </w:rPr>
        <w:t xml:space="preserve">статьи </w:t>
      </w:r>
      <w:r w:rsidR="00671AF7" w:rsidRPr="009C3135">
        <w:rPr>
          <w:rFonts w:ascii="Times New Roman" w:hAnsi="Times New Roman" w:cs="Times New Roman"/>
          <w:color w:val="000000"/>
          <w:sz w:val="28"/>
          <w:szCs w:val="28"/>
          <w:lang w:val="ru-RU"/>
        </w:rPr>
        <w:t>28</w:t>
      </w:r>
      <w:r w:rsidRPr="009C3135">
        <w:rPr>
          <w:rFonts w:ascii="Times New Roman" w:hAnsi="Times New Roman" w:cs="Times New Roman"/>
          <w:color w:val="000000"/>
          <w:sz w:val="28"/>
          <w:szCs w:val="28"/>
          <w:lang w:val="ru-RU"/>
        </w:rPr>
        <w:t xml:space="preserve"> Кодекса</w:t>
      </w:r>
      <w:proofErr w:type="gramEnd"/>
      <w:r w:rsidRPr="009C3135">
        <w:rPr>
          <w:rFonts w:ascii="Times New Roman" w:hAnsi="Times New Roman" w:cs="Times New Roman"/>
          <w:color w:val="000000"/>
          <w:sz w:val="28"/>
          <w:szCs w:val="28"/>
          <w:lang w:val="ru-RU"/>
        </w:rPr>
        <w:t xml:space="preserve"> </w:t>
      </w:r>
      <w:proofErr w:type="gramStart"/>
      <w:r w:rsidRPr="009C3135">
        <w:rPr>
          <w:rFonts w:ascii="Times New Roman" w:hAnsi="Times New Roman" w:cs="Times New Roman"/>
          <w:color w:val="000000"/>
          <w:sz w:val="28"/>
          <w:szCs w:val="28"/>
          <w:lang w:val="ru-RU"/>
        </w:rPr>
        <w:t xml:space="preserve">Республики Казахстан от </w:t>
      </w:r>
      <w:r w:rsidR="00BB4571" w:rsidRPr="009C3135">
        <w:rPr>
          <w:rFonts w:ascii="Times New Roman" w:hAnsi="Times New Roman" w:cs="Times New Roman"/>
          <w:color w:val="000000"/>
          <w:sz w:val="28"/>
          <w:szCs w:val="28"/>
          <w:lang w:val="ru-RU"/>
        </w:rPr>
        <w:t>25</w:t>
      </w:r>
      <w:r w:rsidRPr="009C3135">
        <w:rPr>
          <w:rFonts w:ascii="Times New Roman" w:hAnsi="Times New Roman" w:cs="Times New Roman"/>
          <w:color w:val="000000"/>
          <w:sz w:val="28"/>
          <w:szCs w:val="28"/>
          <w:lang w:val="ru-RU"/>
        </w:rPr>
        <w:t xml:space="preserve"> </w:t>
      </w:r>
      <w:r w:rsidR="00BB4571" w:rsidRPr="009C3135">
        <w:rPr>
          <w:rFonts w:ascii="Times New Roman" w:hAnsi="Times New Roman" w:cs="Times New Roman"/>
          <w:color w:val="000000"/>
          <w:sz w:val="28"/>
          <w:szCs w:val="28"/>
          <w:lang w:val="ru-RU"/>
        </w:rPr>
        <w:t>декабря</w:t>
      </w:r>
      <w:r w:rsidR="00671AF7"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20</w:t>
      </w:r>
      <w:r w:rsidR="00671AF7" w:rsidRPr="009C3135">
        <w:rPr>
          <w:rFonts w:ascii="Times New Roman" w:hAnsi="Times New Roman" w:cs="Times New Roman"/>
          <w:color w:val="000000"/>
          <w:sz w:val="28"/>
          <w:szCs w:val="28"/>
          <w:lang w:val="ru-RU"/>
        </w:rPr>
        <w:t>17</w:t>
      </w:r>
      <w:r w:rsidRPr="009C3135">
        <w:rPr>
          <w:rFonts w:ascii="Times New Roman" w:hAnsi="Times New Roman" w:cs="Times New Roman"/>
          <w:color w:val="000000"/>
          <w:sz w:val="28"/>
          <w:szCs w:val="28"/>
          <w:lang w:val="ru-RU"/>
        </w:rPr>
        <w:t xml:space="preserve"> года</w:t>
      </w:r>
      <w:r w:rsidR="00F44A47"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«О налогах и других обязательных платежах в бюджет» (</w:t>
      </w:r>
      <w:r w:rsidR="00EA17C6" w:rsidRPr="009C3135">
        <w:rPr>
          <w:rFonts w:ascii="Times New Roman" w:hAnsi="Times New Roman" w:cs="Times New Roman"/>
          <w:color w:val="000000"/>
          <w:sz w:val="28"/>
          <w:szCs w:val="28"/>
          <w:lang w:val="ru-RU"/>
        </w:rPr>
        <w:t>далее –</w:t>
      </w:r>
      <w:r w:rsidR="00934F46" w:rsidRPr="009C3135">
        <w:rPr>
          <w:rFonts w:ascii="Times New Roman" w:hAnsi="Times New Roman" w:cs="Times New Roman"/>
          <w:color w:val="000000"/>
          <w:sz w:val="28"/>
          <w:szCs w:val="28"/>
          <w:lang w:val="ru-RU"/>
        </w:rPr>
        <w:t xml:space="preserve"> </w:t>
      </w:r>
      <w:r w:rsidR="00B21644" w:rsidRPr="009C3135">
        <w:rPr>
          <w:rFonts w:ascii="Times New Roman" w:hAnsi="Times New Roman" w:cs="Times New Roman"/>
          <w:color w:val="000000"/>
          <w:sz w:val="28"/>
          <w:szCs w:val="28"/>
          <w:lang w:val="ru-RU"/>
        </w:rPr>
        <w:t>К</w:t>
      </w:r>
      <w:r w:rsidRPr="009C3135">
        <w:rPr>
          <w:rFonts w:ascii="Times New Roman" w:hAnsi="Times New Roman" w:cs="Times New Roman"/>
          <w:color w:val="000000"/>
          <w:sz w:val="28"/>
          <w:szCs w:val="28"/>
          <w:lang w:val="ru-RU"/>
        </w:rPr>
        <w:t>одекс)</w:t>
      </w:r>
      <w:r w:rsidR="00934F46" w:rsidRPr="009C3135">
        <w:rPr>
          <w:rFonts w:ascii="Times New Roman" w:hAnsi="Times New Roman" w:cs="Times New Roman"/>
          <w:color w:val="000000"/>
          <w:sz w:val="28"/>
          <w:szCs w:val="28"/>
          <w:lang w:val="ru-RU"/>
        </w:rPr>
        <w:t xml:space="preserve"> и определяют порядок, </w:t>
      </w:r>
      <w:r w:rsidRPr="009C3135">
        <w:rPr>
          <w:rFonts w:ascii="Times New Roman" w:hAnsi="Times New Roman" w:cs="Times New Roman"/>
          <w:color w:val="000000"/>
          <w:sz w:val="28"/>
          <w:szCs w:val="28"/>
          <w:lang w:val="ru-RU"/>
        </w:rPr>
        <w:t xml:space="preserve">сроки </w:t>
      </w:r>
      <w:r w:rsidR="00934F46" w:rsidRPr="009C3135">
        <w:rPr>
          <w:rFonts w:ascii="Times New Roman" w:hAnsi="Times New Roman" w:cs="Times New Roman"/>
          <w:color w:val="000000"/>
          <w:sz w:val="28"/>
          <w:szCs w:val="28"/>
          <w:lang w:val="ru-RU"/>
        </w:rPr>
        <w:t xml:space="preserve"> и формы </w:t>
      </w:r>
      <w:r w:rsidRPr="009C3135">
        <w:rPr>
          <w:rFonts w:ascii="Times New Roman" w:hAnsi="Times New Roman" w:cs="Times New Roman"/>
          <w:color w:val="000000"/>
          <w:sz w:val="28"/>
          <w:szCs w:val="28"/>
          <w:lang w:val="ru-RU"/>
        </w:rPr>
        <w:t xml:space="preserve">предоставления </w:t>
      </w:r>
      <w:r w:rsidR="00671AF7" w:rsidRPr="009C3135">
        <w:rPr>
          <w:rFonts w:ascii="Times New Roman" w:hAnsi="Times New Roman" w:cs="Times New Roman"/>
          <w:color w:val="000000"/>
          <w:sz w:val="28"/>
          <w:szCs w:val="28"/>
          <w:lang w:val="ru-RU"/>
        </w:rPr>
        <w:t>лицами, осуществляющими электронную торговлю товарами и применяющ</w:t>
      </w:r>
      <w:r w:rsidR="00987FFE" w:rsidRPr="009C3135">
        <w:rPr>
          <w:rFonts w:ascii="Times New Roman" w:hAnsi="Times New Roman" w:cs="Times New Roman"/>
          <w:color w:val="000000"/>
          <w:sz w:val="28"/>
          <w:szCs w:val="28"/>
          <w:lang w:val="ru-RU"/>
        </w:rPr>
        <w:t>и</w:t>
      </w:r>
      <w:r w:rsidR="00B21644" w:rsidRPr="009C3135">
        <w:rPr>
          <w:rFonts w:ascii="Times New Roman" w:hAnsi="Times New Roman" w:cs="Times New Roman"/>
          <w:color w:val="000000"/>
          <w:sz w:val="28"/>
          <w:szCs w:val="28"/>
          <w:lang w:val="ru-RU"/>
        </w:rPr>
        <w:t>ми</w:t>
      </w:r>
      <w:r w:rsidR="00671AF7" w:rsidRPr="009C3135">
        <w:rPr>
          <w:rFonts w:ascii="Times New Roman" w:hAnsi="Times New Roman" w:cs="Times New Roman"/>
          <w:color w:val="000000"/>
          <w:sz w:val="28"/>
          <w:szCs w:val="28"/>
          <w:lang w:val="ru-RU"/>
        </w:rPr>
        <w:t xml:space="preserve"> нормы налогового законодательства Республики Казахстан</w:t>
      </w:r>
      <w:r w:rsidR="00987FFE" w:rsidRPr="009C3135">
        <w:rPr>
          <w:rFonts w:ascii="Times New Roman" w:hAnsi="Times New Roman" w:cs="Times New Roman"/>
          <w:color w:val="000000"/>
          <w:sz w:val="28"/>
          <w:szCs w:val="28"/>
          <w:lang w:val="ru-RU"/>
        </w:rPr>
        <w:t>,</w:t>
      </w:r>
      <w:r w:rsidR="00671AF7" w:rsidRPr="009C3135">
        <w:rPr>
          <w:rFonts w:ascii="Times New Roman" w:hAnsi="Times New Roman" w:cs="Times New Roman"/>
          <w:color w:val="000000"/>
          <w:sz w:val="28"/>
          <w:szCs w:val="28"/>
          <w:lang w:val="ru-RU"/>
        </w:rPr>
        <w:t xml:space="preserve">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w:t>
      </w:r>
      <w:proofErr w:type="gramEnd"/>
      <w:r w:rsidR="00671AF7" w:rsidRPr="009C3135">
        <w:rPr>
          <w:rFonts w:ascii="Times New Roman" w:hAnsi="Times New Roman" w:cs="Times New Roman"/>
          <w:color w:val="000000"/>
          <w:sz w:val="28"/>
          <w:szCs w:val="28"/>
          <w:lang w:val="ru-RU"/>
        </w:rPr>
        <w:t xml:space="preserve"> на налогооблагаемый доход индивидуального предпринимателя</w:t>
      </w:r>
      <w:r w:rsidR="00934F46" w:rsidRPr="009C3135">
        <w:rPr>
          <w:rFonts w:ascii="Times New Roman" w:hAnsi="Times New Roman" w:cs="Times New Roman"/>
          <w:color w:val="000000"/>
          <w:sz w:val="28"/>
          <w:szCs w:val="28"/>
          <w:lang w:val="ru-RU"/>
        </w:rPr>
        <w:t xml:space="preserve"> информации </w:t>
      </w:r>
      <w:r w:rsidR="00671AF7" w:rsidRPr="009C3135">
        <w:rPr>
          <w:rFonts w:ascii="Times New Roman" w:hAnsi="Times New Roman" w:cs="Times New Roman"/>
          <w:color w:val="000000"/>
          <w:sz w:val="28"/>
          <w:szCs w:val="28"/>
          <w:lang w:val="ru-RU"/>
        </w:rPr>
        <w:t xml:space="preserve"> по </w:t>
      </w:r>
      <w:r w:rsidR="00934F46" w:rsidRPr="009C3135">
        <w:rPr>
          <w:rFonts w:ascii="Times New Roman" w:hAnsi="Times New Roman" w:cs="Times New Roman"/>
          <w:color w:val="000000"/>
          <w:sz w:val="28"/>
          <w:szCs w:val="28"/>
          <w:lang w:val="ru-RU"/>
        </w:rPr>
        <w:t>такой</w:t>
      </w:r>
      <w:r w:rsidR="00671AF7" w:rsidRPr="009C3135">
        <w:rPr>
          <w:rFonts w:ascii="Times New Roman" w:hAnsi="Times New Roman" w:cs="Times New Roman"/>
          <w:color w:val="000000"/>
          <w:sz w:val="28"/>
          <w:szCs w:val="28"/>
          <w:lang w:val="ru-RU"/>
        </w:rPr>
        <w:t xml:space="preserve"> деятельности </w:t>
      </w:r>
      <w:r w:rsidRPr="009C3135">
        <w:rPr>
          <w:rFonts w:ascii="Times New Roman" w:hAnsi="Times New Roman" w:cs="Times New Roman"/>
          <w:color w:val="000000"/>
          <w:sz w:val="28"/>
          <w:szCs w:val="28"/>
          <w:lang w:val="ru-RU"/>
        </w:rPr>
        <w:t>(далее –</w:t>
      </w:r>
      <w:r w:rsidR="00671AF7" w:rsidRPr="009C3135">
        <w:rPr>
          <w:rFonts w:ascii="Times New Roman" w:hAnsi="Times New Roman" w:cs="Times New Roman"/>
          <w:color w:val="000000"/>
          <w:sz w:val="28"/>
          <w:szCs w:val="28"/>
          <w:lang w:val="ru-RU"/>
        </w:rPr>
        <w:t xml:space="preserve"> </w:t>
      </w:r>
      <w:r w:rsidR="00EE7DC3" w:rsidRPr="009C3135">
        <w:rPr>
          <w:rFonts w:ascii="Times New Roman" w:hAnsi="Times New Roman" w:cs="Times New Roman"/>
          <w:color w:val="000000"/>
          <w:sz w:val="28"/>
          <w:szCs w:val="28"/>
          <w:lang w:val="ru-RU"/>
        </w:rPr>
        <w:t>и</w:t>
      </w:r>
      <w:r w:rsidR="00D52FCE" w:rsidRPr="009C3135">
        <w:rPr>
          <w:rFonts w:ascii="Times New Roman" w:hAnsi="Times New Roman" w:cs="Times New Roman"/>
          <w:color w:val="000000"/>
          <w:sz w:val="28"/>
          <w:szCs w:val="28"/>
          <w:lang w:val="ru-RU"/>
        </w:rPr>
        <w:t>нформация</w:t>
      </w:r>
      <w:r w:rsidRPr="009C3135">
        <w:rPr>
          <w:rFonts w:ascii="Times New Roman" w:hAnsi="Times New Roman" w:cs="Times New Roman"/>
          <w:color w:val="000000"/>
          <w:sz w:val="28"/>
          <w:szCs w:val="28"/>
          <w:lang w:val="ru-RU"/>
        </w:rPr>
        <w:t>).</w:t>
      </w:r>
    </w:p>
    <w:p w:rsidR="001031C9" w:rsidRPr="009C3135" w:rsidRDefault="001031C9" w:rsidP="00AE3C35">
      <w:pPr>
        <w:spacing w:after="0" w:line="240" w:lineRule="auto"/>
        <w:jc w:val="center"/>
        <w:rPr>
          <w:rFonts w:ascii="Times New Roman" w:hAnsi="Times New Roman" w:cs="Times New Roman"/>
          <w:b/>
          <w:color w:val="000000"/>
          <w:sz w:val="28"/>
          <w:szCs w:val="28"/>
          <w:lang w:val="ru-RU"/>
        </w:rPr>
      </w:pPr>
      <w:bookmarkStart w:id="7" w:name="z14"/>
      <w:bookmarkEnd w:id="6"/>
    </w:p>
    <w:p w:rsidR="00934F46" w:rsidRPr="009C3135" w:rsidRDefault="00934F46" w:rsidP="00AE3C35">
      <w:pPr>
        <w:spacing w:after="0" w:line="240" w:lineRule="auto"/>
        <w:jc w:val="center"/>
        <w:rPr>
          <w:rFonts w:ascii="Times New Roman" w:hAnsi="Times New Roman" w:cs="Times New Roman"/>
          <w:b/>
          <w:color w:val="000000"/>
          <w:sz w:val="28"/>
          <w:szCs w:val="28"/>
          <w:lang w:val="ru-RU"/>
        </w:rPr>
      </w:pPr>
    </w:p>
    <w:p w:rsidR="00934F46" w:rsidRPr="009C3135" w:rsidRDefault="00934F46" w:rsidP="00AE3C35">
      <w:pPr>
        <w:spacing w:after="0" w:line="240" w:lineRule="auto"/>
        <w:jc w:val="center"/>
        <w:rPr>
          <w:rFonts w:ascii="Times New Roman" w:hAnsi="Times New Roman" w:cs="Times New Roman"/>
          <w:b/>
          <w:color w:val="000000"/>
          <w:sz w:val="28"/>
          <w:szCs w:val="28"/>
          <w:lang w:val="ru-RU"/>
        </w:rPr>
      </w:pPr>
    </w:p>
    <w:p w:rsidR="00EA17C6" w:rsidRPr="009C3135" w:rsidRDefault="00EA17C6" w:rsidP="00AE3C35">
      <w:pPr>
        <w:spacing w:after="0" w:line="240" w:lineRule="auto"/>
        <w:jc w:val="center"/>
        <w:rPr>
          <w:rFonts w:ascii="Times New Roman" w:hAnsi="Times New Roman" w:cs="Times New Roman"/>
          <w:b/>
          <w:color w:val="000000"/>
          <w:sz w:val="28"/>
          <w:szCs w:val="28"/>
          <w:lang w:val="ru-RU"/>
        </w:rPr>
      </w:pPr>
    </w:p>
    <w:p w:rsidR="00F44A47" w:rsidRPr="009C3135" w:rsidRDefault="00535EC1" w:rsidP="00F44A47">
      <w:pPr>
        <w:spacing w:after="0" w:line="240" w:lineRule="auto"/>
        <w:jc w:val="center"/>
        <w:rPr>
          <w:rFonts w:ascii="Times New Roman" w:hAnsi="Times New Roman" w:cs="Times New Roman"/>
          <w:b/>
          <w:color w:val="000000"/>
          <w:sz w:val="28"/>
          <w:szCs w:val="28"/>
          <w:lang w:val="ru-RU"/>
        </w:rPr>
      </w:pPr>
      <w:r w:rsidRPr="009C3135">
        <w:rPr>
          <w:rFonts w:ascii="Times New Roman" w:hAnsi="Times New Roman" w:cs="Times New Roman"/>
          <w:b/>
          <w:color w:val="000000"/>
          <w:sz w:val="28"/>
          <w:szCs w:val="28"/>
          <w:lang w:val="ru-RU"/>
        </w:rPr>
        <w:lastRenderedPageBreak/>
        <w:t>Глава 2. Порядок и сроки пред</w:t>
      </w:r>
      <w:r w:rsidR="00B21644" w:rsidRPr="009C3135">
        <w:rPr>
          <w:rFonts w:ascii="Times New Roman" w:hAnsi="Times New Roman" w:cs="Times New Roman"/>
          <w:b/>
          <w:color w:val="000000"/>
          <w:sz w:val="28"/>
          <w:szCs w:val="28"/>
          <w:lang w:val="ru-RU"/>
        </w:rPr>
        <w:t>о</w:t>
      </w:r>
      <w:r w:rsidRPr="009C3135">
        <w:rPr>
          <w:rFonts w:ascii="Times New Roman" w:hAnsi="Times New Roman" w:cs="Times New Roman"/>
          <w:b/>
          <w:color w:val="000000"/>
          <w:sz w:val="28"/>
          <w:szCs w:val="28"/>
          <w:lang w:val="ru-RU"/>
        </w:rPr>
        <w:t xml:space="preserve">ставления </w:t>
      </w:r>
      <w:r w:rsidR="002D433A" w:rsidRPr="009C3135">
        <w:rPr>
          <w:rFonts w:ascii="Times New Roman" w:hAnsi="Times New Roman" w:cs="Times New Roman"/>
          <w:b/>
          <w:color w:val="000000"/>
          <w:sz w:val="28"/>
          <w:szCs w:val="28"/>
          <w:lang w:val="ru-RU"/>
        </w:rPr>
        <w:t>информаци</w:t>
      </w:r>
      <w:r w:rsidR="00B27A7A" w:rsidRPr="009C3135">
        <w:rPr>
          <w:rFonts w:ascii="Times New Roman" w:hAnsi="Times New Roman" w:cs="Times New Roman"/>
          <w:b/>
          <w:color w:val="000000"/>
          <w:sz w:val="28"/>
          <w:szCs w:val="28"/>
          <w:lang w:val="ru-RU"/>
        </w:rPr>
        <w:t>и</w:t>
      </w:r>
    </w:p>
    <w:p w:rsidR="00336D35" w:rsidRPr="009C3135" w:rsidRDefault="00336D35" w:rsidP="00F44A47">
      <w:pPr>
        <w:spacing w:after="0" w:line="240" w:lineRule="auto"/>
        <w:ind w:firstLine="708"/>
        <w:jc w:val="both"/>
        <w:rPr>
          <w:rFonts w:ascii="Times New Roman" w:eastAsia="Times New Roman" w:hAnsi="Times New Roman" w:cs="Times New Roman"/>
          <w:bCs/>
          <w:spacing w:val="2"/>
          <w:sz w:val="24"/>
          <w:szCs w:val="24"/>
          <w:lang w:val="ru-RU"/>
        </w:rPr>
      </w:pPr>
      <w:bookmarkStart w:id="8" w:name="z15"/>
      <w:bookmarkEnd w:id="7"/>
    </w:p>
    <w:p w:rsidR="003553CE" w:rsidRPr="009C3135" w:rsidRDefault="00934F46" w:rsidP="00F44A47">
      <w:pPr>
        <w:spacing w:after="0" w:line="240" w:lineRule="auto"/>
        <w:ind w:firstLine="708"/>
        <w:jc w:val="both"/>
        <w:rPr>
          <w:rFonts w:ascii="Times New Roman" w:hAnsi="Times New Roman" w:cs="Times New Roman"/>
          <w:color w:val="000000"/>
          <w:sz w:val="28"/>
          <w:szCs w:val="28"/>
          <w:lang w:val="ru-RU"/>
        </w:rPr>
      </w:pPr>
      <w:r w:rsidRPr="009C3135">
        <w:rPr>
          <w:rFonts w:ascii="Times New Roman" w:eastAsia="Times New Roman" w:hAnsi="Times New Roman" w:cs="Times New Roman"/>
          <w:bCs/>
          <w:spacing w:val="2"/>
          <w:sz w:val="28"/>
          <w:szCs w:val="28"/>
          <w:lang w:val="ru-RU"/>
        </w:rPr>
        <w:t>2</w:t>
      </w:r>
      <w:r w:rsidR="00535EC1" w:rsidRPr="009C3135">
        <w:rPr>
          <w:rFonts w:ascii="Times New Roman" w:eastAsia="Times New Roman" w:hAnsi="Times New Roman" w:cs="Times New Roman"/>
          <w:bCs/>
          <w:spacing w:val="2"/>
          <w:sz w:val="28"/>
          <w:szCs w:val="28"/>
          <w:lang w:val="ru-RU"/>
        </w:rPr>
        <w:t xml:space="preserve">. </w:t>
      </w:r>
      <w:proofErr w:type="gramStart"/>
      <w:r w:rsidR="00CF12BA" w:rsidRPr="009C3135">
        <w:rPr>
          <w:rFonts w:ascii="Times New Roman" w:eastAsia="Times New Roman" w:hAnsi="Times New Roman" w:cs="Times New Roman"/>
          <w:bCs/>
          <w:spacing w:val="2"/>
          <w:sz w:val="28"/>
          <w:szCs w:val="28"/>
          <w:lang w:val="ru-RU"/>
        </w:rPr>
        <w:t>Л</w:t>
      </w:r>
      <w:r w:rsidR="00CF12BA" w:rsidRPr="009C3135">
        <w:rPr>
          <w:rFonts w:ascii="Times New Roman" w:hAnsi="Times New Roman" w:cs="Times New Roman"/>
          <w:color w:val="000000"/>
          <w:sz w:val="28"/>
          <w:szCs w:val="28"/>
          <w:lang w:val="ru-RU"/>
        </w:rPr>
        <w:t>ица, осуществляющие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w:t>
      </w:r>
      <w:r w:rsidR="002D433A" w:rsidRPr="009C3135">
        <w:rPr>
          <w:rFonts w:ascii="Times New Roman" w:hAnsi="Times New Roman" w:cs="Times New Roman"/>
          <w:color w:val="000000"/>
          <w:sz w:val="28"/>
          <w:szCs w:val="28"/>
          <w:lang w:val="ru-RU"/>
        </w:rPr>
        <w:t>е</w:t>
      </w:r>
      <w:r w:rsidR="00CF12BA" w:rsidRPr="009C3135">
        <w:rPr>
          <w:rFonts w:ascii="Times New Roman" w:hAnsi="Times New Roman" w:cs="Times New Roman"/>
          <w:color w:val="000000"/>
          <w:sz w:val="28"/>
          <w:szCs w:val="28"/>
          <w:lang w:val="ru-RU"/>
        </w:rPr>
        <w:t xml:space="preserve"> облагаемого дохода физического лица на налогооблагаемый доход индивидуального предпринимателя</w:t>
      </w:r>
      <w:r w:rsidR="00987FFE" w:rsidRPr="009C3135">
        <w:rPr>
          <w:rFonts w:ascii="Times New Roman" w:hAnsi="Times New Roman" w:cs="Times New Roman"/>
          <w:color w:val="000000"/>
          <w:sz w:val="28"/>
          <w:szCs w:val="28"/>
          <w:lang w:val="ru-RU"/>
        </w:rPr>
        <w:t xml:space="preserve"> (далее</w:t>
      </w:r>
      <w:r w:rsidR="00EA17C6" w:rsidRPr="009C3135">
        <w:rPr>
          <w:rFonts w:ascii="Times New Roman" w:hAnsi="Times New Roman" w:cs="Times New Roman"/>
          <w:color w:val="000000"/>
          <w:sz w:val="28"/>
          <w:szCs w:val="28"/>
          <w:lang w:val="ru-RU"/>
        </w:rPr>
        <w:t xml:space="preserve"> – </w:t>
      </w:r>
      <w:r w:rsidR="00987FFE" w:rsidRPr="009C3135">
        <w:rPr>
          <w:rFonts w:ascii="Times New Roman" w:hAnsi="Times New Roman" w:cs="Times New Roman"/>
          <w:color w:val="000000"/>
          <w:sz w:val="28"/>
          <w:szCs w:val="28"/>
          <w:lang w:val="ru-RU"/>
        </w:rPr>
        <w:t>Лица)</w:t>
      </w:r>
      <w:r w:rsidR="00CF12BA" w:rsidRPr="009C3135">
        <w:rPr>
          <w:rFonts w:ascii="Times New Roman" w:hAnsi="Times New Roman" w:cs="Times New Roman"/>
          <w:color w:val="000000"/>
          <w:sz w:val="28"/>
          <w:szCs w:val="28"/>
          <w:lang w:val="ru-RU"/>
        </w:rPr>
        <w:t xml:space="preserve"> </w:t>
      </w:r>
      <w:r w:rsidR="00535EC1" w:rsidRPr="009C3135">
        <w:rPr>
          <w:rFonts w:ascii="Times New Roman" w:hAnsi="Times New Roman" w:cs="Times New Roman"/>
          <w:color w:val="000000"/>
          <w:sz w:val="28"/>
          <w:szCs w:val="28"/>
          <w:lang w:val="ru-RU"/>
        </w:rPr>
        <w:t xml:space="preserve">представляют </w:t>
      </w:r>
      <w:r w:rsidR="003553CE" w:rsidRPr="009C3135">
        <w:rPr>
          <w:rFonts w:ascii="Times New Roman" w:hAnsi="Times New Roman" w:cs="Times New Roman"/>
          <w:color w:val="000000"/>
          <w:sz w:val="28"/>
          <w:szCs w:val="28"/>
          <w:lang w:val="ru-RU"/>
        </w:rPr>
        <w:t xml:space="preserve">информацию </w:t>
      </w:r>
      <w:r w:rsidR="00535EC1" w:rsidRPr="009C3135">
        <w:rPr>
          <w:rFonts w:ascii="Times New Roman" w:hAnsi="Times New Roman" w:cs="Times New Roman"/>
          <w:color w:val="000000"/>
          <w:sz w:val="28"/>
          <w:szCs w:val="28"/>
          <w:lang w:val="ru-RU"/>
        </w:rPr>
        <w:t>органам государственных доходов по месту жительства</w:t>
      </w:r>
      <w:r w:rsidRPr="009C3135">
        <w:rPr>
          <w:rFonts w:ascii="Times New Roman" w:hAnsi="Times New Roman" w:cs="Times New Roman"/>
          <w:color w:val="000000"/>
          <w:sz w:val="28"/>
          <w:szCs w:val="28"/>
          <w:lang w:val="ru-RU"/>
        </w:rPr>
        <w:t xml:space="preserve"> или месту </w:t>
      </w:r>
      <w:r w:rsidR="00535EC1" w:rsidRPr="009C3135">
        <w:rPr>
          <w:rFonts w:ascii="Times New Roman" w:hAnsi="Times New Roman" w:cs="Times New Roman"/>
          <w:color w:val="000000"/>
          <w:sz w:val="28"/>
          <w:szCs w:val="28"/>
          <w:lang w:val="ru-RU"/>
        </w:rPr>
        <w:t>нахождения</w:t>
      </w:r>
      <w:r w:rsidR="00CF12BA" w:rsidRPr="009C3135">
        <w:rPr>
          <w:rFonts w:ascii="Times New Roman" w:hAnsi="Times New Roman" w:cs="Times New Roman"/>
          <w:color w:val="000000"/>
          <w:sz w:val="28"/>
          <w:szCs w:val="28"/>
          <w:lang w:val="ru-RU"/>
        </w:rPr>
        <w:t>.</w:t>
      </w:r>
      <w:proofErr w:type="gramEnd"/>
      <w:r w:rsidR="007E0DAB" w:rsidRPr="009C3135">
        <w:rPr>
          <w:rFonts w:ascii="Times New Roman" w:hAnsi="Times New Roman" w:cs="Times New Roman"/>
          <w:color w:val="000000"/>
          <w:sz w:val="28"/>
          <w:szCs w:val="28"/>
          <w:lang w:val="ru-RU"/>
        </w:rPr>
        <w:t xml:space="preserve"> </w:t>
      </w:r>
      <w:r w:rsidR="00A37895" w:rsidRPr="009C3135">
        <w:rPr>
          <w:rFonts w:ascii="Times New Roman" w:hAnsi="Times New Roman" w:cs="Times New Roman"/>
          <w:color w:val="000000"/>
          <w:sz w:val="28"/>
          <w:szCs w:val="28"/>
          <w:lang w:val="ru-RU"/>
        </w:rPr>
        <w:t>При отсутствии данных, подлежащих отражению, данная информация предоставляется с нулевыми значениями.</w:t>
      </w:r>
      <w:r w:rsidR="003553CE" w:rsidRPr="009C3135">
        <w:rPr>
          <w:rFonts w:ascii="Times New Roman" w:hAnsi="Times New Roman" w:cs="Times New Roman"/>
          <w:color w:val="000000"/>
          <w:sz w:val="28"/>
          <w:szCs w:val="28"/>
          <w:lang w:val="ru-RU"/>
        </w:rPr>
        <w:t xml:space="preserve"> </w:t>
      </w:r>
    </w:p>
    <w:p w:rsidR="00CF12BA" w:rsidRPr="009C3135" w:rsidRDefault="003553CE" w:rsidP="00F44A47">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3. Отчетным периодом по предоставлению информации для лиц является календарный год.</w:t>
      </w:r>
    </w:p>
    <w:p w:rsidR="001D1091" w:rsidRPr="009C3135" w:rsidRDefault="003553CE"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4</w:t>
      </w:r>
      <w:r w:rsidR="00535EC1" w:rsidRPr="009C3135">
        <w:rPr>
          <w:rFonts w:ascii="Times New Roman" w:hAnsi="Times New Roman" w:cs="Times New Roman"/>
          <w:color w:val="000000"/>
          <w:sz w:val="28"/>
          <w:szCs w:val="28"/>
          <w:lang w:val="ru-RU"/>
        </w:rPr>
        <w:t xml:space="preserve">. </w:t>
      </w:r>
      <w:r w:rsidR="005972A2" w:rsidRPr="009C3135">
        <w:rPr>
          <w:rFonts w:ascii="Times New Roman" w:hAnsi="Times New Roman" w:cs="Times New Roman"/>
          <w:color w:val="000000"/>
          <w:sz w:val="28"/>
          <w:szCs w:val="28"/>
          <w:lang w:val="ru-RU"/>
        </w:rPr>
        <w:t xml:space="preserve">Информация </w:t>
      </w:r>
      <w:r w:rsidR="00535EC1" w:rsidRPr="009C3135">
        <w:rPr>
          <w:rFonts w:ascii="Times New Roman" w:hAnsi="Times New Roman" w:cs="Times New Roman"/>
          <w:color w:val="000000"/>
          <w:sz w:val="28"/>
          <w:szCs w:val="28"/>
          <w:lang w:val="ru-RU"/>
        </w:rPr>
        <w:t>пред</w:t>
      </w:r>
      <w:r w:rsidR="00EE7DC3" w:rsidRPr="009C3135">
        <w:rPr>
          <w:rFonts w:ascii="Times New Roman" w:hAnsi="Times New Roman" w:cs="Times New Roman"/>
          <w:color w:val="000000"/>
          <w:sz w:val="28"/>
          <w:szCs w:val="28"/>
          <w:lang w:val="ru-RU"/>
        </w:rPr>
        <w:t>о</w:t>
      </w:r>
      <w:r w:rsidR="00535EC1" w:rsidRPr="009C3135">
        <w:rPr>
          <w:rFonts w:ascii="Times New Roman" w:hAnsi="Times New Roman" w:cs="Times New Roman"/>
          <w:color w:val="000000"/>
          <w:sz w:val="28"/>
          <w:szCs w:val="28"/>
          <w:lang w:val="ru-RU"/>
        </w:rPr>
        <w:t>ставля</w:t>
      </w:r>
      <w:r w:rsidR="00EE7DC3" w:rsidRPr="009C3135">
        <w:rPr>
          <w:rFonts w:ascii="Times New Roman" w:hAnsi="Times New Roman" w:cs="Times New Roman"/>
          <w:color w:val="000000"/>
          <w:sz w:val="28"/>
          <w:szCs w:val="28"/>
          <w:lang w:val="ru-RU"/>
        </w:rPr>
        <w:t>е</w:t>
      </w:r>
      <w:r w:rsidR="00535EC1" w:rsidRPr="009C3135">
        <w:rPr>
          <w:rFonts w:ascii="Times New Roman" w:hAnsi="Times New Roman" w:cs="Times New Roman"/>
          <w:color w:val="000000"/>
          <w:sz w:val="28"/>
          <w:szCs w:val="28"/>
          <w:lang w:val="ru-RU"/>
        </w:rPr>
        <w:t xml:space="preserve">тся </w:t>
      </w:r>
      <w:r w:rsidR="00987FFE" w:rsidRPr="009C3135">
        <w:rPr>
          <w:rFonts w:ascii="Times New Roman" w:hAnsi="Times New Roman" w:cs="Times New Roman"/>
          <w:color w:val="000000"/>
          <w:sz w:val="28"/>
          <w:szCs w:val="28"/>
          <w:lang w:val="ru-RU"/>
        </w:rPr>
        <w:t xml:space="preserve">не позднее 31 марта года, следующего за отчетным налоговым периодом </w:t>
      </w:r>
      <w:r w:rsidR="00535EC1" w:rsidRPr="009C3135">
        <w:rPr>
          <w:rFonts w:ascii="Times New Roman" w:hAnsi="Times New Roman" w:cs="Times New Roman"/>
          <w:color w:val="000000"/>
          <w:sz w:val="28"/>
          <w:szCs w:val="28"/>
          <w:lang w:val="ru-RU"/>
        </w:rPr>
        <w:t xml:space="preserve">по форме, </w:t>
      </w:r>
      <w:r w:rsidR="007D336C" w:rsidRPr="009C3135">
        <w:rPr>
          <w:rFonts w:ascii="Times New Roman" w:hAnsi="Times New Roman" w:cs="Times New Roman"/>
          <w:color w:val="000000"/>
          <w:sz w:val="28"/>
          <w:szCs w:val="28"/>
          <w:lang w:val="ru-RU"/>
        </w:rPr>
        <w:t>согласно</w:t>
      </w:r>
      <w:r w:rsidRPr="009C3135">
        <w:rPr>
          <w:rFonts w:ascii="Times New Roman" w:hAnsi="Times New Roman" w:cs="Times New Roman"/>
          <w:color w:val="000000"/>
          <w:sz w:val="28"/>
          <w:szCs w:val="28"/>
          <w:lang w:val="ru-RU"/>
        </w:rPr>
        <w:t xml:space="preserve"> </w:t>
      </w:r>
      <w:r w:rsidR="007D336C" w:rsidRPr="009C3135">
        <w:rPr>
          <w:rFonts w:ascii="Times New Roman" w:hAnsi="Times New Roman" w:cs="Times New Roman"/>
          <w:color w:val="000000"/>
          <w:sz w:val="28"/>
          <w:szCs w:val="28"/>
          <w:lang w:val="ru-RU"/>
        </w:rPr>
        <w:t xml:space="preserve">приложению 1 к настоящим </w:t>
      </w:r>
      <w:r w:rsidR="00EC0259" w:rsidRPr="009C3135">
        <w:rPr>
          <w:rFonts w:ascii="Times New Roman" w:hAnsi="Times New Roman" w:cs="Times New Roman"/>
          <w:color w:val="000000"/>
          <w:sz w:val="28"/>
          <w:szCs w:val="28"/>
          <w:lang w:val="ru-RU"/>
        </w:rPr>
        <w:t>П</w:t>
      </w:r>
      <w:r w:rsidR="007D336C" w:rsidRPr="009C3135">
        <w:rPr>
          <w:rFonts w:ascii="Times New Roman" w:hAnsi="Times New Roman" w:cs="Times New Roman"/>
          <w:color w:val="000000"/>
          <w:sz w:val="28"/>
          <w:szCs w:val="28"/>
          <w:lang w:val="ru-RU"/>
        </w:rPr>
        <w:t>равилам</w:t>
      </w:r>
      <w:r w:rsidR="001E0A90" w:rsidRPr="009C3135">
        <w:rPr>
          <w:rFonts w:ascii="Times New Roman" w:hAnsi="Times New Roman" w:cs="Times New Roman"/>
          <w:color w:val="000000"/>
          <w:sz w:val="28"/>
          <w:szCs w:val="28"/>
          <w:lang w:val="ru-RU"/>
        </w:rPr>
        <w:t xml:space="preserve">. </w:t>
      </w:r>
      <w:r w:rsidR="00A37895" w:rsidRPr="009C3135">
        <w:rPr>
          <w:rFonts w:ascii="Times New Roman" w:hAnsi="Times New Roman" w:cs="Times New Roman"/>
          <w:color w:val="000000"/>
          <w:sz w:val="28"/>
          <w:szCs w:val="28"/>
          <w:lang w:val="ru-RU"/>
        </w:rPr>
        <w:t xml:space="preserve">В случае если указанный налогоплательщик осуществляет выписку электронной </w:t>
      </w:r>
      <w:proofErr w:type="gramStart"/>
      <w:r w:rsidR="00A37895" w:rsidRPr="009C3135">
        <w:rPr>
          <w:rFonts w:ascii="Times New Roman" w:hAnsi="Times New Roman" w:cs="Times New Roman"/>
          <w:color w:val="000000"/>
          <w:sz w:val="28"/>
          <w:szCs w:val="28"/>
          <w:lang w:val="ru-RU"/>
        </w:rPr>
        <w:t>счет-фактуры</w:t>
      </w:r>
      <w:proofErr w:type="gramEnd"/>
      <w:r w:rsidR="00A37895" w:rsidRPr="009C3135">
        <w:rPr>
          <w:rFonts w:ascii="Times New Roman" w:hAnsi="Times New Roman" w:cs="Times New Roman"/>
          <w:color w:val="000000"/>
          <w:sz w:val="28"/>
          <w:szCs w:val="28"/>
          <w:lang w:val="ru-RU"/>
        </w:rPr>
        <w:t xml:space="preserve"> по каждой оформленной сделке, то информация не предоставляется.</w:t>
      </w:r>
    </w:p>
    <w:p w:rsidR="001D1091" w:rsidRPr="009C3135" w:rsidRDefault="00F103E9"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5</w:t>
      </w:r>
      <w:r w:rsidR="00934F46" w:rsidRPr="009C3135">
        <w:rPr>
          <w:rFonts w:ascii="Times New Roman" w:hAnsi="Times New Roman" w:cs="Times New Roman"/>
          <w:color w:val="000000"/>
          <w:sz w:val="28"/>
          <w:szCs w:val="28"/>
          <w:lang w:val="ru-RU"/>
        </w:rPr>
        <w:t>.</w:t>
      </w:r>
      <w:r w:rsidR="00535EC1" w:rsidRPr="009C3135">
        <w:rPr>
          <w:rFonts w:ascii="Times New Roman" w:hAnsi="Times New Roman" w:cs="Times New Roman"/>
          <w:color w:val="000000"/>
          <w:sz w:val="28"/>
          <w:szCs w:val="28"/>
          <w:lang w:val="ru-RU"/>
        </w:rPr>
        <w:t xml:space="preserve"> Пред</w:t>
      </w:r>
      <w:r w:rsidR="00EE7DC3" w:rsidRPr="009C3135">
        <w:rPr>
          <w:rFonts w:ascii="Times New Roman" w:hAnsi="Times New Roman" w:cs="Times New Roman"/>
          <w:color w:val="000000"/>
          <w:sz w:val="28"/>
          <w:szCs w:val="28"/>
          <w:lang w:val="ru-RU"/>
        </w:rPr>
        <w:t>о</w:t>
      </w:r>
      <w:r w:rsidR="00535EC1" w:rsidRPr="009C3135">
        <w:rPr>
          <w:rFonts w:ascii="Times New Roman" w:hAnsi="Times New Roman" w:cs="Times New Roman"/>
          <w:color w:val="000000"/>
          <w:sz w:val="28"/>
          <w:szCs w:val="28"/>
          <w:lang w:val="ru-RU"/>
        </w:rPr>
        <w:t xml:space="preserve">ставление </w:t>
      </w:r>
      <w:r w:rsidR="002D433A" w:rsidRPr="009C3135">
        <w:rPr>
          <w:rFonts w:ascii="Times New Roman" w:hAnsi="Times New Roman" w:cs="Times New Roman"/>
          <w:color w:val="000000"/>
          <w:sz w:val="28"/>
          <w:szCs w:val="28"/>
          <w:lang w:val="ru-RU"/>
        </w:rPr>
        <w:t>информаци</w:t>
      </w:r>
      <w:r w:rsidR="00B21644" w:rsidRPr="009C3135">
        <w:rPr>
          <w:rFonts w:ascii="Times New Roman" w:hAnsi="Times New Roman" w:cs="Times New Roman"/>
          <w:color w:val="000000"/>
          <w:sz w:val="28"/>
          <w:szCs w:val="28"/>
          <w:lang w:val="ru-RU"/>
        </w:rPr>
        <w:t>и</w:t>
      </w:r>
      <w:r w:rsidR="002D433A" w:rsidRPr="009C3135">
        <w:rPr>
          <w:rFonts w:ascii="Times New Roman" w:hAnsi="Times New Roman" w:cs="Times New Roman"/>
          <w:color w:val="000000"/>
          <w:sz w:val="28"/>
          <w:szCs w:val="28"/>
          <w:lang w:val="ru-RU"/>
        </w:rPr>
        <w:t xml:space="preserve"> </w:t>
      </w:r>
      <w:r w:rsidR="00535EC1" w:rsidRPr="009C3135">
        <w:rPr>
          <w:rFonts w:ascii="Times New Roman" w:hAnsi="Times New Roman" w:cs="Times New Roman"/>
          <w:color w:val="000000"/>
          <w:sz w:val="28"/>
          <w:szCs w:val="28"/>
          <w:lang w:val="ru-RU"/>
        </w:rPr>
        <w:t xml:space="preserve">прекращается в случае </w:t>
      </w:r>
      <w:r w:rsidR="001D1091" w:rsidRPr="009C3135">
        <w:rPr>
          <w:rFonts w:ascii="Times New Roman" w:hAnsi="Times New Roman" w:cs="Times New Roman"/>
          <w:color w:val="000000"/>
          <w:sz w:val="28"/>
          <w:szCs w:val="28"/>
          <w:lang w:val="ru-RU"/>
        </w:rPr>
        <w:t>прекращения деятельности и направлени</w:t>
      </w:r>
      <w:r w:rsidR="008A6D61" w:rsidRPr="009C3135">
        <w:rPr>
          <w:rFonts w:ascii="Times New Roman" w:hAnsi="Times New Roman" w:cs="Times New Roman"/>
          <w:color w:val="000000"/>
          <w:sz w:val="28"/>
          <w:szCs w:val="28"/>
          <w:lang w:val="ru-RU"/>
        </w:rPr>
        <w:t>я</w:t>
      </w:r>
      <w:r w:rsidR="00625EBA" w:rsidRPr="009C3135">
        <w:rPr>
          <w:rFonts w:ascii="Times New Roman" w:hAnsi="Times New Roman" w:cs="Times New Roman"/>
          <w:color w:val="000000"/>
          <w:sz w:val="28"/>
          <w:szCs w:val="28"/>
          <w:lang w:val="ru-RU"/>
        </w:rPr>
        <w:t xml:space="preserve"> уведомления о прекращении деятельности</w:t>
      </w:r>
      <w:r w:rsidR="007D336C" w:rsidRPr="009C3135">
        <w:rPr>
          <w:rFonts w:ascii="Times New Roman" w:hAnsi="Times New Roman" w:cs="Times New Roman"/>
          <w:color w:val="000000"/>
          <w:sz w:val="28"/>
          <w:szCs w:val="28"/>
          <w:lang w:val="ru-RU"/>
        </w:rPr>
        <w:t xml:space="preserve"> </w:t>
      </w:r>
      <w:r w:rsidR="00625EBA" w:rsidRPr="009C3135">
        <w:rPr>
          <w:rFonts w:ascii="Times New Roman" w:hAnsi="Times New Roman" w:cs="Times New Roman"/>
          <w:color w:val="000000"/>
          <w:sz w:val="28"/>
          <w:szCs w:val="28"/>
          <w:lang w:val="ru-RU"/>
        </w:rPr>
        <w:t>в качестве налогоплательщика, осуществляющего электронную торговлю товарами</w:t>
      </w:r>
      <w:r w:rsidR="007D336C" w:rsidRPr="009C3135">
        <w:rPr>
          <w:rFonts w:ascii="Times New Roman" w:hAnsi="Times New Roman" w:cs="Times New Roman"/>
          <w:color w:val="000000"/>
          <w:sz w:val="28"/>
          <w:szCs w:val="28"/>
          <w:lang w:val="ru-RU"/>
        </w:rPr>
        <w:t xml:space="preserve"> в соответствие с пунктом 4 статьи 88 Кодекса</w:t>
      </w:r>
      <w:r w:rsidR="00D03015" w:rsidRPr="009C3135">
        <w:rPr>
          <w:rFonts w:ascii="Times New Roman" w:hAnsi="Times New Roman" w:cs="Times New Roman"/>
          <w:color w:val="000000"/>
          <w:sz w:val="28"/>
          <w:szCs w:val="28"/>
          <w:lang w:val="ru-RU"/>
        </w:rPr>
        <w:t>.</w:t>
      </w:r>
    </w:p>
    <w:p w:rsidR="001D1091" w:rsidRPr="009C3135" w:rsidRDefault="00F103E9"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6</w:t>
      </w:r>
      <w:r w:rsidR="00535EC1" w:rsidRPr="009C3135">
        <w:rPr>
          <w:rFonts w:ascii="Times New Roman" w:hAnsi="Times New Roman" w:cs="Times New Roman"/>
          <w:color w:val="000000"/>
          <w:sz w:val="28"/>
          <w:szCs w:val="28"/>
          <w:lang w:val="ru-RU"/>
        </w:rPr>
        <w:t xml:space="preserve">. </w:t>
      </w:r>
      <w:proofErr w:type="gramStart"/>
      <w:r w:rsidR="00535EC1" w:rsidRPr="009C3135">
        <w:rPr>
          <w:rFonts w:ascii="Times New Roman" w:hAnsi="Times New Roman" w:cs="Times New Roman"/>
          <w:color w:val="000000"/>
          <w:sz w:val="28"/>
          <w:szCs w:val="28"/>
          <w:lang w:val="ru-RU"/>
        </w:rPr>
        <w:t xml:space="preserve">В случае возврата </w:t>
      </w:r>
      <w:r w:rsidR="00C33040" w:rsidRPr="009C3135">
        <w:rPr>
          <w:rFonts w:ascii="Times New Roman" w:hAnsi="Times New Roman" w:cs="Times New Roman"/>
          <w:color w:val="000000"/>
          <w:sz w:val="28"/>
          <w:szCs w:val="28"/>
          <w:lang w:val="ru-RU"/>
        </w:rPr>
        <w:t xml:space="preserve">товара </w:t>
      </w:r>
      <w:r w:rsidR="00625EBA" w:rsidRPr="009C3135">
        <w:rPr>
          <w:rFonts w:ascii="Times New Roman" w:hAnsi="Times New Roman" w:cs="Times New Roman"/>
          <w:color w:val="000000"/>
          <w:sz w:val="28"/>
          <w:szCs w:val="28"/>
          <w:lang w:val="ru-RU"/>
        </w:rPr>
        <w:t xml:space="preserve">по ранее оформленной сделке и указанной в </w:t>
      </w:r>
      <w:r w:rsidR="00535EC1" w:rsidRPr="009C3135">
        <w:rPr>
          <w:rFonts w:ascii="Times New Roman" w:hAnsi="Times New Roman" w:cs="Times New Roman"/>
          <w:color w:val="000000"/>
          <w:sz w:val="28"/>
          <w:szCs w:val="28"/>
          <w:lang w:val="ru-RU"/>
        </w:rPr>
        <w:t xml:space="preserve">одном налоговом периоде, </w:t>
      </w:r>
      <w:r w:rsidR="005972A2" w:rsidRPr="009C3135">
        <w:rPr>
          <w:rFonts w:ascii="Times New Roman" w:hAnsi="Times New Roman" w:cs="Times New Roman"/>
          <w:color w:val="000000"/>
          <w:sz w:val="28"/>
          <w:szCs w:val="28"/>
          <w:lang w:val="ru-RU"/>
        </w:rPr>
        <w:t>информаци</w:t>
      </w:r>
      <w:r w:rsidR="00B21644" w:rsidRPr="009C3135">
        <w:rPr>
          <w:rFonts w:ascii="Times New Roman" w:hAnsi="Times New Roman" w:cs="Times New Roman"/>
          <w:color w:val="000000"/>
          <w:sz w:val="28"/>
          <w:szCs w:val="28"/>
          <w:lang w:val="ru-RU"/>
        </w:rPr>
        <w:t>я</w:t>
      </w:r>
      <w:r w:rsidR="00535EC1" w:rsidRPr="009C3135">
        <w:rPr>
          <w:rFonts w:ascii="Times New Roman" w:hAnsi="Times New Roman" w:cs="Times New Roman"/>
          <w:color w:val="000000"/>
          <w:sz w:val="28"/>
          <w:szCs w:val="28"/>
          <w:lang w:val="ru-RU"/>
        </w:rPr>
        <w:t xml:space="preserve"> пред</w:t>
      </w:r>
      <w:r w:rsidR="00EE7DC3" w:rsidRPr="009C3135">
        <w:rPr>
          <w:rFonts w:ascii="Times New Roman" w:hAnsi="Times New Roman" w:cs="Times New Roman"/>
          <w:color w:val="000000"/>
          <w:sz w:val="28"/>
          <w:szCs w:val="28"/>
          <w:lang w:val="ru-RU"/>
        </w:rPr>
        <w:t>о</w:t>
      </w:r>
      <w:r w:rsidR="00535EC1" w:rsidRPr="009C3135">
        <w:rPr>
          <w:rFonts w:ascii="Times New Roman" w:hAnsi="Times New Roman" w:cs="Times New Roman"/>
          <w:color w:val="000000"/>
          <w:sz w:val="28"/>
          <w:szCs w:val="28"/>
          <w:lang w:val="ru-RU"/>
        </w:rPr>
        <w:t>ставля</w:t>
      </w:r>
      <w:r w:rsidR="00B21644" w:rsidRPr="009C3135">
        <w:rPr>
          <w:rFonts w:ascii="Times New Roman" w:hAnsi="Times New Roman" w:cs="Times New Roman"/>
          <w:color w:val="000000"/>
          <w:sz w:val="28"/>
          <w:szCs w:val="28"/>
          <w:lang w:val="ru-RU"/>
        </w:rPr>
        <w:t>е</w:t>
      </w:r>
      <w:r w:rsidR="00535EC1" w:rsidRPr="009C3135">
        <w:rPr>
          <w:rFonts w:ascii="Times New Roman" w:hAnsi="Times New Roman" w:cs="Times New Roman"/>
          <w:color w:val="000000"/>
          <w:sz w:val="28"/>
          <w:szCs w:val="28"/>
          <w:lang w:val="ru-RU"/>
        </w:rPr>
        <w:t xml:space="preserve">тся с заполнением реквизитов граф, отражающих </w:t>
      </w:r>
      <w:r w:rsidR="00625EBA" w:rsidRPr="009C3135">
        <w:rPr>
          <w:rFonts w:ascii="Times New Roman" w:hAnsi="Times New Roman" w:cs="Times New Roman"/>
          <w:color w:val="000000"/>
          <w:sz w:val="28"/>
          <w:szCs w:val="28"/>
          <w:lang w:val="ru-RU"/>
        </w:rPr>
        <w:t>оформленные сделки по реализации товаров</w:t>
      </w:r>
      <w:r w:rsidR="00E552E2" w:rsidRPr="009C3135">
        <w:rPr>
          <w:rFonts w:ascii="Times New Roman" w:hAnsi="Times New Roman" w:cs="Times New Roman"/>
          <w:color w:val="000000"/>
          <w:sz w:val="28"/>
          <w:szCs w:val="28"/>
          <w:lang w:val="ru-RU"/>
        </w:rPr>
        <w:t>,</w:t>
      </w:r>
      <w:r w:rsidR="00625EBA" w:rsidRPr="009C3135">
        <w:rPr>
          <w:rFonts w:ascii="Times New Roman" w:hAnsi="Times New Roman" w:cs="Times New Roman"/>
          <w:color w:val="000000"/>
          <w:sz w:val="28"/>
          <w:szCs w:val="28"/>
          <w:lang w:val="ru-RU"/>
        </w:rPr>
        <w:t xml:space="preserve"> осуществленных в электронном виде</w:t>
      </w:r>
      <w:r w:rsidR="00535EC1" w:rsidRPr="009C3135">
        <w:rPr>
          <w:rFonts w:ascii="Times New Roman" w:hAnsi="Times New Roman" w:cs="Times New Roman"/>
          <w:color w:val="000000"/>
          <w:sz w:val="28"/>
          <w:szCs w:val="28"/>
          <w:lang w:val="ru-RU"/>
        </w:rPr>
        <w:t>, в последующей строке повторяются все реквизиты граф, за исключением граф, предусматривающих суммовые значения, которые отражаются со знаком «минус».</w:t>
      </w:r>
      <w:proofErr w:type="gramEnd"/>
    </w:p>
    <w:p w:rsidR="00795830" w:rsidRPr="009C3135" w:rsidRDefault="00F103E9"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7</w:t>
      </w:r>
      <w:r w:rsidR="00535EC1" w:rsidRPr="009C3135">
        <w:rPr>
          <w:rFonts w:ascii="Times New Roman" w:hAnsi="Times New Roman" w:cs="Times New Roman"/>
          <w:color w:val="000000"/>
          <w:sz w:val="28"/>
          <w:szCs w:val="28"/>
          <w:lang w:val="ru-RU"/>
        </w:rPr>
        <w:t xml:space="preserve">. </w:t>
      </w:r>
      <w:r w:rsidR="00987FFE" w:rsidRPr="009C3135">
        <w:rPr>
          <w:rFonts w:ascii="Times New Roman" w:hAnsi="Times New Roman" w:cs="Times New Roman"/>
          <w:color w:val="000000"/>
          <w:sz w:val="28"/>
          <w:szCs w:val="28"/>
          <w:lang w:val="ru-RU"/>
        </w:rPr>
        <w:t xml:space="preserve">Лица имеют возможность внесения изменений в указанную ранее информацию. </w:t>
      </w:r>
    </w:p>
    <w:p w:rsidR="00F103E9" w:rsidRPr="009C3135" w:rsidRDefault="00F103E9" w:rsidP="00F103E9">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8</w:t>
      </w:r>
      <w:r w:rsidR="00795830" w:rsidRPr="009C3135">
        <w:rPr>
          <w:rFonts w:ascii="Times New Roman" w:hAnsi="Times New Roman" w:cs="Times New Roman"/>
          <w:color w:val="000000"/>
          <w:sz w:val="28"/>
          <w:szCs w:val="28"/>
          <w:lang w:val="ru-RU"/>
        </w:rPr>
        <w:t xml:space="preserve">. Вносимые </w:t>
      </w:r>
      <w:r w:rsidR="00535EC1" w:rsidRPr="009C3135">
        <w:rPr>
          <w:rFonts w:ascii="Times New Roman" w:hAnsi="Times New Roman" w:cs="Times New Roman"/>
          <w:color w:val="000000"/>
          <w:sz w:val="28"/>
          <w:szCs w:val="28"/>
          <w:lang w:val="ru-RU"/>
        </w:rPr>
        <w:t>изменени</w:t>
      </w:r>
      <w:r w:rsidR="00795830" w:rsidRPr="009C3135">
        <w:rPr>
          <w:rFonts w:ascii="Times New Roman" w:hAnsi="Times New Roman" w:cs="Times New Roman"/>
          <w:color w:val="000000"/>
          <w:sz w:val="28"/>
          <w:szCs w:val="28"/>
          <w:lang w:val="ru-RU"/>
        </w:rPr>
        <w:t>я</w:t>
      </w:r>
      <w:r w:rsidR="00535EC1" w:rsidRPr="009C3135">
        <w:rPr>
          <w:rFonts w:ascii="Times New Roman" w:hAnsi="Times New Roman" w:cs="Times New Roman"/>
          <w:color w:val="000000"/>
          <w:sz w:val="28"/>
          <w:szCs w:val="28"/>
          <w:lang w:val="ru-RU"/>
        </w:rPr>
        <w:t xml:space="preserve"> </w:t>
      </w:r>
      <w:r w:rsidR="00795830" w:rsidRPr="009C3135">
        <w:rPr>
          <w:rFonts w:ascii="Times New Roman" w:hAnsi="Times New Roman" w:cs="Times New Roman"/>
          <w:color w:val="000000"/>
          <w:sz w:val="28"/>
          <w:szCs w:val="28"/>
          <w:lang w:val="ru-RU"/>
        </w:rPr>
        <w:t xml:space="preserve">в указанную ранее </w:t>
      </w:r>
      <w:r w:rsidR="005972A2" w:rsidRPr="009C3135">
        <w:rPr>
          <w:rFonts w:ascii="Times New Roman" w:hAnsi="Times New Roman" w:cs="Times New Roman"/>
          <w:color w:val="000000"/>
          <w:sz w:val="28"/>
          <w:szCs w:val="28"/>
          <w:lang w:val="ru-RU"/>
        </w:rPr>
        <w:t>информаци</w:t>
      </w:r>
      <w:r w:rsidR="00795830" w:rsidRPr="009C3135">
        <w:rPr>
          <w:rFonts w:ascii="Times New Roman" w:hAnsi="Times New Roman" w:cs="Times New Roman"/>
          <w:color w:val="000000"/>
          <w:sz w:val="28"/>
          <w:szCs w:val="28"/>
          <w:lang w:val="ru-RU"/>
        </w:rPr>
        <w:t xml:space="preserve">ю </w:t>
      </w:r>
      <w:r w:rsidR="00535EC1" w:rsidRPr="009C3135">
        <w:rPr>
          <w:rFonts w:ascii="Times New Roman" w:hAnsi="Times New Roman" w:cs="Times New Roman"/>
          <w:color w:val="000000"/>
          <w:sz w:val="28"/>
          <w:szCs w:val="28"/>
          <w:lang w:val="ru-RU"/>
        </w:rPr>
        <w:t>пред</w:t>
      </w:r>
      <w:r w:rsidR="00EE7DC3" w:rsidRPr="009C3135">
        <w:rPr>
          <w:rFonts w:ascii="Times New Roman" w:hAnsi="Times New Roman" w:cs="Times New Roman"/>
          <w:color w:val="000000"/>
          <w:sz w:val="28"/>
          <w:szCs w:val="28"/>
          <w:lang w:val="ru-RU"/>
        </w:rPr>
        <w:t>о</w:t>
      </w:r>
      <w:r w:rsidR="00535EC1" w:rsidRPr="009C3135">
        <w:rPr>
          <w:rFonts w:ascii="Times New Roman" w:hAnsi="Times New Roman" w:cs="Times New Roman"/>
          <w:color w:val="000000"/>
          <w:sz w:val="28"/>
          <w:szCs w:val="28"/>
          <w:lang w:val="ru-RU"/>
        </w:rPr>
        <w:t>ставля</w:t>
      </w:r>
      <w:r w:rsidR="00795830" w:rsidRPr="009C3135">
        <w:rPr>
          <w:rFonts w:ascii="Times New Roman" w:hAnsi="Times New Roman" w:cs="Times New Roman"/>
          <w:color w:val="000000"/>
          <w:sz w:val="28"/>
          <w:szCs w:val="28"/>
          <w:lang w:val="ru-RU"/>
        </w:rPr>
        <w:t>ю</w:t>
      </w:r>
      <w:r w:rsidR="00535EC1" w:rsidRPr="009C3135">
        <w:rPr>
          <w:rFonts w:ascii="Times New Roman" w:hAnsi="Times New Roman" w:cs="Times New Roman"/>
          <w:color w:val="000000"/>
          <w:sz w:val="28"/>
          <w:szCs w:val="28"/>
          <w:lang w:val="ru-RU"/>
        </w:rPr>
        <w:t xml:space="preserve">тся с указанием вида «Дополнительные» с заполнением всех ранее отраженных реквизитов граф, за исключением граф, предусматривающих суммовые значения, которые отражаются со знаком «минус». </w:t>
      </w:r>
      <w:r w:rsidR="000F0157" w:rsidRPr="009C3135">
        <w:rPr>
          <w:rFonts w:ascii="Times New Roman" w:hAnsi="Times New Roman" w:cs="Times New Roman"/>
          <w:color w:val="000000"/>
          <w:sz w:val="28"/>
          <w:szCs w:val="28"/>
          <w:lang w:val="ru-RU"/>
        </w:rPr>
        <w:t>Исправленные</w:t>
      </w:r>
      <w:r w:rsidR="00535EC1" w:rsidRPr="009C3135">
        <w:rPr>
          <w:rFonts w:ascii="Times New Roman" w:hAnsi="Times New Roman" w:cs="Times New Roman"/>
          <w:color w:val="000000"/>
          <w:sz w:val="28"/>
          <w:szCs w:val="28"/>
          <w:lang w:val="ru-RU"/>
        </w:rPr>
        <w:t xml:space="preserve"> реквизиты и суммы вводятся в графах новой строкой новым значением. </w:t>
      </w:r>
    </w:p>
    <w:p w:rsidR="00F103E9" w:rsidRPr="009C3135" w:rsidRDefault="00F103E9" w:rsidP="00F103E9">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9. Не допускается внесение изменений и дополнений в ранее представленную информацию по проверяемому налоговому периоду в период проведения (с учетом продления и приостановления) комплексных и тематических проверок.</w:t>
      </w:r>
    </w:p>
    <w:p w:rsidR="00C33040" w:rsidRPr="009C3135" w:rsidRDefault="00C33040" w:rsidP="00AE3C35">
      <w:pPr>
        <w:spacing w:after="0" w:line="240" w:lineRule="auto"/>
        <w:ind w:firstLine="708"/>
        <w:jc w:val="both"/>
        <w:rPr>
          <w:rFonts w:ascii="Times New Roman" w:hAnsi="Times New Roman" w:cs="Times New Roman"/>
          <w:color w:val="000000"/>
          <w:sz w:val="28"/>
          <w:szCs w:val="28"/>
          <w:lang w:val="ru-RU"/>
        </w:rPr>
      </w:pPr>
    </w:p>
    <w:p w:rsidR="00C33040" w:rsidRPr="009C3135" w:rsidRDefault="00F103E9"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lastRenderedPageBreak/>
        <w:t>10</w:t>
      </w:r>
      <w:r w:rsidR="00535EC1" w:rsidRPr="009C3135">
        <w:rPr>
          <w:rFonts w:ascii="Times New Roman" w:hAnsi="Times New Roman" w:cs="Times New Roman"/>
          <w:color w:val="000000"/>
          <w:sz w:val="28"/>
          <w:szCs w:val="28"/>
          <w:lang w:val="ru-RU"/>
        </w:rPr>
        <w:t xml:space="preserve">. При внесении дополнений </w:t>
      </w:r>
      <w:r w:rsidR="005972A2" w:rsidRPr="009C3135">
        <w:rPr>
          <w:rFonts w:ascii="Times New Roman" w:hAnsi="Times New Roman" w:cs="Times New Roman"/>
          <w:color w:val="000000"/>
          <w:sz w:val="28"/>
          <w:szCs w:val="28"/>
          <w:lang w:val="ru-RU"/>
        </w:rPr>
        <w:t>информаци</w:t>
      </w:r>
      <w:r w:rsidR="00795830" w:rsidRPr="009C3135">
        <w:rPr>
          <w:rFonts w:ascii="Times New Roman" w:hAnsi="Times New Roman" w:cs="Times New Roman"/>
          <w:color w:val="000000"/>
          <w:sz w:val="28"/>
          <w:szCs w:val="28"/>
          <w:lang w:val="ru-RU"/>
        </w:rPr>
        <w:t>я</w:t>
      </w:r>
      <w:r w:rsidR="005972A2" w:rsidRPr="009C3135">
        <w:rPr>
          <w:rFonts w:ascii="Times New Roman" w:hAnsi="Times New Roman" w:cs="Times New Roman"/>
          <w:color w:val="000000"/>
          <w:sz w:val="28"/>
          <w:szCs w:val="28"/>
          <w:lang w:val="ru-RU"/>
        </w:rPr>
        <w:t xml:space="preserve"> </w:t>
      </w:r>
      <w:r w:rsidR="00535EC1" w:rsidRPr="009C3135">
        <w:rPr>
          <w:rFonts w:ascii="Times New Roman" w:hAnsi="Times New Roman" w:cs="Times New Roman"/>
          <w:color w:val="000000"/>
          <w:sz w:val="28"/>
          <w:szCs w:val="28"/>
          <w:lang w:val="ru-RU"/>
        </w:rPr>
        <w:t>пред</w:t>
      </w:r>
      <w:r w:rsidR="00EE7DC3" w:rsidRPr="009C3135">
        <w:rPr>
          <w:rFonts w:ascii="Times New Roman" w:hAnsi="Times New Roman" w:cs="Times New Roman"/>
          <w:color w:val="000000"/>
          <w:sz w:val="28"/>
          <w:szCs w:val="28"/>
          <w:lang w:val="ru-RU"/>
        </w:rPr>
        <w:t>о</w:t>
      </w:r>
      <w:r w:rsidR="00535EC1" w:rsidRPr="009C3135">
        <w:rPr>
          <w:rFonts w:ascii="Times New Roman" w:hAnsi="Times New Roman" w:cs="Times New Roman"/>
          <w:color w:val="000000"/>
          <w:sz w:val="28"/>
          <w:szCs w:val="28"/>
          <w:lang w:val="ru-RU"/>
        </w:rPr>
        <w:t>ставля</w:t>
      </w:r>
      <w:r w:rsidR="00795830" w:rsidRPr="009C3135">
        <w:rPr>
          <w:rFonts w:ascii="Times New Roman" w:hAnsi="Times New Roman" w:cs="Times New Roman"/>
          <w:color w:val="000000"/>
          <w:sz w:val="28"/>
          <w:szCs w:val="28"/>
          <w:lang w:val="ru-RU"/>
        </w:rPr>
        <w:t>е</w:t>
      </w:r>
      <w:r w:rsidR="00535EC1" w:rsidRPr="009C3135">
        <w:rPr>
          <w:rFonts w:ascii="Times New Roman" w:hAnsi="Times New Roman" w:cs="Times New Roman"/>
          <w:color w:val="000000"/>
          <w:sz w:val="28"/>
          <w:szCs w:val="28"/>
          <w:lang w:val="ru-RU"/>
        </w:rPr>
        <w:t>тся с видом</w:t>
      </w:r>
      <w:r w:rsidR="00C33040" w:rsidRPr="009C3135">
        <w:rPr>
          <w:rFonts w:ascii="Times New Roman" w:hAnsi="Times New Roman" w:cs="Times New Roman"/>
          <w:color w:val="000000"/>
          <w:sz w:val="28"/>
          <w:szCs w:val="28"/>
          <w:lang w:val="ru-RU"/>
        </w:rPr>
        <w:t xml:space="preserve"> </w:t>
      </w:r>
      <w:r w:rsidR="00535EC1" w:rsidRPr="009C3135">
        <w:rPr>
          <w:rFonts w:ascii="Times New Roman" w:hAnsi="Times New Roman" w:cs="Times New Roman"/>
          <w:color w:val="000000"/>
          <w:sz w:val="28"/>
          <w:szCs w:val="28"/>
          <w:lang w:val="ru-RU"/>
        </w:rPr>
        <w:t>«Дополнитель</w:t>
      </w:r>
      <w:r w:rsidR="00554989" w:rsidRPr="009C3135">
        <w:rPr>
          <w:rFonts w:ascii="Times New Roman" w:hAnsi="Times New Roman" w:cs="Times New Roman"/>
          <w:color w:val="000000"/>
          <w:sz w:val="28"/>
          <w:szCs w:val="28"/>
          <w:lang w:val="ru-RU"/>
        </w:rPr>
        <w:t>ные» и с указанием новых данных.</w:t>
      </w:r>
    </w:p>
    <w:p w:rsidR="00795830" w:rsidRPr="009C3135" w:rsidRDefault="00F103E9"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11</w:t>
      </w:r>
      <w:r w:rsidR="00795830" w:rsidRPr="009C3135">
        <w:rPr>
          <w:rFonts w:ascii="Times New Roman" w:hAnsi="Times New Roman" w:cs="Times New Roman"/>
          <w:color w:val="000000"/>
          <w:sz w:val="28"/>
          <w:szCs w:val="28"/>
          <w:lang w:val="ru-RU"/>
        </w:rPr>
        <w:t>. В случае прекращения деятельности, ликвидации или реорганизации налогоплательщика (налогового агента), а также при снятии с регистрационного учета по налогу на добавленную стоимость информация представляется с видом «Ликвидационная»</w:t>
      </w:r>
    </w:p>
    <w:p w:rsidR="00C33040" w:rsidRPr="009C3135" w:rsidRDefault="00535EC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1</w:t>
      </w:r>
      <w:r w:rsidR="00F103E9" w:rsidRPr="009C3135">
        <w:rPr>
          <w:rFonts w:ascii="Times New Roman" w:hAnsi="Times New Roman" w:cs="Times New Roman"/>
          <w:color w:val="000000"/>
          <w:sz w:val="28"/>
          <w:szCs w:val="28"/>
          <w:lang w:val="ru-RU"/>
        </w:rPr>
        <w:t>2</w:t>
      </w:r>
      <w:r w:rsidRPr="009C3135">
        <w:rPr>
          <w:rFonts w:ascii="Times New Roman" w:hAnsi="Times New Roman" w:cs="Times New Roman"/>
          <w:color w:val="000000"/>
          <w:sz w:val="28"/>
          <w:szCs w:val="28"/>
          <w:lang w:val="ru-RU"/>
        </w:rPr>
        <w:t xml:space="preserve">. </w:t>
      </w:r>
      <w:r w:rsidR="00840F59" w:rsidRPr="009C3135">
        <w:rPr>
          <w:rFonts w:ascii="Times New Roman" w:hAnsi="Times New Roman" w:cs="Times New Roman"/>
          <w:color w:val="000000"/>
          <w:sz w:val="28"/>
          <w:szCs w:val="28"/>
          <w:lang w:val="ru-RU"/>
        </w:rPr>
        <w:t xml:space="preserve">Лица </w:t>
      </w:r>
      <w:r w:rsidRPr="009C3135">
        <w:rPr>
          <w:rFonts w:ascii="Times New Roman" w:hAnsi="Times New Roman" w:cs="Times New Roman"/>
          <w:color w:val="000000"/>
          <w:sz w:val="28"/>
          <w:szCs w:val="28"/>
          <w:lang w:val="ru-RU"/>
        </w:rPr>
        <w:t>представля</w:t>
      </w:r>
      <w:r w:rsidR="00A11A66" w:rsidRPr="009C3135">
        <w:rPr>
          <w:rFonts w:ascii="Times New Roman" w:hAnsi="Times New Roman" w:cs="Times New Roman"/>
          <w:color w:val="000000"/>
          <w:sz w:val="28"/>
          <w:szCs w:val="28"/>
          <w:lang w:val="ru-RU"/>
        </w:rPr>
        <w:t>ю</w:t>
      </w:r>
      <w:r w:rsidRPr="009C3135">
        <w:rPr>
          <w:rFonts w:ascii="Times New Roman" w:hAnsi="Times New Roman" w:cs="Times New Roman"/>
          <w:color w:val="000000"/>
          <w:sz w:val="28"/>
          <w:szCs w:val="28"/>
          <w:lang w:val="ru-RU"/>
        </w:rPr>
        <w:t xml:space="preserve">т </w:t>
      </w:r>
      <w:r w:rsidR="00011DD3" w:rsidRPr="009C3135">
        <w:rPr>
          <w:rFonts w:ascii="Times New Roman" w:hAnsi="Times New Roman" w:cs="Times New Roman"/>
          <w:color w:val="000000"/>
          <w:sz w:val="28"/>
          <w:szCs w:val="28"/>
          <w:lang w:val="ru-RU"/>
        </w:rPr>
        <w:t xml:space="preserve">информацию </w:t>
      </w:r>
      <w:r w:rsidRPr="009C3135">
        <w:rPr>
          <w:rFonts w:ascii="Times New Roman" w:hAnsi="Times New Roman" w:cs="Times New Roman"/>
          <w:color w:val="000000"/>
          <w:sz w:val="28"/>
          <w:szCs w:val="28"/>
          <w:lang w:val="ru-RU"/>
        </w:rPr>
        <w:t xml:space="preserve">по выбору: </w:t>
      </w:r>
    </w:p>
    <w:p w:rsidR="00152871" w:rsidRPr="009C3135" w:rsidRDefault="0015287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на бумажном носителе – в орган государственных доходов в явочном порядке;</w:t>
      </w:r>
    </w:p>
    <w:p w:rsidR="00152871" w:rsidRPr="009C3135" w:rsidRDefault="0015287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по почте – заказным письмом через почтовую или иную организацию связи;</w:t>
      </w:r>
    </w:p>
    <w:p w:rsidR="00C33040" w:rsidRPr="009C3135" w:rsidRDefault="0015287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в электронном виде – через </w:t>
      </w:r>
      <w:r w:rsidR="00D33DF6" w:rsidRPr="009C3135">
        <w:rPr>
          <w:rFonts w:ascii="Times New Roman" w:hAnsi="Times New Roman" w:cs="Times New Roman"/>
          <w:color w:val="000000"/>
          <w:sz w:val="28"/>
          <w:szCs w:val="28"/>
          <w:lang w:val="ru-RU"/>
        </w:rPr>
        <w:t xml:space="preserve">информационную </w:t>
      </w:r>
      <w:r w:rsidRPr="009C3135">
        <w:rPr>
          <w:rFonts w:ascii="Times New Roman" w:hAnsi="Times New Roman" w:cs="Times New Roman"/>
          <w:color w:val="000000"/>
          <w:sz w:val="28"/>
          <w:szCs w:val="28"/>
          <w:lang w:val="ru-RU"/>
        </w:rPr>
        <w:t>систему, допускающую компьютерную обработку информации.</w:t>
      </w:r>
    </w:p>
    <w:p w:rsidR="00C33040" w:rsidRPr="009C3135" w:rsidRDefault="00535EC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1</w:t>
      </w:r>
      <w:r w:rsidR="00F103E9" w:rsidRPr="009C3135">
        <w:rPr>
          <w:rFonts w:ascii="Times New Roman" w:hAnsi="Times New Roman" w:cs="Times New Roman"/>
          <w:color w:val="000000"/>
          <w:sz w:val="28"/>
          <w:szCs w:val="28"/>
          <w:lang w:val="ru-RU"/>
        </w:rPr>
        <w:t>3</w:t>
      </w:r>
      <w:r w:rsidRPr="009C3135">
        <w:rPr>
          <w:rFonts w:ascii="Times New Roman" w:hAnsi="Times New Roman" w:cs="Times New Roman"/>
          <w:color w:val="000000"/>
          <w:sz w:val="28"/>
          <w:szCs w:val="28"/>
          <w:lang w:val="ru-RU"/>
        </w:rPr>
        <w:t xml:space="preserve">. </w:t>
      </w:r>
      <w:r w:rsidR="00011DD3" w:rsidRPr="009C3135">
        <w:rPr>
          <w:rFonts w:ascii="Times New Roman" w:hAnsi="Times New Roman" w:cs="Times New Roman"/>
          <w:color w:val="000000"/>
          <w:sz w:val="28"/>
          <w:szCs w:val="28"/>
          <w:lang w:val="ru-RU"/>
        </w:rPr>
        <w:t xml:space="preserve">Информация </w:t>
      </w:r>
      <w:r w:rsidRPr="009C3135">
        <w:rPr>
          <w:rFonts w:ascii="Times New Roman" w:hAnsi="Times New Roman" w:cs="Times New Roman"/>
          <w:color w:val="000000"/>
          <w:sz w:val="28"/>
          <w:szCs w:val="28"/>
          <w:lang w:val="ru-RU"/>
        </w:rPr>
        <w:t>на бумажном носителе составля</w:t>
      </w:r>
      <w:r w:rsidR="00B21644" w:rsidRPr="009C3135">
        <w:rPr>
          <w:rFonts w:ascii="Times New Roman" w:hAnsi="Times New Roman" w:cs="Times New Roman"/>
          <w:color w:val="000000"/>
          <w:sz w:val="28"/>
          <w:szCs w:val="28"/>
          <w:lang w:val="ru-RU"/>
        </w:rPr>
        <w:t>е</w:t>
      </w:r>
      <w:r w:rsidRPr="009C3135">
        <w:rPr>
          <w:rFonts w:ascii="Times New Roman" w:hAnsi="Times New Roman" w:cs="Times New Roman"/>
          <w:color w:val="000000"/>
          <w:sz w:val="28"/>
          <w:szCs w:val="28"/>
          <w:lang w:val="ru-RU"/>
        </w:rPr>
        <w:t>тс</w:t>
      </w:r>
      <w:r w:rsidR="00387E96" w:rsidRPr="009C3135">
        <w:rPr>
          <w:rFonts w:ascii="Times New Roman" w:hAnsi="Times New Roman" w:cs="Times New Roman"/>
          <w:color w:val="000000"/>
          <w:sz w:val="28"/>
          <w:szCs w:val="28"/>
          <w:lang w:val="ru-RU"/>
        </w:rPr>
        <w:t xml:space="preserve">я в двух экземплярах, подписывается </w:t>
      </w:r>
      <w:r w:rsidR="00A717B3" w:rsidRPr="009C3135">
        <w:rPr>
          <w:rFonts w:ascii="Times New Roman" w:hAnsi="Times New Roman" w:cs="Times New Roman"/>
          <w:color w:val="000000"/>
          <w:sz w:val="28"/>
          <w:szCs w:val="28"/>
          <w:lang w:val="ru-RU"/>
        </w:rPr>
        <w:t>физическим лицом, руководителем юридического лица и (или) структурного подразделения юридического лица, и заверяется печатью (при ее наличии).</w:t>
      </w:r>
      <w:r w:rsidR="00387E96" w:rsidRPr="009C3135">
        <w:rPr>
          <w:rFonts w:ascii="Times New Roman" w:hAnsi="Times New Roman" w:cs="Times New Roman"/>
          <w:color w:val="000000"/>
          <w:sz w:val="28"/>
          <w:szCs w:val="28"/>
          <w:lang w:val="ru-RU"/>
        </w:rPr>
        <w:t xml:space="preserve"> </w:t>
      </w:r>
    </w:p>
    <w:p w:rsidR="00C33040" w:rsidRPr="009C3135" w:rsidRDefault="00535EC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При этом один экземпляр возвращается лицу с отметкой органа государственных доходов с обязательным указанием входящего номера </w:t>
      </w:r>
      <w:r w:rsidR="00387E96" w:rsidRPr="009C3135">
        <w:rPr>
          <w:rFonts w:ascii="Times New Roman" w:hAnsi="Times New Roman" w:cs="Times New Roman"/>
          <w:color w:val="000000"/>
          <w:sz w:val="28"/>
          <w:szCs w:val="28"/>
          <w:lang w:val="ru-RU"/>
        </w:rPr>
        <w:t>информации</w:t>
      </w:r>
      <w:r w:rsidRPr="009C3135">
        <w:rPr>
          <w:rFonts w:ascii="Times New Roman" w:hAnsi="Times New Roman" w:cs="Times New Roman"/>
          <w:color w:val="000000"/>
          <w:sz w:val="28"/>
          <w:szCs w:val="28"/>
          <w:lang w:val="ru-RU"/>
        </w:rPr>
        <w:t>.</w:t>
      </w:r>
    </w:p>
    <w:p w:rsidR="009E6071" w:rsidRPr="009C3135" w:rsidRDefault="009E6071" w:rsidP="00AE3C35">
      <w:pPr>
        <w:spacing w:after="0" w:line="240" w:lineRule="auto"/>
        <w:ind w:firstLine="708"/>
        <w:jc w:val="both"/>
        <w:rPr>
          <w:rFonts w:ascii="Times New Roman" w:hAnsi="Times New Roman" w:cs="Times New Roman"/>
          <w:sz w:val="28"/>
          <w:szCs w:val="28"/>
          <w:lang w:val="ru-RU"/>
        </w:rPr>
      </w:pPr>
      <w:r w:rsidRPr="009C3135">
        <w:rPr>
          <w:rFonts w:ascii="Times New Roman" w:eastAsia="Times New Roman" w:hAnsi="Times New Roman" w:cs="Times New Roman"/>
          <w:sz w:val="28"/>
          <w:szCs w:val="28"/>
          <w:lang w:val="ru-RU"/>
        </w:rPr>
        <w:t xml:space="preserve">Одновременно с </w:t>
      </w:r>
      <w:r w:rsidR="00011DD3" w:rsidRPr="009C3135">
        <w:rPr>
          <w:rFonts w:ascii="Times New Roman" w:hAnsi="Times New Roman" w:cs="Times New Roman"/>
          <w:color w:val="000000"/>
          <w:sz w:val="28"/>
          <w:szCs w:val="28"/>
          <w:lang w:val="ru-RU"/>
        </w:rPr>
        <w:t xml:space="preserve">информацией </w:t>
      </w:r>
      <w:r w:rsidRPr="009C3135">
        <w:rPr>
          <w:rFonts w:ascii="Times New Roman" w:eastAsia="Times New Roman" w:hAnsi="Times New Roman" w:cs="Times New Roman"/>
          <w:sz w:val="28"/>
          <w:szCs w:val="28"/>
          <w:lang w:val="ru-RU"/>
        </w:rPr>
        <w:t>на бумажном носителе пред</w:t>
      </w:r>
      <w:r w:rsidR="00EE7DC3" w:rsidRPr="009C3135">
        <w:rPr>
          <w:rFonts w:ascii="Times New Roman" w:eastAsia="Times New Roman" w:hAnsi="Times New Roman" w:cs="Times New Roman"/>
          <w:sz w:val="28"/>
          <w:szCs w:val="28"/>
          <w:lang w:val="ru-RU"/>
        </w:rPr>
        <w:t>о</w:t>
      </w:r>
      <w:r w:rsidRPr="009C3135">
        <w:rPr>
          <w:rFonts w:ascii="Times New Roman" w:eastAsia="Times New Roman" w:hAnsi="Times New Roman" w:cs="Times New Roman"/>
          <w:sz w:val="28"/>
          <w:szCs w:val="28"/>
          <w:lang w:val="ru-RU"/>
        </w:rPr>
        <w:t>ставля</w:t>
      </w:r>
      <w:r w:rsidR="00EE7DC3" w:rsidRPr="009C3135">
        <w:rPr>
          <w:rFonts w:ascii="Times New Roman" w:eastAsia="Times New Roman" w:hAnsi="Times New Roman" w:cs="Times New Roman"/>
          <w:sz w:val="28"/>
          <w:szCs w:val="28"/>
          <w:lang w:val="ru-RU"/>
        </w:rPr>
        <w:t>е</w:t>
      </w:r>
      <w:r w:rsidRPr="009C3135">
        <w:rPr>
          <w:rFonts w:ascii="Times New Roman" w:eastAsia="Times New Roman" w:hAnsi="Times New Roman" w:cs="Times New Roman"/>
          <w:sz w:val="28"/>
          <w:szCs w:val="28"/>
          <w:lang w:val="ru-RU"/>
        </w:rPr>
        <w:t xml:space="preserve">тся </w:t>
      </w:r>
      <w:r w:rsidR="00EE7DC3" w:rsidRPr="009C3135">
        <w:rPr>
          <w:rFonts w:ascii="Times New Roman" w:eastAsia="Times New Roman" w:hAnsi="Times New Roman" w:cs="Times New Roman"/>
          <w:sz w:val="28"/>
          <w:szCs w:val="28"/>
          <w:lang w:val="ru-RU"/>
        </w:rPr>
        <w:t>информация</w:t>
      </w:r>
      <w:r w:rsidRPr="009C3135">
        <w:rPr>
          <w:rFonts w:ascii="Times New Roman" w:eastAsia="Times New Roman" w:hAnsi="Times New Roman" w:cs="Times New Roman"/>
          <w:sz w:val="28"/>
          <w:szCs w:val="28"/>
          <w:lang w:val="ru-RU"/>
        </w:rPr>
        <w:t xml:space="preserve"> на электронном носителе (в формате </w:t>
      </w:r>
      <w:proofErr w:type="spellStart"/>
      <w:r w:rsidRPr="009C3135">
        <w:rPr>
          <w:rFonts w:ascii="Times New Roman" w:eastAsia="Times New Roman" w:hAnsi="Times New Roman" w:cs="Times New Roman"/>
          <w:sz w:val="28"/>
          <w:szCs w:val="28"/>
          <w:lang w:val="ru-RU"/>
        </w:rPr>
        <w:t>Microsoft</w:t>
      </w:r>
      <w:proofErr w:type="spellEnd"/>
      <w:r w:rsidRPr="009C3135">
        <w:rPr>
          <w:rFonts w:ascii="Times New Roman" w:eastAsia="Times New Roman" w:hAnsi="Times New Roman" w:cs="Times New Roman"/>
          <w:sz w:val="28"/>
          <w:szCs w:val="28"/>
          <w:lang w:val="ru-RU"/>
        </w:rPr>
        <w:t xml:space="preserve"> </w:t>
      </w:r>
      <w:proofErr w:type="spellStart"/>
      <w:r w:rsidRPr="009C3135">
        <w:rPr>
          <w:rFonts w:ascii="Times New Roman" w:eastAsia="Times New Roman" w:hAnsi="Times New Roman" w:cs="Times New Roman"/>
          <w:sz w:val="28"/>
          <w:szCs w:val="28"/>
          <w:lang w:val="ru-RU"/>
        </w:rPr>
        <w:t>Excel</w:t>
      </w:r>
      <w:proofErr w:type="spellEnd"/>
      <w:r w:rsidRPr="009C3135">
        <w:rPr>
          <w:rFonts w:ascii="Times New Roman" w:eastAsia="Times New Roman" w:hAnsi="Times New Roman" w:cs="Times New Roman"/>
          <w:sz w:val="28"/>
          <w:szCs w:val="28"/>
          <w:lang w:val="ru-RU"/>
        </w:rPr>
        <w:t>)</w:t>
      </w:r>
      <w:r w:rsidR="00932EA6" w:rsidRPr="009C3135">
        <w:rPr>
          <w:rFonts w:ascii="Times New Roman" w:eastAsia="Times New Roman" w:hAnsi="Times New Roman" w:cs="Times New Roman"/>
          <w:sz w:val="28"/>
          <w:szCs w:val="28"/>
          <w:lang w:val="ru-RU"/>
        </w:rPr>
        <w:t>.</w:t>
      </w:r>
    </w:p>
    <w:p w:rsidR="00C33040" w:rsidRPr="009C3135" w:rsidRDefault="00535EC1" w:rsidP="00AE3C35">
      <w:pPr>
        <w:spacing w:after="0" w:line="240" w:lineRule="auto"/>
        <w:ind w:firstLine="708"/>
        <w:jc w:val="both"/>
        <w:rPr>
          <w:rFonts w:ascii="Times New Roman" w:hAnsi="Times New Roman" w:cs="Times New Roman"/>
          <w:sz w:val="28"/>
          <w:szCs w:val="28"/>
          <w:lang w:val="ru-RU"/>
        </w:rPr>
      </w:pPr>
      <w:r w:rsidRPr="009C3135">
        <w:rPr>
          <w:rFonts w:ascii="Times New Roman" w:hAnsi="Times New Roman" w:cs="Times New Roman"/>
          <w:color w:val="000000"/>
          <w:sz w:val="28"/>
          <w:szCs w:val="28"/>
          <w:lang w:val="ru-RU"/>
        </w:rPr>
        <w:t xml:space="preserve">Далее </w:t>
      </w:r>
      <w:r w:rsidR="00EE7DC3" w:rsidRPr="009C3135">
        <w:rPr>
          <w:rFonts w:ascii="Times New Roman" w:eastAsia="Times New Roman" w:hAnsi="Times New Roman" w:cs="Times New Roman"/>
          <w:sz w:val="28"/>
          <w:szCs w:val="28"/>
          <w:lang w:val="ru-RU"/>
        </w:rPr>
        <w:t>информация</w:t>
      </w:r>
      <w:r w:rsidRPr="009C3135">
        <w:rPr>
          <w:rFonts w:ascii="Times New Roman" w:hAnsi="Times New Roman" w:cs="Times New Roman"/>
          <w:color w:val="000000"/>
          <w:sz w:val="28"/>
          <w:szCs w:val="28"/>
          <w:lang w:val="ru-RU"/>
        </w:rPr>
        <w:t xml:space="preserve"> регистриру</w:t>
      </w:r>
      <w:r w:rsidR="00EE7DC3" w:rsidRPr="009C3135">
        <w:rPr>
          <w:rFonts w:ascii="Times New Roman" w:hAnsi="Times New Roman" w:cs="Times New Roman"/>
          <w:color w:val="000000"/>
          <w:sz w:val="28"/>
          <w:szCs w:val="28"/>
          <w:lang w:val="ru-RU"/>
        </w:rPr>
        <w:t>е</w:t>
      </w:r>
      <w:r w:rsidRPr="009C3135">
        <w:rPr>
          <w:rFonts w:ascii="Times New Roman" w:hAnsi="Times New Roman" w:cs="Times New Roman"/>
          <w:color w:val="000000"/>
          <w:sz w:val="28"/>
          <w:szCs w:val="28"/>
          <w:lang w:val="ru-RU"/>
        </w:rPr>
        <w:t>тся, и по н</w:t>
      </w:r>
      <w:r w:rsidR="00EE7DC3" w:rsidRPr="009C3135">
        <w:rPr>
          <w:rFonts w:ascii="Times New Roman" w:hAnsi="Times New Roman" w:cs="Times New Roman"/>
          <w:color w:val="000000"/>
          <w:sz w:val="28"/>
          <w:szCs w:val="28"/>
          <w:lang w:val="ru-RU"/>
        </w:rPr>
        <w:t>ей</w:t>
      </w:r>
      <w:r w:rsidRPr="009C3135">
        <w:rPr>
          <w:rFonts w:ascii="Times New Roman" w:hAnsi="Times New Roman" w:cs="Times New Roman"/>
          <w:color w:val="000000"/>
          <w:sz w:val="28"/>
          <w:szCs w:val="28"/>
          <w:lang w:val="ru-RU"/>
        </w:rPr>
        <w:t xml:space="preserve"> осуществляется ввод данных органом государственных доходов в системе</w:t>
      </w:r>
      <w:r w:rsidR="00D05151" w:rsidRPr="009C3135">
        <w:rPr>
          <w:rFonts w:ascii="Times New Roman" w:hAnsi="Times New Roman" w:cs="Times New Roman"/>
          <w:color w:val="000000"/>
          <w:sz w:val="28"/>
          <w:szCs w:val="28"/>
          <w:lang w:val="ru-RU"/>
        </w:rPr>
        <w:t>,</w:t>
      </w:r>
      <w:r w:rsidRPr="009C3135">
        <w:rPr>
          <w:rFonts w:ascii="Times New Roman" w:hAnsi="Times New Roman" w:cs="Times New Roman"/>
          <w:color w:val="000000"/>
          <w:sz w:val="28"/>
          <w:szCs w:val="28"/>
          <w:lang w:val="ru-RU"/>
        </w:rPr>
        <w:t xml:space="preserve"> </w:t>
      </w:r>
      <w:r w:rsidR="00D05151" w:rsidRPr="009C3135">
        <w:rPr>
          <w:rFonts w:ascii="Times New Roman" w:hAnsi="Times New Roman" w:cs="Times New Roman"/>
          <w:color w:val="000000"/>
          <w:sz w:val="28"/>
          <w:szCs w:val="28"/>
          <w:lang w:val="ru-RU"/>
        </w:rPr>
        <w:t>допускающей компьютерную обработку информации.</w:t>
      </w:r>
    </w:p>
    <w:p w:rsidR="00C33040" w:rsidRPr="009C3135" w:rsidRDefault="00535EC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Датой пред</w:t>
      </w:r>
      <w:r w:rsidR="00EE7DC3" w:rsidRPr="009C3135">
        <w:rPr>
          <w:rFonts w:ascii="Times New Roman" w:hAnsi="Times New Roman" w:cs="Times New Roman"/>
          <w:color w:val="000000"/>
          <w:sz w:val="28"/>
          <w:szCs w:val="28"/>
          <w:lang w:val="ru-RU"/>
        </w:rPr>
        <w:t>о</w:t>
      </w:r>
      <w:r w:rsidRPr="009C3135">
        <w:rPr>
          <w:rFonts w:ascii="Times New Roman" w:hAnsi="Times New Roman" w:cs="Times New Roman"/>
          <w:color w:val="000000"/>
          <w:sz w:val="28"/>
          <w:szCs w:val="28"/>
          <w:lang w:val="ru-RU"/>
        </w:rPr>
        <w:t xml:space="preserve">ставления </w:t>
      </w:r>
      <w:r w:rsidR="002D433A" w:rsidRPr="009C3135">
        <w:rPr>
          <w:rFonts w:ascii="Times New Roman" w:hAnsi="Times New Roman" w:cs="Times New Roman"/>
          <w:color w:val="000000"/>
          <w:sz w:val="28"/>
          <w:szCs w:val="28"/>
          <w:lang w:val="ru-RU"/>
        </w:rPr>
        <w:t>информаци</w:t>
      </w:r>
      <w:r w:rsidR="00A96C19" w:rsidRPr="009C3135">
        <w:rPr>
          <w:rFonts w:ascii="Times New Roman" w:hAnsi="Times New Roman" w:cs="Times New Roman"/>
          <w:color w:val="000000"/>
          <w:sz w:val="28"/>
          <w:szCs w:val="28"/>
          <w:lang w:val="ru-RU"/>
        </w:rPr>
        <w:t>и</w:t>
      </w:r>
      <w:r w:rsidR="002D433A"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 xml:space="preserve">на бумажном носителе является дата приема органом государственных доходов </w:t>
      </w:r>
      <w:r w:rsidR="002D433A" w:rsidRPr="009C3135">
        <w:rPr>
          <w:rFonts w:ascii="Times New Roman" w:hAnsi="Times New Roman" w:cs="Times New Roman"/>
          <w:color w:val="000000"/>
          <w:sz w:val="28"/>
          <w:szCs w:val="28"/>
          <w:lang w:val="ru-RU"/>
        </w:rPr>
        <w:t>информаци</w:t>
      </w:r>
      <w:r w:rsidR="00A96C19" w:rsidRPr="009C3135">
        <w:rPr>
          <w:rFonts w:ascii="Times New Roman" w:hAnsi="Times New Roman" w:cs="Times New Roman"/>
          <w:color w:val="000000"/>
          <w:sz w:val="28"/>
          <w:szCs w:val="28"/>
          <w:lang w:val="ru-RU"/>
        </w:rPr>
        <w:t>и</w:t>
      </w:r>
      <w:r w:rsidR="002D433A"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на бумажном носителе.</w:t>
      </w:r>
    </w:p>
    <w:p w:rsidR="00C33040" w:rsidRPr="009C3135" w:rsidRDefault="00535EC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1</w:t>
      </w:r>
      <w:r w:rsidR="00F103E9" w:rsidRPr="009C3135">
        <w:rPr>
          <w:rFonts w:ascii="Times New Roman" w:hAnsi="Times New Roman" w:cs="Times New Roman"/>
          <w:color w:val="000000"/>
          <w:sz w:val="28"/>
          <w:szCs w:val="28"/>
          <w:lang w:val="ru-RU"/>
        </w:rPr>
        <w:t>4</w:t>
      </w:r>
      <w:r w:rsidRPr="009C3135">
        <w:rPr>
          <w:rFonts w:ascii="Times New Roman" w:hAnsi="Times New Roman" w:cs="Times New Roman"/>
          <w:color w:val="000000"/>
          <w:sz w:val="28"/>
          <w:szCs w:val="28"/>
          <w:lang w:val="ru-RU"/>
        </w:rPr>
        <w:t xml:space="preserve">. </w:t>
      </w:r>
      <w:r w:rsidR="00011DD3" w:rsidRPr="009C3135">
        <w:rPr>
          <w:rFonts w:ascii="Times New Roman" w:hAnsi="Times New Roman" w:cs="Times New Roman"/>
          <w:color w:val="000000"/>
          <w:sz w:val="28"/>
          <w:szCs w:val="28"/>
          <w:lang w:val="ru-RU"/>
        </w:rPr>
        <w:t xml:space="preserve">Информация </w:t>
      </w:r>
      <w:r w:rsidRPr="009C3135">
        <w:rPr>
          <w:rFonts w:ascii="Times New Roman" w:hAnsi="Times New Roman" w:cs="Times New Roman"/>
          <w:color w:val="000000"/>
          <w:sz w:val="28"/>
          <w:szCs w:val="28"/>
          <w:lang w:val="ru-RU"/>
        </w:rPr>
        <w:t>в электронной форме, пред</w:t>
      </w:r>
      <w:r w:rsidR="00EE7DC3" w:rsidRPr="009C3135">
        <w:rPr>
          <w:rFonts w:ascii="Times New Roman" w:hAnsi="Times New Roman" w:cs="Times New Roman"/>
          <w:color w:val="000000"/>
          <w:sz w:val="28"/>
          <w:szCs w:val="28"/>
          <w:lang w:val="ru-RU"/>
        </w:rPr>
        <w:t>о</w:t>
      </w:r>
      <w:r w:rsidRPr="009C3135">
        <w:rPr>
          <w:rFonts w:ascii="Times New Roman" w:hAnsi="Times New Roman" w:cs="Times New Roman"/>
          <w:color w:val="000000"/>
          <w:sz w:val="28"/>
          <w:szCs w:val="28"/>
          <w:lang w:val="ru-RU"/>
        </w:rPr>
        <w:t>ставляем</w:t>
      </w:r>
      <w:r w:rsidR="00EE7DC3" w:rsidRPr="009C3135">
        <w:rPr>
          <w:rFonts w:ascii="Times New Roman" w:hAnsi="Times New Roman" w:cs="Times New Roman"/>
          <w:color w:val="000000"/>
          <w:sz w:val="28"/>
          <w:szCs w:val="28"/>
          <w:lang w:val="ru-RU"/>
        </w:rPr>
        <w:t>ая</w:t>
      </w:r>
      <w:r w:rsidRPr="009C3135">
        <w:rPr>
          <w:rFonts w:ascii="Times New Roman" w:hAnsi="Times New Roman" w:cs="Times New Roman"/>
          <w:color w:val="000000"/>
          <w:sz w:val="28"/>
          <w:szCs w:val="28"/>
          <w:lang w:val="ru-RU"/>
        </w:rPr>
        <w:t xml:space="preserve"> посредством системы приема и обработки налоговой отчетности, заверя</w:t>
      </w:r>
      <w:r w:rsidR="00EE7DC3" w:rsidRPr="009C3135">
        <w:rPr>
          <w:rFonts w:ascii="Times New Roman" w:hAnsi="Times New Roman" w:cs="Times New Roman"/>
          <w:color w:val="000000"/>
          <w:sz w:val="28"/>
          <w:szCs w:val="28"/>
          <w:lang w:val="ru-RU"/>
        </w:rPr>
        <w:t>е</w:t>
      </w:r>
      <w:r w:rsidRPr="009C3135">
        <w:rPr>
          <w:rFonts w:ascii="Times New Roman" w:hAnsi="Times New Roman" w:cs="Times New Roman"/>
          <w:color w:val="000000"/>
          <w:sz w:val="28"/>
          <w:szCs w:val="28"/>
          <w:lang w:val="ru-RU"/>
        </w:rPr>
        <w:t>тся электронной цифровой</w:t>
      </w:r>
      <w:r w:rsidR="00C33040"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подписью лица.</w:t>
      </w:r>
    </w:p>
    <w:p w:rsidR="00106DFA" w:rsidRPr="009C3135" w:rsidRDefault="00535EC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1</w:t>
      </w:r>
      <w:r w:rsidR="00F103E9" w:rsidRPr="009C3135">
        <w:rPr>
          <w:rFonts w:ascii="Times New Roman" w:hAnsi="Times New Roman" w:cs="Times New Roman"/>
          <w:color w:val="000000"/>
          <w:sz w:val="28"/>
          <w:szCs w:val="28"/>
          <w:lang w:val="ru-RU"/>
        </w:rPr>
        <w:t>5</w:t>
      </w:r>
      <w:r w:rsidRPr="009C3135">
        <w:rPr>
          <w:rFonts w:ascii="Times New Roman" w:hAnsi="Times New Roman" w:cs="Times New Roman"/>
          <w:color w:val="000000"/>
          <w:sz w:val="28"/>
          <w:szCs w:val="28"/>
          <w:lang w:val="ru-RU"/>
        </w:rPr>
        <w:t xml:space="preserve">. По </w:t>
      </w:r>
      <w:r w:rsidR="00011DD3" w:rsidRPr="009C3135">
        <w:rPr>
          <w:rFonts w:ascii="Times New Roman" w:hAnsi="Times New Roman" w:cs="Times New Roman"/>
          <w:color w:val="000000"/>
          <w:sz w:val="28"/>
          <w:szCs w:val="28"/>
          <w:lang w:val="ru-RU"/>
        </w:rPr>
        <w:t>информаци</w:t>
      </w:r>
      <w:r w:rsidR="00A96C19" w:rsidRPr="009C3135">
        <w:rPr>
          <w:rFonts w:ascii="Times New Roman" w:hAnsi="Times New Roman" w:cs="Times New Roman"/>
          <w:color w:val="000000"/>
          <w:sz w:val="28"/>
          <w:szCs w:val="28"/>
          <w:lang w:val="ru-RU"/>
        </w:rPr>
        <w:t>и</w:t>
      </w:r>
      <w:r w:rsidRPr="009C3135">
        <w:rPr>
          <w:rFonts w:ascii="Times New Roman" w:hAnsi="Times New Roman" w:cs="Times New Roman"/>
          <w:color w:val="000000"/>
          <w:sz w:val="28"/>
          <w:szCs w:val="28"/>
          <w:lang w:val="ru-RU"/>
        </w:rPr>
        <w:t>, пред</w:t>
      </w:r>
      <w:r w:rsidR="00EE7DC3" w:rsidRPr="009C3135">
        <w:rPr>
          <w:rFonts w:ascii="Times New Roman" w:hAnsi="Times New Roman" w:cs="Times New Roman"/>
          <w:color w:val="000000"/>
          <w:sz w:val="28"/>
          <w:szCs w:val="28"/>
          <w:lang w:val="ru-RU"/>
        </w:rPr>
        <w:t>о</w:t>
      </w:r>
      <w:r w:rsidRPr="009C3135">
        <w:rPr>
          <w:rFonts w:ascii="Times New Roman" w:hAnsi="Times New Roman" w:cs="Times New Roman"/>
          <w:color w:val="000000"/>
          <w:sz w:val="28"/>
          <w:szCs w:val="28"/>
          <w:lang w:val="ru-RU"/>
        </w:rPr>
        <w:t>ставленн</w:t>
      </w:r>
      <w:r w:rsidR="00A96C19" w:rsidRPr="009C3135">
        <w:rPr>
          <w:rFonts w:ascii="Times New Roman" w:hAnsi="Times New Roman" w:cs="Times New Roman"/>
          <w:color w:val="000000"/>
          <w:sz w:val="28"/>
          <w:szCs w:val="28"/>
          <w:lang w:val="ru-RU"/>
        </w:rPr>
        <w:t>ой</w:t>
      </w:r>
      <w:r w:rsidRPr="009C3135">
        <w:rPr>
          <w:rFonts w:ascii="Times New Roman" w:hAnsi="Times New Roman" w:cs="Times New Roman"/>
          <w:color w:val="000000"/>
          <w:sz w:val="28"/>
          <w:szCs w:val="28"/>
          <w:lang w:val="ru-RU"/>
        </w:rPr>
        <w:t xml:space="preserve"> в электронной форме, лицо получает </w:t>
      </w:r>
      <w:r w:rsidR="00D05151" w:rsidRPr="009C3135">
        <w:rPr>
          <w:rFonts w:ascii="Times New Roman" w:hAnsi="Times New Roman" w:cs="Times New Roman"/>
          <w:color w:val="000000"/>
          <w:sz w:val="28"/>
          <w:szCs w:val="28"/>
          <w:lang w:val="ru-RU"/>
        </w:rPr>
        <w:t xml:space="preserve">в электронной форме </w:t>
      </w:r>
      <w:r w:rsidRPr="009C3135">
        <w:rPr>
          <w:rFonts w:ascii="Times New Roman" w:hAnsi="Times New Roman" w:cs="Times New Roman"/>
          <w:color w:val="000000"/>
          <w:sz w:val="28"/>
          <w:szCs w:val="28"/>
          <w:lang w:val="ru-RU"/>
        </w:rPr>
        <w:t xml:space="preserve">подтверждение о принятии или непринятии </w:t>
      </w:r>
      <w:r w:rsidR="002D433A" w:rsidRPr="009C3135">
        <w:rPr>
          <w:rFonts w:ascii="Times New Roman" w:hAnsi="Times New Roman" w:cs="Times New Roman"/>
          <w:color w:val="000000"/>
          <w:sz w:val="28"/>
          <w:szCs w:val="28"/>
          <w:lang w:val="ru-RU"/>
        </w:rPr>
        <w:t>информаци</w:t>
      </w:r>
      <w:r w:rsidR="00A96C19" w:rsidRPr="009C3135">
        <w:rPr>
          <w:rFonts w:ascii="Times New Roman" w:hAnsi="Times New Roman" w:cs="Times New Roman"/>
          <w:color w:val="000000"/>
          <w:sz w:val="28"/>
          <w:szCs w:val="28"/>
          <w:lang w:val="ru-RU"/>
        </w:rPr>
        <w:t>и</w:t>
      </w:r>
      <w:r w:rsidR="002D433A"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 xml:space="preserve">органом государственных доходов </w:t>
      </w:r>
      <w:r w:rsidR="00D05151" w:rsidRPr="009C3135">
        <w:rPr>
          <w:rFonts w:ascii="Times New Roman" w:hAnsi="Times New Roman" w:cs="Times New Roman"/>
          <w:color w:val="000000"/>
          <w:sz w:val="28"/>
          <w:szCs w:val="28"/>
          <w:lang w:val="ru-RU"/>
        </w:rPr>
        <w:t>по форме,</w:t>
      </w:r>
      <w:r w:rsidRPr="009C3135">
        <w:rPr>
          <w:rFonts w:ascii="Times New Roman" w:hAnsi="Times New Roman" w:cs="Times New Roman"/>
          <w:color w:val="000000"/>
          <w:sz w:val="28"/>
          <w:szCs w:val="28"/>
          <w:lang w:val="ru-RU"/>
        </w:rPr>
        <w:t xml:space="preserve"> согласно</w:t>
      </w:r>
      <w:r w:rsidR="00106DFA"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приложению</w:t>
      </w:r>
      <w:r w:rsidR="00D05151" w:rsidRPr="009C3135">
        <w:rPr>
          <w:rFonts w:ascii="Times New Roman" w:hAnsi="Times New Roman" w:cs="Times New Roman"/>
          <w:color w:val="000000"/>
          <w:sz w:val="28"/>
          <w:szCs w:val="28"/>
          <w:lang w:val="ru-RU"/>
        </w:rPr>
        <w:t xml:space="preserve"> 2</w:t>
      </w:r>
      <w:r w:rsidRPr="009C3135">
        <w:rPr>
          <w:rFonts w:ascii="Times New Roman" w:hAnsi="Times New Roman" w:cs="Times New Roman"/>
          <w:color w:val="000000"/>
          <w:sz w:val="28"/>
          <w:szCs w:val="28"/>
          <w:lang w:val="ru-RU"/>
        </w:rPr>
        <w:t xml:space="preserve"> к настоящим </w:t>
      </w:r>
      <w:r w:rsidR="00EC0259" w:rsidRPr="009C3135">
        <w:rPr>
          <w:rFonts w:ascii="Times New Roman" w:hAnsi="Times New Roman" w:cs="Times New Roman"/>
          <w:color w:val="000000"/>
          <w:sz w:val="28"/>
          <w:szCs w:val="28"/>
          <w:lang w:val="ru-RU"/>
        </w:rPr>
        <w:t>П</w:t>
      </w:r>
      <w:r w:rsidRPr="009C3135">
        <w:rPr>
          <w:rFonts w:ascii="Times New Roman" w:hAnsi="Times New Roman" w:cs="Times New Roman"/>
          <w:color w:val="000000"/>
          <w:sz w:val="28"/>
          <w:szCs w:val="28"/>
          <w:lang w:val="ru-RU"/>
        </w:rPr>
        <w:t xml:space="preserve">равилам с присвоением регистрационного номера центральным узлом системы приема и обработки налоговой отчетности. </w:t>
      </w:r>
    </w:p>
    <w:p w:rsidR="00106DFA" w:rsidRPr="009C3135" w:rsidRDefault="00535EC1" w:rsidP="00AE3C35">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Датой принятия </w:t>
      </w:r>
      <w:r w:rsidR="002D433A" w:rsidRPr="009C3135">
        <w:rPr>
          <w:rFonts w:ascii="Times New Roman" w:hAnsi="Times New Roman" w:cs="Times New Roman"/>
          <w:color w:val="000000"/>
          <w:sz w:val="28"/>
          <w:szCs w:val="28"/>
          <w:lang w:val="ru-RU"/>
        </w:rPr>
        <w:t>информаци</w:t>
      </w:r>
      <w:r w:rsidR="00A96C19" w:rsidRPr="009C3135">
        <w:rPr>
          <w:rFonts w:ascii="Times New Roman" w:hAnsi="Times New Roman" w:cs="Times New Roman"/>
          <w:color w:val="000000"/>
          <w:sz w:val="28"/>
          <w:szCs w:val="28"/>
          <w:lang w:val="ru-RU"/>
        </w:rPr>
        <w:t>и</w:t>
      </w:r>
      <w:r w:rsidR="002D433A" w:rsidRPr="009C3135">
        <w:rPr>
          <w:rFonts w:ascii="Times New Roman" w:hAnsi="Times New Roman" w:cs="Times New Roman"/>
          <w:color w:val="000000"/>
          <w:sz w:val="28"/>
          <w:szCs w:val="28"/>
          <w:lang w:val="ru-RU"/>
        </w:rPr>
        <w:t xml:space="preserve"> </w:t>
      </w:r>
      <w:r w:rsidRPr="009C3135">
        <w:rPr>
          <w:rFonts w:ascii="Times New Roman" w:hAnsi="Times New Roman" w:cs="Times New Roman"/>
          <w:color w:val="000000"/>
          <w:sz w:val="28"/>
          <w:szCs w:val="28"/>
          <w:lang w:val="ru-RU"/>
        </w:rPr>
        <w:t>в электронной форме является дата принятия центральным узлом системы приема и обработки налоговой отчетности.</w:t>
      </w:r>
    </w:p>
    <w:p w:rsidR="00AE3C35" w:rsidRPr="009C3135" w:rsidRDefault="00AE3C35" w:rsidP="00AE3C35">
      <w:pPr>
        <w:spacing w:after="0" w:line="240" w:lineRule="auto"/>
        <w:ind w:firstLine="708"/>
        <w:jc w:val="both"/>
        <w:rPr>
          <w:rFonts w:ascii="Times New Roman" w:hAnsi="Times New Roman" w:cs="Times New Roman"/>
          <w:color w:val="000000"/>
          <w:sz w:val="28"/>
          <w:szCs w:val="28"/>
          <w:lang w:val="ru-RU"/>
        </w:rPr>
      </w:pPr>
    </w:p>
    <w:p w:rsidR="00336D35" w:rsidRPr="009C3135" w:rsidRDefault="00336D35" w:rsidP="00AE3C35">
      <w:pPr>
        <w:spacing w:after="0" w:line="240" w:lineRule="auto"/>
        <w:jc w:val="center"/>
        <w:rPr>
          <w:rFonts w:ascii="Times New Roman" w:hAnsi="Times New Roman" w:cs="Times New Roman"/>
          <w:color w:val="000000"/>
          <w:sz w:val="28"/>
          <w:szCs w:val="28"/>
          <w:lang w:val="ru-RU"/>
        </w:rPr>
      </w:pPr>
      <w:bookmarkStart w:id="9" w:name="z28"/>
      <w:bookmarkEnd w:id="8"/>
    </w:p>
    <w:p w:rsidR="00D05151" w:rsidRPr="009C3135" w:rsidRDefault="00D05151" w:rsidP="00AE3C35">
      <w:pPr>
        <w:spacing w:after="0" w:line="240" w:lineRule="auto"/>
        <w:jc w:val="center"/>
        <w:rPr>
          <w:rFonts w:ascii="Times New Roman" w:hAnsi="Times New Roman" w:cs="Times New Roman"/>
          <w:color w:val="000000"/>
          <w:sz w:val="28"/>
          <w:szCs w:val="28"/>
          <w:lang w:val="ru-RU"/>
        </w:rPr>
      </w:pPr>
    </w:p>
    <w:p w:rsidR="00D05151" w:rsidRPr="009C3135" w:rsidRDefault="00D05151" w:rsidP="00AE3C35">
      <w:pPr>
        <w:spacing w:after="0" w:line="240" w:lineRule="auto"/>
        <w:jc w:val="center"/>
        <w:rPr>
          <w:rFonts w:ascii="Times New Roman" w:hAnsi="Times New Roman" w:cs="Times New Roman"/>
          <w:color w:val="000000"/>
          <w:sz w:val="28"/>
          <w:szCs w:val="28"/>
          <w:lang w:val="ru-RU"/>
        </w:rPr>
      </w:pPr>
    </w:p>
    <w:bookmarkEnd w:id="9"/>
    <w:p w:rsidR="00E81B8E" w:rsidRPr="009C3135" w:rsidRDefault="00E81B8E" w:rsidP="00EA17C6">
      <w:pPr>
        <w:spacing w:after="0" w:line="240" w:lineRule="auto"/>
        <w:rPr>
          <w:rFonts w:ascii="Times New Roman" w:hAnsi="Times New Roman" w:cs="Times New Roman"/>
          <w:color w:val="000000"/>
          <w:sz w:val="24"/>
          <w:szCs w:val="24"/>
          <w:lang w:val="ru-RU"/>
        </w:rPr>
        <w:sectPr w:rsidR="00E81B8E" w:rsidRPr="009C3135" w:rsidSect="003312DB">
          <w:headerReference w:type="default" r:id="rId10"/>
          <w:headerReference w:type="first" r:id="rId11"/>
          <w:pgSz w:w="11907" w:h="16839" w:code="9"/>
          <w:pgMar w:top="1418" w:right="851" w:bottom="1418" w:left="1418" w:header="720" w:footer="720" w:gutter="0"/>
          <w:cols w:space="720"/>
          <w:titlePg/>
          <w:docGrid w:linePitch="299"/>
        </w:sectPr>
      </w:pP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lastRenderedPageBreak/>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 xml:space="preserve">Приложение </w:t>
      </w:r>
      <w:r w:rsidR="00173171" w:rsidRPr="009C3135">
        <w:rPr>
          <w:rFonts w:ascii="Times New Roman" w:hAnsi="Times New Roman" w:cs="Times New Roman"/>
          <w:color w:val="000000"/>
          <w:sz w:val="24"/>
          <w:szCs w:val="24"/>
          <w:lang w:val="ru-RU"/>
        </w:rPr>
        <w:t>1</w:t>
      </w:r>
      <w:r w:rsidRPr="009C3135">
        <w:rPr>
          <w:rFonts w:ascii="Times New Roman" w:hAnsi="Times New Roman" w:cs="Times New Roman"/>
          <w:color w:val="000000"/>
          <w:sz w:val="24"/>
          <w:szCs w:val="24"/>
          <w:lang w:val="ru-RU"/>
        </w:rPr>
        <w:br/>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к Правилам, срокам и форм</w:t>
      </w:r>
      <w:r w:rsidR="007D336C" w:rsidRPr="009C3135">
        <w:rPr>
          <w:rFonts w:ascii="Times New Roman" w:hAnsi="Times New Roman" w:cs="Times New Roman"/>
          <w:color w:val="000000"/>
          <w:sz w:val="24"/>
          <w:szCs w:val="24"/>
          <w:lang w:val="ru-RU"/>
        </w:rPr>
        <w:t>е</w:t>
      </w:r>
      <w:r w:rsidRPr="009C3135">
        <w:rPr>
          <w:rFonts w:ascii="Times New Roman" w:hAnsi="Times New Roman" w:cs="Times New Roman"/>
          <w:color w:val="000000"/>
          <w:sz w:val="24"/>
          <w:szCs w:val="24"/>
          <w:lang w:val="ru-RU"/>
        </w:rPr>
        <w:t xml:space="preserve"> предоставления лицами, </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осуществляющими электронную торговлю товарами и</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 xml:space="preserve"> </w:t>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применяющие нормы налогового законодательства</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 xml:space="preserve"> </w:t>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Республики Казахстан в части уменьшения</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 xml:space="preserve"> </w:t>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 xml:space="preserve">исчисленной суммы </w:t>
      </w:r>
      <w:proofErr w:type="gramStart"/>
      <w:r w:rsidRPr="009C3135">
        <w:rPr>
          <w:rFonts w:ascii="Times New Roman" w:hAnsi="Times New Roman" w:cs="Times New Roman"/>
          <w:color w:val="000000"/>
          <w:sz w:val="24"/>
          <w:szCs w:val="24"/>
          <w:lang w:val="ru-RU"/>
        </w:rPr>
        <w:t>корпоративного</w:t>
      </w:r>
      <w:proofErr w:type="gramEnd"/>
      <w:r w:rsidRPr="009C3135">
        <w:rPr>
          <w:rFonts w:ascii="Times New Roman" w:hAnsi="Times New Roman" w:cs="Times New Roman"/>
          <w:color w:val="000000"/>
          <w:sz w:val="24"/>
          <w:szCs w:val="24"/>
          <w:lang w:val="ru-RU"/>
        </w:rPr>
        <w:t xml:space="preserve"> подоходного</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 xml:space="preserve"> </w:t>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налога, уменьшения облагаемой суммы дохода</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 xml:space="preserve"> </w:t>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 xml:space="preserve">индивидуального предпринимателя на </w:t>
      </w:r>
      <w:proofErr w:type="gramStart"/>
      <w:r w:rsidRPr="009C3135">
        <w:rPr>
          <w:rFonts w:ascii="Times New Roman" w:hAnsi="Times New Roman" w:cs="Times New Roman"/>
          <w:color w:val="000000"/>
          <w:sz w:val="24"/>
          <w:szCs w:val="24"/>
          <w:lang w:val="ru-RU"/>
        </w:rPr>
        <w:t>облагаемый</w:t>
      </w:r>
      <w:proofErr w:type="gramEnd"/>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 xml:space="preserve"> </w:t>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 xml:space="preserve">доход индивидуального предпринимателя, уменьшение </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 xml:space="preserve">облагаемого дохода физического лица </w:t>
      </w:r>
      <w:proofErr w:type="gramStart"/>
      <w:r w:rsidRPr="009C3135">
        <w:rPr>
          <w:rFonts w:ascii="Times New Roman" w:hAnsi="Times New Roman" w:cs="Times New Roman"/>
          <w:color w:val="000000"/>
          <w:sz w:val="24"/>
          <w:szCs w:val="24"/>
          <w:lang w:val="ru-RU"/>
        </w:rPr>
        <w:t>на</w:t>
      </w:r>
      <w:proofErr w:type="gramEnd"/>
      <w:r w:rsidRPr="009C3135">
        <w:rPr>
          <w:rFonts w:ascii="Times New Roman" w:hAnsi="Times New Roman" w:cs="Times New Roman"/>
          <w:color w:val="000000"/>
          <w:sz w:val="24"/>
          <w:szCs w:val="24"/>
          <w:lang w:val="ru-RU"/>
        </w:rPr>
        <w:t xml:space="preserve"> </w:t>
      </w:r>
    </w:p>
    <w:p w:rsidR="00B50D07"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 xml:space="preserve">налогооблагаемый доход </w:t>
      </w:r>
      <w:proofErr w:type="gramStart"/>
      <w:r w:rsidRPr="009C3135">
        <w:rPr>
          <w:rFonts w:ascii="Times New Roman" w:hAnsi="Times New Roman" w:cs="Times New Roman"/>
          <w:color w:val="000000"/>
          <w:sz w:val="24"/>
          <w:szCs w:val="24"/>
          <w:lang w:val="ru-RU"/>
        </w:rPr>
        <w:t>индивидуального</w:t>
      </w:r>
      <w:proofErr w:type="gramEnd"/>
    </w:p>
    <w:p w:rsidR="00A87BBA" w:rsidRPr="009C3135" w:rsidRDefault="00B50D07" w:rsidP="00B50D07">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 xml:space="preserve"> </w:t>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r>
      <w:r w:rsidRPr="009C3135">
        <w:rPr>
          <w:rFonts w:ascii="Times New Roman" w:hAnsi="Times New Roman" w:cs="Times New Roman"/>
          <w:color w:val="000000"/>
          <w:sz w:val="24"/>
          <w:szCs w:val="24"/>
          <w:lang w:val="ru-RU"/>
        </w:rPr>
        <w:tab/>
        <w:t>предпринимателя информации по такой деятельности</w:t>
      </w:r>
    </w:p>
    <w:p w:rsidR="00DE5EB5" w:rsidRPr="009C3135" w:rsidRDefault="00A87BBA" w:rsidP="00A87BBA">
      <w:pPr>
        <w:spacing w:after="0" w:line="240" w:lineRule="auto"/>
        <w:ind w:left="5103"/>
        <w:jc w:val="right"/>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 xml:space="preserve"> </w:t>
      </w:r>
    </w:p>
    <w:p w:rsidR="002A66EF" w:rsidRPr="009C3135" w:rsidRDefault="002A66EF" w:rsidP="00A87BBA">
      <w:pPr>
        <w:spacing w:after="0" w:line="240" w:lineRule="auto"/>
        <w:ind w:left="5103"/>
        <w:jc w:val="right"/>
        <w:rPr>
          <w:rFonts w:ascii="Times New Roman" w:hAnsi="Times New Roman" w:cs="Times New Roman"/>
          <w:color w:val="000000"/>
          <w:sz w:val="20"/>
          <w:szCs w:val="20"/>
          <w:lang w:val="ru-RU"/>
        </w:rPr>
      </w:pPr>
    </w:p>
    <w:p w:rsidR="00A87BBA" w:rsidRPr="009C3135" w:rsidRDefault="00A87BBA" w:rsidP="00A87BBA">
      <w:pPr>
        <w:spacing w:after="0" w:line="240" w:lineRule="auto"/>
        <w:ind w:left="5103"/>
        <w:jc w:val="right"/>
        <w:rPr>
          <w:rFonts w:ascii="Times New Roman" w:eastAsia="Times New Roman" w:hAnsi="Times New Roman" w:cs="Times New Roman"/>
          <w:color w:val="000000" w:themeColor="text1"/>
          <w:sz w:val="20"/>
          <w:szCs w:val="20"/>
          <w:lang w:val="ru-RU" w:eastAsia="ru-RU"/>
        </w:rPr>
      </w:pPr>
      <w:r w:rsidRPr="009C3135">
        <w:rPr>
          <w:rFonts w:ascii="Times New Roman" w:hAnsi="Times New Roman" w:cs="Times New Roman"/>
          <w:color w:val="000000"/>
          <w:sz w:val="20"/>
          <w:szCs w:val="20"/>
          <w:lang w:val="ru-RU"/>
        </w:rPr>
        <w:t xml:space="preserve"> </w:t>
      </w:r>
      <w:r w:rsidRPr="009C3135">
        <w:rPr>
          <w:rFonts w:ascii="Times New Roman" w:eastAsia="Times New Roman" w:hAnsi="Times New Roman" w:cs="Times New Roman"/>
          <w:color w:val="000000" w:themeColor="text1"/>
          <w:sz w:val="20"/>
          <w:szCs w:val="20"/>
          <w:lang w:val="ru-RU" w:eastAsia="ru-RU"/>
        </w:rPr>
        <w:t>форма</w:t>
      </w:r>
    </w:p>
    <w:p w:rsidR="00A87BBA" w:rsidRPr="009C3135" w:rsidRDefault="00A87BBA" w:rsidP="00A87BBA">
      <w:pPr>
        <w:spacing w:after="0" w:line="240" w:lineRule="auto"/>
        <w:ind w:left="5103"/>
        <w:jc w:val="right"/>
        <w:rPr>
          <w:rFonts w:ascii="Times New Roman" w:hAnsi="Times New Roman" w:cs="Times New Roman"/>
          <w:color w:val="000000"/>
          <w:sz w:val="20"/>
          <w:szCs w:val="20"/>
          <w:lang w:val="ru-RU"/>
        </w:rPr>
      </w:pPr>
    </w:p>
    <w:p w:rsidR="002A66EF" w:rsidRPr="009C3135" w:rsidRDefault="002A66EF" w:rsidP="002A66EF">
      <w:pPr>
        <w:spacing w:after="0" w:line="240" w:lineRule="auto"/>
        <w:ind w:left="5103"/>
        <w:jc w:val="right"/>
        <w:rPr>
          <w:rFonts w:ascii="Times New Roman" w:hAnsi="Times New Roman" w:cs="Times New Roman"/>
          <w:color w:val="000000"/>
          <w:sz w:val="20"/>
          <w:szCs w:val="20"/>
          <w:lang w:val="ru-RU"/>
        </w:rPr>
      </w:pPr>
    </w:p>
    <w:p w:rsidR="002A66EF" w:rsidRPr="009C3135" w:rsidRDefault="002A66EF" w:rsidP="002A66EF">
      <w:pPr>
        <w:spacing w:after="0" w:line="240" w:lineRule="auto"/>
        <w:jc w:val="center"/>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Информация,</w:t>
      </w:r>
    </w:p>
    <w:p w:rsidR="002A66EF" w:rsidRPr="009C3135" w:rsidRDefault="002A66EF" w:rsidP="002A66EF">
      <w:pPr>
        <w:spacing w:after="0" w:line="240" w:lineRule="auto"/>
        <w:jc w:val="both"/>
        <w:rPr>
          <w:rFonts w:ascii="Times New Roman" w:hAnsi="Times New Roman" w:cs="Times New Roman"/>
          <w:color w:val="000000"/>
          <w:sz w:val="20"/>
          <w:szCs w:val="20"/>
          <w:lang w:val="ru-RU"/>
        </w:rPr>
      </w:pPr>
      <w:proofErr w:type="gramStart"/>
      <w:r w:rsidRPr="009C3135">
        <w:rPr>
          <w:rFonts w:ascii="Times New Roman" w:hAnsi="Times New Roman" w:cs="Times New Roman"/>
          <w:color w:val="000000"/>
          <w:sz w:val="20"/>
          <w:szCs w:val="20"/>
          <w:lang w:val="ru-RU"/>
        </w:rPr>
        <w:t>предоставляемая</w:t>
      </w:r>
      <w:proofErr w:type="gramEnd"/>
      <w:r w:rsidRPr="009C3135">
        <w:rPr>
          <w:rFonts w:ascii="Times New Roman" w:hAnsi="Times New Roman" w:cs="Times New Roman"/>
          <w:color w:val="000000"/>
          <w:sz w:val="20"/>
          <w:szCs w:val="20"/>
          <w:lang w:val="ru-RU"/>
        </w:rPr>
        <w:t xml:space="preserve"> лицами,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такой деятельности</w:t>
      </w:r>
    </w:p>
    <w:p w:rsidR="002A66EF" w:rsidRPr="009C3135" w:rsidRDefault="002A66EF" w:rsidP="002A66EF">
      <w:pPr>
        <w:spacing w:after="0" w:line="240" w:lineRule="auto"/>
        <w:jc w:val="center"/>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за период с «</w:t>
      </w:r>
      <w:r w:rsidR="003553CE" w:rsidRPr="009C3135">
        <w:rPr>
          <w:rFonts w:ascii="Times New Roman" w:hAnsi="Times New Roman" w:cs="Times New Roman"/>
          <w:color w:val="000000"/>
          <w:sz w:val="20"/>
          <w:szCs w:val="20"/>
          <w:lang w:val="ru-RU"/>
        </w:rPr>
        <w:t>___</w:t>
      </w:r>
      <w:r w:rsidRPr="009C3135">
        <w:rPr>
          <w:rFonts w:ascii="Times New Roman" w:hAnsi="Times New Roman" w:cs="Times New Roman"/>
          <w:color w:val="000000"/>
          <w:sz w:val="20"/>
          <w:szCs w:val="20"/>
          <w:lang w:val="ru-RU"/>
        </w:rPr>
        <w:t>» _______________ 20___ года по «___» ________________ 20__ года</w:t>
      </w: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jc w:val="center"/>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 xml:space="preserve">Общие сведения </w:t>
      </w:r>
    </w:p>
    <w:p w:rsidR="002A66EF" w:rsidRPr="009C3135" w:rsidRDefault="002A66EF" w:rsidP="002A66EF">
      <w:pPr>
        <w:spacing w:after="0" w:line="240" w:lineRule="auto"/>
        <w:jc w:val="center"/>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Ф.И.О. (при его наличии) физического лица и (или) наименования юридического лица (структурного подразделения)______________________________________________________________________________________________________________________________</w:t>
      </w:r>
    </w:p>
    <w:tbl>
      <w:tblPr>
        <w:tblStyle w:val="ac"/>
        <w:tblpPr w:leftFromText="180" w:rightFromText="180" w:vertAnchor="text" w:horzAnchor="margin" w:tblpXSpec="right" w:tblpY="166"/>
        <w:tblW w:w="0" w:type="auto"/>
        <w:tblLook w:val="04A0" w:firstRow="1" w:lastRow="0" w:firstColumn="1" w:lastColumn="0" w:noHBand="0" w:noVBand="1"/>
      </w:tblPr>
      <w:tblGrid>
        <w:gridCol w:w="250"/>
      </w:tblGrid>
      <w:tr w:rsidR="002A66EF" w:rsidRPr="009C3135" w:rsidTr="00E048FD">
        <w:tc>
          <w:tcPr>
            <w:tcW w:w="250" w:type="dxa"/>
          </w:tcPr>
          <w:p w:rsidR="002A66EF" w:rsidRPr="009C3135" w:rsidRDefault="002A66EF" w:rsidP="00E048FD">
            <w:pPr>
              <w:rPr>
                <w:rFonts w:ascii="Times New Roman" w:eastAsia="Times New Roman" w:hAnsi="Times New Roman" w:cs="Times New Roman"/>
                <w:bCs/>
                <w:color w:val="000000"/>
                <w:sz w:val="20"/>
                <w:szCs w:val="20"/>
                <w:lang w:val="ru-RU" w:eastAsia="ru-RU"/>
              </w:rPr>
            </w:pPr>
          </w:p>
        </w:tc>
      </w:tr>
    </w:tbl>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eastAsia="Times New Roman" w:hAnsi="Times New Roman" w:cs="Times New Roman"/>
          <w:bCs/>
          <w:color w:val="000000"/>
          <w:sz w:val="20"/>
          <w:szCs w:val="20"/>
          <w:lang w:val="ru-RU" w:eastAsia="ru-RU"/>
        </w:rPr>
      </w:pPr>
      <w:r w:rsidRPr="009C3135">
        <w:rPr>
          <w:rFonts w:ascii="Times New Roman" w:eastAsia="Times New Roman" w:hAnsi="Times New Roman" w:cs="Times New Roman"/>
          <w:bCs/>
          <w:color w:val="000000"/>
          <w:sz w:val="20"/>
          <w:szCs w:val="20"/>
          <w:lang w:val="ru-RU" w:eastAsia="ru-RU"/>
        </w:rPr>
        <w:t xml:space="preserve">ИИН (БИН)__________________         </w:t>
      </w:r>
      <w:r w:rsidRPr="009C3135">
        <w:rPr>
          <w:rFonts w:ascii="Times New Roman" w:eastAsia="Times New Roman" w:hAnsi="Times New Roman" w:cs="Times New Roman"/>
          <w:bCs/>
          <w:color w:val="000000"/>
          <w:sz w:val="20"/>
          <w:szCs w:val="20"/>
          <w:lang w:val="ru-RU" w:eastAsia="ru-RU"/>
        </w:rPr>
        <w:tab/>
      </w:r>
      <w:r w:rsidRPr="009C3135">
        <w:rPr>
          <w:rFonts w:ascii="Times New Roman" w:eastAsia="Times New Roman" w:hAnsi="Times New Roman" w:cs="Times New Roman"/>
          <w:bCs/>
          <w:color w:val="000000"/>
          <w:sz w:val="20"/>
          <w:szCs w:val="20"/>
          <w:lang w:val="ru-RU" w:eastAsia="ru-RU"/>
        </w:rPr>
        <w:tab/>
      </w:r>
      <w:r w:rsidRPr="009C3135">
        <w:rPr>
          <w:rFonts w:ascii="Times New Roman" w:eastAsia="Times New Roman" w:hAnsi="Times New Roman" w:cs="Times New Roman"/>
          <w:bCs/>
          <w:color w:val="000000"/>
          <w:sz w:val="20"/>
          <w:szCs w:val="20"/>
          <w:lang w:val="ru-RU" w:eastAsia="ru-RU"/>
        </w:rPr>
        <w:tab/>
      </w:r>
      <w:r w:rsidRPr="009C3135">
        <w:rPr>
          <w:rFonts w:ascii="Times New Roman" w:eastAsia="Times New Roman" w:hAnsi="Times New Roman" w:cs="Times New Roman"/>
          <w:bCs/>
          <w:color w:val="000000"/>
          <w:sz w:val="20"/>
          <w:szCs w:val="20"/>
          <w:lang w:val="ru-RU" w:eastAsia="ru-RU"/>
        </w:rPr>
        <w:tab/>
      </w:r>
      <w:r w:rsidRPr="009C3135">
        <w:rPr>
          <w:rFonts w:ascii="Times New Roman" w:eastAsia="Times New Roman" w:hAnsi="Times New Roman" w:cs="Times New Roman"/>
          <w:bCs/>
          <w:color w:val="000000"/>
          <w:sz w:val="20"/>
          <w:szCs w:val="20"/>
          <w:lang w:val="ru-RU" w:eastAsia="ru-RU"/>
        </w:rPr>
        <w:tab/>
      </w:r>
      <w:r w:rsidRPr="009C3135">
        <w:rPr>
          <w:rFonts w:ascii="Times New Roman" w:eastAsia="Times New Roman" w:hAnsi="Times New Roman" w:cs="Times New Roman"/>
          <w:bCs/>
          <w:color w:val="000000"/>
          <w:sz w:val="20"/>
          <w:szCs w:val="20"/>
          <w:lang w:val="ru-RU" w:eastAsia="ru-RU"/>
        </w:rPr>
        <w:tab/>
      </w:r>
      <w:r w:rsidRPr="009C3135">
        <w:rPr>
          <w:rFonts w:ascii="Times New Roman" w:eastAsia="Times New Roman" w:hAnsi="Times New Roman" w:cs="Times New Roman"/>
          <w:bCs/>
          <w:color w:val="000000"/>
          <w:sz w:val="20"/>
          <w:szCs w:val="20"/>
          <w:lang w:val="ru-RU" w:eastAsia="ru-RU"/>
        </w:rPr>
        <w:tab/>
      </w:r>
      <w:r w:rsidRPr="009C3135">
        <w:rPr>
          <w:rFonts w:ascii="Times New Roman" w:eastAsia="Times New Roman" w:hAnsi="Times New Roman" w:cs="Times New Roman"/>
          <w:bCs/>
          <w:color w:val="000000"/>
          <w:sz w:val="20"/>
          <w:szCs w:val="20"/>
          <w:lang w:val="ru-RU" w:eastAsia="ru-RU"/>
        </w:rPr>
        <w:tab/>
        <w:t xml:space="preserve">           Вид сведений:                </w:t>
      </w:r>
      <w:proofErr w:type="gramStart"/>
      <w:r w:rsidRPr="009C3135">
        <w:rPr>
          <w:rFonts w:ascii="Times New Roman" w:eastAsia="Times New Roman" w:hAnsi="Times New Roman" w:cs="Times New Roman"/>
          <w:color w:val="000000"/>
          <w:sz w:val="20"/>
          <w:szCs w:val="20"/>
          <w:lang w:val="ru-RU" w:eastAsia="ru-RU"/>
        </w:rPr>
        <w:t>очередная</w:t>
      </w:r>
      <w:proofErr w:type="gramEnd"/>
    </w:p>
    <w:tbl>
      <w:tblPr>
        <w:tblStyle w:val="ac"/>
        <w:tblpPr w:leftFromText="180" w:rightFromText="180" w:vertAnchor="text" w:horzAnchor="margin" w:tblpXSpec="right" w:tblpYSpec="outside"/>
        <w:tblW w:w="0" w:type="auto"/>
        <w:tblLook w:val="04A0" w:firstRow="1" w:lastRow="0" w:firstColumn="1" w:lastColumn="0" w:noHBand="0" w:noVBand="1"/>
      </w:tblPr>
      <w:tblGrid>
        <w:gridCol w:w="250"/>
      </w:tblGrid>
      <w:tr w:rsidR="002A66EF" w:rsidRPr="009C3135" w:rsidTr="00E048FD">
        <w:tc>
          <w:tcPr>
            <w:tcW w:w="250" w:type="dxa"/>
          </w:tcPr>
          <w:p w:rsidR="002A66EF" w:rsidRPr="009C3135" w:rsidRDefault="002A66EF" w:rsidP="00E048FD">
            <w:pPr>
              <w:rPr>
                <w:rFonts w:ascii="Times New Roman" w:eastAsia="Times New Roman" w:hAnsi="Times New Roman" w:cs="Times New Roman"/>
                <w:bCs/>
                <w:color w:val="000000"/>
                <w:sz w:val="20"/>
                <w:szCs w:val="20"/>
                <w:lang w:val="ru-RU" w:eastAsia="ru-RU"/>
              </w:rPr>
            </w:pPr>
          </w:p>
        </w:tc>
      </w:tr>
      <w:tr w:rsidR="002A66EF" w:rsidRPr="009C3135" w:rsidTr="00E048FD">
        <w:tc>
          <w:tcPr>
            <w:tcW w:w="250" w:type="dxa"/>
          </w:tcPr>
          <w:p w:rsidR="002A66EF" w:rsidRPr="009C3135" w:rsidRDefault="002A66EF" w:rsidP="00E048FD">
            <w:pPr>
              <w:rPr>
                <w:rFonts w:ascii="Times New Roman" w:eastAsia="Times New Roman" w:hAnsi="Times New Roman" w:cs="Times New Roman"/>
                <w:bCs/>
                <w:color w:val="000000"/>
                <w:sz w:val="20"/>
                <w:szCs w:val="20"/>
                <w:lang w:val="ru-RU" w:eastAsia="ru-RU"/>
              </w:rPr>
            </w:pPr>
          </w:p>
        </w:tc>
      </w:tr>
    </w:tbl>
    <w:p w:rsidR="002A66EF" w:rsidRPr="009C3135" w:rsidRDefault="002A66EF" w:rsidP="002A66EF">
      <w:pPr>
        <w:spacing w:after="0" w:line="240" w:lineRule="auto"/>
        <w:rPr>
          <w:rFonts w:ascii="Times New Roman" w:eastAsia="Times New Roman" w:hAnsi="Times New Roman" w:cs="Times New Roman"/>
          <w:color w:val="000000"/>
          <w:sz w:val="20"/>
          <w:szCs w:val="20"/>
          <w:lang w:val="ru-RU" w:eastAsia="ru-RU"/>
        </w:rPr>
      </w:pPr>
      <w:proofErr w:type="gramStart"/>
      <w:r w:rsidRPr="009C3135">
        <w:rPr>
          <w:rFonts w:ascii="Times New Roman" w:eastAsia="Times New Roman" w:hAnsi="Times New Roman" w:cs="Times New Roman"/>
          <w:bCs/>
          <w:color w:val="000000"/>
          <w:sz w:val="20"/>
          <w:szCs w:val="20"/>
          <w:lang w:val="ru-RU" w:eastAsia="ru-RU"/>
        </w:rPr>
        <w:t>Область _____________________           Улица __________________         Телефон _________________      (</w:t>
      </w:r>
      <w:r w:rsidRPr="009C3135">
        <w:rPr>
          <w:rFonts w:ascii="Times New Roman" w:eastAsia="Times New Roman" w:hAnsi="Times New Roman" w:cs="Times New Roman"/>
          <w:color w:val="000000"/>
          <w:sz w:val="20"/>
          <w:szCs w:val="20"/>
          <w:lang w:val="ru-RU" w:eastAsia="ru-RU"/>
        </w:rPr>
        <w:t>указать (Х) в</w:t>
      </w:r>
      <w:r w:rsidRPr="009C3135">
        <w:rPr>
          <w:rFonts w:ascii="Times New Roman" w:eastAsia="Times New Roman" w:hAnsi="Times New Roman" w:cs="Times New Roman"/>
          <w:bCs/>
          <w:color w:val="000000"/>
          <w:sz w:val="20"/>
          <w:szCs w:val="20"/>
          <w:lang w:val="ru-RU" w:eastAsia="ru-RU"/>
        </w:rPr>
        <w:t xml:space="preserve">                  </w:t>
      </w:r>
      <w:r w:rsidRPr="009C3135">
        <w:rPr>
          <w:rFonts w:ascii="Times New Roman" w:eastAsia="Times New Roman" w:hAnsi="Times New Roman" w:cs="Times New Roman"/>
          <w:color w:val="000000"/>
          <w:sz w:val="20"/>
          <w:szCs w:val="20"/>
          <w:lang w:val="ru-RU" w:eastAsia="ru-RU"/>
        </w:rPr>
        <w:t>дополнительная</w:t>
      </w:r>
      <w:proofErr w:type="gramEnd"/>
    </w:p>
    <w:p w:rsidR="002A66EF" w:rsidRPr="009C3135" w:rsidRDefault="002A66EF" w:rsidP="002A66EF">
      <w:pPr>
        <w:spacing w:after="0" w:line="240" w:lineRule="auto"/>
        <w:rPr>
          <w:rFonts w:ascii="Times New Roman" w:hAnsi="Times New Roman" w:cs="Times New Roman"/>
          <w:color w:val="000000"/>
          <w:sz w:val="20"/>
          <w:szCs w:val="20"/>
          <w:lang w:val="ru-RU"/>
        </w:rPr>
      </w:pPr>
      <w:r w:rsidRPr="009C3135">
        <w:rPr>
          <w:rFonts w:ascii="Times New Roman" w:eastAsia="Times New Roman" w:hAnsi="Times New Roman" w:cs="Times New Roman"/>
          <w:color w:val="000000"/>
          <w:sz w:val="20"/>
          <w:szCs w:val="20"/>
          <w:lang w:val="ru-RU" w:eastAsia="ru-RU"/>
        </w:rPr>
        <w:t xml:space="preserve">Город    _____________________            Дом    __________________                         _________________      </w:t>
      </w:r>
      <w:proofErr w:type="gramStart"/>
      <w:r w:rsidRPr="009C3135">
        <w:rPr>
          <w:rFonts w:ascii="Times New Roman" w:eastAsia="Times New Roman" w:hAnsi="Times New Roman" w:cs="Times New Roman"/>
          <w:color w:val="000000"/>
          <w:sz w:val="20"/>
          <w:szCs w:val="20"/>
          <w:lang w:val="ru-RU" w:eastAsia="ru-RU"/>
        </w:rPr>
        <w:t>соответствующей</w:t>
      </w:r>
      <w:proofErr w:type="gramEnd"/>
      <w:r w:rsidRPr="009C3135">
        <w:rPr>
          <w:rFonts w:ascii="Times New Roman" w:eastAsia="Times New Roman" w:hAnsi="Times New Roman" w:cs="Times New Roman"/>
          <w:color w:val="000000"/>
          <w:sz w:val="20"/>
          <w:szCs w:val="20"/>
          <w:lang w:val="ru-RU" w:eastAsia="ru-RU"/>
        </w:rPr>
        <w:t xml:space="preserve">           ликвидационная</w:t>
      </w:r>
    </w:p>
    <w:p w:rsidR="002A66EF" w:rsidRPr="009C3135" w:rsidRDefault="002A66EF" w:rsidP="002A66EF">
      <w:pPr>
        <w:spacing w:after="0" w:line="240" w:lineRule="auto"/>
        <w:rPr>
          <w:rFonts w:ascii="Times New Roman" w:hAnsi="Times New Roman" w:cs="Times New Roman"/>
          <w:color w:val="000000"/>
          <w:sz w:val="20"/>
          <w:szCs w:val="20"/>
          <w:lang w:val="ru-RU"/>
        </w:rPr>
      </w:pPr>
      <w:proofErr w:type="gramStart"/>
      <w:r w:rsidRPr="009C3135">
        <w:rPr>
          <w:rFonts w:ascii="Times New Roman" w:hAnsi="Times New Roman" w:cs="Times New Roman"/>
          <w:color w:val="000000"/>
          <w:sz w:val="20"/>
          <w:szCs w:val="20"/>
          <w:lang w:val="ru-RU"/>
        </w:rPr>
        <w:t xml:space="preserve">Район    </w:t>
      </w:r>
      <w:r w:rsidRPr="009C3135">
        <w:rPr>
          <w:rFonts w:ascii="Times New Roman" w:eastAsia="Times New Roman" w:hAnsi="Times New Roman" w:cs="Times New Roman"/>
          <w:color w:val="000000"/>
          <w:sz w:val="20"/>
          <w:szCs w:val="20"/>
          <w:lang w:val="ru-RU" w:eastAsia="ru-RU"/>
        </w:rPr>
        <w:t xml:space="preserve">_____________________            </w:t>
      </w:r>
      <w:r w:rsidRPr="009C3135">
        <w:rPr>
          <w:rFonts w:ascii="Times New Roman" w:eastAsia="Times New Roman" w:hAnsi="Times New Roman" w:cs="Times New Roman"/>
          <w:bCs/>
          <w:color w:val="000000"/>
          <w:sz w:val="20"/>
          <w:szCs w:val="20"/>
          <w:lang w:val="ru-RU" w:eastAsia="ru-RU"/>
        </w:rPr>
        <w:t>квартира/офис</w:t>
      </w:r>
      <w:r w:rsidRPr="009C3135">
        <w:rPr>
          <w:rFonts w:ascii="Times New Roman" w:eastAsia="Times New Roman" w:hAnsi="Times New Roman" w:cs="Times New Roman"/>
          <w:color w:val="000000"/>
          <w:sz w:val="20"/>
          <w:szCs w:val="20"/>
          <w:lang w:val="ru-RU" w:eastAsia="ru-RU"/>
        </w:rPr>
        <w:t xml:space="preserve"> ___________                        _________________       ячейке)                            </w:t>
      </w:r>
      <w:proofErr w:type="gramEnd"/>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 xml:space="preserve">Данные </w:t>
      </w:r>
      <w:proofErr w:type="gramStart"/>
      <w:r w:rsidRPr="009C3135">
        <w:rPr>
          <w:rFonts w:ascii="Times New Roman" w:hAnsi="Times New Roman" w:cs="Times New Roman"/>
          <w:color w:val="000000"/>
          <w:sz w:val="20"/>
          <w:szCs w:val="20"/>
          <w:lang w:val="ru-RU"/>
        </w:rPr>
        <w:t>интернет-магазина</w:t>
      </w:r>
      <w:proofErr w:type="gramEnd"/>
      <w:r w:rsidRPr="009C3135">
        <w:rPr>
          <w:rFonts w:ascii="Times New Roman" w:hAnsi="Times New Roman" w:cs="Times New Roman"/>
          <w:color w:val="000000"/>
          <w:sz w:val="20"/>
          <w:szCs w:val="20"/>
          <w:lang w:val="ru-RU"/>
        </w:rPr>
        <w:t xml:space="preserve"> и (или) интернет площадки _____________________________________________________________________________________________</w:t>
      </w: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БИН  банка или организации, осуществляющей отдельные виды банковских операций _________________________________________________________________</w:t>
      </w: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Данные банка или организации, осуществляющей отдельные виды банковских операций _______________________________________________________________</w:t>
      </w: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tbl>
      <w:tblPr>
        <w:tblW w:w="12473" w:type="dxa"/>
        <w:tblInd w:w="-176" w:type="dxa"/>
        <w:tblLayout w:type="fixed"/>
        <w:tblLook w:val="04A0" w:firstRow="1" w:lastRow="0" w:firstColumn="1" w:lastColumn="0" w:noHBand="0" w:noVBand="1"/>
      </w:tblPr>
      <w:tblGrid>
        <w:gridCol w:w="1702"/>
        <w:gridCol w:w="2755"/>
        <w:gridCol w:w="3845"/>
        <w:gridCol w:w="2211"/>
        <w:gridCol w:w="1960"/>
      </w:tblGrid>
      <w:tr w:rsidR="002A66EF" w:rsidRPr="009C3135" w:rsidTr="00E048FD">
        <w:trPr>
          <w:trHeight w:val="315"/>
        </w:trPr>
        <w:tc>
          <w:tcPr>
            <w:tcW w:w="1702" w:type="dxa"/>
            <w:shd w:val="clear" w:color="auto" w:fill="auto"/>
            <w:noWrap/>
            <w:vAlign w:val="center"/>
            <w:hideMark/>
          </w:tcPr>
          <w:p w:rsidR="002A66EF" w:rsidRPr="009C3135" w:rsidRDefault="002A66EF" w:rsidP="00E048FD">
            <w:pPr>
              <w:spacing w:after="0" w:line="240" w:lineRule="auto"/>
              <w:ind w:left="-93"/>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Вид доставки</w:t>
            </w:r>
          </w:p>
        </w:tc>
        <w:tc>
          <w:tcPr>
            <w:tcW w:w="2755" w:type="dxa"/>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3845" w:type="dxa"/>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2211" w:type="dxa"/>
            <w:tcBorders>
              <w:bottom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1960" w:type="dxa"/>
            <w:tcBorders>
              <w:bottom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r>
      <w:tr w:rsidR="002A66EF" w:rsidRPr="009C3135" w:rsidTr="00E048FD">
        <w:trPr>
          <w:trHeight w:val="315"/>
        </w:trPr>
        <w:tc>
          <w:tcPr>
            <w:tcW w:w="1702" w:type="dxa"/>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6600" w:type="dxa"/>
            <w:gridSpan w:val="2"/>
            <w:tcBorders>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Собственная служба доставки (да/нет)</w:t>
            </w:r>
          </w:p>
        </w:tc>
        <w:tc>
          <w:tcPr>
            <w:tcW w:w="417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bl>
    <w:p w:rsidR="002A66EF" w:rsidRPr="009C3135" w:rsidRDefault="002A66EF" w:rsidP="002A66EF">
      <w:pPr>
        <w:spacing w:after="0" w:line="240" w:lineRule="auto"/>
        <w:rPr>
          <w:rFonts w:ascii="Times New Roman" w:hAnsi="Times New Roman" w:cs="Times New Roman"/>
          <w:color w:val="000000"/>
          <w:sz w:val="20"/>
          <w:szCs w:val="20"/>
          <w:lang w:val="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tbl>
      <w:tblPr>
        <w:tblpPr w:leftFromText="180" w:rightFromText="180" w:vertAnchor="page" w:horzAnchor="margin" w:tblpY="2938"/>
        <w:tblW w:w="14425" w:type="dxa"/>
        <w:tblLayout w:type="fixed"/>
        <w:tblLook w:val="04A0" w:firstRow="1" w:lastRow="0" w:firstColumn="1" w:lastColumn="0" w:noHBand="0" w:noVBand="1"/>
      </w:tblPr>
      <w:tblGrid>
        <w:gridCol w:w="1951"/>
        <w:gridCol w:w="4394"/>
        <w:gridCol w:w="4417"/>
        <w:gridCol w:w="3663"/>
      </w:tblGrid>
      <w:tr w:rsidR="002A66EF" w:rsidRPr="009C3135" w:rsidTr="00E048FD">
        <w:trPr>
          <w:gridAfter w:val="2"/>
          <w:wAfter w:w="8080" w:type="dxa"/>
          <w:trHeight w:val="565"/>
        </w:trPr>
        <w:tc>
          <w:tcPr>
            <w:tcW w:w="1951" w:type="dxa"/>
            <w:tcBorders>
              <w:top w:val="nil"/>
              <w:left w:val="nil"/>
              <w:right w:val="nil"/>
            </w:tcBorders>
            <w:shd w:val="clear" w:color="auto" w:fill="auto"/>
            <w:noWrap/>
            <w:vAlign w:val="center"/>
            <w:hideMark/>
          </w:tcPr>
          <w:p w:rsidR="002A66EF" w:rsidRPr="009C3135" w:rsidRDefault="002A66EF" w:rsidP="00E048FD">
            <w:pPr>
              <w:spacing w:after="0" w:line="240" w:lineRule="auto"/>
              <w:ind w:firstLine="284"/>
              <w:rPr>
                <w:rFonts w:ascii="Times New Roman" w:eastAsia="Times New Roman" w:hAnsi="Times New Roman" w:cs="Times New Roman"/>
                <w:color w:val="000000"/>
                <w:sz w:val="20"/>
                <w:szCs w:val="20"/>
                <w:lang w:val="ru-RU" w:eastAsia="ru-RU"/>
              </w:rPr>
            </w:pPr>
          </w:p>
        </w:tc>
        <w:tc>
          <w:tcPr>
            <w:tcW w:w="4394" w:type="dxa"/>
            <w:tcBorders>
              <w:top w:val="nil"/>
              <w:left w:val="nil"/>
              <w:bottom w:val="single" w:sz="8" w:space="0" w:color="auto"/>
              <w:right w:val="nil"/>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xml:space="preserve">Лицо, осуществляющее услуги по перевозке грузов, </w:t>
            </w:r>
          </w:p>
        </w:tc>
      </w:tr>
      <w:tr w:rsidR="002A66EF" w:rsidRPr="009C3135" w:rsidTr="00E048FD">
        <w:trPr>
          <w:trHeight w:val="368"/>
        </w:trPr>
        <w:tc>
          <w:tcPr>
            <w:tcW w:w="1951" w:type="dxa"/>
            <w:tcBorders>
              <w:right w:val="single" w:sz="8" w:space="0" w:color="auto"/>
            </w:tcBorders>
            <w:shd w:val="clear" w:color="auto" w:fill="auto"/>
            <w:noWrap/>
            <w:vAlign w:val="center"/>
            <w:hideMark/>
          </w:tcPr>
          <w:p w:rsidR="002A66EF" w:rsidRPr="009C3135" w:rsidRDefault="002A66EF" w:rsidP="00E048FD">
            <w:pPr>
              <w:spacing w:after="0" w:line="240" w:lineRule="auto"/>
              <w:ind w:left="-93"/>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ИИН/БИН</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Ф.И.О.</w:t>
            </w:r>
            <w:r w:rsidRPr="009C3135">
              <w:rPr>
                <w:rFonts w:ascii="Times New Roman" w:hAnsi="Times New Roman" w:cs="Times New Roman"/>
                <w:color w:val="000000"/>
                <w:sz w:val="20"/>
                <w:szCs w:val="20"/>
                <w:lang w:val="ru-RU"/>
              </w:rPr>
              <w:t xml:space="preserve"> (при его наличии)</w:t>
            </w:r>
            <w:r w:rsidRPr="009C3135">
              <w:rPr>
                <w:rFonts w:ascii="Times New Roman" w:eastAsia="Times New Roman" w:hAnsi="Times New Roman" w:cs="Times New Roman"/>
                <w:color w:val="000000"/>
                <w:sz w:val="20"/>
                <w:szCs w:val="20"/>
                <w:lang w:val="ru-RU" w:eastAsia="ru-RU"/>
              </w:rPr>
              <w:t>/Наименование</w:t>
            </w: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r w:rsidR="002A66EF" w:rsidRPr="009C3135" w:rsidTr="00E048FD">
        <w:trPr>
          <w:trHeight w:val="308"/>
        </w:trPr>
        <w:tc>
          <w:tcPr>
            <w:tcW w:w="1951" w:type="dxa"/>
            <w:tcBorders>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r w:rsidR="002A66EF" w:rsidRPr="009C3135" w:rsidTr="00E048FD">
        <w:trPr>
          <w:trHeight w:val="308"/>
        </w:trPr>
        <w:tc>
          <w:tcPr>
            <w:tcW w:w="1951" w:type="dxa"/>
            <w:tcBorders>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r w:rsidR="002A66EF" w:rsidRPr="009C3135" w:rsidTr="00E048FD">
        <w:trPr>
          <w:trHeight w:val="308"/>
        </w:trPr>
        <w:tc>
          <w:tcPr>
            <w:tcW w:w="1951" w:type="dxa"/>
            <w:tcBorders>
              <w:right w:val="single" w:sz="8" w:space="0" w:color="auto"/>
            </w:tcBorders>
            <w:shd w:val="clear" w:color="auto" w:fill="auto"/>
            <w:noWrap/>
            <w:vAlign w:val="bottom"/>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bottom"/>
            <w:hideMark/>
          </w:tcPr>
          <w:p w:rsidR="002A66EF" w:rsidRPr="009C3135" w:rsidRDefault="002A66EF" w:rsidP="00E048FD">
            <w:pPr>
              <w:spacing w:after="0" w:line="240" w:lineRule="auto"/>
              <w:rPr>
                <w:rFonts w:ascii="Times New Roman" w:eastAsia="Times New Roman" w:hAnsi="Times New Roman" w:cs="Times New Roman"/>
                <w:color w:val="000000"/>
                <w:sz w:val="20"/>
                <w:szCs w:val="20"/>
                <w:lang w:val="ru-RU" w:eastAsia="ru-RU"/>
              </w:rPr>
            </w:pP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66EF" w:rsidRPr="009C3135" w:rsidRDefault="002A66EF" w:rsidP="00E048FD">
            <w:pPr>
              <w:spacing w:after="0" w:line="240" w:lineRule="auto"/>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bl>
    <w:p w:rsidR="002A66EF" w:rsidRPr="009C3135" w:rsidRDefault="002A66EF" w:rsidP="002A66EF">
      <w:pPr>
        <w:spacing w:after="0" w:line="240" w:lineRule="auto"/>
        <w:rPr>
          <w:rFonts w:ascii="Times New Roman" w:hAnsi="Times New Roman" w:cs="Times New Roman"/>
          <w:color w:val="000000"/>
          <w:sz w:val="20"/>
          <w:szCs w:val="20"/>
          <w:lang w:val="ru-RU"/>
        </w:rPr>
      </w:pPr>
    </w:p>
    <w:tbl>
      <w:tblPr>
        <w:tblW w:w="14334" w:type="dxa"/>
        <w:tblInd w:w="93" w:type="dxa"/>
        <w:tblLayout w:type="fixed"/>
        <w:tblLook w:val="04A0" w:firstRow="1" w:lastRow="0" w:firstColumn="1" w:lastColumn="0" w:noHBand="0" w:noVBand="1"/>
      </w:tblPr>
      <w:tblGrid>
        <w:gridCol w:w="888"/>
        <w:gridCol w:w="828"/>
        <w:gridCol w:w="993"/>
        <w:gridCol w:w="850"/>
        <w:gridCol w:w="1559"/>
        <w:gridCol w:w="1134"/>
        <w:gridCol w:w="850"/>
        <w:gridCol w:w="710"/>
        <w:gridCol w:w="851"/>
        <w:gridCol w:w="910"/>
        <w:gridCol w:w="1216"/>
        <w:gridCol w:w="1418"/>
        <w:gridCol w:w="993"/>
        <w:gridCol w:w="1134"/>
      </w:tblGrid>
      <w:tr w:rsidR="002A66EF" w:rsidRPr="009C3135" w:rsidTr="00E048FD">
        <w:trPr>
          <w:trHeight w:val="1875"/>
        </w:trPr>
        <w:tc>
          <w:tcPr>
            <w:tcW w:w="88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w:t>
            </w:r>
          </w:p>
        </w:tc>
        <w:tc>
          <w:tcPr>
            <w:tcW w:w="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08"/>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xml:space="preserve">Номер </w:t>
            </w:r>
            <w:proofErr w:type="gramStart"/>
            <w:r w:rsidRPr="009C3135">
              <w:rPr>
                <w:rFonts w:ascii="Times New Roman" w:eastAsia="Times New Roman" w:hAnsi="Times New Roman" w:cs="Times New Roman"/>
                <w:color w:val="000000"/>
                <w:sz w:val="20"/>
                <w:szCs w:val="20"/>
                <w:lang w:val="ru-RU" w:eastAsia="ru-RU"/>
              </w:rPr>
              <w:t>доку-мента</w:t>
            </w:r>
            <w:proofErr w:type="gramEnd"/>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xml:space="preserve">Дата </w:t>
            </w:r>
            <w:proofErr w:type="gramStart"/>
            <w:r w:rsidRPr="009C3135">
              <w:rPr>
                <w:rFonts w:ascii="Times New Roman" w:eastAsia="Times New Roman" w:hAnsi="Times New Roman" w:cs="Times New Roman"/>
                <w:color w:val="000000"/>
                <w:sz w:val="20"/>
                <w:szCs w:val="20"/>
                <w:lang w:val="ru-RU" w:eastAsia="ru-RU"/>
              </w:rPr>
              <w:t>доку-мента</w:t>
            </w:r>
            <w:proofErr w:type="gramEnd"/>
            <w:r w:rsidRPr="009C3135">
              <w:rPr>
                <w:rFonts w:ascii="Times New Roman" w:eastAsia="Times New Roman" w:hAnsi="Times New Roman" w:cs="Times New Roman"/>
                <w:color w:val="000000"/>
                <w:sz w:val="20"/>
                <w:szCs w:val="20"/>
                <w:lang w:val="ru-RU" w:eastAsia="ru-RU"/>
              </w:rPr>
              <w:t xml:space="preserv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ИИН физического лица (покупателя)</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xml:space="preserve">Ф.И.О. покупателя </w:t>
            </w:r>
            <w:r w:rsidRPr="009C3135">
              <w:rPr>
                <w:rFonts w:ascii="Times New Roman" w:eastAsia="Times New Roman" w:hAnsi="Times New Roman" w:cs="Times New Roman"/>
                <w:bCs/>
                <w:color w:val="000000" w:themeColor="text1"/>
                <w:sz w:val="20"/>
                <w:szCs w:val="20"/>
                <w:lang w:val="ru-RU" w:eastAsia="ru-RU"/>
              </w:rPr>
              <w:t>(</w:t>
            </w:r>
            <w:r w:rsidRPr="009C3135">
              <w:rPr>
                <w:rFonts w:ascii="Times New Roman" w:hAnsi="Times New Roman" w:cs="Times New Roman"/>
                <w:color w:val="000000"/>
                <w:sz w:val="20"/>
                <w:szCs w:val="20"/>
                <w:lang w:val="ru-RU"/>
              </w:rPr>
              <w:t>при его наличии</w:t>
            </w:r>
            <w:r w:rsidRPr="009C3135">
              <w:rPr>
                <w:rFonts w:ascii="Times New Roman" w:eastAsia="Times New Roman" w:hAnsi="Times New Roman" w:cs="Times New Roman"/>
                <w:bCs/>
                <w:sz w:val="20"/>
                <w:szCs w:val="20"/>
                <w:lang w:val="ru-RU" w:eastAsia="ru-RU"/>
              </w:rPr>
              <w:t>)</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Количество товара</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08" w:right="-109"/>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xml:space="preserve">Цена товара </w:t>
            </w:r>
          </w:p>
        </w:tc>
        <w:tc>
          <w:tcPr>
            <w:tcW w:w="71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A66EF" w:rsidRPr="009C3135" w:rsidRDefault="002A66EF" w:rsidP="00E048FD">
            <w:pPr>
              <w:spacing w:after="0" w:line="240" w:lineRule="auto"/>
              <w:ind w:left="-107" w:right="-108" w:hanging="107"/>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Код валюты</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07"/>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Сумма товара</w:t>
            </w:r>
          </w:p>
        </w:tc>
        <w:tc>
          <w:tcPr>
            <w:tcW w:w="9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48"/>
              <w:jc w:val="center"/>
              <w:rPr>
                <w:rFonts w:ascii="Times New Roman" w:eastAsia="Times New Roman" w:hAnsi="Times New Roman" w:cs="Times New Roman"/>
                <w:color w:val="000000"/>
                <w:sz w:val="20"/>
                <w:szCs w:val="20"/>
                <w:lang w:val="ru-RU" w:eastAsia="ru-RU"/>
              </w:rPr>
            </w:pPr>
            <w:proofErr w:type="spellStart"/>
            <w:proofErr w:type="gramStart"/>
            <w:r w:rsidRPr="009C3135">
              <w:rPr>
                <w:rFonts w:ascii="Times New Roman" w:eastAsia="Times New Roman" w:hAnsi="Times New Roman" w:cs="Times New Roman"/>
                <w:color w:val="000000"/>
                <w:sz w:val="20"/>
                <w:szCs w:val="20"/>
                <w:lang w:val="ru-RU" w:eastAsia="ru-RU"/>
              </w:rPr>
              <w:t>Наиме-нование</w:t>
            </w:r>
            <w:proofErr w:type="spellEnd"/>
            <w:proofErr w:type="gramEnd"/>
            <w:r w:rsidRPr="009C3135">
              <w:rPr>
                <w:rFonts w:ascii="Times New Roman" w:eastAsia="Times New Roman" w:hAnsi="Times New Roman" w:cs="Times New Roman"/>
                <w:color w:val="000000"/>
                <w:sz w:val="20"/>
                <w:szCs w:val="20"/>
                <w:lang w:val="ru-RU" w:eastAsia="ru-RU"/>
              </w:rPr>
              <w:t xml:space="preserve"> товара </w:t>
            </w:r>
          </w:p>
        </w:tc>
        <w:tc>
          <w:tcPr>
            <w:tcW w:w="12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68" w:right="-107"/>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xml:space="preserve">Доставка товара по указанной </w:t>
            </w:r>
            <w:r w:rsidRPr="009C3135">
              <w:rPr>
                <w:rFonts w:ascii="Times New Roman" w:eastAsia="Times New Roman" w:hAnsi="Times New Roman" w:cs="Times New Roman"/>
                <w:color w:val="000000"/>
                <w:sz w:val="20"/>
                <w:szCs w:val="20"/>
                <w:lang w:val="ru-RU" w:eastAsia="ru-RU"/>
              </w:rPr>
              <w:br/>
              <w:t>сделке собственной службой</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09" w:right="-107"/>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ИИН/БИН лица, осуществляющего пересылку, перевозку, доставку товаров при электронной торговле товарами</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left="-109" w:right="-106"/>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Сумма к оплате за товар по указанной сделке</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A66EF" w:rsidRPr="009C3135" w:rsidRDefault="002A66EF" w:rsidP="00E048FD">
            <w:pPr>
              <w:spacing w:after="0" w:line="240" w:lineRule="auto"/>
              <w:ind w:left="-110" w:right="-106"/>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xml:space="preserve">БИН банка или организации, осуществляющих </w:t>
            </w:r>
            <w:r w:rsidRPr="009C3135">
              <w:rPr>
                <w:rFonts w:ascii="Times New Roman" w:eastAsia="Times New Roman" w:hAnsi="Times New Roman" w:cs="Times New Roman"/>
                <w:color w:val="000000"/>
                <w:sz w:val="20"/>
                <w:szCs w:val="20"/>
                <w:lang w:val="ru-RU" w:eastAsia="ru-RU"/>
              </w:rPr>
              <w:br/>
              <w:t>отдельные виды банковских операций</w:t>
            </w:r>
          </w:p>
        </w:tc>
      </w:tr>
      <w:tr w:rsidR="002A66EF" w:rsidRPr="009C3135" w:rsidTr="002A66EF">
        <w:trPr>
          <w:trHeight w:val="514"/>
        </w:trPr>
        <w:tc>
          <w:tcPr>
            <w:tcW w:w="888" w:type="dxa"/>
            <w:vMerge/>
            <w:tcBorders>
              <w:top w:val="single" w:sz="8" w:space="0" w:color="auto"/>
              <w:left w:val="single" w:sz="8"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828"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710" w:type="dxa"/>
            <w:vMerge/>
            <w:tcBorders>
              <w:top w:val="single" w:sz="8" w:space="0" w:color="auto"/>
              <w:left w:val="single" w:sz="4" w:space="0" w:color="auto"/>
              <w:bottom w:val="single" w:sz="4" w:space="0" w:color="auto"/>
              <w:right w:val="single" w:sz="4" w:space="0" w:color="auto"/>
            </w:tcBorders>
            <w:vAlign w:val="center"/>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1216"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r>
      <w:tr w:rsidR="002A66EF" w:rsidRPr="009C3135" w:rsidTr="00E048FD">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1</w:t>
            </w:r>
          </w:p>
        </w:tc>
        <w:tc>
          <w:tcPr>
            <w:tcW w:w="828"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7</w:t>
            </w:r>
          </w:p>
        </w:tc>
        <w:tc>
          <w:tcPr>
            <w:tcW w:w="710" w:type="dxa"/>
            <w:tcBorders>
              <w:top w:val="nil"/>
              <w:left w:val="nil"/>
              <w:bottom w:val="single" w:sz="4" w:space="0" w:color="auto"/>
              <w:right w:val="single" w:sz="4" w:space="0" w:color="auto"/>
            </w:tcBorders>
            <w:shd w:val="clear" w:color="auto" w:fill="auto"/>
            <w:vAlign w:val="center"/>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9</w:t>
            </w:r>
          </w:p>
        </w:tc>
        <w:tc>
          <w:tcPr>
            <w:tcW w:w="91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13</w:t>
            </w:r>
          </w:p>
        </w:tc>
        <w:tc>
          <w:tcPr>
            <w:tcW w:w="1134" w:type="dxa"/>
            <w:tcBorders>
              <w:top w:val="nil"/>
              <w:left w:val="nil"/>
              <w:bottom w:val="single" w:sz="4" w:space="0" w:color="auto"/>
              <w:right w:val="single" w:sz="8"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14</w:t>
            </w:r>
          </w:p>
        </w:tc>
      </w:tr>
      <w:tr w:rsidR="002A66EF" w:rsidRPr="009C3135" w:rsidTr="00E048FD">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710" w:type="dxa"/>
            <w:tcBorders>
              <w:top w:val="nil"/>
              <w:left w:val="nil"/>
              <w:bottom w:val="single" w:sz="4" w:space="0" w:color="auto"/>
              <w:right w:val="single" w:sz="4" w:space="0" w:color="auto"/>
            </w:tcBorders>
            <w:shd w:val="clear" w:color="auto" w:fill="auto"/>
            <w:vAlign w:val="center"/>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r w:rsidR="002A66EF" w:rsidRPr="009C3135" w:rsidTr="002A66EF">
        <w:trPr>
          <w:trHeight w:val="201"/>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710" w:type="dxa"/>
            <w:tcBorders>
              <w:top w:val="nil"/>
              <w:left w:val="nil"/>
              <w:bottom w:val="single" w:sz="4" w:space="0" w:color="auto"/>
              <w:right w:val="single" w:sz="4" w:space="0" w:color="auto"/>
            </w:tcBorders>
            <w:shd w:val="clear" w:color="auto" w:fill="auto"/>
            <w:vAlign w:val="center"/>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2A66EF" w:rsidRPr="009C3135" w:rsidRDefault="002A66EF" w:rsidP="00E048FD">
            <w:pPr>
              <w:spacing w:after="0" w:line="240" w:lineRule="auto"/>
              <w:ind w:right="141"/>
              <w:jc w:val="center"/>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r w:rsidR="002A66EF" w:rsidRPr="009C3135" w:rsidTr="002A66EF">
        <w:trPr>
          <w:trHeight w:val="55"/>
        </w:trPr>
        <w:tc>
          <w:tcPr>
            <w:tcW w:w="888" w:type="dxa"/>
            <w:tcBorders>
              <w:top w:val="nil"/>
              <w:left w:val="single" w:sz="8" w:space="0" w:color="auto"/>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86"/>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ИТОГО</w:t>
            </w:r>
          </w:p>
        </w:tc>
        <w:tc>
          <w:tcPr>
            <w:tcW w:w="828"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559"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710" w:type="dxa"/>
            <w:tcBorders>
              <w:top w:val="nil"/>
              <w:left w:val="nil"/>
              <w:bottom w:val="single" w:sz="8" w:space="0" w:color="auto"/>
              <w:right w:val="single" w:sz="4" w:space="0" w:color="auto"/>
            </w:tcBorders>
            <w:shd w:val="clear" w:color="auto" w:fill="auto"/>
            <w:vAlign w:val="bottom"/>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p>
        </w:tc>
        <w:tc>
          <w:tcPr>
            <w:tcW w:w="851"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10"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216"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418"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8" w:space="0" w:color="auto"/>
              <w:right w:val="single" w:sz="4"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2A66EF" w:rsidRPr="009C3135" w:rsidRDefault="002A66EF" w:rsidP="00E048FD">
            <w:pPr>
              <w:spacing w:after="0" w:line="240" w:lineRule="auto"/>
              <w:ind w:right="141"/>
              <w:rPr>
                <w:rFonts w:ascii="Times New Roman" w:eastAsia="Times New Roman" w:hAnsi="Times New Roman" w:cs="Times New Roman"/>
                <w:color w:val="000000"/>
                <w:sz w:val="20"/>
                <w:szCs w:val="20"/>
                <w:lang w:val="ru-RU" w:eastAsia="ru-RU"/>
              </w:rPr>
            </w:pPr>
            <w:r w:rsidRPr="009C3135">
              <w:rPr>
                <w:rFonts w:ascii="Times New Roman" w:eastAsia="Times New Roman" w:hAnsi="Times New Roman" w:cs="Times New Roman"/>
                <w:color w:val="000000"/>
                <w:sz w:val="20"/>
                <w:szCs w:val="20"/>
                <w:lang w:val="ru-RU" w:eastAsia="ru-RU"/>
              </w:rPr>
              <w:t> </w:t>
            </w:r>
          </w:p>
        </w:tc>
      </w:tr>
    </w:tbl>
    <w:p w:rsidR="002A66EF" w:rsidRPr="009C3135" w:rsidRDefault="002A66EF" w:rsidP="002A66EF">
      <w:pPr>
        <w:spacing w:after="0" w:line="240" w:lineRule="auto"/>
        <w:ind w:right="141"/>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lastRenderedPageBreak/>
        <w:t xml:space="preserve"> </w:t>
      </w:r>
    </w:p>
    <w:p w:rsidR="002A66EF" w:rsidRPr="009C3135" w:rsidRDefault="002A66EF" w:rsidP="002A66EF">
      <w:pPr>
        <w:spacing w:after="0" w:line="240" w:lineRule="auto"/>
        <w:rPr>
          <w:rFonts w:ascii="Times New Roman" w:hAnsi="Times New Roman" w:cs="Times New Roman"/>
          <w:color w:val="000000"/>
          <w:sz w:val="20"/>
          <w:szCs w:val="20"/>
          <w:lang w:val="ru-RU"/>
        </w:rPr>
      </w:pPr>
      <w:r w:rsidRPr="009C3135">
        <w:rPr>
          <w:rFonts w:ascii="Times New Roman" w:hAnsi="Times New Roman" w:cs="Times New Roman"/>
          <w:color w:val="000000"/>
          <w:sz w:val="20"/>
          <w:szCs w:val="20"/>
          <w:lang w:val="ru-RU"/>
        </w:rPr>
        <w:t xml:space="preserve"> </w:t>
      </w:r>
    </w:p>
    <w:p w:rsidR="002A66EF" w:rsidRPr="009C3135" w:rsidRDefault="002A66EF" w:rsidP="002A66EF">
      <w:pPr>
        <w:spacing w:after="0" w:line="240" w:lineRule="auto"/>
        <w:rPr>
          <w:rFonts w:ascii="Times New Roman" w:eastAsia="Times New Roman" w:hAnsi="Times New Roman" w:cs="Times New Roman"/>
          <w:sz w:val="20"/>
          <w:szCs w:val="20"/>
          <w:lang w:val="ru-RU" w:eastAsia="ru-RU"/>
        </w:rPr>
      </w:pPr>
      <w:r w:rsidRPr="009C3135">
        <w:rPr>
          <w:rFonts w:ascii="Times New Roman" w:eastAsia="Times New Roman" w:hAnsi="Times New Roman" w:cs="Times New Roman"/>
          <w:sz w:val="20"/>
          <w:szCs w:val="20"/>
          <w:lang w:val="ru-RU" w:eastAsia="ru-RU"/>
        </w:rPr>
        <w:tab/>
      </w:r>
      <w:r w:rsidRPr="009C3135">
        <w:rPr>
          <w:rFonts w:ascii="Times New Roman" w:eastAsia="Times New Roman" w:hAnsi="Times New Roman" w:cs="Times New Roman"/>
          <w:sz w:val="20"/>
          <w:szCs w:val="20"/>
          <w:lang w:val="ru-RU" w:eastAsia="ru-RU"/>
        </w:rPr>
        <w:tab/>
      </w:r>
      <w:r w:rsidRPr="009C3135">
        <w:rPr>
          <w:rFonts w:ascii="Times New Roman" w:eastAsia="Times New Roman" w:hAnsi="Times New Roman" w:cs="Times New Roman"/>
          <w:sz w:val="20"/>
          <w:szCs w:val="20"/>
          <w:lang w:val="ru-RU" w:eastAsia="ru-RU"/>
        </w:rPr>
        <w:tab/>
      </w:r>
      <w:r w:rsidRPr="009C3135">
        <w:rPr>
          <w:rFonts w:ascii="Times New Roman" w:eastAsia="Times New Roman" w:hAnsi="Times New Roman" w:cs="Times New Roman"/>
          <w:sz w:val="20"/>
          <w:szCs w:val="20"/>
          <w:lang w:val="ru-RU" w:eastAsia="ru-RU"/>
        </w:rPr>
        <w:tab/>
      </w:r>
      <w:r w:rsidRPr="009C3135">
        <w:rPr>
          <w:rFonts w:ascii="Times New Roman" w:eastAsia="Times New Roman" w:hAnsi="Times New Roman" w:cs="Times New Roman"/>
          <w:sz w:val="20"/>
          <w:szCs w:val="20"/>
          <w:lang w:val="ru-RU" w:eastAsia="ru-RU"/>
        </w:rPr>
        <w:tab/>
      </w:r>
      <w:r w:rsidRPr="009C3135">
        <w:rPr>
          <w:rFonts w:ascii="Times New Roman" w:eastAsia="Times New Roman" w:hAnsi="Times New Roman" w:cs="Times New Roman"/>
          <w:sz w:val="20"/>
          <w:szCs w:val="20"/>
          <w:lang w:val="ru-RU" w:eastAsia="ru-RU"/>
        </w:rPr>
        <w:tab/>
      </w:r>
      <w:r w:rsidRPr="009C3135">
        <w:rPr>
          <w:rFonts w:ascii="Times New Roman" w:eastAsia="Times New Roman" w:hAnsi="Times New Roman" w:cs="Times New Roman"/>
          <w:sz w:val="20"/>
          <w:szCs w:val="20"/>
          <w:lang w:val="ru-RU" w:eastAsia="ru-RU"/>
        </w:rPr>
        <w:tab/>
      </w:r>
      <w:r w:rsidRPr="009C3135">
        <w:rPr>
          <w:rFonts w:ascii="Times New Roman" w:eastAsia="Times New Roman" w:hAnsi="Times New Roman" w:cs="Times New Roman"/>
          <w:sz w:val="20"/>
          <w:szCs w:val="20"/>
          <w:lang w:val="ru-RU" w:eastAsia="ru-RU"/>
        </w:rPr>
        <w:tab/>
        <w:t>Ответственность налогоплательщика</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 xml:space="preserve">     </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 xml:space="preserve"> Я подтверждаю достоверность и полноту </w:t>
      </w:r>
      <w:proofErr w:type="gramStart"/>
      <w:r w:rsidRPr="009C3135">
        <w:rPr>
          <w:rFonts w:ascii="Times New Roman" w:eastAsia="Times New Roman" w:hAnsi="Times New Roman" w:cs="Times New Roman"/>
          <w:bCs/>
          <w:color w:val="000000" w:themeColor="text1"/>
          <w:sz w:val="20"/>
          <w:szCs w:val="20"/>
          <w:lang w:val="ru-RU" w:eastAsia="ru-RU"/>
        </w:rPr>
        <w:t>сведений, приведенных в данно</w:t>
      </w:r>
      <w:r w:rsidR="003553CE" w:rsidRPr="009C3135">
        <w:rPr>
          <w:rFonts w:ascii="Times New Roman" w:eastAsia="Times New Roman" w:hAnsi="Times New Roman" w:cs="Times New Roman"/>
          <w:bCs/>
          <w:color w:val="000000" w:themeColor="text1"/>
          <w:sz w:val="20"/>
          <w:szCs w:val="20"/>
          <w:lang w:val="ru-RU" w:eastAsia="ru-RU"/>
        </w:rPr>
        <w:t>й информации</w:t>
      </w:r>
      <w:r w:rsidRPr="009C3135">
        <w:rPr>
          <w:rFonts w:ascii="Times New Roman" w:eastAsia="Times New Roman" w:hAnsi="Times New Roman" w:cs="Times New Roman"/>
          <w:bCs/>
          <w:color w:val="000000" w:themeColor="text1"/>
          <w:sz w:val="20"/>
          <w:szCs w:val="20"/>
          <w:lang w:val="ru-RU" w:eastAsia="ru-RU"/>
        </w:rPr>
        <w:t xml:space="preserve"> и несу</w:t>
      </w:r>
      <w:proofErr w:type="gramEnd"/>
      <w:r w:rsidRPr="009C3135">
        <w:rPr>
          <w:rFonts w:ascii="Times New Roman" w:eastAsia="Times New Roman" w:hAnsi="Times New Roman" w:cs="Times New Roman"/>
          <w:bCs/>
          <w:color w:val="000000" w:themeColor="text1"/>
          <w:sz w:val="20"/>
          <w:szCs w:val="20"/>
          <w:lang w:val="ru-RU" w:eastAsia="ru-RU"/>
        </w:rPr>
        <w:t xml:space="preserve"> ответственность в соответствии с законами Республики Казахстан.</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Налогоплательщик, осуществляющий электронную торговлю товарами___________________________________________________________________________</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t>Ф.И.О. (</w:t>
      </w:r>
      <w:r w:rsidRPr="009C3135">
        <w:rPr>
          <w:rFonts w:ascii="Times New Roman" w:hAnsi="Times New Roman" w:cs="Times New Roman"/>
          <w:color w:val="000000"/>
          <w:sz w:val="20"/>
          <w:szCs w:val="20"/>
          <w:lang w:val="ru-RU"/>
        </w:rPr>
        <w:t>при его наличии</w:t>
      </w:r>
      <w:r w:rsidRPr="009C3135">
        <w:rPr>
          <w:rFonts w:ascii="Times New Roman" w:eastAsia="Times New Roman" w:hAnsi="Times New Roman" w:cs="Times New Roman"/>
          <w:bCs/>
          <w:color w:val="000000" w:themeColor="text1"/>
          <w:sz w:val="20"/>
          <w:szCs w:val="20"/>
          <w:lang w:val="ru-RU" w:eastAsia="ru-RU"/>
        </w:rPr>
        <w:t>), подпись</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Дата подачи _______________ 20__ года</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Код органа государственных доходов ____________</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Ф.И.О. должностного лица, принявшего сведения________________________________________________________________________________________________</w:t>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r>
      <w:r w:rsidRPr="009C3135">
        <w:rPr>
          <w:rFonts w:ascii="Times New Roman" w:eastAsia="Times New Roman" w:hAnsi="Times New Roman" w:cs="Times New Roman"/>
          <w:bCs/>
          <w:color w:val="000000" w:themeColor="text1"/>
          <w:sz w:val="20"/>
          <w:szCs w:val="20"/>
          <w:lang w:val="ru-RU" w:eastAsia="ru-RU"/>
        </w:rPr>
        <w:tab/>
        <w:t>Ф.И.О.</w:t>
      </w:r>
      <w:r w:rsidRPr="009C3135">
        <w:rPr>
          <w:lang w:val="ru-RU"/>
        </w:rPr>
        <w:t xml:space="preserve"> </w:t>
      </w:r>
      <w:r w:rsidRPr="009C3135">
        <w:rPr>
          <w:rFonts w:ascii="Times New Roman" w:eastAsia="Times New Roman" w:hAnsi="Times New Roman" w:cs="Times New Roman"/>
          <w:bCs/>
          <w:color w:val="000000" w:themeColor="text1"/>
          <w:sz w:val="20"/>
          <w:szCs w:val="20"/>
          <w:lang w:val="ru-RU" w:eastAsia="ru-RU"/>
        </w:rPr>
        <w:t>(</w:t>
      </w:r>
      <w:r w:rsidRPr="009C3135">
        <w:rPr>
          <w:rFonts w:ascii="Times New Roman" w:hAnsi="Times New Roman" w:cs="Times New Roman"/>
          <w:color w:val="000000"/>
          <w:sz w:val="20"/>
          <w:szCs w:val="20"/>
          <w:lang w:val="ru-RU"/>
        </w:rPr>
        <w:t>при его наличии</w:t>
      </w:r>
      <w:r w:rsidRPr="009C3135">
        <w:rPr>
          <w:rFonts w:ascii="Times New Roman" w:eastAsia="Times New Roman" w:hAnsi="Times New Roman" w:cs="Times New Roman"/>
          <w:bCs/>
          <w:color w:val="000000" w:themeColor="text1"/>
          <w:sz w:val="20"/>
          <w:szCs w:val="20"/>
          <w:lang w:val="ru-RU" w:eastAsia="ru-RU"/>
        </w:rPr>
        <w:t>), дата, подпись</w:t>
      </w:r>
    </w:p>
    <w:p w:rsidR="002A66EF" w:rsidRPr="009C3135" w:rsidRDefault="002A66EF" w:rsidP="002A66EF">
      <w:pPr>
        <w:tabs>
          <w:tab w:val="left" w:pos="13527"/>
        </w:tabs>
        <w:spacing w:after="0" w:line="240" w:lineRule="auto"/>
        <w:ind w:right="-881"/>
        <w:jc w:val="both"/>
        <w:rPr>
          <w:rFonts w:ascii="Times New Roman" w:eastAsia="Times New Roman" w:hAnsi="Times New Roman" w:cs="Times New Roman"/>
          <w:bCs/>
          <w:color w:val="000000" w:themeColor="text1"/>
          <w:sz w:val="20"/>
          <w:szCs w:val="20"/>
          <w:lang w:val="ru-RU" w:eastAsia="ru-RU"/>
        </w:rPr>
      </w:pPr>
      <w:r w:rsidRPr="009C3135">
        <w:rPr>
          <w:rFonts w:ascii="Times New Roman" w:eastAsia="Times New Roman" w:hAnsi="Times New Roman" w:cs="Times New Roman"/>
          <w:bCs/>
          <w:color w:val="000000" w:themeColor="text1"/>
          <w:sz w:val="20"/>
          <w:szCs w:val="20"/>
          <w:lang w:val="ru-RU" w:eastAsia="ru-RU"/>
        </w:rPr>
        <w:tab/>
      </w:r>
    </w:p>
    <w:p w:rsidR="002A66EF" w:rsidRPr="009C3135" w:rsidRDefault="002A66EF" w:rsidP="002A66EF">
      <w:pPr>
        <w:spacing w:after="0" w:line="240" w:lineRule="auto"/>
        <w:jc w:val="both"/>
        <w:rPr>
          <w:rFonts w:ascii="Times New Roman" w:eastAsia="Times New Roman" w:hAnsi="Times New Roman" w:cs="Times New Roman"/>
          <w:bCs/>
          <w:color w:val="000000" w:themeColor="text1"/>
          <w:sz w:val="20"/>
          <w:szCs w:val="20"/>
          <w:lang w:val="ru-RU" w:eastAsia="ru-RU"/>
        </w:rPr>
      </w:pPr>
      <w:proofErr w:type="gramStart"/>
      <w:r w:rsidRPr="009C3135">
        <w:rPr>
          <w:rFonts w:ascii="Times New Roman" w:eastAsia="Times New Roman" w:hAnsi="Times New Roman" w:cs="Times New Roman"/>
          <w:bCs/>
          <w:color w:val="000000" w:themeColor="text1"/>
          <w:sz w:val="20"/>
          <w:szCs w:val="20"/>
          <w:lang w:val="ru-RU" w:eastAsia="ru-RU"/>
        </w:rPr>
        <w:t>Примечание: пояснение по заполнению формы «Информация, предоставляемая лицами,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своей деятельности</w:t>
      </w:r>
      <w:r w:rsidR="003553CE" w:rsidRPr="009C3135">
        <w:rPr>
          <w:rFonts w:ascii="Times New Roman" w:eastAsia="Times New Roman" w:hAnsi="Times New Roman" w:cs="Times New Roman"/>
          <w:bCs/>
          <w:color w:val="000000" w:themeColor="text1"/>
          <w:sz w:val="20"/>
          <w:szCs w:val="20"/>
          <w:lang w:val="ru-RU" w:eastAsia="ru-RU"/>
        </w:rPr>
        <w:t>» приведено</w:t>
      </w:r>
      <w:r w:rsidRPr="009C3135">
        <w:rPr>
          <w:rFonts w:ascii="Times New Roman" w:hAnsi="Times New Roman" w:cs="Times New Roman"/>
          <w:color w:val="000000"/>
          <w:sz w:val="20"/>
          <w:szCs w:val="20"/>
          <w:lang w:val="ru-RU"/>
        </w:rPr>
        <w:t xml:space="preserve"> </w:t>
      </w:r>
      <w:r w:rsidR="003553CE" w:rsidRPr="009C3135">
        <w:rPr>
          <w:rFonts w:ascii="Times New Roman" w:hAnsi="Times New Roman" w:cs="Times New Roman"/>
          <w:color w:val="000000"/>
          <w:sz w:val="20"/>
          <w:szCs w:val="20"/>
          <w:lang w:val="ru-RU"/>
        </w:rPr>
        <w:t>в приложении к</w:t>
      </w:r>
      <w:r w:rsidRPr="009C3135">
        <w:rPr>
          <w:rFonts w:ascii="Times New Roman" w:hAnsi="Times New Roman" w:cs="Times New Roman"/>
          <w:color w:val="000000"/>
          <w:sz w:val="20"/>
          <w:szCs w:val="20"/>
          <w:lang w:val="ru-RU"/>
        </w:rPr>
        <w:t xml:space="preserve"> настоящ</w:t>
      </w:r>
      <w:r w:rsidR="005F08FD" w:rsidRPr="009C3135">
        <w:rPr>
          <w:rFonts w:ascii="Times New Roman" w:hAnsi="Times New Roman" w:cs="Times New Roman"/>
          <w:color w:val="000000"/>
          <w:sz w:val="20"/>
          <w:szCs w:val="20"/>
          <w:lang w:val="ru-RU"/>
        </w:rPr>
        <w:t>ей форме информации.</w:t>
      </w:r>
      <w:proofErr w:type="gramEnd"/>
    </w:p>
    <w:p w:rsidR="002A66EF" w:rsidRPr="009C3135" w:rsidRDefault="002A66EF" w:rsidP="002A66EF">
      <w:pPr>
        <w:spacing w:after="0" w:line="240" w:lineRule="auto"/>
        <w:ind w:right="-1165"/>
        <w:rPr>
          <w:rFonts w:ascii="Times New Roman" w:eastAsia="Times New Roman" w:hAnsi="Times New Roman" w:cs="Times New Roman"/>
          <w:sz w:val="20"/>
          <w:szCs w:val="20"/>
          <w:lang w:val="ru-RU" w:eastAsia="ru-RU"/>
        </w:rPr>
      </w:pPr>
      <w:r w:rsidRPr="009C3135">
        <w:rPr>
          <w:rFonts w:ascii="Times New Roman" w:eastAsia="Times New Roman" w:hAnsi="Times New Roman" w:cs="Times New Roman"/>
          <w:sz w:val="20"/>
          <w:szCs w:val="20"/>
          <w:lang w:val="ru-RU" w:eastAsia="ru-RU"/>
        </w:rPr>
        <w:t>Расшифровке аббревиатур:</w:t>
      </w:r>
    </w:p>
    <w:p w:rsidR="002A66EF" w:rsidRPr="009C3135" w:rsidRDefault="002A66EF" w:rsidP="002A66EF">
      <w:pPr>
        <w:spacing w:after="0" w:line="240" w:lineRule="auto"/>
        <w:ind w:right="-1165"/>
        <w:rPr>
          <w:rFonts w:ascii="Times New Roman" w:eastAsia="Times New Roman" w:hAnsi="Times New Roman" w:cs="Times New Roman"/>
          <w:sz w:val="20"/>
          <w:szCs w:val="20"/>
          <w:lang w:val="ru-RU" w:eastAsia="ru-RU"/>
        </w:rPr>
      </w:pPr>
      <w:r w:rsidRPr="009C3135">
        <w:rPr>
          <w:rFonts w:ascii="Times New Roman" w:eastAsia="Times New Roman" w:hAnsi="Times New Roman" w:cs="Times New Roman"/>
          <w:sz w:val="20"/>
          <w:szCs w:val="20"/>
          <w:lang w:val="ru-RU" w:eastAsia="ru-RU"/>
        </w:rPr>
        <w:t>ИИН – индивидуальный идентификационный номер;</w:t>
      </w:r>
    </w:p>
    <w:p w:rsidR="002A66EF" w:rsidRPr="009C3135" w:rsidRDefault="002A66EF" w:rsidP="002A66EF">
      <w:pPr>
        <w:spacing w:after="0" w:line="240" w:lineRule="auto"/>
        <w:ind w:right="-1165"/>
        <w:rPr>
          <w:rFonts w:ascii="Times New Roman" w:eastAsia="Times New Roman" w:hAnsi="Times New Roman" w:cs="Times New Roman"/>
          <w:sz w:val="20"/>
          <w:szCs w:val="20"/>
          <w:lang w:val="ru-RU" w:eastAsia="ru-RU"/>
        </w:rPr>
      </w:pPr>
      <w:r w:rsidRPr="009C3135">
        <w:rPr>
          <w:rFonts w:ascii="Times New Roman" w:eastAsia="Times New Roman" w:hAnsi="Times New Roman" w:cs="Times New Roman"/>
          <w:sz w:val="20"/>
          <w:szCs w:val="20"/>
          <w:lang w:val="ru-RU" w:eastAsia="ru-RU"/>
        </w:rPr>
        <w:t>Ф.И.О. – фамилия, имя, отчество (</w:t>
      </w:r>
      <w:r w:rsidRPr="009C3135">
        <w:rPr>
          <w:rFonts w:ascii="Times New Roman" w:hAnsi="Times New Roman" w:cs="Times New Roman"/>
          <w:color w:val="000000"/>
          <w:sz w:val="20"/>
          <w:szCs w:val="20"/>
          <w:lang w:val="ru-RU"/>
        </w:rPr>
        <w:t>при его наличии</w:t>
      </w:r>
      <w:r w:rsidRPr="009C3135">
        <w:rPr>
          <w:rFonts w:ascii="Times New Roman" w:eastAsia="Times New Roman" w:hAnsi="Times New Roman" w:cs="Times New Roman"/>
          <w:sz w:val="20"/>
          <w:szCs w:val="20"/>
          <w:lang w:val="ru-RU" w:eastAsia="ru-RU"/>
        </w:rPr>
        <w:t>)</w:t>
      </w:r>
      <w:proofErr w:type="gramStart"/>
      <w:r w:rsidRPr="009C3135">
        <w:rPr>
          <w:rFonts w:ascii="Times New Roman" w:eastAsia="Times New Roman" w:hAnsi="Times New Roman" w:cs="Times New Roman"/>
          <w:sz w:val="20"/>
          <w:szCs w:val="20"/>
          <w:lang w:val="ru-RU" w:eastAsia="ru-RU"/>
        </w:rPr>
        <w:t xml:space="preserve"> ;</w:t>
      </w:r>
      <w:proofErr w:type="gramEnd"/>
    </w:p>
    <w:p w:rsidR="002A66EF" w:rsidRPr="009C3135" w:rsidRDefault="002A66EF" w:rsidP="002A66EF">
      <w:pPr>
        <w:spacing w:after="0" w:line="240" w:lineRule="auto"/>
        <w:ind w:right="-1165"/>
        <w:rPr>
          <w:rFonts w:ascii="Times New Roman" w:eastAsia="Times New Roman" w:hAnsi="Times New Roman" w:cs="Times New Roman"/>
          <w:sz w:val="20"/>
          <w:szCs w:val="20"/>
          <w:lang w:val="ru-RU" w:eastAsia="ru-RU"/>
        </w:rPr>
      </w:pPr>
      <w:r w:rsidRPr="009C3135">
        <w:rPr>
          <w:rFonts w:ascii="Times New Roman" w:eastAsia="Times New Roman" w:hAnsi="Times New Roman" w:cs="Times New Roman"/>
          <w:sz w:val="20"/>
          <w:szCs w:val="20"/>
          <w:lang w:val="ru-RU" w:eastAsia="ru-RU"/>
        </w:rPr>
        <w:t xml:space="preserve">БИН – </w:t>
      </w:r>
      <w:proofErr w:type="gramStart"/>
      <w:r w:rsidRPr="009C3135">
        <w:rPr>
          <w:rFonts w:ascii="Times New Roman" w:eastAsia="Times New Roman" w:hAnsi="Times New Roman" w:cs="Times New Roman"/>
          <w:sz w:val="20"/>
          <w:szCs w:val="20"/>
          <w:lang w:val="ru-RU" w:eastAsia="ru-RU"/>
        </w:rPr>
        <w:t>бизнес-идентификационный</w:t>
      </w:r>
      <w:proofErr w:type="gramEnd"/>
      <w:r w:rsidRPr="009C3135">
        <w:rPr>
          <w:rFonts w:ascii="Times New Roman" w:eastAsia="Times New Roman" w:hAnsi="Times New Roman" w:cs="Times New Roman"/>
          <w:sz w:val="20"/>
          <w:szCs w:val="20"/>
          <w:lang w:val="ru-RU" w:eastAsia="ru-RU"/>
        </w:rPr>
        <w:t xml:space="preserve"> номер.</w:t>
      </w:r>
    </w:p>
    <w:p w:rsidR="002A66EF" w:rsidRPr="009C3135" w:rsidRDefault="002A66EF" w:rsidP="002A66EF">
      <w:pPr>
        <w:spacing w:after="0" w:line="240" w:lineRule="auto"/>
        <w:ind w:right="-1165"/>
        <w:rPr>
          <w:rFonts w:ascii="Times New Roman" w:eastAsia="Times New Roman" w:hAnsi="Times New Roman" w:cs="Times New Roman"/>
          <w:sz w:val="20"/>
          <w:szCs w:val="20"/>
          <w:lang w:val="ru-RU" w:eastAsia="ru-RU"/>
        </w:rPr>
      </w:pPr>
    </w:p>
    <w:p w:rsidR="002A66EF" w:rsidRPr="009C3135" w:rsidRDefault="002A66EF" w:rsidP="002A66EF">
      <w:pPr>
        <w:spacing w:after="0" w:line="240" w:lineRule="auto"/>
        <w:rPr>
          <w:rFonts w:ascii="Times New Roman" w:hAnsi="Times New Roman" w:cs="Times New Roman"/>
          <w:color w:val="000000"/>
          <w:sz w:val="20"/>
          <w:szCs w:val="20"/>
          <w:lang w:val="ru-RU"/>
        </w:rPr>
      </w:pPr>
    </w:p>
    <w:p w:rsidR="003C6F05" w:rsidRPr="009C3135" w:rsidRDefault="003C6F05" w:rsidP="00A87BBA">
      <w:pPr>
        <w:spacing w:after="0" w:line="240" w:lineRule="auto"/>
        <w:rPr>
          <w:rFonts w:ascii="Times New Roman" w:hAnsi="Times New Roman" w:cs="Times New Roman"/>
          <w:color w:val="000000"/>
          <w:sz w:val="20"/>
          <w:szCs w:val="20"/>
          <w:lang w:val="ru-RU"/>
        </w:rPr>
      </w:pPr>
    </w:p>
    <w:p w:rsidR="00D05151" w:rsidRPr="009C3135" w:rsidRDefault="00D05151" w:rsidP="00A87BBA">
      <w:pPr>
        <w:spacing w:after="0" w:line="240" w:lineRule="auto"/>
        <w:rPr>
          <w:rFonts w:ascii="Times New Roman" w:hAnsi="Times New Roman" w:cs="Times New Roman"/>
          <w:color w:val="000000"/>
          <w:sz w:val="20"/>
          <w:szCs w:val="20"/>
          <w:lang w:val="ru-RU"/>
        </w:rPr>
      </w:pPr>
    </w:p>
    <w:p w:rsidR="00D05151" w:rsidRPr="009C3135" w:rsidRDefault="00D05151" w:rsidP="00A87BBA">
      <w:pPr>
        <w:spacing w:after="0" w:line="240" w:lineRule="auto"/>
        <w:rPr>
          <w:rFonts w:ascii="Times New Roman" w:hAnsi="Times New Roman" w:cs="Times New Roman"/>
          <w:color w:val="000000"/>
          <w:sz w:val="20"/>
          <w:szCs w:val="20"/>
          <w:lang w:val="ru-RU"/>
        </w:rPr>
      </w:pPr>
    </w:p>
    <w:p w:rsidR="00173171" w:rsidRPr="009C3135" w:rsidRDefault="00173171" w:rsidP="00A87BBA">
      <w:pPr>
        <w:spacing w:after="0" w:line="240" w:lineRule="auto"/>
        <w:rPr>
          <w:rFonts w:ascii="Times New Roman" w:hAnsi="Times New Roman" w:cs="Times New Roman"/>
          <w:color w:val="000000"/>
          <w:sz w:val="20"/>
          <w:szCs w:val="20"/>
          <w:lang w:val="ru-RU"/>
        </w:rPr>
      </w:pPr>
    </w:p>
    <w:p w:rsidR="006F7893" w:rsidRPr="009C3135" w:rsidRDefault="006F7893" w:rsidP="00D05151">
      <w:pPr>
        <w:spacing w:after="0" w:line="240" w:lineRule="auto"/>
        <w:jc w:val="center"/>
        <w:rPr>
          <w:rFonts w:ascii="Times New Roman" w:hAnsi="Times New Roman" w:cs="Times New Roman"/>
          <w:b/>
          <w:color w:val="000000"/>
          <w:sz w:val="28"/>
          <w:szCs w:val="28"/>
          <w:lang w:val="ru-RU"/>
        </w:rPr>
        <w:sectPr w:rsidR="006F7893" w:rsidRPr="009C3135" w:rsidSect="009A7EA9">
          <w:headerReference w:type="first" r:id="rId12"/>
          <w:pgSz w:w="16839" w:h="11907" w:orient="landscape" w:code="9"/>
          <w:pgMar w:top="1418" w:right="1104" w:bottom="851" w:left="1418" w:header="720" w:footer="720" w:gutter="0"/>
          <w:cols w:space="720"/>
          <w:titlePg/>
          <w:docGrid w:linePitch="299"/>
        </w:sectPr>
      </w:pPr>
    </w:p>
    <w:p w:rsidR="00E92533" w:rsidRPr="009C3135" w:rsidRDefault="007D336C"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lastRenderedPageBreak/>
        <w:t>Приложение</w:t>
      </w:r>
    </w:p>
    <w:p w:rsidR="00E92533" w:rsidRPr="009C3135" w:rsidRDefault="007D336C"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к форме информации</w:t>
      </w:r>
      <w:r w:rsidR="00E92533" w:rsidRPr="009C3135">
        <w:rPr>
          <w:rFonts w:ascii="Times New Roman" w:hAnsi="Times New Roman" w:cs="Times New Roman"/>
          <w:color w:val="000000"/>
          <w:lang w:val="ru-RU"/>
        </w:rPr>
        <w:t xml:space="preserve"> предоставляемой лицами,</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осуществляющими электронную торговлю товарами</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 xml:space="preserve">и </w:t>
      </w:r>
      <w:proofErr w:type="gramStart"/>
      <w:r w:rsidRPr="009C3135">
        <w:rPr>
          <w:rFonts w:ascii="Times New Roman" w:hAnsi="Times New Roman" w:cs="Times New Roman"/>
          <w:color w:val="000000"/>
          <w:lang w:val="ru-RU"/>
        </w:rPr>
        <w:t>применяющими</w:t>
      </w:r>
      <w:proofErr w:type="gramEnd"/>
      <w:r w:rsidRPr="009C3135">
        <w:rPr>
          <w:rFonts w:ascii="Times New Roman" w:hAnsi="Times New Roman" w:cs="Times New Roman"/>
          <w:color w:val="000000"/>
          <w:lang w:val="ru-RU"/>
        </w:rPr>
        <w:t xml:space="preserve"> нормы налогового законодательства</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Республики Казахстан  в части уменьшения исчисленной</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суммы корпоративного подоходного налога,</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уменьшения облагаемой суммы дохода индивидуального</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предпринимателя на облагаемый доход  индивидуального</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предпринимателя, уменьшения облагаемого дохода</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физического лица на налогооблагаемый доход</w:t>
      </w:r>
    </w:p>
    <w:p w:rsidR="00E92533"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индивидуального предпринимателя</w:t>
      </w:r>
    </w:p>
    <w:p w:rsidR="007D336C" w:rsidRPr="009C3135" w:rsidRDefault="00E92533" w:rsidP="00E92533">
      <w:pPr>
        <w:spacing w:after="0" w:line="240" w:lineRule="auto"/>
        <w:ind w:firstLine="4111"/>
        <w:jc w:val="center"/>
        <w:rPr>
          <w:rFonts w:ascii="Times New Roman" w:hAnsi="Times New Roman" w:cs="Times New Roman"/>
          <w:color w:val="000000"/>
          <w:lang w:val="ru-RU"/>
        </w:rPr>
      </w:pPr>
      <w:r w:rsidRPr="009C3135">
        <w:rPr>
          <w:rFonts w:ascii="Times New Roman" w:hAnsi="Times New Roman" w:cs="Times New Roman"/>
          <w:color w:val="000000"/>
          <w:lang w:val="ru-RU"/>
        </w:rPr>
        <w:t>по такой деятельности</w:t>
      </w:r>
    </w:p>
    <w:p w:rsidR="007D336C" w:rsidRPr="009C3135" w:rsidRDefault="007D336C" w:rsidP="00D05151">
      <w:pPr>
        <w:spacing w:after="0" w:line="240" w:lineRule="auto"/>
        <w:jc w:val="center"/>
        <w:rPr>
          <w:rFonts w:ascii="Times New Roman" w:hAnsi="Times New Roman" w:cs="Times New Roman"/>
          <w:b/>
          <w:color w:val="000000"/>
          <w:sz w:val="28"/>
          <w:szCs w:val="28"/>
          <w:lang w:val="ru-RU"/>
        </w:rPr>
      </w:pPr>
    </w:p>
    <w:p w:rsidR="005F08FD" w:rsidRPr="009C3135" w:rsidRDefault="005F08FD" w:rsidP="00D05151">
      <w:pPr>
        <w:spacing w:after="0" w:line="240" w:lineRule="auto"/>
        <w:jc w:val="center"/>
        <w:rPr>
          <w:rFonts w:ascii="Times New Roman" w:hAnsi="Times New Roman" w:cs="Times New Roman"/>
          <w:b/>
          <w:color w:val="000000"/>
          <w:sz w:val="28"/>
          <w:szCs w:val="28"/>
          <w:lang w:val="ru-RU"/>
        </w:rPr>
      </w:pPr>
    </w:p>
    <w:p w:rsidR="00D05151" w:rsidRPr="009C3135" w:rsidRDefault="00D05151" w:rsidP="00D05151">
      <w:pPr>
        <w:spacing w:after="0" w:line="240" w:lineRule="auto"/>
        <w:jc w:val="center"/>
        <w:rPr>
          <w:rFonts w:ascii="Times New Roman" w:hAnsi="Times New Roman" w:cs="Times New Roman"/>
          <w:b/>
          <w:color w:val="000000"/>
          <w:sz w:val="28"/>
          <w:szCs w:val="28"/>
          <w:lang w:val="ru-RU"/>
        </w:rPr>
      </w:pPr>
      <w:r w:rsidRPr="009C3135">
        <w:rPr>
          <w:rFonts w:ascii="Times New Roman" w:hAnsi="Times New Roman" w:cs="Times New Roman"/>
          <w:b/>
          <w:color w:val="000000"/>
          <w:sz w:val="28"/>
          <w:szCs w:val="28"/>
          <w:lang w:val="ru-RU"/>
        </w:rPr>
        <w:t>Пояснение по заполнению информации</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bookmarkStart w:id="10" w:name="z29"/>
    </w:p>
    <w:p w:rsidR="00D05151" w:rsidRPr="009C3135" w:rsidRDefault="007D336C"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1</w:t>
      </w:r>
      <w:r w:rsidR="00D05151" w:rsidRPr="009C3135">
        <w:rPr>
          <w:rFonts w:ascii="Times New Roman" w:hAnsi="Times New Roman" w:cs="Times New Roman"/>
          <w:color w:val="000000"/>
          <w:sz w:val="28"/>
          <w:szCs w:val="28"/>
          <w:lang w:val="ru-RU"/>
        </w:rPr>
        <w:t>. В Разделе «Общие сведения» необходимо указать следующие данные:</w:t>
      </w:r>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фамилия, имя, отчество (при его наличии) (далее – Ф.И.О.) физического лица либо наименование юридического лица и (или) структурного подразделения юридического лица;</w:t>
      </w:r>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Индивидуальный идентификационный номер </w:t>
      </w:r>
      <w:r w:rsidR="007D336C" w:rsidRPr="009C3135">
        <w:rPr>
          <w:rFonts w:ascii="Times New Roman" w:hAnsi="Times New Roman" w:cs="Times New Roman"/>
          <w:color w:val="000000"/>
          <w:sz w:val="28"/>
          <w:szCs w:val="28"/>
          <w:lang w:val="ru-RU"/>
        </w:rPr>
        <w:t xml:space="preserve">(далее - ИИН) </w:t>
      </w:r>
      <w:r w:rsidRPr="009C3135">
        <w:rPr>
          <w:rFonts w:ascii="Times New Roman" w:hAnsi="Times New Roman" w:cs="Times New Roman"/>
          <w:color w:val="000000"/>
          <w:sz w:val="28"/>
          <w:szCs w:val="28"/>
          <w:lang w:val="ru-RU"/>
        </w:rPr>
        <w:t xml:space="preserve">физического лица либо </w:t>
      </w:r>
      <w:proofErr w:type="gramStart"/>
      <w:r w:rsidRPr="009C3135">
        <w:rPr>
          <w:rFonts w:ascii="Times New Roman" w:hAnsi="Times New Roman" w:cs="Times New Roman"/>
          <w:color w:val="000000"/>
          <w:sz w:val="28"/>
          <w:szCs w:val="28"/>
          <w:lang w:val="ru-RU"/>
        </w:rPr>
        <w:t>бизнес-идентификационный</w:t>
      </w:r>
      <w:proofErr w:type="gramEnd"/>
      <w:r w:rsidRPr="009C3135">
        <w:rPr>
          <w:rFonts w:ascii="Times New Roman" w:hAnsi="Times New Roman" w:cs="Times New Roman"/>
          <w:color w:val="000000"/>
          <w:sz w:val="28"/>
          <w:szCs w:val="28"/>
          <w:lang w:val="ru-RU"/>
        </w:rPr>
        <w:t xml:space="preserve"> номер</w:t>
      </w:r>
      <w:r w:rsidR="007D336C" w:rsidRPr="009C3135">
        <w:rPr>
          <w:rFonts w:ascii="Times New Roman" w:hAnsi="Times New Roman" w:cs="Times New Roman"/>
          <w:color w:val="000000"/>
          <w:sz w:val="28"/>
          <w:szCs w:val="28"/>
          <w:lang w:val="ru-RU"/>
        </w:rPr>
        <w:t xml:space="preserve"> (далее - БИН)</w:t>
      </w:r>
      <w:r w:rsidRPr="009C3135">
        <w:rPr>
          <w:rFonts w:ascii="Times New Roman" w:hAnsi="Times New Roman" w:cs="Times New Roman"/>
          <w:color w:val="000000"/>
          <w:sz w:val="28"/>
          <w:szCs w:val="28"/>
          <w:lang w:val="ru-RU"/>
        </w:rPr>
        <w:t xml:space="preserve"> юридического лица и (или) структурного подразделения юридического лица;</w:t>
      </w:r>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область, город, район, улица, дом, квартира либо офис, телефон;</w:t>
      </w:r>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9C3135">
        <w:rPr>
          <w:rFonts w:ascii="Times New Roman" w:hAnsi="Times New Roman" w:cs="Times New Roman"/>
          <w:color w:val="000000"/>
          <w:sz w:val="28"/>
          <w:szCs w:val="28"/>
          <w:lang w:val="ru-RU"/>
        </w:rPr>
        <w:t xml:space="preserve">в строке «Вид сведений» отмечается соответствующая ячейка с учетом отнесения информации </w:t>
      </w:r>
      <w:proofErr w:type="gramStart"/>
      <w:r w:rsidRPr="009C3135">
        <w:rPr>
          <w:rFonts w:ascii="Times New Roman" w:hAnsi="Times New Roman" w:cs="Times New Roman"/>
          <w:color w:val="000000"/>
          <w:sz w:val="28"/>
          <w:szCs w:val="28"/>
          <w:lang w:val="ru-RU"/>
        </w:rPr>
        <w:t>к</w:t>
      </w:r>
      <w:proofErr w:type="gramEnd"/>
      <w:r w:rsidRPr="009C3135">
        <w:rPr>
          <w:rFonts w:ascii="Times New Roman" w:hAnsi="Times New Roman" w:cs="Times New Roman"/>
          <w:color w:val="000000"/>
          <w:sz w:val="28"/>
          <w:szCs w:val="28"/>
          <w:lang w:val="ru-RU"/>
        </w:rPr>
        <w:t xml:space="preserve"> очередной, дополнительной либо </w:t>
      </w:r>
      <w:r w:rsidRPr="009C3135">
        <w:rPr>
          <w:rFonts w:ascii="Times New Roman" w:hAnsi="Times New Roman" w:cs="Times New Roman"/>
          <w:sz w:val="28"/>
          <w:szCs w:val="28"/>
          <w:lang w:val="ru-RU"/>
        </w:rPr>
        <w:t>ликвидационной;</w:t>
      </w:r>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000000" w:themeColor="text1"/>
          <w:sz w:val="28"/>
          <w:szCs w:val="28"/>
          <w:lang w:val="ru-RU"/>
        </w:rPr>
      </w:pPr>
      <w:proofErr w:type="gramStart"/>
      <w:r w:rsidRPr="009C3135">
        <w:rPr>
          <w:rFonts w:ascii="Times New Roman" w:hAnsi="Times New Roman" w:cs="Times New Roman"/>
          <w:color w:val="000000" w:themeColor="text1"/>
          <w:sz w:val="28"/>
          <w:szCs w:val="28"/>
          <w:lang w:val="ru-RU"/>
        </w:rPr>
        <w:t>в строке «Данные интернет-магазина и (или) интернет-площадки» указываются данные (доменное имя) интернет-магазина и (или)            интернет-площадки, посредством которых осуществляется предпринимательская деятельность по реализации товаров физическим лицам за отчетные период;</w:t>
      </w:r>
      <w:proofErr w:type="gramEnd"/>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9C3135">
        <w:rPr>
          <w:rFonts w:ascii="Times New Roman" w:hAnsi="Times New Roman" w:cs="Times New Roman"/>
          <w:color w:val="000000"/>
          <w:sz w:val="28"/>
          <w:szCs w:val="28"/>
          <w:lang w:val="ru-RU"/>
        </w:rPr>
        <w:t>в строке «БИН банка или организаций, осуществляющих отдельные виды банковских операций» указывается БИН банка или организаций, осуществляющих отдельные виды банковских операций, через которые производилась безналичная оплата за товары;</w:t>
      </w:r>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9C3135">
        <w:rPr>
          <w:rFonts w:ascii="Times New Roman" w:hAnsi="Times New Roman" w:cs="Times New Roman"/>
          <w:color w:val="000000"/>
          <w:sz w:val="28"/>
          <w:szCs w:val="28"/>
          <w:lang w:val="ru-RU"/>
        </w:rPr>
        <w:t>в строке «Данные банка или организаций, осуществляющих отдельные виды банковских операций» указываются наименования банков или организаций, осуществляющих отдельные виды банковских операций, через которые производилась безналичная оплата за товары;</w:t>
      </w:r>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proofErr w:type="gramStart"/>
      <w:r w:rsidRPr="009C3135">
        <w:rPr>
          <w:rFonts w:ascii="Times New Roman" w:hAnsi="Times New Roman" w:cs="Times New Roman"/>
          <w:color w:val="000000"/>
          <w:sz w:val="28"/>
          <w:szCs w:val="28"/>
          <w:lang w:val="ru-RU"/>
        </w:rPr>
        <w:t xml:space="preserve">в строке «ИИН (БИН) лица, осуществляющего услуги по перевозке грузов, курьерскую и (или) почтовую деятельность» указываются  </w:t>
      </w:r>
      <w:r w:rsidR="003553CE" w:rsidRPr="009C3135">
        <w:rPr>
          <w:rFonts w:ascii="Times New Roman" w:hAnsi="Times New Roman" w:cs="Times New Roman"/>
          <w:color w:val="000000"/>
          <w:sz w:val="28"/>
          <w:szCs w:val="28"/>
          <w:lang w:val="ru-RU"/>
        </w:rPr>
        <w:t>ИИН (БИН) лица, осуществляющего услуги по перевозке грузов, курьерскую и (или) почтовую деятельность (далее - Перевозчик)</w:t>
      </w:r>
      <w:r w:rsidRPr="009C3135">
        <w:rPr>
          <w:rFonts w:ascii="Times New Roman" w:hAnsi="Times New Roman" w:cs="Times New Roman"/>
          <w:color w:val="000000"/>
          <w:sz w:val="28"/>
          <w:szCs w:val="28"/>
          <w:lang w:val="ru-RU"/>
        </w:rPr>
        <w:t xml:space="preserve">;  </w:t>
      </w:r>
      <w:proofErr w:type="gramEnd"/>
    </w:p>
    <w:p w:rsidR="00D05151" w:rsidRPr="009C3135" w:rsidRDefault="00D05151" w:rsidP="00D05151">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9C3135">
        <w:rPr>
          <w:rFonts w:ascii="Times New Roman" w:hAnsi="Times New Roman" w:cs="Times New Roman"/>
          <w:color w:val="000000"/>
          <w:sz w:val="28"/>
          <w:szCs w:val="28"/>
          <w:lang w:val="ru-RU"/>
        </w:rPr>
        <w:t>в строке «Ф.И.О./Наименование» указываются Ф.И.О. (при его наличии</w:t>
      </w:r>
      <w:r w:rsidR="003553CE" w:rsidRPr="009C3135">
        <w:rPr>
          <w:rFonts w:ascii="Times New Roman" w:hAnsi="Times New Roman" w:cs="Times New Roman"/>
          <w:color w:val="000000"/>
          <w:sz w:val="28"/>
          <w:szCs w:val="28"/>
          <w:lang w:val="ru-RU"/>
        </w:rPr>
        <w:t>) или наименование Перевозчика;</w:t>
      </w:r>
    </w:p>
    <w:p w:rsidR="003553CE" w:rsidRPr="009C3135" w:rsidRDefault="003553CE" w:rsidP="003553CE">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9C3135">
        <w:rPr>
          <w:rFonts w:ascii="Times New Roman" w:hAnsi="Times New Roman" w:cs="Times New Roman"/>
          <w:color w:val="000000"/>
          <w:sz w:val="28"/>
          <w:szCs w:val="28"/>
          <w:lang w:val="ru-RU"/>
        </w:rPr>
        <w:lastRenderedPageBreak/>
        <w:t xml:space="preserve">в строке «Вид доставки» отмечается соответствующая строка с учетом отнесения вида доставки к собственной службе доставки товаров покупателю (получателю) либо наличие договоров </w:t>
      </w:r>
      <w:r w:rsidR="00E453CA" w:rsidRPr="009C3135">
        <w:rPr>
          <w:rFonts w:ascii="Times New Roman" w:hAnsi="Times New Roman" w:cs="Times New Roman"/>
          <w:color w:val="000000"/>
          <w:sz w:val="28"/>
          <w:szCs w:val="28"/>
          <w:lang w:val="ru-RU"/>
        </w:rPr>
        <w:t>с Перевозчиком</w:t>
      </w:r>
      <w:r w:rsidRPr="009C3135">
        <w:rPr>
          <w:rFonts w:ascii="Times New Roman" w:hAnsi="Times New Roman" w:cs="Times New Roman"/>
          <w:color w:val="000000"/>
          <w:sz w:val="28"/>
          <w:szCs w:val="28"/>
          <w:lang w:val="ru-RU"/>
        </w:rPr>
        <w:t>.</w:t>
      </w:r>
    </w:p>
    <w:p w:rsidR="00D05151" w:rsidRPr="009C3135" w:rsidRDefault="00E92533"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2</w:t>
      </w:r>
      <w:r w:rsidR="00D05151" w:rsidRPr="009C3135">
        <w:rPr>
          <w:rFonts w:ascii="Times New Roman" w:hAnsi="Times New Roman" w:cs="Times New Roman"/>
          <w:color w:val="000000"/>
          <w:sz w:val="28"/>
          <w:szCs w:val="28"/>
          <w:lang w:val="ru-RU"/>
        </w:rPr>
        <w:t>. Для отражения представляемой в орган государственных доходов информации об оформленных сделках по реализации товаров, осуществленных в электронном виде физическим лицам, заполняется следующая информация:</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1 – порядковый номер строки;</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2 – номер документа о заключении сделки по реализации товаров, осуществленных в электронном виде физическим лицам;</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3 – дата документа о заключени</w:t>
      </w:r>
      <w:r w:rsidR="007D336C" w:rsidRPr="009C3135">
        <w:rPr>
          <w:rFonts w:ascii="Times New Roman" w:hAnsi="Times New Roman" w:cs="Times New Roman"/>
          <w:color w:val="000000"/>
          <w:sz w:val="28"/>
          <w:szCs w:val="28"/>
          <w:lang w:val="ru-RU"/>
        </w:rPr>
        <w:t>и сделки по реализации товаров,</w:t>
      </w:r>
      <w:r w:rsidRPr="009C3135">
        <w:rPr>
          <w:rFonts w:ascii="Times New Roman" w:hAnsi="Times New Roman" w:cs="Times New Roman"/>
          <w:color w:val="000000"/>
          <w:sz w:val="28"/>
          <w:szCs w:val="28"/>
          <w:lang w:val="ru-RU"/>
        </w:rPr>
        <w:t xml:space="preserve"> осуществленных в электронном виде физическим лицам;</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4 – ИИН физического лица, который приобрел товар по указанной сделке;</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в графе 5 – Ф.И.О. (при его наличии) физического лица, который приобрел товар по указанной сделке; </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6 – количество товара по указанной сделке;</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7 – цена товара по указанной сделке;</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в графе 8 – </w:t>
      </w:r>
      <w:r w:rsidRPr="009C3135">
        <w:rPr>
          <w:rFonts w:ascii="Times New Roman" w:hAnsi="Times New Roman" w:cs="Times New Roman"/>
          <w:sz w:val="28"/>
          <w:szCs w:val="28"/>
          <w:lang w:val="ru-RU"/>
        </w:rPr>
        <w:t>код валюты, в которой  имеются наличные деньги. Код валюты указывается в соответствии с трехзначной буквенной кодировкой, установленной в приложении 23 «Классификатор валют», утвержденном решением Комиссии Таможенного союза от 20 сентября 2010 года № 378;</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9 – сумма товара по указанной сделке;</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10 – наименование товара по указанной сделке;</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11 – доставка товара по указанной сделке собственной службой;</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 xml:space="preserve">в графе 12 – ИИН </w:t>
      </w:r>
      <w:r w:rsidR="00EE697E" w:rsidRPr="009C3135">
        <w:rPr>
          <w:rFonts w:ascii="Times New Roman" w:hAnsi="Times New Roman" w:cs="Times New Roman"/>
          <w:color w:val="000000"/>
          <w:sz w:val="28"/>
          <w:szCs w:val="28"/>
          <w:lang w:val="ru-RU"/>
        </w:rPr>
        <w:t>(</w:t>
      </w:r>
      <w:r w:rsidRPr="009C3135">
        <w:rPr>
          <w:rFonts w:ascii="Times New Roman" w:hAnsi="Times New Roman" w:cs="Times New Roman"/>
          <w:color w:val="000000"/>
          <w:sz w:val="28"/>
          <w:szCs w:val="28"/>
          <w:lang w:val="ru-RU"/>
        </w:rPr>
        <w:t>БИН</w:t>
      </w:r>
      <w:r w:rsidR="00EE697E" w:rsidRPr="009C3135">
        <w:rPr>
          <w:rFonts w:ascii="Times New Roman" w:hAnsi="Times New Roman" w:cs="Times New Roman"/>
          <w:color w:val="000000"/>
          <w:sz w:val="28"/>
          <w:szCs w:val="28"/>
          <w:lang w:val="ru-RU"/>
        </w:rPr>
        <w:t>) Перевозчика</w:t>
      </w:r>
      <w:r w:rsidRPr="009C3135">
        <w:rPr>
          <w:rFonts w:ascii="Times New Roman" w:hAnsi="Times New Roman" w:cs="Times New Roman"/>
          <w:color w:val="000000"/>
          <w:sz w:val="28"/>
          <w:szCs w:val="28"/>
          <w:lang w:val="ru-RU"/>
        </w:rPr>
        <w:t>;</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13 – сумма к оплате за товар по указанной сделке;</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в графе 14 – БИН банка или организаций, осуществляющих отдельные виды банковских операций через который произведена оплата.</w:t>
      </w:r>
    </w:p>
    <w:p w:rsidR="00D05151" w:rsidRPr="009C3135" w:rsidRDefault="00E92533"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3</w:t>
      </w:r>
      <w:r w:rsidR="00D05151" w:rsidRPr="009C3135">
        <w:rPr>
          <w:rFonts w:ascii="Times New Roman" w:hAnsi="Times New Roman" w:cs="Times New Roman"/>
          <w:color w:val="000000"/>
          <w:sz w:val="28"/>
          <w:szCs w:val="28"/>
          <w:lang w:val="ru-RU"/>
        </w:rPr>
        <w:t>. В  разделе «Ответственность налогоплательщика» указывается:</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1) в строке</w:t>
      </w:r>
      <w:r w:rsidRPr="009C3135">
        <w:rPr>
          <w:rFonts w:ascii="Times New Roman" w:hAnsi="Times New Roman" w:cs="Times New Roman"/>
          <w:sz w:val="28"/>
          <w:szCs w:val="28"/>
          <w:lang w:val="ru-RU"/>
        </w:rPr>
        <w:t xml:space="preserve"> «н</w:t>
      </w:r>
      <w:r w:rsidRPr="009C3135">
        <w:rPr>
          <w:rFonts w:ascii="Times New Roman" w:hAnsi="Times New Roman" w:cs="Times New Roman"/>
          <w:color w:val="000000"/>
          <w:sz w:val="28"/>
          <w:szCs w:val="28"/>
          <w:lang w:val="ru-RU"/>
        </w:rPr>
        <w:t>алогоплательщик, осуществляющий электронную торговлю товарами» указывается Ф.И.О. (при его наличии</w:t>
      </w:r>
      <w:r w:rsidRPr="009C3135">
        <w:rPr>
          <w:rFonts w:ascii="Times New Roman" w:eastAsia="Times New Roman" w:hAnsi="Times New Roman"/>
          <w:sz w:val="28"/>
          <w:szCs w:val="28"/>
          <w:lang w:val="kk-KZ" w:eastAsia="ru-RU"/>
        </w:rPr>
        <w:t>)</w:t>
      </w:r>
      <w:r w:rsidRPr="009C3135">
        <w:rPr>
          <w:rFonts w:ascii="Times New Roman" w:hAnsi="Times New Roman" w:cs="Times New Roman"/>
          <w:color w:val="000000"/>
          <w:sz w:val="28"/>
          <w:szCs w:val="28"/>
          <w:lang w:val="ru-RU"/>
        </w:rPr>
        <w:t xml:space="preserve"> налогоплательщика (руководителя), подпись;</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2) в строке «дата подачи» указывается текущая дата представления в органы государственных доходов;</w:t>
      </w:r>
    </w:p>
    <w:p w:rsidR="00D05151" w:rsidRPr="009C3135" w:rsidRDefault="00D05151" w:rsidP="00D05151">
      <w:pPr>
        <w:spacing w:after="0" w:line="240" w:lineRule="auto"/>
        <w:ind w:firstLine="708"/>
        <w:jc w:val="both"/>
        <w:rPr>
          <w:rFonts w:ascii="Times New Roman" w:hAnsi="Times New Roman" w:cs="Times New Roman"/>
          <w:color w:val="000000"/>
          <w:sz w:val="28"/>
          <w:szCs w:val="28"/>
          <w:lang w:val="ru-RU"/>
        </w:rPr>
      </w:pPr>
      <w:r w:rsidRPr="009C3135">
        <w:rPr>
          <w:rFonts w:ascii="Times New Roman" w:hAnsi="Times New Roman" w:cs="Times New Roman"/>
          <w:color w:val="000000"/>
          <w:sz w:val="28"/>
          <w:szCs w:val="28"/>
          <w:lang w:val="ru-RU"/>
        </w:rPr>
        <w:t>3) в строке «Код органа государственных доходов» указывается код органа государственных доходов по месту жительства/нахождения;</w:t>
      </w:r>
    </w:p>
    <w:p w:rsidR="00E92533" w:rsidRPr="009C3135" w:rsidRDefault="00D05151" w:rsidP="003553CE">
      <w:pPr>
        <w:spacing w:after="0" w:line="240" w:lineRule="auto"/>
        <w:ind w:firstLine="708"/>
        <w:jc w:val="both"/>
        <w:rPr>
          <w:rFonts w:ascii="Times New Roman" w:hAnsi="Times New Roman" w:cs="Times New Roman"/>
          <w:color w:val="000000"/>
          <w:sz w:val="20"/>
          <w:szCs w:val="20"/>
          <w:lang w:val="ru-RU"/>
        </w:rPr>
      </w:pPr>
      <w:r w:rsidRPr="009C3135">
        <w:rPr>
          <w:rFonts w:ascii="Times New Roman" w:hAnsi="Times New Roman" w:cs="Times New Roman"/>
          <w:color w:val="000000"/>
          <w:sz w:val="28"/>
          <w:szCs w:val="28"/>
          <w:lang w:val="ru-RU"/>
        </w:rPr>
        <w:t>4) в строке «Ф.И.О. должностного лица, принявшего сведения» указывается Ф.И.О. (при его наличии) работника органов государственных доходов, принявшего сведения и указывается дата приема сведений.</w:t>
      </w:r>
      <w:bookmarkEnd w:id="10"/>
    </w:p>
    <w:p w:rsidR="00E92533" w:rsidRPr="009C3135" w:rsidRDefault="00E92533" w:rsidP="00A87BBA">
      <w:pPr>
        <w:spacing w:after="0" w:line="240" w:lineRule="auto"/>
        <w:rPr>
          <w:rFonts w:ascii="Times New Roman" w:hAnsi="Times New Roman" w:cs="Times New Roman"/>
          <w:color w:val="000000"/>
          <w:sz w:val="20"/>
          <w:szCs w:val="20"/>
          <w:lang w:val="ru-RU"/>
        </w:rPr>
      </w:pPr>
    </w:p>
    <w:p w:rsidR="00E92533" w:rsidRPr="009C3135" w:rsidRDefault="00E92533" w:rsidP="00A87BBA">
      <w:pPr>
        <w:spacing w:after="0" w:line="240" w:lineRule="auto"/>
        <w:rPr>
          <w:rFonts w:ascii="Times New Roman" w:hAnsi="Times New Roman" w:cs="Times New Roman"/>
          <w:color w:val="000000"/>
          <w:sz w:val="20"/>
          <w:szCs w:val="20"/>
          <w:lang w:val="ru-RU"/>
        </w:rPr>
      </w:pPr>
    </w:p>
    <w:p w:rsidR="00E92533" w:rsidRPr="009C3135" w:rsidRDefault="00E92533" w:rsidP="00A87BBA">
      <w:pPr>
        <w:spacing w:after="0" w:line="240" w:lineRule="auto"/>
        <w:rPr>
          <w:rFonts w:ascii="Times New Roman" w:hAnsi="Times New Roman" w:cs="Times New Roman"/>
          <w:color w:val="000000"/>
          <w:sz w:val="20"/>
          <w:szCs w:val="20"/>
          <w:lang w:val="ru-RU"/>
        </w:rPr>
      </w:pPr>
    </w:p>
    <w:p w:rsidR="00E92533" w:rsidRPr="009C3135" w:rsidRDefault="00E92533" w:rsidP="00A87BBA">
      <w:pPr>
        <w:spacing w:after="0" w:line="240" w:lineRule="auto"/>
        <w:rPr>
          <w:rFonts w:ascii="Times New Roman" w:hAnsi="Times New Roman" w:cs="Times New Roman"/>
          <w:color w:val="000000"/>
          <w:sz w:val="20"/>
          <w:szCs w:val="20"/>
          <w:lang w:val="ru-RU"/>
        </w:rPr>
      </w:pPr>
    </w:p>
    <w:p w:rsidR="00E92533" w:rsidRPr="009C3135" w:rsidRDefault="00E92533" w:rsidP="00E92533">
      <w:pPr>
        <w:spacing w:after="0" w:line="240" w:lineRule="auto"/>
        <w:ind w:left="5103"/>
        <w:jc w:val="center"/>
        <w:rPr>
          <w:rFonts w:ascii="Times New Roman" w:hAnsi="Times New Roman" w:cs="Times New Roman"/>
          <w:sz w:val="24"/>
          <w:szCs w:val="24"/>
          <w:lang w:val="ru-RU"/>
        </w:rPr>
      </w:pPr>
      <w:bookmarkStart w:id="11" w:name="z33"/>
      <w:proofErr w:type="gramStart"/>
      <w:r w:rsidRPr="009C3135">
        <w:rPr>
          <w:rFonts w:ascii="Times New Roman" w:hAnsi="Times New Roman" w:cs="Times New Roman"/>
          <w:color w:val="000000"/>
          <w:sz w:val="24"/>
          <w:szCs w:val="24"/>
          <w:lang w:val="ru-RU"/>
        </w:rPr>
        <w:lastRenderedPageBreak/>
        <w:t>Приложение 2</w:t>
      </w:r>
      <w:r w:rsidRPr="009C3135">
        <w:rPr>
          <w:rFonts w:ascii="Times New Roman" w:hAnsi="Times New Roman" w:cs="Times New Roman"/>
          <w:color w:val="000000"/>
          <w:sz w:val="24"/>
          <w:szCs w:val="24"/>
          <w:lang w:val="ru-RU"/>
        </w:rPr>
        <w:br/>
        <w:t>к Правилам, срокам и форме предоставления лицами,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уменьшение облагаемого дохода физического лица на налогооблагаемый доход индивидуального предпринимателя информации по такой деятельности</w:t>
      </w:r>
      <w:proofErr w:type="gramEnd"/>
    </w:p>
    <w:p w:rsidR="00E92533" w:rsidRPr="009C3135" w:rsidRDefault="00E92533" w:rsidP="00E92533">
      <w:pPr>
        <w:spacing w:after="0" w:line="240" w:lineRule="auto"/>
        <w:jc w:val="right"/>
        <w:rPr>
          <w:rFonts w:ascii="Times New Roman" w:hAnsi="Times New Roman" w:cs="Times New Roman"/>
          <w:color w:val="000000"/>
          <w:sz w:val="20"/>
          <w:szCs w:val="20"/>
          <w:lang w:val="ru-RU"/>
        </w:rPr>
      </w:pPr>
    </w:p>
    <w:p w:rsidR="00E92533" w:rsidRPr="009C3135" w:rsidRDefault="00E92533" w:rsidP="00E92533">
      <w:pPr>
        <w:spacing w:after="0" w:line="240" w:lineRule="auto"/>
        <w:ind w:left="5103"/>
        <w:jc w:val="right"/>
        <w:rPr>
          <w:rFonts w:ascii="Times New Roman" w:eastAsia="Times New Roman" w:hAnsi="Times New Roman" w:cs="Times New Roman"/>
          <w:color w:val="000000" w:themeColor="text1"/>
          <w:lang w:val="ru-RU" w:eastAsia="ru-RU"/>
        </w:rPr>
      </w:pPr>
      <w:r w:rsidRPr="009C3135">
        <w:rPr>
          <w:rFonts w:ascii="Times New Roman" w:hAnsi="Times New Roman" w:cs="Times New Roman"/>
          <w:color w:val="000000"/>
          <w:sz w:val="20"/>
          <w:szCs w:val="20"/>
          <w:lang w:val="ru-RU"/>
        </w:rPr>
        <w:t xml:space="preserve">  </w:t>
      </w:r>
      <w:r w:rsidRPr="009C3135">
        <w:rPr>
          <w:rFonts w:ascii="Times New Roman" w:eastAsia="Times New Roman" w:hAnsi="Times New Roman" w:cs="Times New Roman"/>
          <w:color w:val="000000" w:themeColor="text1"/>
          <w:lang w:val="ru-RU" w:eastAsia="ru-RU"/>
        </w:rPr>
        <w:t>форма</w:t>
      </w:r>
    </w:p>
    <w:p w:rsidR="00E92533" w:rsidRPr="009C3135" w:rsidRDefault="00E92533" w:rsidP="00E92533">
      <w:pPr>
        <w:spacing w:after="0" w:line="240" w:lineRule="auto"/>
        <w:rPr>
          <w:rFonts w:ascii="Times New Roman" w:hAnsi="Times New Roman" w:cs="Times New Roman"/>
          <w:b/>
          <w:color w:val="000000"/>
          <w:sz w:val="24"/>
          <w:szCs w:val="24"/>
          <w:lang w:val="ru-RU"/>
        </w:rPr>
      </w:pPr>
      <w:bookmarkStart w:id="12" w:name="z34"/>
      <w:bookmarkEnd w:id="11"/>
    </w:p>
    <w:p w:rsidR="00E92533" w:rsidRPr="009C3135" w:rsidRDefault="00E92533" w:rsidP="00E92533">
      <w:pPr>
        <w:spacing w:after="0" w:line="240" w:lineRule="auto"/>
        <w:rPr>
          <w:rFonts w:ascii="Times New Roman" w:hAnsi="Times New Roman" w:cs="Times New Roman"/>
          <w:b/>
          <w:color w:val="000000"/>
          <w:sz w:val="24"/>
          <w:szCs w:val="24"/>
          <w:lang w:val="ru-RU"/>
        </w:rPr>
      </w:pPr>
    </w:p>
    <w:p w:rsidR="00E92533" w:rsidRPr="009C3135" w:rsidRDefault="00E92533" w:rsidP="00E92533">
      <w:pPr>
        <w:spacing w:after="0" w:line="240" w:lineRule="auto"/>
        <w:jc w:val="center"/>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Подтверждение о принятии или непринятии информации</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органом государственных доходов</w:t>
      </w:r>
    </w:p>
    <w:p w:rsidR="00E92533" w:rsidRPr="009C3135" w:rsidRDefault="00E92533" w:rsidP="00E92533">
      <w:pPr>
        <w:spacing w:after="0" w:line="240" w:lineRule="auto"/>
        <w:jc w:val="center"/>
        <w:rPr>
          <w:rFonts w:ascii="Times New Roman" w:hAnsi="Times New Roman" w:cs="Times New Roman"/>
          <w:sz w:val="24"/>
          <w:szCs w:val="24"/>
          <w:lang w:val="ru-RU"/>
        </w:rPr>
      </w:pPr>
    </w:p>
    <w:bookmarkEnd w:id="12"/>
    <w:p w:rsidR="00E92533" w:rsidRPr="009C3135" w:rsidRDefault="00E92533" w:rsidP="00E92533">
      <w:pPr>
        <w:spacing w:after="0" w:line="240" w:lineRule="auto"/>
        <w:jc w:val="both"/>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Индивидуальный идентификационный номер/</w:t>
      </w:r>
      <w:proofErr w:type="gramStart"/>
      <w:r w:rsidRPr="009C3135">
        <w:rPr>
          <w:rFonts w:ascii="Times New Roman" w:hAnsi="Times New Roman" w:cs="Times New Roman"/>
          <w:color w:val="000000"/>
          <w:sz w:val="24"/>
          <w:szCs w:val="24"/>
          <w:lang w:val="ru-RU"/>
        </w:rPr>
        <w:t>бизнес–идентификационный</w:t>
      </w:r>
      <w:proofErr w:type="gramEnd"/>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 xml:space="preserve">номер (ИИН/БИН) </w:t>
      </w:r>
    </w:p>
    <w:p w:rsidR="00E92533" w:rsidRPr="009C3135" w:rsidRDefault="00E92533" w:rsidP="00E92533">
      <w:pPr>
        <w:spacing w:after="0" w:line="240" w:lineRule="auto"/>
        <w:jc w:val="both"/>
        <w:rPr>
          <w:rFonts w:ascii="Times New Roman" w:hAnsi="Times New Roman" w:cs="Times New Roman"/>
          <w:color w:val="000000"/>
          <w:sz w:val="24"/>
          <w:szCs w:val="24"/>
          <w:lang w:val="ru-RU"/>
        </w:rPr>
      </w:pP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 xml:space="preserve">Наименование налогоплательщика/фамилия, имя, отчество (при его наличии) </w:t>
      </w:r>
    </w:p>
    <w:p w:rsidR="00E92533" w:rsidRPr="009C3135" w:rsidRDefault="00E92533" w:rsidP="00E92533">
      <w:pPr>
        <w:spacing w:after="0" w:line="240" w:lineRule="auto"/>
        <w:jc w:val="both"/>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____________________________________________________________________</w:t>
      </w:r>
      <w:r w:rsidRPr="009C3135">
        <w:rPr>
          <w:rFonts w:ascii="Times New Roman" w:hAnsi="Times New Roman" w:cs="Times New Roman"/>
          <w:sz w:val="24"/>
          <w:szCs w:val="24"/>
          <w:lang w:val="ru-RU"/>
        </w:rPr>
        <w:br/>
      </w:r>
    </w:p>
    <w:p w:rsidR="00E92533" w:rsidRPr="009C3135" w:rsidRDefault="00E92533" w:rsidP="00E92533">
      <w:pPr>
        <w:spacing w:after="0" w:line="240" w:lineRule="auto"/>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Код формы информации______________________</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Вид формы информации ______________________</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Наименование формы информации _____________</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 xml:space="preserve">Налоговый период____________________________ </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Способ приема _______________________________</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Код органа государственных доходов – получателя _____________________</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Входящий (регистрационный) номер документа: _______________________</w:t>
      </w:r>
    </w:p>
    <w:p w:rsidR="00E92533" w:rsidRPr="009C3135" w:rsidRDefault="00E92533" w:rsidP="00E92533">
      <w:pPr>
        <w:spacing w:after="0" w:line="240" w:lineRule="auto"/>
        <w:rPr>
          <w:rFonts w:ascii="Times New Roman" w:hAnsi="Times New Roman" w:cs="Times New Roman"/>
          <w:color w:val="000000"/>
          <w:sz w:val="24"/>
          <w:szCs w:val="24"/>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2324"/>
        <w:gridCol w:w="1613"/>
        <w:gridCol w:w="1995"/>
      </w:tblGrid>
      <w:tr w:rsidR="00E92533" w:rsidRPr="009C3135" w:rsidTr="00E048FD">
        <w:trPr>
          <w:trHeight w:val="30"/>
        </w:trPr>
        <w:tc>
          <w:tcPr>
            <w:tcW w:w="3721" w:type="dxa"/>
            <w:tcMar>
              <w:top w:w="15" w:type="dxa"/>
              <w:left w:w="15" w:type="dxa"/>
              <w:bottom w:w="15" w:type="dxa"/>
              <w:right w:w="15" w:type="dxa"/>
            </w:tcMar>
            <w:vAlign w:val="center"/>
          </w:tcPr>
          <w:p w:rsidR="00E92533" w:rsidRPr="009C3135" w:rsidRDefault="00E92533" w:rsidP="00E048FD">
            <w:pPr>
              <w:spacing w:after="20" w:line="240" w:lineRule="auto"/>
              <w:ind w:left="20"/>
              <w:jc w:val="center"/>
              <w:rPr>
                <w:rFonts w:ascii="Times New Roman" w:hAnsi="Times New Roman" w:cs="Times New Roman"/>
                <w:sz w:val="24"/>
                <w:szCs w:val="24"/>
              </w:rPr>
            </w:pPr>
            <w:proofErr w:type="spellStart"/>
            <w:r w:rsidRPr="009C3135">
              <w:rPr>
                <w:rFonts w:ascii="Times New Roman" w:hAnsi="Times New Roman" w:cs="Times New Roman"/>
                <w:color w:val="000000"/>
                <w:sz w:val="24"/>
                <w:szCs w:val="24"/>
              </w:rPr>
              <w:t>Обработка</w:t>
            </w:r>
            <w:proofErr w:type="spellEnd"/>
            <w:r w:rsidRPr="009C3135">
              <w:rPr>
                <w:rFonts w:ascii="Times New Roman" w:hAnsi="Times New Roman" w:cs="Times New Roman"/>
                <w:color w:val="000000"/>
                <w:sz w:val="24"/>
                <w:szCs w:val="24"/>
              </w:rPr>
              <w:t xml:space="preserve"> </w:t>
            </w:r>
            <w:proofErr w:type="spellStart"/>
            <w:r w:rsidRPr="009C3135">
              <w:rPr>
                <w:rFonts w:ascii="Times New Roman" w:hAnsi="Times New Roman" w:cs="Times New Roman"/>
                <w:color w:val="000000"/>
                <w:sz w:val="24"/>
                <w:szCs w:val="24"/>
              </w:rPr>
              <w:t>сведений</w:t>
            </w:r>
            <w:proofErr w:type="spellEnd"/>
          </w:p>
        </w:tc>
        <w:tc>
          <w:tcPr>
            <w:tcW w:w="2324" w:type="dxa"/>
            <w:tcMar>
              <w:top w:w="15" w:type="dxa"/>
              <w:left w:w="15" w:type="dxa"/>
              <w:bottom w:w="15" w:type="dxa"/>
              <w:right w:w="15" w:type="dxa"/>
            </w:tcMar>
            <w:vAlign w:val="center"/>
          </w:tcPr>
          <w:p w:rsidR="00E92533" w:rsidRPr="009C3135" w:rsidRDefault="00E92533" w:rsidP="00E048FD">
            <w:pPr>
              <w:spacing w:after="20" w:line="240" w:lineRule="auto"/>
              <w:ind w:left="20"/>
              <w:jc w:val="center"/>
              <w:rPr>
                <w:rFonts w:ascii="Times New Roman" w:hAnsi="Times New Roman" w:cs="Times New Roman"/>
                <w:sz w:val="24"/>
                <w:szCs w:val="24"/>
              </w:rPr>
            </w:pPr>
            <w:proofErr w:type="spellStart"/>
            <w:r w:rsidRPr="009C3135">
              <w:rPr>
                <w:rFonts w:ascii="Times New Roman" w:hAnsi="Times New Roman" w:cs="Times New Roman"/>
                <w:color w:val="000000"/>
                <w:sz w:val="24"/>
                <w:szCs w:val="24"/>
              </w:rPr>
              <w:t>Система</w:t>
            </w:r>
            <w:proofErr w:type="spellEnd"/>
          </w:p>
        </w:tc>
        <w:tc>
          <w:tcPr>
            <w:tcW w:w="1613" w:type="dxa"/>
            <w:tcMar>
              <w:top w:w="15" w:type="dxa"/>
              <w:left w:w="15" w:type="dxa"/>
              <w:bottom w:w="15" w:type="dxa"/>
              <w:right w:w="15" w:type="dxa"/>
            </w:tcMar>
            <w:vAlign w:val="center"/>
          </w:tcPr>
          <w:p w:rsidR="00E92533" w:rsidRPr="009C3135" w:rsidRDefault="00E92533" w:rsidP="00E048FD">
            <w:pPr>
              <w:spacing w:after="20" w:line="240" w:lineRule="auto"/>
              <w:ind w:left="20"/>
              <w:jc w:val="center"/>
              <w:rPr>
                <w:rFonts w:ascii="Times New Roman" w:hAnsi="Times New Roman" w:cs="Times New Roman"/>
                <w:sz w:val="24"/>
                <w:szCs w:val="24"/>
              </w:rPr>
            </w:pPr>
            <w:proofErr w:type="spellStart"/>
            <w:r w:rsidRPr="009C3135">
              <w:rPr>
                <w:rFonts w:ascii="Times New Roman" w:hAnsi="Times New Roman" w:cs="Times New Roman"/>
                <w:color w:val="000000"/>
                <w:sz w:val="24"/>
                <w:szCs w:val="24"/>
              </w:rPr>
              <w:t>Статус</w:t>
            </w:r>
            <w:proofErr w:type="spellEnd"/>
          </w:p>
        </w:tc>
        <w:tc>
          <w:tcPr>
            <w:tcW w:w="1995" w:type="dxa"/>
            <w:tcMar>
              <w:top w:w="15" w:type="dxa"/>
              <w:left w:w="15" w:type="dxa"/>
              <w:bottom w:w="15" w:type="dxa"/>
              <w:right w:w="15" w:type="dxa"/>
            </w:tcMar>
            <w:vAlign w:val="center"/>
          </w:tcPr>
          <w:p w:rsidR="00E92533" w:rsidRPr="009C3135" w:rsidRDefault="00E92533" w:rsidP="00E048FD">
            <w:pPr>
              <w:spacing w:after="20" w:line="240" w:lineRule="auto"/>
              <w:ind w:left="20"/>
              <w:jc w:val="center"/>
              <w:rPr>
                <w:rFonts w:ascii="Times New Roman" w:hAnsi="Times New Roman" w:cs="Times New Roman"/>
                <w:sz w:val="24"/>
                <w:szCs w:val="24"/>
              </w:rPr>
            </w:pPr>
            <w:proofErr w:type="spellStart"/>
            <w:r w:rsidRPr="009C3135">
              <w:rPr>
                <w:rFonts w:ascii="Times New Roman" w:hAnsi="Times New Roman" w:cs="Times New Roman"/>
                <w:color w:val="000000"/>
                <w:sz w:val="24"/>
                <w:szCs w:val="24"/>
              </w:rPr>
              <w:t>Дата</w:t>
            </w:r>
            <w:proofErr w:type="spellEnd"/>
            <w:r w:rsidRPr="009C3135">
              <w:rPr>
                <w:rFonts w:ascii="Times New Roman" w:hAnsi="Times New Roman" w:cs="Times New Roman"/>
                <w:color w:val="000000"/>
                <w:sz w:val="24"/>
                <w:szCs w:val="24"/>
              </w:rPr>
              <w:t>/</w:t>
            </w:r>
            <w:proofErr w:type="spellStart"/>
            <w:r w:rsidRPr="009C3135">
              <w:rPr>
                <w:rFonts w:ascii="Times New Roman" w:hAnsi="Times New Roman" w:cs="Times New Roman"/>
                <w:color w:val="000000"/>
                <w:sz w:val="24"/>
                <w:szCs w:val="24"/>
              </w:rPr>
              <w:t>Время</w:t>
            </w:r>
            <w:proofErr w:type="spellEnd"/>
          </w:p>
        </w:tc>
      </w:tr>
      <w:tr w:rsidR="00E92533" w:rsidRPr="009C3135" w:rsidTr="00E048FD">
        <w:trPr>
          <w:trHeight w:val="489"/>
        </w:trPr>
        <w:tc>
          <w:tcPr>
            <w:tcW w:w="3721" w:type="dxa"/>
            <w:tcMar>
              <w:top w:w="15" w:type="dxa"/>
              <w:left w:w="15" w:type="dxa"/>
              <w:bottom w:w="15" w:type="dxa"/>
              <w:right w:w="15" w:type="dxa"/>
            </w:tcMar>
            <w:vAlign w:val="center"/>
          </w:tcPr>
          <w:p w:rsidR="00E92533" w:rsidRPr="009C3135" w:rsidRDefault="00E92533" w:rsidP="00E048FD">
            <w:pPr>
              <w:spacing w:after="0" w:line="240" w:lineRule="auto"/>
              <w:rPr>
                <w:rFonts w:ascii="Times New Roman" w:hAnsi="Times New Roman" w:cs="Times New Roman"/>
                <w:sz w:val="24"/>
                <w:szCs w:val="24"/>
              </w:rPr>
            </w:pPr>
            <w:r w:rsidRPr="009C3135">
              <w:rPr>
                <w:rFonts w:ascii="Times New Roman" w:hAnsi="Times New Roman" w:cs="Times New Roman"/>
                <w:sz w:val="24"/>
                <w:szCs w:val="24"/>
              </w:rPr>
              <w:br/>
            </w:r>
          </w:p>
        </w:tc>
        <w:tc>
          <w:tcPr>
            <w:tcW w:w="2324" w:type="dxa"/>
            <w:tcMar>
              <w:top w:w="15" w:type="dxa"/>
              <w:left w:w="15" w:type="dxa"/>
              <w:bottom w:w="15" w:type="dxa"/>
              <w:right w:w="15" w:type="dxa"/>
            </w:tcMar>
            <w:vAlign w:val="center"/>
          </w:tcPr>
          <w:p w:rsidR="00E92533" w:rsidRPr="009C3135" w:rsidRDefault="00E92533" w:rsidP="00E048FD">
            <w:pPr>
              <w:spacing w:after="0" w:line="240" w:lineRule="auto"/>
              <w:rPr>
                <w:rFonts w:ascii="Times New Roman" w:hAnsi="Times New Roman" w:cs="Times New Roman"/>
                <w:sz w:val="24"/>
                <w:szCs w:val="24"/>
              </w:rPr>
            </w:pPr>
            <w:r w:rsidRPr="009C3135">
              <w:rPr>
                <w:rFonts w:ascii="Times New Roman" w:hAnsi="Times New Roman" w:cs="Times New Roman"/>
                <w:sz w:val="24"/>
                <w:szCs w:val="24"/>
              </w:rPr>
              <w:br/>
            </w:r>
          </w:p>
        </w:tc>
        <w:tc>
          <w:tcPr>
            <w:tcW w:w="1613" w:type="dxa"/>
            <w:tcMar>
              <w:top w:w="15" w:type="dxa"/>
              <w:left w:w="15" w:type="dxa"/>
              <w:bottom w:w="15" w:type="dxa"/>
              <w:right w:w="15" w:type="dxa"/>
            </w:tcMar>
            <w:vAlign w:val="center"/>
          </w:tcPr>
          <w:p w:rsidR="00E92533" w:rsidRPr="009C3135" w:rsidRDefault="00E92533" w:rsidP="00E048FD">
            <w:pPr>
              <w:spacing w:after="0" w:line="240" w:lineRule="auto"/>
              <w:rPr>
                <w:rFonts w:ascii="Times New Roman" w:hAnsi="Times New Roman" w:cs="Times New Roman"/>
                <w:sz w:val="24"/>
                <w:szCs w:val="24"/>
              </w:rPr>
            </w:pPr>
            <w:r w:rsidRPr="009C3135">
              <w:rPr>
                <w:rFonts w:ascii="Times New Roman" w:hAnsi="Times New Roman" w:cs="Times New Roman"/>
                <w:sz w:val="24"/>
                <w:szCs w:val="24"/>
              </w:rPr>
              <w:br/>
            </w:r>
          </w:p>
        </w:tc>
        <w:tc>
          <w:tcPr>
            <w:tcW w:w="1995" w:type="dxa"/>
            <w:tcMar>
              <w:top w:w="15" w:type="dxa"/>
              <w:left w:w="15" w:type="dxa"/>
              <w:bottom w:w="15" w:type="dxa"/>
              <w:right w:w="15" w:type="dxa"/>
            </w:tcMar>
            <w:vAlign w:val="center"/>
          </w:tcPr>
          <w:p w:rsidR="00E92533" w:rsidRPr="009C3135" w:rsidRDefault="00E92533" w:rsidP="00E048FD">
            <w:pPr>
              <w:spacing w:after="0" w:line="240" w:lineRule="auto"/>
              <w:rPr>
                <w:rFonts w:ascii="Times New Roman" w:hAnsi="Times New Roman" w:cs="Times New Roman"/>
                <w:sz w:val="24"/>
                <w:szCs w:val="24"/>
              </w:rPr>
            </w:pPr>
            <w:r w:rsidRPr="009C3135">
              <w:rPr>
                <w:rFonts w:ascii="Times New Roman" w:hAnsi="Times New Roman" w:cs="Times New Roman"/>
                <w:sz w:val="24"/>
                <w:szCs w:val="24"/>
              </w:rPr>
              <w:br/>
            </w:r>
          </w:p>
        </w:tc>
      </w:tr>
    </w:tbl>
    <w:p w:rsidR="00E92533" w:rsidRPr="00F44A47" w:rsidRDefault="00E92533" w:rsidP="00E92533">
      <w:pPr>
        <w:spacing w:after="0" w:line="240" w:lineRule="auto"/>
        <w:rPr>
          <w:rFonts w:ascii="Times New Roman" w:hAnsi="Times New Roman" w:cs="Times New Roman"/>
          <w:color w:val="000000"/>
          <w:sz w:val="24"/>
          <w:szCs w:val="24"/>
          <w:lang w:val="ru-RU"/>
        </w:rPr>
      </w:pPr>
      <w:r w:rsidRPr="009C3135">
        <w:rPr>
          <w:rFonts w:ascii="Times New Roman" w:hAnsi="Times New Roman" w:cs="Times New Roman"/>
          <w:color w:val="000000"/>
          <w:sz w:val="24"/>
          <w:szCs w:val="24"/>
          <w:lang w:val="ru-RU"/>
        </w:rPr>
        <w:t>Ошибки при приеме сведении:</w:t>
      </w:r>
      <w:r w:rsidRPr="009C3135">
        <w:rPr>
          <w:rFonts w:ascii="Times New Roman" w:hAnsi="Times New Roman" w:cs="Times New Roman"/>
          <w:sz w:val="24"/>
          <w:szCs w:val="24"/>
          <w:lang w:val="ru-RU"/>
        </w:rPr>
        <w:br/>
      </w:r>
      <w:r w:rsidRPr="009C3135">
        <w:rPr>
          <w:rFonts w:ascii="Times New Roman" w:hAnsi="Times New Roman" w:cs="Times New Roman"/>
          <w:color w:val="000000"/>
          <w:sz w:val="24"/>
          <w:szCs w:val="24"/>
          <w:lang w:val="ru-RU"/>
        </w:rPr>
        <w:t>Подпись прикладного сервера</w:t>
      </w:r>
      <w:bookmarkStart w:id="13" w:name="_GoBack"/>
      <w:bookmarkEnd w:id="13"/>
    </w:p>
    <w:p w:rsidR="00E92533" w:rsidRDefault="00E92533" w:rsidP="00E92533">
      <w:pPr>
        <w:spacing w:after="0" w:line="240" w:lineRule="auto"/>
        <w:ind w:firstLine="709"/>
        <w:jc w:val="right"/>
        <w:rPr>
          <w:rFonts w:ascii="Times New Roman" w:eastAsia="Times New Roman" w:hAnsi="Times New Roman" w:cs="Times New Roman"/>
          <w:color w:val="000000"/>
          <w:sz w:val="28"/>
          <w:szCs w:val="28"/>
          <w:lang w:val="ru-RU" w:eastAsia="ru-RU"/>
        </w:rPr>
      </w:pPr>
    </w:p>
    <w:p w:rsidR="00E92533" w:rsidRPr="00373201" w:rsidRDefault="00E92533" w:rsidP="00E92533">
      <w:pPr>
        <w:spacing w:after="0" w:line="240" w:lineRule="auto"/>
        <w:rPr>
          <w:rFonts w:ascii="Times New Roman" w:hAnsi="Times New Roman" w:cs="Times New Roman"/>
          <w:color w:val="000000"/>
          <w:sz w:val="20"/>
          <w:szCs w:val="20"/>
          <w:lang w:val="ru-RU"/>
        </w:rPr>
      </w:pP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p>
    <w:sectPr w:rsidR="00E92533" w:rsidRPr="00373201" w:rsidSect="006F7893">
      <w:headerReference w:type="first" r:id="rId13"/>
      <w:pgSz w:w="11907" w:h="16839" w:code="9"/>
      <w:pgMar w:top="1106"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A0" w:rsidRDefault="00325DA0" w:rsidP="007A5E63">
      <w:pPr>
        <w:spacing w:after="0" w:line="240" w:lineRule="auto"/>
      </w:pPr>
      <w:r>
        <w:separator/>
      </w:r>
    </w:p>
  </w:endnote>
  <w:endnote w:type="continuationSeparator" w:id="0">
    <w:p w:rsidR="00325DA0" w:rsidRDefault="00325DA0" w:rsidP="007A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A0" w:rsidRDefault="00325DA0" w:rsidP="007A5E63">
      <w:pPr>
        <w:spacing w:after="0" w:line="240" w:lineRule="auto"/>
      </w:pPr>
      <w:r>
        <w:separator/>
      </w:r>
    </w:p>
  </w:footnote>
  <w:footnote w:type="continuationSeparator" w:id="0">
    <w:p w:rsidR="00325DA0" w:rsidRDefault="00325DA0" w:rsidP="007A5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40949"/>
      <w:docPartObj>
        <w:docPartGallery w:val="Page Numbers (Top of Page)"/>
        <w:docPartUnique/>
      </w:docPartObj>
    </w:sdtPr>
    <w:sdtEndPr>
      <w:rPr>
        <w:rFonts w:ascii="Times New Roman" w:hAnsi="Times New Roman" w:cs="Times New Roman"/>
        <w:sz w:val="28"/>
        <w:szCs w:val="28"/>
      </w:rPr>
    </w:sdtEndPr>
    <w:sdtContent>
      <w:p w:rsidR="00464764" w:rsidRPr="00336D35" w:rsidRDefault="00464764">
        <w:pPr>
          <w:pStyle w:val="a3"/>
          <w:jc w:val="center"/>
          <w:rPr>
            <w:rFonts w:ascii="Times New Roman" w:hAnsi="Times New Roman" w:cs="Times New Roman"/>
            <w:sz w:val="28"/>
            <w:szCs w:val="28"/>
          </w:rPr>
        </w:pPr>
        <w:r w:rsidRPr="00336D35">
          <w:rPr>
            <w:rFonts w:ascii="Times New Roman" w:hAnsi="Times New Roman" w:cs="Times New Roman"/>
            <w:sz w:val="28"/>
            <w:szCs w:val="28"/>
          </w:rPr>
          <w:fldChar w:fldCharType="begin"/>
        </w:r>
        <w:r w:rsidRPr="00336D35">
          <w:rPr>
            <w:rFonts w:ascii="Times New Roman" w:hAnsi="Times New Roman" w:cs="Times New Roman"/>
            <w:sz w:val="28"/>
            <w:szCs w:val="28"/>
          </w:rPr>
          <w:instrText>PAGE   \* MERGEFORMAT</w:instrText>
        </w:r>
        <w:r w:rsidRPr="00336D35">
          <w:rPr>
            <w:rFonts w:ascii="Times New Roman" w:hAnsi="Times New Roman" w:cs="Times New Roman"/>
            <w:sz w:val="28"/>
            <w:szCs w:val="28"/>
          </w:rPr>
          <w:fldChar w:fldCharType="separate"/>
        </w:r>
        <w:r w:rsidR="009C3135" w:rsidRPr="009C3135">
          <w:rPr>
            <w:rFonts w:ascii="Times New Roman" w:hAnsi="Times New Roman" w:cs="Times New Roman"/>
            <w:noProof/>
            <w:sz w:val="28"/>
            <w:szCs w:val="28"/>
            <w:lang w:val="ru-RU"/>
          </w:rPr>
          <w:t>2</w:t>
        </w:r>
        <w:r w:rsidRPr="00336D35">
          <w:rPr>
            <w:rFonts w:ascii="Times New Roman" w:hAnsi="Times New Roman" w:cs="Times New Roman"/>
            <w:sz w:val="28"/>
            <w:szCs w:val="28"/>
          </w:rPr>
          <w:fldChar w:fldCharType="end"/>
        </w:r>
      </w:p>
    </w:sdtContent>
  </w:sdt>
  <w:p w:rsidR="00464764" w:rsidRDefault="00EF1E92" w:rsidP="00EF1E92">
    <w:pPr>
      <w:pStyle w:val="a3"/>
      <w:tabs>
        <w:tab w:val="clear" w:pos="4680"/>
        <w:tab w:val="lef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4B" w:rsidRPr="003312DB" w:rsidRDefault="003312DB">
    <w:pPr>
      <w:pStyle w:val="a3"/>
      <w:jc w:val="center"/>
      <w:rPr>
        <w:rFonts w:ascii="Times New Roman" w:hAnsi="Times New Roman" w:cs="Times New Roman"/>
        <w:color w:val="FFFFFF" w:themeColor="background1"/>
        <w:sz w:val="28"/>
        <w:szCs w:val="28"/>
        <w:lang w:val="ru-RU"/>
      </w:rPr>
    </w:pPr>
    <w:r w:rsidRPr="003312DB">
      <w:rPr>
        <w:rFonts w:ascii="Times New Roman" w:hAnsi="Times New Roman" w:cs="Times New Roman"/>
        <w:color w:val="FFFFFF" w:themeColor="background1"/>
        <w:sz w:val="28"/>
        <w:szCs w:val="28"/>
        <w:lang w:val="ru-RU"/>
      </w:rPr>
      <w:t>1</w:t>
    </w:r>
  </w:p>
  <w:p w:rsidR="00754226" w:rsidRPr="00754226" w:rsidRDefault="00754226" w:rsidP="00754226">
    <w:pPr>
      <w:pStyle w:val="a3"/>
      <w:jc w:val="center"/>
      <w:rPr>
        <w:rFonts w:ascii="Times New Roman" w:hAnsi="Times New Roman" w:cs="Times New Roman"/>
        <w:sz w:val="28"/>
        <w:szCs w:val="28"/>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DB" w:rsidRPr="00164D4B" w:rsidRDefault="003312DB">
    <w:pPr>
      <w:pStyle w:val="a3"/>
      <w:jc w:val="center"/>
      <w:rPr>
        <w:rFonts w:ascii="Times New Roman" w:hAnsi="Times New Roman" w:cs="Times New Roman"/>
        <w:sz w:val="28"/>
        <w:szCs w:val="28"/>
        <w:lang w:val="ru-RU"/>
      </w:rPr>
    </w:pPr>
    <w:r w:rsidRPr="00164D4B">
      <w:rPr>
        <w:rFonts w:ascii="Times New Roman" w:hAnsi="Times New Roman" w:cs="Times New Roman"/>
        <w:sz w:val="28"/>
        <w:szCs w:val="28"/>
        <w:lang w:val="ru-RU"/>
      </w:rPr>
      <w:t>6</w:t>
    </w:r>
  </w:p>
  <w:p w:rsidR="003312DB" w:rsidRPr="00754226" w:rsidRDefault="003312DB" w:rsidP="00754226">
    <w:pPr>
      <w:pStyle w:val="a3"/>
      <w:jc w:val="center"/>
      <w:rPr>
        <w:rFonts w:ascii="Times New Roman" w:hAnsi="Times New Roman" w:cs="Times New Roman"/>
        <w:sz w:val="28"/>
        <w:szCs w:val="28"/>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D" w:rsidRPr="00754226" w:rsidRDefault="005F08FD" w:rsidP="00754226">
    <w:pPr>
      <w:pStyle w:val="a3"/>
      <w:jc w:val="center"/>
      <w:rPr>
        <w:rFonts w:ascii="Times New Roman" w:hAnsi="Times New Roman" w:cs="Times New Roman"/>
        <w:sz w:val="28"/>
        <w:szCs w:val="28"/>
        <w:lang w:val="ru-RU"/>
      </w:rPr>
    </w:pPr>
    <w:r>
      <w:rPr>
        <w:rFonts w:ascii="Times New Roman" w:hAnsi="Times New Roman" w:cs="Times New Roman"/>
        <w:sz w:val="28"/>
        <w:szCs w:val="28"/>
        <w:lang w:val="ru-RU"/>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05841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370E532A"/>
    <w:multiLevelType w:val="hybridMultilevel"/>
    <w:tmpl w:val="B5EA7DA4"/>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D41E73"/>
    <w:multiLevelType w:val="hybridMultilevel"/>
    <w:tmpl w:val="21B47840"/>
    <w:lvl w:ilvl="0" w:tplc="A41690D6">
      <w:start w:val="1"/>
      <w:numFmt w:val="decimal"/>
      <w:lvlText w:val="%1)"/>
      <w:lvlJc w:val="left"/>
      <w:pPr>
        <w:ind w:left="2487" w:hanging="360"/>
      </w:pPr>
      <w:rPr>
        <w:color w:val="000000" w:themeColor="text1"/>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
    <w:nsid w:val="4FE55CCB"/>
    <w:multiLevelType w:val="hybridMultilevel"/>
    <w:tmpl w:val="1E12E846"/>
    <w:lvl w:ilvl="0" w:tplc="43B87FB4">
      <w:start w:val="1"/>
      <w:numFmt w:val="decimal"/>
      <w:lvlText w:val="%1)"/>
      <w:lvlJc w:val="left"/>
      <w:pPr>
        <w:tabs>
          <w:tab w:val="num" w:pos="720"/>
        </w:tabs>
        <w:ind w:left="720" w:hanging="360"/>
      </w:pPr>
    </w:lvl>
    <w:lvl w:ilvl="1" w:tplc="A9B6379E" w:tentative="1">
      <w:start w:val="1"/>
      <w:numFmt w:val="decimal"/>
      <w:lvlText w:val="%2)"/>
      <w:lvlJc w:val="left"/>
      <w:pPr>
        <w:tabs>
          <w:tab w:val="num" w:pos="1440"/>
        </w:tabs>
        <w:ind w:left="1440" w:hanging="360"/>
      </w:pPr>
    </w:lvl>
    <w:lvl w:ilvl="2" w:tplc="F42CC5F0" w:tentative="1">
      <w:start w:val="1"/>
      <w:numFmt w:val="decimal"/>
      <w:lvlText w:val="%3)"/>
      <w:lvlJc w:val="left"/>
      <w:pPr>
        <w:tabs>
          <w:tab w:val="num" w:pos="2160"/>
        </w:tabs>
        <w:ind w:left="2160" w:hanging="360"/>
      </w:pPr>
    </w:lvl>
    <w:lvl w:ilvl="3" w:tplc="199E4172" w:tentative="1">
      <w:start w:val="1"/>
      <w:numFmt w:val="decimal"/>
      <w:lvlText w:val="%4)"/>
      <w:lvlJc w:val="left"/>
      <w:pPr>
        <w:tabs>
          <w:tab w:val="num" w:pos="2880"/>
        </w:tabs>
        <w:ind w:left="2880" w:hanging="360"/>
      </w:pPr>
    </w:lvl>
    <w:lvl w:ilvl="4" w:tplc="3BE06F94" w:tentative="1">
      <w:start w:val="1"/>
      <w:numFmt w:val="decimal"/>
      <w:lvlText w:val="%5)"/>
      <w:lvlJc w:val="left"/>
      <w:pPr>
        <w:tabs>
          <w:tab w:val="num" w:pos="3600"/>
        </w:tabs>
        <w:ind w:left="3600" w:hanging="360"/>
      </w:pPr>
    </w:lvl>
    <w:lvl w:ilvl="5" w:tplc="ED323DB8" w:tentative="1">
      <w:start w:val="1"/>
      <w:numFmt w:val="decimal"/>
      <w:lvlText w:val="%6)"/>
      <w:lvlJc w:val="left"/>
      <w:pPr>
        <w:tabs>
          <w:tab w:val="num" w:pos="4320"/>
        </w:tabs>
        <w:ind w:left="4320" w:hanging="360"/>
      </w:pPr>
    </w:lvl>
    <w:lvl w:ilvl="6" w:tplc="3F8EAEA0" w:tentative="1">
      <w:start w:val="1"/>
      <w:numFmt w:val="decimal"/>
      <w:lvlText w:val="%7)"/>
      <w:lvlJc w:val="left"/>
      <w:pPr>
        <w:tabs>
          <w:tab w:val="num" w:pos="5040"/>
        </w:tabs>
        <w:ind w:left="5040" w:hanging="360"/>
      </w:pPr>
    </w:lvl>
    <w:lvl w:ilvl="7" w:tplc="A54AA0F0" w:tentative="1">
      <w:start w:val="1"/>
      <w:numFmt w:val="decimal"/>
      <w:lvlText w:val="%8)"/>
      <w:lvlJc w:val="left"/>
      <w:pPr>
        <w:tabs>
          <w:tab w:val="num" w:pos="5760"/>
        </w:tabs>
        <w:ind w:left="5760" w:hanging="360"/>
      </w:pPr>
    </w:lvl>
    <w:lvl w:ilvl="8" w:tplc="9288EC30" w:tentative="1">
      <w:start w:val="1"/>
      <w:numFmt w:val="decimal"/>
      <w:lvlText w:val="%9)"/>
      <w:lvlJc w:val="left"/>
      <w:pPr>
        <w:tabs>
          <w:tab w:val="num" w:pos="6480"/>
        </w:tabs>
        <w:ind w:left="6480" w:hanging="360"/>
      </w:pPr>
    </w:lvl>
  </w:abstractNum>
  <w:abstractNum w:abstractNumId="4">
    <w:nsid w:val="790A527F"/>
    <w:multiLevelType w:val="hybridMultilevel"/>
    <w:tmpl w:val="A97A2D9C"/>
    <w:lvl w:ilvl="0" w:tplc="6E74D97A">
      <w:start w:val="1"/>
      <w:numFmt w:val="decimal"/>
      <w:lvlText w:val="%1)"/>
      <w:lvlJc w:val="left"/>
      <w:pPr>
        <w:ind w:left="1879" w:hanging="1170"/>
      </w:pPr>
      <w:rPr>
        <w:rFonts w:eastAsia="Consola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3F"/>
    <w:rsid w:val="0000053E"/>
    <w:rsid w:val="0000413F"/>
    <w:rsid w:val="00011DD3"/>
    <w:rsid w:val="00021B41"/>
    <w:rsid w:val="00021DCC"/>
    <w:rsid w:val="00024731"/>
    <w:rsid w:val="00033972"/>
    <w:rsid w:val="0004071B"/>
    <w:rsid w:val="00056595"/>
    <w:rsid w:val="00092DB1"/>
    <w:rsid w:val="000A1AC3"/>
    <w:rsid w:val="000A71A5"/>
    <w:rsid w:val="000B4AFC"/>
    <w:rsid w:val="000C37EB"/>
    <w:rsid w:val="000F0157"/>
    <w:rsid w:val="000F6898"/>
    <w:rsid w:val="001031C9"/>
    <w:rsid w:val="00103403"/>
    <w:rsid w:val="00106DFA"/>
    <w:rsid w:val="00144E87"/>
    <w:rsid w:val="00152871"/>
    <w:rsid w:val="00152C18"/>
    <w:rsid w:val="00154346"/>
    <w:rsid w:val="00164D4B"/>
    <w:rsid w:val="00171675"/>
    <w:rsid w:val="00173171"/>
    <w:rsid w:val="001877AF"/>
    <w:rsid w:val="001C4EBE"/>
    <w:rsid w:val="001D1091"/>
    <w:rsid w:val="001E0A90"/>
    <w:rsid w:val="001E20A9"/>
    <w:rsid w:val="001E668A"/>
    <w:rsid w:val="001F1BA2"/>
    <w:rsid w:val="0020296A"/>
    <w:rsid w:val="0020652C"/>
    <w:rsid w:val="00223058"/>
    <w:rsid w:val="00230845"/>
    <w:rsid w:val="00231BEF"/>
    <w:rsid w:val="00245B5E"/>
    <w:rsid w:val="0025016E"/>
    <w:rsid w:val="0025159A"/>
    <w:rsid w:val="0025423A"/>
    <w:rsid w:val="00284FF4"/>
    <w:rsid w:val="00297F25"/>
    <w:rsid w:val="002A66EF"/>
    <w:rsid w:val="002A74A0"/>
    <w:rsid w:val="002D433A"/>
    <w:rsid w:val="002F0065"/>
    <w:rsid w:val="0030023C"/>
    <w:rsid w:val="00307863"/>
    <w:rsid w:val="0031192A"/>
    <w:rsid w:val="00314FD8"/>
    <w:rsid w:val="00315ADA"/>
    <w:rsid w:val="00325DA0"/>
    <w:rsid w:val="003272DB"/>
    <w:rsid w:val="003312DB"/>
    <w:rsid w:val="00336D35"/>
    <w:rsid w:val="003553CE"/>
    <w:rsid w:val="003659F2"/>
    <w:rsid w:val="00373201"/>
    <w:rsid w:val="00376221"/>
    <w:rsid w:val="003872EC"/>
    <w:rsid w:val="00387E96"/>
    <w:rsid w:val="003A3BD4"/>
    <w:rsid w:val="003C6F05"/>
    <w:rsid w:val="003E0122"/>
    <w:rsid w:val="00414010"/>
    <w:rsid w:val="00432AD3"/>
    <w:rsid w:val="004429D0"/>
    <w:rsid w:val="004622AA"/>
    <w:rsid w:val="00464764"/>
    <w:rsid w:val="0047172B"/>
    <w:rsid w:val="00474E14"/>
    <w:rsid w:val="00477B92"/>
    <w:rsid w:val="0048341F"/>
    <w:rsid w:val="00487CF2"/>
    <w:rsid w:val="004A1C2F"/>
    <w:rsid w:val="004B0177"/>
    <w:rsid w:val="004C39BC"/>
    <w:rsid w:val="004C46C2"/>
    <w:rsid w:val="004D794F"/>
    <w:rsid w:val="004F4802"/>
    <w:rsid w:val="0050016C"/>
    <w:rsid w:val="005137AB"/>
    <w:rsid w:val="00514AAA"/>
    <w:rsid w:val="00527109"/>
    <w:rsid w:val="00535EC1"/>
    <w:rsid w:val="00552B71"/>
    <w:rsid w:val="00554989"/>
    <w:rsid w:val="00560BDA"/>
    <w:rsid w:val="005737AA"/>
    <w:rsid w:val="00573EF8"/>
    <w:rsid w:val="00581CEF"/>
    <w:rsid w:val="005972A2"/>
    <w:rsid w:val="00597727"/>
    <w:rsid w:val="005D0FC9"/>
    <w:rsid w:val="005E0243"/>
    <w:rsid w:val="005E05F4"/>
    <w:rsid w:val="005F08FD"/>
    <w:rsid w:val="005F4D8D"/>
    <w:rsid w:val="00607973"/>
    <w:rsid w:val="00625EBA"/>
    <w:rsid w:val="00631F11"/>
    <w:rsid w:val="006357F4"/>
    <w:rsid w:val="00642D39"/>
    <w:rsid w:val="00661DCB"/>
    <w:rsid w:val="00663990"/>
    <w:rsid w:val="0066421B"/>
    <w:rsid w:val="00670FEE"/>
    <w:rsid w:val="00671AF7"/>
    <w:rsid w:val="00684350"/>
    <w:rsid w:val="006A6C97"/>
    <w:rsid w:val="006B032D"/>
    <w:rsid w:val="006C03A2"/>
    <w:rsid w:val="006D0237"/>
    <w:rsid w:val="006D0539"/>
    <w:rsid w:val="006D6A84"/>
    <w:rsid w:val="006F7893"/>
    <w:rsid w:val="007232BB"/>
    <w:rsid w:val="007356F7"/>
    <w:rsid w:val="00754226"/>
    <w:rsid w:val="00755729"/>
    <w:rsid w:val="00757F37"/>
    <w:rsid w:val="00760EAE"/>
    <w:rsid w:val="00775279"/>
    <w:rsid w:val="00781428"/>
    <w:rsid w:val="007828F5"/>
    <w:rsid w:val="00784516"/>
    <w:rsid w:val="007916DC"/>
    <w:rsid w:val="00795830"/>
    <w:rsid w:val="00795FBB"/>
    <w:rsid w:val="007A0647"/>
    <w:rsid w:val="007A5993"/>
    <w:rsid w:val="007A5E63"/>
    <w:rsid w:val="007A6A46"/>
    <w:rsid w:val="007A7412"/>
    <w:rsid w:val="007B19E3"/>
    <w:rsid w:val="007B22FD"/>
    <w:rsid w:val="007C632A"/>
    <w:rsid w:val="007D336C"/>
    <w:rsid w:val="007E0DAB"/>
    <w:rsid w:val="007E2501"/>
    <w:rsid w:val="007E4855"/>
    <w:rsid w:val="007F0291"/>
    <w:rsid w:val="00840F59"/>
    <w:rsid w:val="008571E1"/>
    <w:rsid w:val="0086690C"/>
    <w:rsid w:val="00894D50"/>
    <w:rsid w:val="008A5806"/>
    <w:rsid w:val="008A66AC"/>
    <w:rsid w:val="008A6D61"/>
    <w:rsid w:val="008C63BB"/>
    <w:rsid w:val="008D09EF"/>
    <w:rsid w:val="008D67D7"/>
    <w:rsid w:val="008E5718"/>
    <w:rsid w:val="008F43E1"/>
    <w:rsid w:val="009115A3"/>
    <w:rsid w:val="00916D70"/>
    <w:rsid w:val="00932EA6"/>
    <w:rsid w:val="00934F46"/>
    <w:rsid w:val="00941684"/>
    <w:rsid w:val="00945D18"/>
    <w:rsid w:val="009814D6"/>
    <w:rsid w:val="00987FFE"/>
    <w:rsid w:val="00997548"/>
    <w:rsid w:val="009A7EA9"/>
    <w:rsid w:val="009C3135"/>
    <w:rsid w:val="009C429D"/>
    <w:rsid w:val="009E6071"/>
    <w:rsid w:val="009E73B8"/>
    <w:rsid w:val="009F379E"/>
    <w:rsid w:val="00A0175B"/>
    <w:rsid w:val="00A11A66"/>
    <w:rsid w:val="00A30E51"/>
    <w:rsid w:val="00A37895"/>
    <w:rsid w:val="00A41F46"/>
    <w:rsid w:val="00A52478"/>
    <w:rsid w:val="00A6157C"/>
    <w:rsid w:val="00A717B3"/>
    <w:rsid w:val="00A828B7"/>
    <w:rsid w:val="00A87BBA"/>
    <w:rsid w:val="00A921B5"/>
    <w:rsid w:val="00A92D78"/>
    <w:rsid w:val="00A94145"/>
    <w:rsid w:val="00A96C19"/>
    <w:rsid w:val="00AB5E71"/>
    <w:rsid w:val="00AC0A5A"/>
    <w:rsid w:val="00AE3C35"/>
    <w:rsid w:val="00AF6DD7"/>
    <w:rsid w:val="00B1090B"/>
    <w:rsid w:val="00B21644"/>
    <w:rsid w:val="00B26BF3"/>
    <w:rsid w:val="00B27A7A"/>
    <w:rsid w:val="00B501AA"/>
    <w:rsid w:val="00B50B74"/>
    <w:rsid w:val="00B50D07"/>
    <w:rsid w:val="00B532FD"/>
    <w:rsid w:val="00B634D0"/>
    <w:rsid w:val="00BB4571"/>
    <w:rsid w:val="00BC2967"/>
    <w:rsid w:val="00BC6163"/>
    <w:rsid w:val="00BD0909"/>
    <w:rsid w:val="00BF5830"/>
    <w:rsid w:val="00C003A3"/>
    <w:rsid w:val="00C010BB"/>
    <w:rsid w:val="00C105BF"/>
    <w:rsid w:val="00C33040"/>
    <w:rsid w:val="00C43429"/>
    <w:rsid w:val="00C6154B"/>
    <w:rsid w:val="00C65B6F"/>
    <w:rsid w:val="00C7309D"/>
    <w:rsid w:val="00C9442E"/>
    <w:rsid w:val="00CA49C7"/>
    <w:rsid w:val="00CA6652"/>
    <w:rsid w:val="00CB1211"/>
    <w:rsid w:val="00CB3466"/>
    <w:rsid w:val="00CB469A"/>
    <w:rsid w:val="00CB4FE6"/>
    <w:rsid w:val="00CC533D"/>
    <w:rsid w:val="00CD3A8B"/>
    <w:rsid w:val="00CF12BA"/>
    <w:rsid w:val="00CF20B3"/>
    <w:rsid w:val="00CF5883"/>
    <w:rsid w:val="00D03015"/>
    <w:rsid w:val="00D05151"/>
    <w:rsid w:val="00D15447"/>
    <w:rsid w:val="00D273EE"/>
    <w:rsid w:val="00D33DF6"/>
    <w:rsid w:val="00D456B2"/>
    <w:rsid w:val="00D51EAB"/>
    <w:rsid w:val="00D52FCE"/>
    <w:rsid w:val="00D82819"/>
    <w:rsid w:val="00D84878"/>
    <w:rsid w:val="00D97449"/>
    <w:rsid w:val="00DA613A"/>
    <w:rsid w:val="00DA6C12"/>
    <w:rsid w:val="00DB521D"/>
    <w:rsid w:val="00DD6D12"/>
    <w:rsid w:val="00DD6D5A"/>
    <w:rsid w:val="00DE0636"/>
    <w:rsid w:val="00DE5EB5"/>
    <w:rsid w:val="00E1017B"/>
    <w:rsid w:val="00E22E98"/>
    <w:rsid w:val="00E27CCD"/>
    <w:rsid w:val="00E448AD"/>
    <w:rsid w:val="00E453CA"/>
    <w:rsid w:val="00E552E2"/>
    <w:rsid w:val="00E7201C"/>
    <w:rsid w:val="00E77B53"/>
    <w:rsid w:val="00E81B8E"/>
    <w:rsid w:val="00E92533"/>
    <w:rsid w:val="00E96185"/>
    <w:rsid w:val="00E97CB5"/>
    <w:rsid w:val="00E97FE9"/>
    <w:rsid w:val="00EA17C6"/>
    <w:rsid w:val="00EA215F"/>
    <w:rsid w:val="00EB42FC"/>
    <w:rsid w:val="00EC0259"/>
    <w:rsid w:val="00ED1960"/>
    <w:rsid w:val="00ED4D21"/>
    <w:rsid w:val="00ED5110"/>
    <w:rsid w:val="00EE697E"/>
    <w:rsid w:val="00EE7DC3"/>
    <w:rsid w:val="00EF1E92"/>
    <w:rsid w:val="00F103E9"/>
    <w:rsid w:val="00F17AC0"/>
    <w:rsid w:val="00F4204C"/>
    <w:rsid w:val="00F44A47"/>
    <w:rsid w:val="00F47E47"/>
    <w:rsid w:val="00F5357F"/>
    <w:rsid w:val="00F67401"/>
    <w:rsid w:val="00F81A12"/>
    <w:rsid w:val="00F82021"/>
    <w:rsid w:val="00F83942"/>
    <w:rsid w:val="00F855D1"/>
    <w:rsid w:val="00F863EE"/>
    <w:rsid w:val="00FA2718"/>
    <w:rsid w:val="00FB166D"/>
    <w:rsid w:val="00FD1E23"/>
    <w:rsid w:val="00FD6077"/>
    <w:rsid w:val="00FD70A1"/>
    <w:rsid w:val="00FF2A07"/>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sdException w:name="Intense Quote" w:uiPriority="30"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B46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469A"/>
    <w:rPr>
      <w:rFonts w:ascii="Tahoma" w:eastAsia="Consolas" w:hAnsi="Tahoma" w:cs="Tahoma"/>
      <w:sz w:val="16"/>
      <w:szCs w:val="16"/>
    </w:rPr>
  </w:style>
  <w:style w:type="paragraph" w:styleId="af0">
    <w:name w:val="List Paragraph"/>
    <w:basedOn w:val="a"/>
    <w:uiPriority w:val="34"/>
    <w:unhideWhenUsed/>
    <w:qFormat/>
    <w:rsid w:val="00671AF7"/>
    <w:pPr>
      <w:ind w:left="720"/>
      <w:contextualSpacing/>
    </w:pPr>
  </w:style>
  <w:style w:type="paragraph" w:styleId="af1">
    <w:name w:val="Normal (Web)"/>
    <w:basedOn w:val="a"/>
    <w:uiPriority w:val="99"/>
    <w:semiHidden/>
    <w:unhideWhenUsed/>
    <w:rsid w:val="00CA66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0">
    <w:name w:val="s20"/>
    <w:basedOn w:val="a0"/>
    <w:rsid w:val="007E0DAB"/>
  </w:style>
  <w:style w:type="paragraph" w:styleId="af2">
    <w:name w:val="footer"/>
    <w:basedOn w:val="a"/>
    <w:link w:val="af3"/>
    <w:uiPriority w:val="99"/>
    <w:unhideWhenUsed/>
    <w:rsid w:val="007A5E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A5E63"/>
    <w:rPr>
      <w:rFonts w:ascii="Consolas" w:eastAsia="Consolas" w:hAnsi="Consolas" w:cs="Consolas"/>
    </w:rPr>
  </w:style>
  <w:style w:type="paragraph" w:styleId="af4">
    <w:name w:val="No Spacing"/>
    <w:uiPriority w:val="1"/>
    <w:qFormat/>
    <w:rsid w:val="00223058"/>
    <w:pPr>
      <w:spacing w:after="0" w:line="240" w:lineRule="auto"/>
    </w:pPr>
    <w:rPr>
      <w:rFonts w:ascii="Calibri" w:eastAsia="Calibri" w:hAnsi="Calibri" w:cs="Times New Roman"/>
      <w:lang w:val="ru-RU"/>
    </w:rPr>
  </w:style>
  <w:style w:type="paragraph" w:styleId="af5">
    <w:name w:val="Intense Quote"/>
    <w:basedOn w:val="a"/>
    <w:next w:val="a"/>
    <w:link w:val="af6"/>
    <w:uiPriority w:val="30"/>
    <w:qFormat/>
    <w:rsid w:val="001E20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ru-RU" w:eastAsia="ru-RU"/>
    </w:rPr>
  </w:style>
  <w:style w:type="character" w:customStyle="1" w:styleId="af6">
    <w:name w:val="Выделенная цитата Знак"/>
    <w:basedOn w:val="a0"/>
    <w:link w:val="af5"/>
    <w:uiPriority w:val="30"/>
    <w:rsid w:val="001E20A9"/>
    <w:rPr>
      <w:rFonts w:eastAsiaTheme="minorEastAsia"/>
      <w:b/>
      <w:bCs/>
      <w:i/>
      <w:iCs/>
      <w:color w:val="4F81BD" w:themeColor="accent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sdException w:name="Intense Quote" w:uiPriority="30"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B46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469A"/>
    <w:rPr>
      <w:rFonts w:ascii="Tahoma" w:eastAsia="Consolas" w:hAnsi="Tahoma" w:cs="Tahoma"/>
      <w:sz w:val="16"/>
      <w:szCs w:val="16"/>
    </w:rPr>
  </w:style>
  <w:style w:type="paragraph" w:styleId="af0">
    <w:name w:val="List Paragraph"/>
    <w:basedOn w:val="a"/>
    <w:uiPriority w:val="34"/>
    <w:unhideWhenUsed/>
    <w:qFormat/>
    <w:rsid w:val="00671AF7"/>
    <w:pPr>
      <w:ind w:left="720"/>
      <w:contextualSpacing/>
    </w:pPr>
  </w:style>
  <w:style w:type="paragraph" w:styleId="af1">
    <w:name w:val="Normal (Web)"/>
    <w:basedOn w:val="a"/>
    <w:uiPriority w:val="99"/>
    <w:semiHidden/>
    <w:unhideWhenUsed/>
    <w:rsid w:val="00CA66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0">
    <w:name w:val="s20"/>
    <w:basedOn w:val="a0"/>
    <w:rsid w:val="007E0DAB"/>
  </w:style>
  <w:style w:type="paragraph" w:styleId="af2">
    <w:name w:val="footer"/>
    <w:basedOn w:val="a"/>
    <w:link w:val="af3"/>
    <w:uiPriority w:val="99"/>
    <w:unhideWhenUsed/>
    <w:rsid w:val="007A5E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A5E63"/>
    <w:rPr>
      <w:rFonts w:ascii="Consolas" w:eastAsia="Consolas" w:hAnsi="Consolas" w:cs="Consolas"/>
    </w:rPr>
  </w:style>
  <w:style w:type="paragraph" w:styleId="af4">
    <w:name w:val="No Spacing"/>
    <w:uiPriority w:val="1"/>
    <w:qFormat/>
    <w:rsid w:val="00223058"/>
    <w:pPr>
      <w:spacing w:after="0" w:line="240" w:lineRule="auto"/>
    </w:pPr>
    <w:rPr>
      <w:rFonts w:ascii="Calibri" w:eastAsia="Calibri" w:hAnsi="Calibri" w:cs="Times New Roman"/>
      <w:lang w:val="ru-RU"/>
    </w:rPr>
  </w:style>
  <w:style w:type="paragraph" w:styleId="af5">
    <w:name w:val="Intense Quote"/>
    <w:basedOn w:val="a"/>
    <w:next w:val="a"/>
    <w:link w:val="af6"/>
    <w:uiPriority w:val="30"/>
    <w:qFormat/>
    <w:rsid w:val="001E20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ru-RU" w:eastAsia="ru-RU"/>
    </w:rPr>
  </w:style>
  <w:style w:type="character" w:customStyle="1" w:styleId="af6">
    <w:name w:val="Выделенная цитата Знак"/>
    <w:basedOn w:val="a0"/>
    <w:link w:val="af5"/>
    <w:uiPriority w:val="30"/>
    <w:rsid w:val="001E20A9"/>
    <w:rPr>
      <w:rFonts w:eastAsiaTheme="minorEastAsia"/>
      <w:b/>
      <w:bCs/>
      <w:i/>
      <w:iCs/>
      <w:color w:val="4F81BD" w:themeColor="accent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922">
      <w:bodyDiv w:val="1"/>
      <w:marLeft w:val="0"/>
      <w:marRight w:val="0"/>
      <w:marTop w:val="0"/>
      <w:marBottom w:val="0"/>
      <w:divBdr>
        <w:top w:val="none" w:sz="0" w:space="0" w:color="auto"/>
        <w:left w:val="none" w:sz="0" w:space="0" w:color="auto"/>
        <w:bottom w:val="none" w:sz="0" w:space="0" w:color="auto"/>
        <w:right w:val="none" w:sz="0" w:space="0" w:color="auto"/>
      </w:divBdr>
    </w:div>
    <w:div w:id="496699906">
      <w:bodyDiv w:val="1"/>
      <w:marLeft w:val="0"/>
      <w:marRight w:val="0"/>
      <w:marTop w:val="0"/>
      <w:marBottom w:val="0"/>
      <w:divBdr>
        <w:top w:val="none" w:sz="0" w:space="0" w:color="auto"/>
        <w:left w:val="none" w:sz="0" w:space="0" w:color="auto"/>
        <w:bottom w:val="none" w:sz="0" w:space="0" w:color="auto"/>
        <w:right w:val="none" w:sz="0" w:space="0" w:color="auto"/>
      </w:divBdr>
    </w:div>
    <w:div w:id="730886763">
      <w:bodyDiv w:val="1"/>
      <w:marLeft w:val="0"/>
      <w:marRight w:val="0"/>
      <w:marTop w:val="0"/>
      <w:marBottom w:val="0"/>
      <w:divBdr>
        <w:top w:val="none" w:sz="0" w:space="0" w:color="auto"/>
        <w:left w:val="none" w:sz="0" w:space="0" w:color="auto"/>
        <w:bottom w:val="none" w:sz="0" w:space="0" w:color="auto"/>
        <w:right w:val="none" w:sz="0" w:space="0" w:color="auto"/>
      </w:divBdr>
      <w:divsChild>
        <w:div w:id="685405387">
          <w:marLeft w:val="360"/>
          <w:marRight w:val="0"/>
          <w:marTop w:val="0"/>
          <w:marBottom w:val="0"/>
          <w:divBdr>
            <w:top w:val="none" w:sz="0" w:space="0" w:color="auto"/>
            <w:left w:val="none" w:sz="0" w:space="0" w:color="auto"/>
            <w:bottom w:val="none" w:sz="0" w:space="0" w:color="auto"/>
            <w:right w:val="none" w:sz="0" w:space="0" w:color="auto"/>
          </w:divBdr>
        </w:div>
        <w:div w:id="1669403705">
          <w:marLeft w:val="360"/>
          <w:marRight w:val="0"/>
          <w:marTop w:val="0"/>
          <w:marBottom w:val="0"/>
          <w:divBdr>
            <w:top w:val="none" w:sz="0" w:space="0" w:color="auto"/>
            <w:left w:val="none" w:sz="0" w:space="0" w:color="auto"/>
            <w:bottom w:val="none" w:sz="0" w:space="0" w:color="auto"/>
            <w:right w:val="none" w:sz="0" w:space="0" w:color="auto"/>
          </w:divBdr>
        </w:div>
        <w:div w:id="463741335">
          <w:marLeft w:val="360"/>
          <w:marRight w:val="0"/>
          <w:marTop w:val="0"/>
          <w:marBottom w:val="0"/>
          <w:divBdr>
            <w:top w:val="none" w:sz="0" w:space="0" w:color="auto"/>
            <w:left w:val="none" w:sz="0" w:space="0" w:color="auto"/>
            <w:bottom w:val="none" w:sz="0" w:space="0" w:color="auto"/>
            <w:right w:val="none" w:sz="0" w:space="0" w:color="auto"/>
          </w:divBdr>
        </w:div>
        <w:div w:id="794755420">
          <w:marLeft w:val="360"/>
          <w:marRight w:val="0"/>
          <w:marTop w:val="0"/>
          <w:marBottom w:val="0"/>
          <w:divBdr>
            <w:top w:val="none" w:sz="0" w:space="0" w:color="auto"/>
            <w:left w:val="none" w:sz="0" w:space="0" w:color="auto"/>
            <w:bottom w:val="none" w:sz="0" w:space="0" w:color="auto"/>
            <w:right w:val="none" w:sz="0" w:space="0" w:color="auto"/>
          </w:divBdr>
        </w:div>
      </w:divsChild>
    </w:div>
    <w:div w:id="843011885">
      <w:bodyDiv w:val="1"/>
      <w:marLeft w:val="0"/>
      <w:marRight w:val="0"/>
      <w:marTop w:val="0"/>
      <w:marBottom w:val="0"/>
      <w:divBdr>
        <w:top w:val="none" w:sz="0" w:space="0" w:color="auto"/>
        <w:left w:val="none" w:sz="0" w:space="0" w:color="auto"/>
        <w:bottom w:val="none" w:sz="0" w:space="0" w:color="auto"/>
        <w:right w:val="none" w:sz="0" w:space="0" w:color="auto"/>
      </w:divBdr>
    </w:div>
    <w:div w:id="1216354031">
      <w:bodyDiv w:val="1"/>
      <w:marLeft w:val="0"/>
      <w:marRight w:val="0"/>
      <w:marTop w:val="0"/>
      <w:marBottom w:val="0"/>
      <w:divBdr>
        <w:top w:val="none" w:sz="0" w:space="0" w:color="auto"/>
        <w:left w:val="none" w:sz="0" w:space="0" w:color="auto"/>
        <w:bottom w:val="none" w:sz="0" w:space="0" w:color="auto"/>
        <w:right w:val="none" w:sz="0" w:space="0" w:color="auto"/>
      </w:divBdr>
    </w:div>
    <w:div w:id="1428236384">
      <w:bodyDiv w:val="1"/>
      <w:marLeft w:val="0"/>
      <w:marRight w:val="0"/>
      <w:marTop w:val="0"/>
      <w:marBottom w:val="0"/>
      <w:divBdr>
        <w:top w:val="none" w:sz="0" w:space="0" w:color="auto"/>
        <w:left w:val="none" w:sz="0" w:space="0" w:color="auto"/>
        <w:bottom w:val="none" w:sz="0" w:space="0" w:color="auto"/>
        <w:right w:val="none" w:sz="0" w:space="0" w:color="auto"/>
      </w:divBdr>
    </w:div>
    <w:div w:id="1610434099">
      <w:bodyDiv w:val="1"/>
      <w:marLeft w:val="0"/>
      <w:marRight w:val="0"/>
      <w:marTop w:val="0"/>
      <w:marBottom w:val="0"/>
      <w:divBdr>
        <w:top w:val="none" w:sz="0" w:space="0" w:color="auto"/>
        <w:left w:val="none" w:sz="0" w:space="0" w:color="auto"/>
        <w:bottom w:val="none" w:sz="0" w:space="0" w:color="auto"/>
        <w:right w:val="none" w:sz="0" w:space="0" w:color="auto"/>
      </w:divBdr>
    </w:div>
    <w:div w:id="1896818341">
      <w:bodyDiv w:val="1"/>
      <w:marLeft w:val="0"/>
      <w:marRight w:val="0"/>
      <w:marTop w:val="0"/>
      <w:marBottom w:val="0"/>
      <w:divBdr>
        <w:top w:val="none" w:sz="0" w:space="0" w:color="auto"/>
        <w:left w:val="none" w:sz="0" w:space="0" w:color="auto"/>
        <w:bottom w:val="none" w:sz="0" w:space="0" w:color="auto"/>
        <w:right w:val="none" w:sz="0" w:space="0" w:color="auto"/>
      </w:divBdr>
    </w:div>
    <w:div w:id="2022968577">
      <w:bodyDiv w:val="1"/>
      <w:marLeft w:val="0"/>
      <w:marRight w:val="0"/>
      <w:marTop w:val="0"/>
      <w:marBottom w:val="0"/>
      <w:divBdr>
        <w:top w:val="none" w:sz="0" w:space="0" w:color="auto"/>
        <w:left w:val="none" w:sz="0" w:space="0" w:color="auto"/>
        <w:bottom w:val="none" w:sz="0" w:space="0" w:color="auto"/>
        <w:right w:val="none" w:sz="0" w:space="0" w:color="auto"/>
      </w:divBdr>
    </w:div>
    <w:div w:id="211589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439037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269B-EA0C-467A-B7FC-E12472F0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2881</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Кусаинова Дина Кабдылманаповна</dc:creator>
  <cp:lastModifiedBy>Араш Хасенов</cp:lastModifiedBy>
  <cp:revision>5</cp:revision>
  <cp:lastPrinted>2018-03-03T09:31:00Z</cp:lastPrinted>
  <dcterms:created xsi:type="dcterms:W3CDTF">2018-03-03T06:07:00Z</dcterms:created>
  <dcterms:modified xsi:type="dcterms:W3CDTF">2018-03-03T09:31:00Z</dcterms:modified>
</cp:coreProperties>
</file>