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p>
    <w:p w:rsidR="008501CF" w:rsidRPr="008501CF" w:rsidRDefault="008501CF" w:rsidP="00C2781C">
      <w:pPr>
        <w:pStyle w:val="a3"/>
        <w:tabs>
          <w:tab w:val="left" w:pos="4962"/>
          <w:tab w:val="left" w:pos="6379"/>
        </w:tabs>
        <w:spacing w:line="240" w:lineRule="atLeast"/>
        <w:ind w:right="4675"/>
        <w:jc w:val="both"/>
        <w:rPr>
          <w:rFonts w:ascii="Times New Roman" w:hAnsi="Times New Roman"/>
          <w:b/>
          <w:sz w:val="28"/>
          <w:szCs w:val="28"/>
          <w:lang w:val="kk-KZ"/>
        </w:rPr>
      </w:pPr>
      <w:bookmarkStart w:id="0" w:name="_GoBack"/>
      <w:bookmarkEnd w:id="0"/>
    </w:p>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362D1B" w:rsidRDefault="00362D1B" w:rsidP="00C2781C">
      <w:pPr>
        <w:pStyle w:val="a3"/>
        <w:tabs>
          <w:tab w:val="left" w:pos="4962"/>
          <w:tab w:val="left" w:pos="6379"/>
        </w:tabs>
        <w:spacing w:line="240" w:lineRule="atLeast"/>
        <w:ind w:right="4675"/>
        <w:jc w:val="both"/>
        <w:rPr>
          <w:rFonts w:ascii="Times New Roman" w:hAnsi="Times New Roman"/>
          <w:b/>
          <w:sz w:val="28"/>
          <w:szCs w:val="28"/>
        </w:rPr>
      </w:pPr>
    </w:p>
    <w:p w:rsidR="00362D1B" w:rsidRDefault="00362D1B" w:rsidP="00C2781C">
      <w:pPr>
        <w:pStyle w:val="a3"/>
        <w:tabs>
          <w:tab w:val="left" w:pos="4962"/>
          <w:tab w:val="left" w:pos="6379"/>
        </w:tabs>
        <w:spacing w:line="240" w:lineRule="atLeast"/>
        <w:ind w:right="4675"/>
        <w:jc w:val="both"/>
        <w:rPr>
          <w:rFonts w:ascii="Times New Roman" w:hAnsi="Times New Roman"/>
          <w:b/>
          <w:sz w:val="28"/>
          <w:szCs w:val="28"/>
        </w:rPr>
      </w:pPr>
    </w:p>
    <w:p w:rsidR="00362D1B" w:rsidRDefault="00362D1B" w:rsidP="00C2781C">
      <w:pPr>
        <w:pStyle w:val="a3"/>
        <w:tabs>
          <w:tab w:val="left" w:pos="4962"/>
          <w:tab w:val="left" w:pos="6379"/>
        </w:tabs>
        <w:spacing w:line="240" w:lineRule="atLeast"/>
        <w:ind w:right="4675"/>
        <w:jc w:val="both"/>
        <w:rPr>
          <w:rFonts w:ascii="Times New Roman" w:hAnsi="Times New Roman"/>
          <w:b/>
          <w:sz w:val="28"/>
          <w:szCs w:val="28"/>
        </w:rPr>
      </w:pPr>
    </w:p>
    <w:p w:rsidR="00362D1B" w:rsidRDefault="00362D1B" w:rsidP="00C2781C">
      <w:pPr>
        <w:pStyle w:val="a3"/>
        <w:tabs>
          <w:tab w:val="left" w:pos="4962"/>
          <w:tab w:val="left" w:pos="6379"/>
        </w:tabs>
        <w:spacing w:line="240" w:lineRule="atLeast"/>
        <w:ind w:right="4675"/>
        <w:jc w:val="both"/>
        <w:rPr>
          <w:rFonts w:ascii="Times New Roman" w:hAnsi="Times New Roman"/>
          <w:b/>
          <w:sz w:val="28"/>
          <w:szCs w:val="28"/>
        </w:rPr>
      </w:pPr>
    </w:p>
    <w:p w:rsidR="00362D1B" w:rsidRPr="00674675" w:rsidRDefault="00362D1B" w:rsidP="00C2781C">
      <w:pPr>
        <w:pStyle w:val="a3"/>
        <w:tabs>
          <w:tab w:val="left" w:pos="4962"/>
          <w:tab w:val="left" w:pos="6379"/>
        </w:tabs>
        <w:spacing w:line="240" w:lineRule="atLeast"/>
        <w:ind w:right="4675"/>
        <w:jc w:val="both"/>
        <w:rPr>
          <w:rFonts w:ascii="Times New Roman" w:hAnsi="Times New Roman"/>
          <w:b/>
          <w:sz w:val="28"/>
          <w:szCs w:val="28"/>
        </w:rPr>
      </w:pPr>
    </w:p>
    <w:p w:rsidR="00D94674" w:rsidRDefault="00D94674"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AC3DF7" w:rsidRDefault="00C2781C" w:rsidP="00C2781C">
      <w:pPr>
        <w:pStyle w:val="a3"/>
        <w:tabs>
          <w:tab w:val="left" w:pos="4962"/>
          <w:tab w:val="left" w:pos="6379"/>
        </w:tabs>
        <w:spacing w:line="240" w:lineRule="atLeast"/>
        <w:ind w:right="4675"/>
        <w:jc w:val="both"/>
        <w:rPr>
          <w:rFonts w:ascii="Times New Roman" w:hAnsi="Times New Roman"/>
          <w:b/>
          <w:sz w:val="28"/>
          <w:szCs w:val="28"/>
        </w:rPr>
      </w:pPr>
      <w:proofErr w:type="spellStart"/>
      <w:r w:rsidRPr="00AC3DF7">
        <w:rPr>
          <w:rFonts w:ascii="Times New Roman" w:hAnsi="Times New Roman"/>
          <w:b/>
          <w:sz w:val="28"/>
          <w:szCs w:val="28"/>
        </w:rPr>
        <w:t>Мемлекеттік</w:t>
      </w:r>
      <w:proofErr w:type="spellEnd"/>
      <w:r w:rsidRPr="00AC3DF7">
        <w:rPr>
          <w:rFonts w:ascii="Times New Roman" w:hAnsi="Times New Roman"/>
          <w:b/>
          <w:sz w:val="28"/>
          <w:szCs w:val="28"/>
        </w:rPr>
        <w:t xml:space="preserve"> </w:t>
      </w:r>
      <w:proofErr w:type="spellStart"/>
      <w:proofErr w:type="gramStart"/>
      <w:r w:rsidRPr="00AC3DF7">
        <w:rPr>
          <w:rFonts w:ascii="Times New Roman" w:hAnsi="Times New Roman"/>
          <w:b/>
          <w:sz w:val="28"/>
          <w:szCs w:val="28"/>
        </w:rPr>
        <w:t>к</w:t>
      </w:r>
      <w:proofErr w:type="gramEnd"/>
      <w:r w:rsidRPr="00AC3DF7">
        <w:rPr>
          <w:rFonts w:ascii="Times New Roman" w:hAnsi="Times New Roman"/>
          <w:b/>
          <w:sz w:val="28"/>
          <w:szCs w:val="28"/>
        </w:rPr>
        <w:t>ірістер</w:t>
      </w:r>
      <w:proofErr w:type="spellEnd"/>
      <w:r w:rsidR="00C20853" w:rsidRPr="00AC3DF7">
        <w:rPr>
          <w:rFonts w:ascii="Times New Roman" w:hAnsi="Times New Roman"/>
          <w:b/>
          <w:sz w:val="28"/>
          <w:szCs w:val="28"/>
        </w:rPr>
        <w:t xml:space="preserve"> орган</w:t>
      </w:r>
      <w:r w:rsidR="0027026D" w:rsidRPr="00AC3DF7">
        <w:rPr>
          <w:rFonts w:ascii="Times New Roman" w:hAnsi="Times New Roman"/>
          <w:b/>
          <w:sz w:val="28"/>
          <w:szCs w:val="28"/>
          <w:lang w:val="kk-KZ"/>
        </w:rPr>
        <w:t>дар</w:t>
      </w:r>
      <w:proofErr w:type="spellStart"/>
      <w:r w:rsidR="00C20853" w:rsidRPr="00AC3DF7">
        <w:rPr>
          <w:rFonts w:ascii="Times New Roman" w:hAnsi="Times New Roman"/>
          <w:b/>
          <w:sz w:val="28"/>
          <w:szCs w:val="28"/>
        </w:rPr>
        <w:t>ыны</w:t>
      </w:r>
      <w:r w:rsidRPr="00AC3DF7">
        <w:rPr>
          <w:rFonts w:ascii="Times New Roman" w:hAnsi="Times New Roman"/>
          <w:b/>
          <w:sz w:val="28"/>
          <w:szCs w:val="28"/>
        </w:rPr>
        <w:t>ң</w:t>
      </w:r>
      <w:proofErr w:type="spellEnd"/>
      <w:r w:rsidRPr="00AC3DF7">
        <w:rPr>
          <w:rFonts w:ascii="Times New Roman" w:hAnsi="Times New Roman"/>
          <w:b/>
          <w:sz w:val="28"/>
          <w:szCs w:val="28"/>
        </w:rPr>
        <w:t xml:space="preserve"> </w:t>
      </w:r>
      <w:r w:rsidR="00C20853" w:rsidRPr="00AC3DF7">
        <w:rPr>
          <w:rFonts w:ascii="Times New Roman" w:hAnsi="Times New Roman"/>
          <w:b/>
          <w:sz w:val="28"/>
          <w:szCs w:val="28"/>
          <w:lang w:val="kk-KZ"/>
        </w:rPr>
        <w:t>сұрау салуы</w:t>
      </w:r>
      <w:r w:rsidRPr="00AC3DF7">
        <w:rPr>
          <w:rFonts w:ascii="Times New Roman" w:hAnsi="Times New Roman"/>
          <w:b/>
          <w:sz w:val="28"/>
          <w:szCs w:val="28"/>
        </w:rPr>
        <w:t xml:space="preserve"> </w:t>
      </w:r>
      <w:proofErr w:type="spellStart"/>
      <w:r w:rsidRPr="00AC3DF7">
        <w:rPr>
          <w:rFonts w:ascii="Times New Roman" w:hAnsi="Times New Roman"/>
          <w:b/>
          <w:sz w:val="28"/>
          <w:szCs w:val="28"/>
        </w:rPr>
        <w:t>бойынша</w:t>
      </w:r>
      <w:proofErr w:type="spellEnd"/>
      <w:r w:rsidRPr="00AC3DF7">
        <w:rPr>
          <w:rFonts w:ascii="Times New Roman" w:hAnsi="Times New Roman"/>
          <w:b/>
          <w:sz w:val="28"/>
          <w:szCs w:val="28"/>
        </w:rPr>
        <w:t xml:space="preserve"> </w:t>
      </w:r>
      <w:proofErr w:type="spellStart"/>
      <w:r w:rsidRPr="00AC3DF7">
        <w:rPr>
          <w:rFonts w:ascii="Times New Roman" w:hAnsi="Times New Roman"/>
          <w:b/>
          <w:sz w:val="28"/>
          <w:szCs w:val="28"/>
        </w:rPr>
        <w:t>тауарлар</w:t>
      </w:r>
      <w:proofErr w:type="spellEnd"/>
      <w:r w:rsidR="00EA3C03" w:rsidRPr="00AC3DF7">
        <w:rPr>
          <w:rFonts w:ascii="Times New Roman" w:hAnsi="Times New Roman"/>
          <w:b/>
          <w:sz w:val="28"/>
          <w:szCs w:val="28"/>
          <w:lang w:val="kk-KZ"/>
        </w:rPr>
        <w:t>мен</w:t>
      </w:r>
      <w:r w:rsidRPr="00AC3DF7">
        <w:rPr>
          <w:rFonts w:ascii="Times New Roman" w:hAnsi="Times New Roman"/>
          <w:b/>
          <w:sz w:val="28"/>
          <w:szCs w:val="28"/>
        </w:rPr>
        <w:t xml:space="preserve"> </w:t>
      </w:r>
      <w:proofErr w:type="spellStart"/>
      <w:r w:rsidRPr="00AC3DF7">
        <w:rPr>
          <w:rFonts w:ascii="Times New Roman" w:hAnsi="Times New Roman"/>
          <w:b/>
          <w:sz w:val="28"/>
          <w:szCs w:val="28"/>
        </w:rPr>
        <w:t>электрондық</w:t>
      </w:r>
      <w:proofErr w:type="spellEnd"/>
      <w:r w:rsidRPr="00AC3DF7">
        <w:rPr>
          <w:rFonts w:ascii="Times New Roman" w:hAnsi="Times New Roman"/>
          <w:b/>
          <w:sz w:val="28"/>
          <w:szCs w:val="28"/>
        </w:rPr>
        <w:t xml:space="preserve"> </w:t>
      </w:r>
      <w:proofErr w:type="spellStart"/>
      <w:r w:rsidRPr="00AC3DF7">
        <w:rPr>
          <w:rFonts w:ascii="Times New Roman" w:hAnsi="Times New Roman"/>
          <w:b/>
          <w:sz w:val="28"/>
          <w:szCs w:val="28"/>
        </w:rPr>
        <w:t>сауда</w:t>
      </w:r>
      <w:proofErr w:type="spellEnd"/>
      <w:r w:rsidR="00C20853" w:rsidRPr="00AC3DF7">
        <w:rPr>
          <w:rFonts w:ascii="Times New Roman" w:hAnsi="Times New Roman"/>
          <w:b/>
          <w:sz w:val="28"/>
          <w:szCs w:val="28"/>
          <w:lang w:val="kk-KZ"/>
        </w:rPr>
        <w:t xml:space="preserve"> кезінде</w:t>
      </w:r>
      <w:r w:rsidRPr="00AC3DF7">
        <w:rPr>
          <w:rFonts w:ascii="Times New Roman" w:hAnsi="Times New Roman"/>
          <w:b/>
          <w:sz w:val="28"/>
          <w:szCs w:val="28"/>
        </w:rPr>
        <w:t xml:space="preserve"> </w:t>
      </w:r>
      <w:r w:rsidR="00843953" w:rsidRPr="00AC3DF7">
        <w:rPr>
          <w:rFonts w:ascii="Times New Roman" w:hAnsi="Times New Roman"/>
          <w:b/>
          <w:sz w:val="28"/>
          <w:szCs w:val="28"/>
          <w:lang w:val="kk-KZ"/>
        </w:rPr>
        <w:t xml:space="preserve">тауарларды </w:t>
      </w:r>
      <w:r w:rsidR="00BD3A86" w:rsidRPr="00AC3DF7">
        <w:rPr>
          <w:rFonts w:ascii="Times New Roman" w:hAnsi="Times New Roman"/>
          <w:b/>
          <w:sz w:val="28"/>
          <w:szCs w:val="28"/>
          <w:lang w:val="kk-KZ"/>
        </w:rPr>
        <w:t>жөнелтуді</w:t>
      </w:r>
      <w:r w:rsidRPr="00AC3DF7">
        <w:rPr>
          <w:rFonts w:ascii="Times New Roman" w:hAnsi="Times New Roman"/>
          <w:b/>
          <w:sz w:val="28"/>
          <w:szCs w:val="28"/>
        </w:rPr>
        <w:t xml:space="preserve">, </w:t>
      </w:r>
      <w:proofErr w:type="spellStart"/>
      <w:r w:rsidRPr="00AC3DF7">
        <w:rPr>
          <w:rFonts w:ascii="Times New Roman" w:hAnsi="Times New Roman"/>
          <w:b/>
          <w:sz w:val="28"/>
          <w:szCs w:val="28"/>
        </w:rPr>
        <w:t>тасымалдау</w:t>
      </w:r>
      <w:proofErr w:type="spellEnd"/>
      <w:r w:rsidR="00C82D2A" w:rsidRPr="00AC3DF7">
        <w:rPr>
          <w:rFonts w:ascii="Times New Roman" w:hAnsi="Times New Roman"/>
          <w:b/>
          <w:sz w:val="28"/>
          <w:szCs w:val="28"/>
          <w:lang w:val="kk-KZ"/>
        </w:rPr>
        <w:t>ды</w:t>
      </w:r>
      <w:r w:rsidRPr="00AC3DF7">
        <w:rPr>
          <w:rFonts w:ascii="Times New Roman" w:hAnsi="Times New Roman"/>
          <w:b/>
          <w:sz w:val="28"/>
          <w:szCs w:val="28"/>
        </w:rPr>
        <w:t xml:space="preserve">, </w:t>
      </w:r>
      <w:proofErr w:type="spellStart"/>
      <w:r w:rsidRPr="00AC3DF7">
        <w:rPr>
          <w:rFonts w:ascii="Times New Roman" w:hAnsi="Times New Roman"/>
          <w:b/>
          <w:sz w:val="28"/>
          <w:szCs w:val="28"/>
        </w:rPr>
        <w:t>жеткізуді</w:t>
      </w:r>
      <w:proofErr w:type="spellEnd"/>
      <w:r w:rsidRPr="00AC3DF7">
        <w:rPr>
          <w:rFonts w:ascii="Times New Roman" w:hAnsi="Times New Roman"/>
          <w:b/>
          <w:sz w:val="28"/>
          <w:szCs w:val="28"/>
        </w:rPr>
        <w:t xml:space="preserve"> </w:t>
      </w:r>
      <w:proofErr w:type="spellStart"/>
      <w:r w:rsidRPr="00AC3DF7">
        <w:rPr>
          <w:rFonts w:ascii="Times New Roman" w:hAnsi="Times New Roman"/>
          <w:b/>
          <w:sz w:val="28"/>
          <w:szCs w:val="28"/>
        </w:rPr>
        <w:t>жүзеге</w:t>
      </w:r>
      <w:proofErr w:type="spellEnd"/>
      <w:r w:rsidRPr="00AC3DF7">
        <w:rPr>
          <w:rFonts w:ascii="Times New Roman" w:hAnsi="Times New Roman"/>
          <w:b/>
          <w:sz w:val="28"/>
          <w:szCs w:val="28"/>
        </w:rPr>
        <w:t xml:space="preserve"> </w:t>
      </w:r>
      <w:proofErr w:type="spellStart"/>
      <w:r w:rsidRPr="00AC3DF7">
        <w:rPr>
          <w:rFonts w:ascii="Times New Roman" w:hAnsi="Times New Roman"/>
          <w:b/>
          <w:sz w:val="28"/>
          <w:szCs w:val="28"/>
        </w:rPr>
        <w:t>асыратын</w:t>
      </w:r>
      <w:proofErr w:type="spellEnd"/>
      <w:r w:rsidRPr="00AC3DF7">
        <w:rPr>
          <w:rFonts w:ascii="Times New Roman" w:hAnsi="Times New Roman"/>
          <w:b/>
          <w:sz w:val="28"/>
          <w:szCs w:val="28"/>
        </w:rPr>
        <w:t xml:space="preserve"> </w:t>
      </w:r>
      <w:proofErr w:type="spellStart"/>
      <w:r w:rsidRPr="00AC3DF7">
        <w:rPr>
          <w:rFonts w:ascii="Times New Roman" w:hAnsi="Times New Roman"/>
          <w:b/>
          <w:sz w:val="28"/>
          <w:szCs w:val="28"/>
        </w:rPr>
        <w:t>тұлғалардың</w:t>
      </w:r>
      <w:proofErr w:type="spellEnd"/>
      <w:r w:rsidRPr="00AC3DF7">
        <w:rPr>
          <w:rFonts w:ascii="Times New Roman" w:hAnsi="Times New Roman"/>
          <w:b/>
          <w:sz w:val="28"/>
          <w:szCs w:val="28"/>
        </w:rPr>
        <w:t xml:space="preserve"> </w:t>
      </w:r>
      <w:r w:rsidR="00C20853" w:rsidRPr="00AC3DF7">
        <w:rPr>
          <w:rFonts w:ascii="Times New Roman" w:hAnsi="Times New Roman"/>
          <w:b/>
          <w:sz w:val="28"/>
          <w:szCs w:val="28"/>
          <w:lang w:val="kk-KZ"/>
        </w:rPr>
        <w:t>мәліметтерді</w:t>
      </w:r>
      <w:r w:rsidRPr="00AC3DF7">
        <w:rPr>
          <w:rFonts w:ascii="Times New Roman" w:hAnsi="Times New Roman"/>
          <w:b/>
          <w:sz w:val="28"/>
          <w:szCs w:val="28"/>
        </w:rPr>
        <w:t xml:space="preserve"> беру </w:t>
      </w:r>
      <w:r w:rsidR="00C20853" w:rsidRPr="00AC3DF7">
        <w:rPr>
          <w:rFonts w:ascii="Times New Roman" w:hAnsi="Times New Roman"/>
          <w:b/>
          <w:sz w:val="28"/>
          <w:szCs w:val="28"/>
          <w:lang w:val="kk-KZ"/>
        </w:rPr>
        <w:t>қағидаларын</w:t>
      </w:r>
      <w:r w:rsidRPr="00AC3DF7">
        <w:rPr>
          <w:rFonts w:ascii="Times New Roman" w:hAnsi="Times New Roman"/>
          <w:b/>
          <w:sz w:val="28"/>
          <w:szCs w:val="28"/>
        </w:rPr>
        <w:t xml:space="preserve">, </w:t>
      </w:r>
      <w:proofErr w:type="spellStart"/>
      <w:r w:rsidRPr="00AC3DF7">
        <w:rPr>
          <w:rFonts w:ascii="Times New Roman" w:hAnsi="Times New Roman"/>
          <w:b/>
          <w:sz w:val="28"/>
          <w:szCs w:val="28"/>
        </w:rPr>
        <w:t>мерзімдері</w:t>
      </w:r>
      <w:proofErr w:type="spellEnd"/>
      <w:r w:rsidRPr="00AC3DF7">
        <w:rPr>
          <w:rFonts w:ascii="Times New Roman" w:hAnsi="Times New Roman"/>
          <w:b/>
          <w:sz w:val="28"/>
          <w:szCs w:val="28"/>
        </w:rPr>
        <w:t xml:space="preserve"> мен </w:t>
      </w:r>
      <w:proofErr w:type="spellStart"/>
      <w:r w:rsidRPr="00AC3DF7">
        <w:rPr>
          <w:rFonts w:ascii="Times New Roman" w:hAnsi="Times New Roman"/>
          <w:b/>
          <w:sz w:val="28"/>
          <w:szCs w:val="28"/>
        </w:rPr>
        <w:t>нысаны</w:t>
      </w:r>
      <w:proofErr w:type="spellEnd"/>
      <w:r w:rsidR="00C20853" w:rsidRPr="00AC3DF7">
        <w:rPr>
          <w:rFonts w:ascii="Times New Roman" w:hAnsi="Times New Roman"/>
          <w:b/>
          <w:sz w:val="28"/>
          <w:szCs w:val="28"/>
          <w:lang w:val="kk-KZ"/>
        </w:rPr>
        <w:t>н бекіту</w:t>
      </w:r>
      <w:r w:rsidRPr="00AC3DF7">
        <w:rPr>
          <w:rFonts w:ascii="Times New Roman" w:hAnsi="Times New Roman"/>
          <w:b/>
          <w:sz w:val="28"/>
          <w:szCs w:val="28"/>
        </w:rPr>
        <w:t xml:space="preserve"> </w:t>
      </w:r>
      <w:proofErr w:type="spellStart"/>
      <w:r w:rsidRPr="00AC3DF7">
        <w:rPr>
          <w:rFonts w:ascii="Times New Roman" w:hAnsi="Times New Roman"/>
          <w:b/>
          <w:sz w:val="28"/>
          <w:szCs w:val="28"/>
        </w:rPr>
        <w:t>туралы</w:t>
      </w:r>
      <w:proofErr w:type="spellEnd"/>
    </w:p>
    <w:p w:rsidR="00983331" w:rsidRPr="00AC3DF7" w:rsidRDefault="001B5441"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AC3DF7" w:rsidRDefault="00C2781C"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AC3DF7" w:rsidRDefault="00C2781C" w:rsidP="00831DE4">
      <w:pPr>
        <w:pStyle w:val="HTML"/>
        <w:shd w:val="clear" w:color="auto" w:fill="FFFFFF"/>
        <w:ind w:firstLine="709"/>
        <w:jc w:val="both"/>
        <w:rPr>
          <w:rFonts w:ascii="Times New Roman" w:eastAsia="Calibri" w:hAnsi="Times New Roman" w:cs="Times New Roman"/>
          <w:sz w:val="28"/>
          <w:szCs w:val="28"/>
          <w:lang w:eastAsia="en-US"/>
        </w:rPr>
      </w:pPr>
      <w:r w:rsidRPr="00AC3DF7">
        <w:rPr>
          <w:rFonts w:ascii="Times New Roman" w:eastAsia="Calibri" w:hAnsi="Times New Roman" w:cs="Times New Roman"/>
          <w:sz w:val="28"/>
          <w:szCs w:val="28"/>
          <w:lang w:eastAsia="en-US"/>
        </w:rPr>
        <w:t>«</w:t>
      </w:r>
      <w:proofErr w:type="spellStart"/>
      <w:r w:rsidRPr="00AC3DF7">
        <w:rPr>
          <w:rFonts w:ascii="Times New Roman" w:eastAsia="Calibri" w:hAnsi="Times New Roman" w:cs="Times New Roman"/>
          <w:sz w:val="28"/>
          <w:szCs w:val="28"/>
          <w:lang w:eastAsia="en-US"/>
        </w:rPr>
        <w:t>Салық</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және</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бюджетке</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төленетін</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басқа</w:t>
      </w:r>
      <w:proofErr w:type="spellEnd"/>
      <w:r w:rsidRPr="00AC3DF7">
        <w:rPr>
          <w:rFonts w:ascii="Times New Roman" w:eastAsia="Calibri" w:hAnsi="Times New Roman" w:cs="Times New Roman"/>
          <w:sz w:val="28"/>
          <w:szCs w:val="28"/>
          <w:lang w:eastAsia="en-US"/>
        </w:rPr>
        <w:t xml:space="preserve"> да </w:t>
      </w:r>
      <w:proofErr w:type="spellStart"/>
      <w:r w:rsidRPr="00AC3DF7">
        <w:rPr>
          <w:rFonts w:ascii="Times New Roman" w:eastAsia="Calibri" w:hAnsi="Times New Roman" w:cs="Times New Roman"/>
          <w:sz w:val="28"/>
          <w:szCs w:val="28"/>
          <w:lang w:eastAsia="en-US"/>
        </w:rPr>
        <w:t>міндетті</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төлемдер</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туралы</w:t>
      </w:r>
      <w:proofErr w:type="spellEnd"/>
      <w:r w:rsidRPr="00AC3DF7">
        <w:rPr>
          <w:rFonts w:ascii="Times New Roman" w:eastAsia="Calibri" w:hAnsi="Times New Roman" w:cs="Times New Roman"/>
          <w:sz w:val="28"/>
          <w:szCs w:val="28"/>
          <w:lang w:eastAsia="en-US"/>
        </w:rPr>
        <w:t xml:space="preserve">» </w:t>
      </w:r>
      <w:r w:rsidR="00C20853" w:rsidRPr="00AC3DF7">
        <w:rPr>
          <w:rFonts w:ascii="Times New Roman" w:eastAsia="Calibri" w:hAnsi="Times New Roman" w:cs="Times New Roman"/>
          <w:sz w:val="28"/>
          <w:szCs w:val="28"/>
          <w:lang w:eastAsia="en-US"/>
        </w:rPr>
        <w:t xml:space="preserve">2017 </w:t>
      </w:r>
      <w:proofErr w:type="spellStart"/>
      <w:r w:rsidR="00C20853" w:rsidRPr="00AC3DF7">
        <w:rPr>
          <w:rFonts w:ascii="Times New Roman" w:eastAsia="Calibri" w:hAnsi="Times New Roman" w:cs="Times New Roman"/>
          <w:sz w:val="28"/>
          <w:szCs w:val="28"/>
          <w:lang w:eastAsia="en-US"/>
        </w:rPr>
        <w:t>жылғы</w:t>
      </w:r>
      <w:proofErr w:type="spellEnd"/>
      <w:r w:rsidR="00C20853" w:rsidRPr="00AC3DF7">
        <w:rPr>
          <w:rFonts w:ascii="Times New Roman" w:eastAsia="Calibri" w:hAnsi="Times New Roman" w:cs="Times New Roman"/>
          <w:sz w:val="28"/>
          <w:szCs w:val="28"/>
          <w:lang w:eastAsia="en-US"/>
        </w:rPr>
        <w:t xml:space="preserve"> 25 </w:t>
      </w:r>
      <w:proofErr w:type="spellStart"/>
      <w:r w:rsidR="00C20853" w:rsidRPr="00AC3DF7">
        <w:rPr>
          <w:rFonts w:ascii="Times New Roman" w:eastAsia="Calibri" w:hAnsi="Times New Roman" w:cs="Times New Roman"/>
          <w:sz w:val="28"/>
          <w:szCs w:val="28"/>
          <w:lang w:eastAsia="en-US"/>
        </w:rPr>
        <w:t>желтоқсандағы</w:t>
      </w:r>
      <w:proofErr w:type="spellEnd"/>
      <w:r w:rsidR="00C20853" w:rsidRPr="00AC3DF7">
        <w:rPr>
          <w:rFonts w:ascii="Times New Roman" w:eastAsia="Calibri" w:hAnsi="Times New Roman" w:cs="Times New Roman"/>
          <w:sz w:val="28"/>
          <w:szCs w:val="28"/>
          <w:lang w:eastAsia="en-US"/>
        </w:rPr>
        <w:t xml:space="preserve"> </w:t>
      </w:r>
      <w:r w:rsidR="00C20853" w:rsidRPr="00AC3DF7">
        <w:rPr>
          <w:rFonts w:ascii="Times New Roman" w:hAnsi="Times New Roman"/>
          <w:sz w:val="28"/>
          <w:szCs w:val="28"/>
          <w:lang w:val="kk-KZ"/>
        </w:rPr>
        <w:t xml:space="preserve">Қазақстан Республикасы </w:t>
      </w:r>
      <w:proofErr w:type="spellStart"/>
      <w:r w:rsidRPr="00AC3DF7">
        <w:rPr>
          <w:rFonts w:ascii="Times New Roman" w:eastAsia="Calibri" w:hAnsi="Times New Roman" w:cs="Times New Roman"/>
          <w:sz w:val="28"/>
          <w:szCs w:val="28"/>
          <w:lang w:eastAsia="en-US"/>
        </w:rPr>
        <w:t>Кодексінің</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Салық</w:t>
      </w:r>
      <w:proofErr w:type="spellEnd"/>
      <w:r w:rsidRPr="00AC3DF7">
        <w:rPr>
          <w:rFonts w:ascii="Times New Roman" w:eastAsia="Calibri" w:hAnsi="Times New Roman" w:cs="Times New Roman"/>
          <w:sz w:val="28"/>
          <w:szCs w:val="28"/>
          <w:lang w:eastAsia="en-US"/>
        </w:rPr>
        <w:t xml:space="preserve"> </w:t>
      </w:r>
      <w:proofErr w:type="spellStart"/>
      <w:r w:rsidRPr="00AC3DF7">
        <w:rPr>
          <w:rFonts w:ascii="Times New Roman" w:eastAsia="Calibri" w:hAnsi="Times New Roman" w:cs="Times New Roman"/>
          <w:sz w:val="28"/>
          <w:szCs w:val="28"/>
          <w:lang w:eastAsia="en-US"/>
        </w:rPr>
        <w:t>кодексі</w:t>
      </w:r>
      <w:proofErr w:type="spellEnd"/>
      <w:r w:rsidRPr="00AC3DF7">
        <w:rPr>
          <w:rFonts w:ascii="Times New Roman" w:eastAsia="Calibri" w:hAnsi="Times New Roman" w:cs="Times New Roman"/>
          <w:sz w:val="28"/>
          <w:szCs w:val="28"/>
          <w:lang w:eastAsia="en-US"/>
        </w:rPr>
        <w:t xml:space="preserve">) 28-бабы 3-тармағына </w:t>
      </w:r>
      <w:proofErr w:type="spellStart"/>
      <w:r w:rsidRPr="00AC3DF7">
        <w:rPr>
          <w:rFonts w:ascii="Times New Roman" w:eastAsia="Calibri" w:hAnsi="Times New Roman" w:cs="Times New Roman"/>
          <w:sz w:val="28"/>
          <w:szCs w:val="28"/>
          <w:lang w:eastAsia="en-US"/>
        </w:rPr>
        <w:t>сәйкес</w:t>
      </w:r>
      <w:proofErr w:type="spellEnd"/>
      <w:proofErr w:type="gramStart"/>
      <w:r w:rsidRPr="00AC3DF7">
        <w:rPr>
          <w:rFonts w:ascii="Times New Roman" w:eastAsia="Calibri" w:hAnsi="Times New Roman" w:cs="Times New Roman"/>
          <w:sz w:val="28"/>
          <w:szCs w:val="28"/>
          <w:lang w:eastAsia="en-US"/>
        </w:rPr>
        <w:t xml:space="preserve"> </w:t>
      </w:r>
      <w:r w:rsidRPr="00AC3DF7">
        <w:rPr>
          <w:rFonts w:ascii="Times New Roman" w:eastAsia="Calibri" w:hAnsi="Times New Roman" w:cs="Times New Roman"/>
          <w:b/>
          <w:sz w:val="28"/>
          <w:szCs w:val="28"/>
          <w:lang w:eastAsia="en-US"/>
        </w:rPr>
        <w:t>Б</w:t>
      </w:r>
      <w:proofErr w:type="gramEnd"/>
      <w:r w:rsidRPr="00AC3DF7">
        <w:rPr>
          <w:rFonts w:ascii="Times New Roman" w:eastAsia="Calibri" w:hAnsi="Times New Roman" w:cs="Times New Roman"/>
          <w:b/>
          <w:sz w:val="28"/>
          <w:szCs w:val="28"/>
          <w:lang w:eastAsia="en-US"/>
        </w:rPr>
        <w:t>ҰЙЫРАМЫН:</w:t>
      </w:r>
    </w:p>
    <w:p w:rsidR="00C20853" w:rsidRPr="00AC3DF7" w:rsidRDefault="00BD3A86" w:rsidP="00725C18">
      <w:pPr>
        <w:pStyle w:val="a3"/>
        <w:spacing w:line="240" w:lineRule="atLeast"/>
        <w:ind w:firstLine="709"/>
        <w:jc w:val="both"/>
        <w:rPr>
          <w:rFonts w:ascii="Times New Roman" w:hAnsi="Times New Roman"/>
          <w:sz w:val="28"/>
          <w:szCs w:val="28"/>
          <w:lang w:val="kk-KZ"/>
        </w:rPr>
      </w:pPr>
      <w:r w:rsidRPr="00AC3DF7">
        <w:rPr>
          <w:rFonts w:ascii="Times New Roman" w:hAnsi="Times New Roman"/>
          <w:sz w:val="28"/>
          <w:szCs w:val="28"/>
          <w:lang w:val="kk-KZ"/>
        </w:rPr>
        <w:t xml:space="preserve">1. </w:t>
      </w:r>
      <w:r w:rsidR="00831DE4" w:rsidRPr="00AC3DF7">
        <w:rPr>
          <w:rFonts w:ascii="Times New Roman" w:hAnsi="Times New Roman"/>
          <w:spacing w:val="1"/>
          <w:sz w:val="28"/>
          <w:szCs w:val="28"/>
          <w:lang w:val="kk-KZ"/>
        </w:rPr>
        <w:t>Мемлекеттік кірістер орган</w:t>
      </w:r>
      <w:r w:rsidR="0027026D" w:rsidRPr="00AC3DF7">
        <w:rPr>
          <w:rFonts w:ascii="Times New Roman" w:hAnsi="Times New Roman"/>
          <w:spacing w:val="1"/>
          <w:sz w:val="28"/>
          <w:szCs w:val="28"/>
          <w:lang w:val="kk-KZ"/>
        </w:rPr>
        <w:t>дар</w:t>
      </w:r>
      <w:r w:rsidR="00831DE4" w:rsidRPr="00AC3DF7">
        <w:rPr>
          <w:rFonts w:ascii="Times New Roman" w:hAnsi="Times New Roman"/>
          <w:spacing w:val="1"/>
          <w:sz w:val="28"/>
          <w:szCs w:val="28"/>
          <w:lang w:val="kk-KZ"/>
        </w:rPr>
        <w:t>ының</w:t>
      </w:r>
      <w:r w:rsidR="00EA3C03" w:rsidRPr="00AC3DF7">
        <w:rPr>
          <w:rFonts w:ascii="Times New Roman" w:hAnsi="Times New Roman"/>
          <w:spacing w:val="1"/>
          <w:sz w:val="28"/>
          <w:szCs w:val="28"/>
          <w:lang w:val="kk-KZ"/>
        </w:rPr>
        <w:t xml:space="preserve"> сұрау салуы бойынша тауарлармен</w:t>
      </w:r>
      <w:r w:rsidR="00831DE4" w:rsidRPr="00AC3DF7">
        <w:rPr>
          <w:rFonts w:ascii="Times New Roman" w:hAnsi="Times New Roman"/>
          <w:spacing w:val="1"/>
          <w:sz w:val="28"/>
          <w:szCs w:val="28"/>
          <w:lang w:val="kk-KZ"/>
        </w:rPr>
        <w:t xml:space="preserve"> электрондық сауда кезінде </w:t>
      </w:r>
      <w:r w:rsidR="00843953" w:rsidRPr="00AC3DF7">
        <w:rPr>
          <w:rFonts w:ascii="Times New Roman" w:hAnsi="Times New Roman"/>
          <w:spacing w:val="1"/>
          <w:sz w:val="28"/>
          <w:szCs w:val="28"/>
          <w:lang w:val="kk-KZ"/>
        </w:rPr>
        <w:t xml:space="preserve">тауарларды </w:t>
      </w:r>
      <w:r w:rsidRPr="00AC3DF7">
        <w:rPr>
          <w:rFonts w:ascii="Times New Roman" w:hAnsi="Times New Roman"/>
          <w:sz w:val="28"/>
          <w:szCs w:val="28"/>
          <w:lang w:val="kk-KZ"/>
        </w:rPr>
        <w:t>жөнелтуді</w:t>
      </w:r>
      <w:r w:rsidR="00831DE4" w:rsidRPr="00AC3DF7">
        <w:rPr>
          <w:rFonts w:ascii="Times New Roman" w:hAnsi="Times New Roman"/>
          <w:spacing w:val="1"/>
          <w:sz w:val="28"/>
          <w:szCs w:val="28"/>
          <w:lang w:val="kk-KZ"/>
        </w:rPr>
        <w:t xml:space="preserve">, тасымалдауды, жеткізуді жүзеге асыратын тұлғалардың мәліметтерді беру </w:t>
      </w:r>
      <w:r w:rsidR="00C20853" w:rsidRPr="00AC3DF7">
        <w:rPr>
          <w:rFonts w:ascii="Times New Roman" w:hAnsi="Times New Roman"/>
          <w:spacing w:val="1"/>
          <w:sz w:val="28"/>
          <w:szCs w:val="28"/>
          <w:lang w:val="kk-KZ"/>
        </w:rPr>
        <w:t>қағидалары</w:t>
      </w:r>
      <w:r w:rsidR="004D3967" w:rsidRPr="00AC3DF7">
        <w:rPr>
          <w:rFonts w:ascii="Times New Roman" w:hAnsi="Times New Roman"/>
          <w:spacing w:val="1"/>
          <w:sz w:val="28"/>
          <w:szCs w:val="28"/>
          <w:lang w:val="kk-KZ"/>
        </w:rPr>
        <w:t>,</w:t>
      </w:r>
      <w:r w:rsidR="00C20853" w:rsidRPr="00AC3DF7">
        <w:rPr>
          <w:rFonts w:ascii="Times New Roman" w:hAnsi="Times New Roman"/>
          <w:spacing w:val="1"/>
          <w:sz w:val="28"/>
          <w:szCs w:val="28"/>
          <w:lang w:val="kk-KZ"/>
        </w:rPr>
        <w:t xml:space="preserve"> мерзімдері</w:t>
      </w:r>
      <w:r w:rsidRPr="00AC3DF7">
        <w:rPr>
          <w:rFonts w:ascii="Times New Roman" w:hAnsi="Times New Roman"/>
          <w:spacing w:val="1"/>
          <w:sz w:val="28"/>
          <w:szCs w:val="28"/>
          <w:lang w:val="kk-KZ"/>
        </w:rPr>
        <w:t xml:space="preserve"> </w:t>
      </w:r>
      <w:r w:rsidR="004D3967" w:rsidRPr="00AC3DF7">
        <w:rPr>
          <w:rFonts w:ascii="Times New Roman" w:hAnsi="Times New Roman"/>
          <w:spacing w:val="1"/>
          <w:sz w:val="28"/>
          <w:szCs w:val="28"/>
          <w:lang w:val="kk-KZ"/>
        </w:rPr>
        <w:t xml:space="preserve">және нысаны </w:t>
      </w:r>
      <w:r w:rsidRPr="00AC3DF7">
        <w:rPr>
          <w:rFonts w:ascii="Times New Roman" w:hAnsi="Times New Roman"/>
          <w:spacing w:val="1"/>
          <w:sz w:val="28"/>
          <w:szCs w:val="28"/>
          <w:lang w:val="kk-KZ"/>
        </w:rPr>
        <w:t>бекітілсін.</w:t>
      </w:r>
    </w:p>
    <w:p w:rsidR="00725C18" w:rsidRPr="00AC3DF7" w:rsidRDefault="00725C18" w:rsidP="00725C18">
      <w:pPr>
        <w:pStyle w:val="a3"/>
        <w:spacing w:line="276" w:lineRule="auto"/>
        <w:ind w:firstLine="709"/>
        <w:jc w:val="both"/>
        <w:rPr>
          <w:rFonts w:ascii="Times New Roman" w:hAnsi="Times New Roman"/>
          <w:sz w:val="28"/>
          <w:szCs w:val="28"/>
          <w:lang w:val="kk-KZ"/>
        </w:rPr>
      </w:pPr>
      <w:r w:rsidRPr="00AC3DF7">
        <w:rPr>
          <w:rFonts w:ascii="Times New Roman" w:hAnsi="Times New Roman"/>
          <w:sz w:val="28"/>
          <w:szCs w:val="28"/>
          <w:lang w:val="kk-KZ"/>
        </w:rPr>
        <w:t xml:space="preserve">2. </w:t>
      </w:r>
      <w:r w:rsidR="00831DE4" w:rsidRPr="00AC3DF7">
        <w:rPr>
          <w:rFonts w:ascii="Times New Roman" w:hAnsi="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r w:rsidRPr="00AC3DF7">
        <w:rPr>
          <w:rFonts w:ascii="Times New Roman" w:hAnsi="Times New Roman"/>
          <w:sz w:val="28"/>
          <w:szCs w:val="28"/>
          <w:lang w:val="kk-KZ"/>
        </w:rPr>
        <w:t>:</w:t>
      </w:r>
    </w:p>
    <w:p w:rsidR="00725C18" w:rsidRPr="00AC3DF7" w:rsidRDefault="00725C18" w:rsidP="00725C18">
      <w:pPr>
        <w:spacing w:after="0"/>
        <w:ind w:firstLine="709"/>
        <w:jc w:val="both"/>
        <w:rPr>
          <w:rFonts w:ascii="Times New Roman" w:hAnsi="Times New Roman" w:cs="Times New Roman"/>
          <w:sz w:val="28"/>
          <w:szCs w:val="28"/>
          <w:lang w:val="kk-KZ"/>
        </w:rPr>
      </w:pPr>
      <w:r w:rsidRPr="00AC3DF7">
        <w:rPr>
          <w:rFonts w:ascii="Times New Roman" w:hAnsi="Times New Roman" w:cs="Times New Roman"/>
          <w:sz w:val="28"/>
          <w:szCs w:val="28"/>
          <w:lang w:val="kk-KZ"/>
        </w:rPr>
        <w:t xml:space="preserve">1) </w:t>
      </w:r>
      <w:r w:rsidR="00831DE4" w:rsidRPr="00AC3DF7">
        <w:rPr>
          <w:rFonts w:ascii="Times New Roman" w:hAnsi="Times New Roman" w:cs="Times New Roman"/>
          <w:sz w:val="28"/>
          <w:szCs w:val="28"/>
          <w:lang w:val="kk-KZ"/>
        </w:rPr>
        <w:t>осы бұйрықтың Қазақстан Республикасының Әділет министрлігінде мемлекеттік тіркелуін</w:t>
      </w:r>
      <w:r w:rsidRPr="00AC3DF7">
        <w:rPr>
          <w:rFonts w:ascii="Times New Roman" w:hAnsi="Times New Roman" w:cs="Times New Roman"/>
          <w:sz w:val="28"/>
          <w:szCs w:val="28"/>
          <w:lang w:val="kk-KZ"/>
        </w:rPr>
        <w:t>;</w:t>
      </w:r>
    </w:p>
    <w:p w:rsidR="00725C18" w:rsidRPr="00AC3DF7" w:rsidRDefault="00A72955" w:rsidP="00934DDA">
      <w:pPr>
        <w:pStyle w:val="a3"/>
        <w:ind w:firstLine="709"/>
        <w:jc w:val="both"/>
        <w:rPr>
          <w:rFonts w:ascii="Times New Roman" w:hAnsi="Times New Roman"/>
          <w:sz w:val="28"/>
          <w:szCs w:val="28"/>
          <w:lang w:val="kk-KZ"/>
        </w:rPr>
      </w:pPr>
      <w:r w:rsidRPr="00AC3DF7">
        <w:rPr>
          <w:rFonts w:ascii="Times New Roman" w:hAnsi="Times New Roman"/>
          <w:sz w:val="28"/>
          <w:szCs w:val="28"/>
          <w:lang w:val="kk-KZ"/>
        </w:rPr>
        <w:t xml:space="preserve">2) осы бұйрық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w:t>
      </w:r>
      <w:r w:rsidRPr="00AC3DF7">
        <w:rPr>
          <w:rFonts w:ascii="Times New Roman" w:hAnsi="Times New Roman"/>
          <w:sz w:val="28"/>
          <w:szCs w:val="28"/>
          <w:lang w:val="kk-KZ"/>
        </w:rPr>
        <w:lastRenderedPageBreak/>
        <w:t>орталығы» шаруашылық жүргізу құқығындағы республикалық мемлекеттік кәсіпорнына жолдануын;</w:t>
      </w:r>
    </w:p>
    <w:p w:rsidR="00725C18" w:rsidRPr="00AC3DF7" w:rsidRDefault="00725C18" w:rsidP="00725C18">
      <w:pPr>
        <w:spacing w:after="0"/>
        <w:ind w:firstLine="709"/>
        <w:jc w:val="both"/>
        <w:rPr>
          <w:rFonts w:ascii="Times New Roman" w:hAnsi="Times New Roman" w:cs="Times New Roman"/>
          <w:sz w:val="28"/>
          <w:szCs w:val="28"/>
          <w:lang w:val="kk-KZ"/>
        </w:rPr>
      </w:pPr>
      <w:r w:rsidRPr="00AC3DF7">
        <w:rPr>
          <w:rFonts w:ascii="Times New Roman" w:hAnsi="Times New Roman" w:cs="Times New Roman"/>
          <w:sz w:val="28"/>
          <w:szCs w:val="28"/>
          <w:lang w:val="kk-KZ"/>
        </w:rPr>
        <w:t xml:space="preserve">3) </w:t>
      </w:r>
      <w:r w:rsidR="00831DE4" w:rsidRPr="00AC3DF7">
        <w:rPr>
          <w:rFonts w:ascii="Times New Roman" w:hAnsi="Times New Roman" w:cs="Times New Roman"/>
          <w:sz w:val="28"/>
          <w:szCs w:val="28"/>
          <w:lang w:val="kk-KZ"/>
        </w:rPr>
        <w:t>осы бұйрықтың Қазақстан Республикасы Қаржы министрлігінің интернет-ресурсында орналастырылуын;</w:t>
      </w:r>
    </w:p>
    <w:p w:rsidR="00725C18" w:rsidRPr="00AC3DF7" w:rsidRDefault="00831DE4" w:rsidP="00831DE4">
      <w:pPr>
        <w:tabs>
          <w:tab w:val="left" w:pos="709"/>
          <w:tab w:val="left" w:pos="851"/>
        </w:tabs>
        <w:spacing w:after="0" w:line="240" w:lineRule="atLeast"/>
        <w:ind w:firstLine="709"/>
        <w:jc w:val="both"/>
        <w:textAlignment w:val="baseline"/>
        <w:rPr>
          <w:rFonts w:ascii="Times New Roman" w:eastAsia="Times New Roman" w:hAnsi="Times New Roman" w:cs="Times New Roman"/>
          <w:sz w:val="28"/>
          <w:szCs w:val="28"/>
          <w:lang w:val="kk-KZ"/>
        </w:rPr>
      </w:pPr>
      <w:r w:rsidRPr="00AC3DF7">
        <w:rPr>
          <w:rFonts w:ascii="Times New Roman" w:hAnsi="Times New Roman" w:cs="Times New Roman"/>
          <w:sz w:val="28"/>
          <w:szCs w:val="28"/>
          <w:lang w:val="kk-KZ"/>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w:t>
      </w:r>
      <w:r w:rsidR="00725C18" w:rsidRPr="00AC3DF7">
        <w:rPr>
          <w:rFonts w:ascii="Times New Roman" w:hAnsi="Times New Roman" w:cs="Times New Roman"/>
          <w:sz w:val="28"/>
          <w:szCs w:val="28"/>
          <w:lang w:val="kk-KZ"/>
        </w:rPr>
        <w:t xml:space="preserve"> қамтамасыз етсі</w:t>
      </w:r>
      <w:r w:rsidR="00725C18" w:rsidRPr="00AC3DF7">
        <w:rPr>
          <w:rFonts w:ascii="Times New Roman" w:eastAsia="Times New Roman" w:hAnsi="Times New Roman" w:cs="Times New Roman"/>
          <w:sz w:val="28"/>
          <w:szCs w:val="28"/>
          <w:lang w:val="kk-KZ"/>
        </w:rPr>
        <w:t>н.</w:t>
      </w:r>
    </w:p>
    <w:p w:rsidR="00725C18" w:rsidRPr="00AC3DF7" w:rsidRDefault="00725C18" w:rsidP="00725C18">
      <w:pPr>
        <w:spacing w:after="0"/>
        <w:ind w:firstLine="709"/>
        <w:jc w:val="both"/>
        <w:rPr>
          <w:rFonts w:ascii="Times New Roman" w:hAnsi="Times New Roman" w:cs="Times New Roman"/>
          <w:sz w:val="28"/>
          <w:szCs w:val="28"/>
          <w:lang w:val="kk-KZ"/>
        </w:rPr>
      </w:pPr>
      <w:r w:rsidRPr="00AC3DF7">
        <w:rPr>
          <w:rFonts w:ascii="Times New Roman" w:hAnsi="Times New Roman" w:cs="Times New Roman"/>
          <w:sz w:val="28"/>
          <w:szCs w:val="28"/>
          <w:lang w:val="kk-KZ"/>
        </w:rPr>
        <w:t xml:space="preserve">3. </w:t>
      </w:r>
      <w:r w:rsidR="00831DE4" w:rsidRPr="00AC3DF7">
        <w:rPr>
          <w:rFonts w:ascii="Times New Roman" w:hAnsi="Times New Roman" w:cs="Times New Roman"/>
          <w:sz w:val="28"/>
          <w:szCs w:val="28"/>
          <w:lang w:val="kk-KZ"/>
        </w:rPr>
        <w:t>Осы бұйрық алғашқы ресми жарияланған күнінен кейін күнтізбелік он күн өткеннен соң қолданысқа енгізіледі</w:t>
      </w:r>
      <w:r w:rsidRPr="00AC3DF7">
        <w:rPr>
          <w:rFonts w:ascii="Times New Roman" w:hAnsi="Times New Roman" w:cs="Times New Roman"/>
          <w:sz w:val="28"/>
          <w:szCs w:val="28"/>
          <w:lang w:val="kk-KZ"/>
        </w:rPr>
        <w:t>.</w:t>
      </w:r>
    </w:p>
    <w:p w:rsidR="00725C18" w:rsidRPr="00AC3DF7" w:rsidRDefault="00725C18" w:rsidP="00725C18">
      <w:pPr>
        <w:pStyle w:val="a3"/>
        <w:spacing w:line="240" w:lineRule="atLeast"/>
        <w:ind w:firstLine="708"/>
        <w:jc w:val="both"/>
        <w:rPr>
          <w:rFonts w:ascii="Times New Roman" w:hAnsi="Times New Roman"/>
          <w:b/>
          <w:sz w:val="28"/>
          <w:szCs w:val="28"/>
          <w:lang w:val="kk-KZ"/>
        </w:rPr>
      </w:pPr>
    </w:p>
    <w:p w:rsidR="00725C18" w:rsidRPr="00AC3DF7" w:rsidRDefault="00725C18" w:rsidP="00725C18">
      <w:pPr>
        <w:pStyle w:val="a3"/>
        <w:spacing w:line="240" w:lineRule="atLeast"/>
        <w:ind w:firstLine="708"/>
        <w:jc w:val="both"/>
        <w:rPr>
          <w:rFonts w:ascii="Times New Roman" w:hAnsi="Times New Roman"/>
          <w:b/>
          <w:sz w:val="28"/>
          <w:szCs w:val="28"/>
          <w:lang w:val="kk-KZ"/>
        </w:rPr>
      </w:pPr>
    </w:p>
    <w:p w:rsidR="00725C18" w:rsidRPr="00AC3DF7" w:rsidRDefault="00725C18" w:rsidP="00725C18">
      <w:pPr>
        <w:pStyle w:val="a3"/>
        <w:spacing w:line="240" w:lineRule="atLeast"/>
        <w:ind w:firstLine="708"/>
        <w:jc w:val="both"/>
        <w:rPr>
          <w:rFonts w:ascii="Times New Roman" w:hAnsi="Times New Roman"/>
          <w:b/>
          <w:sz w:val="28"/>
          <w:szCs w:val="28"/>
          <w:lang w:val="kk-KZ"/>
        </w:rPr>
      </w:pPr>
      <w:r w:rsidRPr="00AC3DF7">
        <w:rPr>
          <w:rFonts w:ascii="Times New Roman" w:hAnsi="Times New Roman"/>
          <w:b/>
          <w:sz w:val="28"/>
          <w:szCs w:val="28"/>
          <w:lang w:val="kk-KZ"/>
        </w:rPr>
        <w:t>Қазақстан Республикасының</w:t>
      </w:r>
    </w:p>
    <w:p w:rsidR="00C2781C" w:rsidRPr="00AC3DF7" w:rsidRDefault="00725C18" w:rsidP="00725C18">
      <w:pPr>
        <w:pStyle w:val="a3"/>
        <w:spacing w:line="240" w:lineRule="atLeast"/>
        <w:ind w:firstLine="708"/>
        <w:jc w:val="both"/>
        <w:rPr>
          <w:rFonts w:ascii="Times New Roman" w:hAnsi="Times New Roman"/>
          <w:b/>
          <w:sz w:val="28"/>
          <w:szCs w:val="28"/>
          <w:lang w:val="kk-KZ"/>
        </w:rPr>
      </w:pPr>
      <w:r w:rsidRPr="00AC3DF7">
        <w:rPr>
          <w:rFonts w:ascii="Times New Roman" w:hAnsi="Times New Roman"/>
          <w:b/>
          <w:sz w:val="28"/>
          <w:szCs w:val="28"/>
          <w:lang w:val="kk-KZ"/>
        </w:rPr>
        <w:t xml:space="preserve">Қаржы министрі </w:t>
      </w:r>
      <w:r w:rsidRPr="00AC3DF7">
        <w:rPr>
          <w:rFonts w:ascii="Times New Roman" w:hAnsi="Times New Roman"/>
          <w:b/>
          <w:sz w:val="28"/>
          <w:szCs w:val="28"/>
        </w:rPr>
        <w:t xml:space="preserve">                                   </w:t>
      </w:r>
      <w:r w:rsidR="00831DE4" w:rsidRPr="00AC3DF7">
        <w:rPr>
          <w:rFonts w:ascii="Times New Roman" w:hAnsi="Times New Roman"/>
          <w:b/>
          <w:sz w:val="28"/>
          <w:szCs w:val="28"/>
          <w:lang w:val="kk-KZ"/>
        </w:rPr>
        <w:t xml:space="preserve">             </w:t>
      </w:r>
      <w:r w:rsidRPr="00AC3DF7">
        <w:rPr>
          <w:rFonts w:ascii="Times New Roman" w:hAnsi="Times New Roman"/>
          <w:b/>
          <w:sz w:val="28"/>
          <w:szCs w:val="28"/>
        </w:rPr>
        <w:t xml:space="preserve">             Б. </w:t>
      </w:r>
      <w:proofErr w:type="spellStart"/>
      <w:r w:rsidRPr="00AC3DF7">
        <w:rPr>
          <w:rFonts w:ascii="Times New Roman" w:hAnsi="Times New Roman"/>
          <w:b/>
          <w:sz w:val="28"/>
          <w:szCs w:val="28"/>
        </w:rPr>
        <w:t>Сұлтанов</w:t>
      </w:r>
      <w:proofErr w:type="spellEnd"/>
    </w:p>
    <w:p w:rsidR="00C2781C" w:rsidRPr="00AC3DF7" w:rsidRDefault="00C2781C" w:rsidP="00C2781C">
      <w:pPr>
        <w:pStyle w:val="HTML"/>
        <w:shd w:val="clear" w:color="auto" w:fill="FFFFFF"/>
        <w:jc w:val="both"/>
        <w:rPr>
          <w:rFonts w:ascii="Times New Roman" w:eastAsia="Calibri" w:hAnsi="Times New Roman" w:cs="Times New Roman"/>
          <w:sz w:val="28"/>
          <w:szCs w:val="28"/>
          <w:lang w:eastAsia="en-US"/>
        </w:rPr>
      </w:pPr>
    </w:p>
    <w:p w:rsidR="00C2781C" w:rsidRPr="00AC3DF7" w:rsidRDefault="00C2781C" w:rsidP="00C2781C">
      <w:pPr>
        <w:pStyle w:val="HTML"/>
        <w:shd w:val="clear" w:color="auto" w:fill="FFFFFF"/>
        <w:jc w:val="both"/>
        <w:rPr>
          <w:rFonts w:ascii="Times New Roman" w:eastAsia="Calibri" w:hAnsi="Times New Roman" w:cs="Times New Roman"/>
          <w:sz w:val="28"/>
          <w:szCs w:val="28"/>
          <w:lang w:eastAsia="en-US"/>
        </w:rPr>
      </w:pPr>
    </w:p>
    <w:p w:rsidR="00C2781C" w:rsidRPr="00AC3DF7" w:rsidRDefault="00C2781C" w:rsidP="00C2781C">
      <w:pPr>
        <w:pStyle w:val="HTML"/>
        <w:shd w:val="clear" w:color="auto" w:fill="FFFFFF"/>
        <w:jc w:val="both"/>
        <w:rPr>
          <w:rFonts w:ascii="Times New Roman" w:eastAsia="Calibri" w:hAnsi="Times New Roman" w:cs="Times New Roman"/>
          <w:sz w:val="28"/>
          <w:szCs w:val="28"/>
          <w:lang w:eastAsia="en-US"/>
        </w:rPr>
      </w:pPr>
    </w:p>
    <w:p w:rsidR="00C2781C" w:rsidRPr="00AC3DF7" w:rsidRDefault="00C2781C" w:rsidP="00C2781C">
      <w:pPr>
        <w:pStyle w:val="HTML"/>
        <w:shd w:val="clear" w:color="auto" w:fill="FFFFFF"/>
        <w:jc w:val="both"/>
        <w:rPr>
          <w:rFonts w:ascii="Times New Roman" w:eastAsia="Calibri" w:hAnsi="Times New Roman" w:cs="Times New Roman"/>
          <w:sz w:val="28"/>
          <w:szCs w:val="28"/>
          <w:lang w:eastAsia="en-US"/>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725C18" w:rsidRPr="00AC3DF7" w:rsidRDefault="00725C18" w:rsidP="00725C18">
      <w:pPr>
        <w:spacing w:after="0" w:line="240" w:lineRule="atLeast"/>
        <w:jc w:val="center"/>
        <w:rPr>
          <w:rFonts w:ascii="Times New Roman" w:eastAsia="Calibri" w:hAnsi="Times New Roman" w:cs="Times New Roman"/>
          <w:b/>
          <w:sz w:val="28"/>
          <w:szCs w:val="28"/>
        </w:rPr>
      </w:pPr>
    </w:p>
    <w:p w:rsidR="00DB5C86" w:rsidRPr="00AC3DF7" w:rsidRDefault="00C01741" w:rsidP="008D5634">
      <w:pPr>
        <w:spacing w:after="0" w:line="240" w:lineRule="auto"/>
        <w:ind w:left="5529" w:firstLine="6"/>
        <w:jc w:val="center"/>
        <w:rPr>
          <w:rFonts w:ascii="Times New Roman" w:eastAsia="Times New Roman" w:hAnsi="Times New Roman"/>
          <w:sz w:val="28"/>
          <w:szCs w:val="28"/>
          <w:lang w:val="kk-KZ" w:eastAsia="ru-RU"/>
        </w:rPr>
      </w:pPr>
      <w:r w:rsidRPr="00AC3DF7">
        <w:rPr>
          <w:rFonts w:ascii="Times New Roman" w:hAnsi="Times New Roman" w:cs="Times New Roman"/>
          <w:sz w:val="28"/>
          <w:szCs w:val="28"/>
          <w:lang w:val="kk-KZ"/>
        </w:rPr>
        <w:lastRenderedPageBreak/>
        <w:t xml:space="preserve">Қазақстан Республикасы Қаржы министрінің                  </w:t>
      </w:r>
      <w:r w:rsidRPr="00AC3DF7">
        <w:rPr>
          <w:rFonts w:ascii="Times New Roman" w:eastAsia="Times New Roman" w:hAnsi="Times New Roman"/>
          <w:sz w:val="28"/>
          <w:szCs w:val="28"/>
          <w:lang w:val="kk-KZ" w:eastAsia="ru-RU"/>
        </w:rPr>
        <w:t>201__ жылғы</w:t>
      </w:r>
      <w:r w:rsidR="008D5634" w:rsidRPr="00AC3DF7">
        <w:rPr>
          <w:rFonts w:ascii="Times New Roman" w:eastAsia="Times New Roman" w:hAnsi="Times New Roman"/>
          <w:sz w:val="28"/>
          <w:szCs w:val="28"/>
          <w:lang w:val="kk-KZ" w:eastAsia="ru-RU"/>
        </w:rPr>
        <w:t xml:space="preserve"> </w:t>
      </w:r>
      <w:r w:rsidRPr="00AC3DF7">
        <w:rPr>
          <w:rFonts w:ascii="Times New Roman" w:eastAsia="Times New Roman" w:hAnsi="Times New Roman"/>
          <w:sz w:val="28"/>
          <w:szCs w:val="28"/>
          <w:lang w:val="kk-KZ" w:eastAsia="ru-RU"/>
        </w:rPr>
        <w:t xml:space="preserve">«___» _________  №____ бұйрығына </w:t>
      </w:r>
    </w:p>
    <w:p w:rsidR="00C01741" w:rsidRPr="00AC3DF7" w:rsidRDefault="00C01741" w:rsidP="008D5634">
      <w:pPr>
        <w:spacing w:after="0" w:line="240" w:lineRule="auto"/>
        <w:ind w:left="5529" w:firstLine="6"/>
        <w:jc w:val="center"/>
        <w:rPr>
          <w:rFonts w:ascii="Times New Roman" w:eastAsia="Times New Roman" w:hAnsi="Times New Roman"/>
          <w:sz w:val="28"/>
          <w:szCs w:val="28"/>
          <w:lang w:val="kk-KZ" w:eastAsia="ru-RU"/>
        </w:rPr>
      </w:pPr>
      <w:r w:rsidRPr="00AC3DF7">
        <w:rPr>
          <w:rFonts w:ascii="Times New Roman" w:eastAsia="Times New Roman" w:hAnsi="Times New Roman"/>
          <w:sz w:val="28"/>
          <w:szCs w:val="28"/>
          <w:lang w:val="kk-KZ" w:eastAsia="ru-RU"/>
        </w:rPr>
        <w:t>қосымша</w:t>
      </w:r>
    </w:p>
    <w:p w:rsidR="00C01741" w:rsidRPr="00AC3DF7" w:rsidRDefault="00C01741" w:rsidP="00725C18">
      <w:pPr>
        <w:spacing w:after="0" w:line="240" w:lineRule="atLeast"/>
        <w:jc w:val="center"/>
        <w:rPr>
          <w:rFonts w:ascii="Times New Roman" w:eastAsia="Calibri" w:hAnsi="Times New Roman" w:cs="Times New Roman"/>
          <w:b/>
          <w:sz w:val="28"/>
          <w:szCs w:val="28"/>
          <w:lang w:val="kk-KZ"/>
        </w:rPr>
      </w:pPr>
    </w:p>
    <w:p w:rsidR="00A72955" w:rsidRPr="00AC3DF7" w:rsidRDefault="00A72955" w:rsidP="00725C18">
      <w:pPr>
        <w:spacing w:after="0" w:line="240" w:lineRule="atLeast"/>
        <w:jc w:val="center"/>
        <w:rPr>
          <w:rFonts w:ascii="Times New Roman" w:eastAsia="Calibri" w:hAnsi="Times New Roman" w:cs="Times New Roman"/>
          <w:b/>
          <w:sz w:val="28"/>
          <w:szCs w:val="28"/>
          <w:lang w:val="kk-KZ"/>
        </w:rPr>
      </w:pPr>
    </w:p>
    <w:p w:rsidR="0027026D" w:rsidRPr="00AC3DF7" w:rsidRDefault="00BD3A86" w:rsidP="00C2781C">
      <w:pPr>
        <w:spacing w:after="0" w:line="240" w:lineRule="atLeast"/>
        <w:jc w:val="center"/>
        <w:rPr>
          <w:rFonts w:ascii="Times New Roman" w:eastAsia="Calibri" w:hAnsi="Times New Roman" w:cs="Times New Roman"/>
          <w:b/>
          <w:sz w:val="28"/>
          <w:szCs w:val="28"/>
          <w:lang w:val="kk-KZ"/>
        </w:rPr>
      </w:pPr>
      <w:r w:rsidRPr="00AC3DF7">
        <w:rPr>
          <w:rFonts w:ascii="Times New Roman" w:eastAsia="Calibri" w:hAnsi="Times New Roman" w:cs="Times New Roman"/>
          <w:b/>
          <w:sz w:val="28"/>
          <w:szCs w:val="28"/>
          <w:lang w:val="kk-KZ"/>
        </w:rPr>
        <w:t>Мемлекеттік кірістер органдарының сұрау салуы бойынш</w:t>
      </w:r>
      <w:r w:rsidR="004D3967" w:rsidRPr="00AC3DF7">
        <w:rPr>
          <w:rFonts w:ascii="Times New Roman" w:eastAsia="Calibri" w:hAnsi="Times New Roman" w:cs="Times New Roman"/>
          <w:b/>
          <w:sz w:val="28"/>
          <w:szCs w:val="28"/>
          <w:lang w:val="kk-KZ"/>
        </w:rPr>
        <w:t>а тауарлар</w:t>
      </w:r>
      <w:r w:rsidR="00EA3C03" w:rsidRPr="00AC3DF7">
        <w:rPr>
          <w:rFonts w:ascii="Times New Roman" w:eastAsia="Calibri" w:hAnsi="Times New Roman" w:cs="Times New Roman"/>
          <w:b/>
          <w:sz w:val="28"/>
          <w:szCs w:val="28"/>
          <w:lang w:val="kk-KZ"/>
        </w:rPr>
        <w:t>мен</w:t>
      </w:r>
      <w:r w:rsidR="004D3967" w:rsidRPr="00AC3DF7">
        <w:rPr>
          <w:rFonts w:ascii="Times New Roman" w:eastAsia="Calibri" w:hAnsi="Times New Roman" w:cs="Times New Roman"/>
          <w:b/>
          <w:sz w:val="28"/>
          <w:szCs w:val="28"/>
          <w:lang w:val="kk-KZ"/>
        </w:rPr>
        <w:t xml:space="preserve"> электрондық сауда</w:t>
      </w:r>
      <w:r w:rsidRPr="00AC3DF7">
        <w:rPr>
          <w:rFonts w:ascii="Times New Roman" w:eastAsia="Calibri" w:hAnsi="Times New Roman" w:cs="Times New Roman"/>
          <w:b/>
          <w:sz w:val="28"/>
          <w:szCs w:val="28"/>
          <w:lang w:val="kk-KZ"/>
        </w:rPr>
        <w:t xml:space="preserve"> кезінде тауарларды жөнелтуді, тасымалдау, жеткізуді жүзеге асыратын тұлғалардың мәліметтерді беру қағидалары, мерзімдері мен нысаны</w:t>
      </w:r>
    </w:p>
    <w:p w:rsidR="00934DDA" w:rsidRPr="00AC3DF7" w:rsidRDefault="00934DDA" w:rsidP="00C2781C">
      <w:pPr>
        <w:spacing w:after="0" w:line="240" w:lineRule="atLeast"/>
        <w:jc w:val="center"/>
        <w:rPr>
          <w:rFonts w:ascii="Times New Roman" w:eastAsia="Calibri" w:hAnsi="Times New Roman" w:cs="Times New Roman"/>
          <w:b/>
          <w:sz w:val="28"/>
          <w:szCs w:val="28"/>
          <w:lang w:val="kk-KZ"/>
        </w:rPr>
      </w:pPr>
    </w:p>
    <w:p w:rsidR="00C2781C" w:rsidRPr="00AC3DF7" w:rsidRDefault="00C2781C" w:rsidP="00C2781C">
      <w:pPr>
        <w:spacing w:after="0" w:line="240" w:lineRule="atLeast"/>
        <w:jc w:val="both"/>
        <w:rPr>
          <w:rFonts w:ascii="Times New Roman" w:eastAsia="Calibri" w:hAnsi="Times New Roman" w:cs="Times New Roman"/>
          <w:sz w:val="28"/>
          <w:szCs w:val="28"/>
          <w:lang w:val="kk-KZ"/>
        </w:rPr>
      </w:pPr>
    </w:p>
    <w:p w:rsidR="00C2781C" w:rsidRPr="00AC3DF7" w:rsidRDefault="00001AB6" w:rsidP="00BD3A86">
      <w:pPr>
        <w:pStyle w:val="HTML"/>
        <w:shd w:val="clear" w:color="auto" w:fill="FFFFFF"/>
        <w:ind w:firstLine="709"/>
        <w:jc w:val="both"/>
        <w:rPr>
          <w:rFonts w:ascii="Times New Roman" w:eastAsia="Calibri" w:hAnsi="Times New Roman" w:cs="Times New Roman"/>
          <w:sz w:val="28"/>
          <w:szCs w:val="28"/>
          <w:lang w:val="kk-KZ" w:eastAsia="en-US"/>
        </w:rPr>
      </w:pPr>
      <w:r w:rsidRPr="00AC3DF7">
        <w:rPr>
          <w:rFonts w:ascii="Times New Roman" w:eastAsia="Calibri" w:hAnsi="Times New Roman" w:cs="Times New Roman"/>
          <w:sz w:val="28"/>
          <w:szCs w:val="28"/>
          <w:lang w:val="kk-KZ" w:eastAsia="en-US"/>
        </w:rPr>
        <w:t xml:space="preserve">1. </w:t>
      </w:r>
      <w:r w:rsidR="0027026D" w:rsidRPr="00AC3DF7">
        <w:rPr>
          <w:rFonts w:ascii="Times New Roman" w:eastAsia="Calibri" w:hAnsi="Times New Roman" w:cs="Times New Roman"/>
          <w:sz w:val="28"/>
          <w:szCs w:val="28"/>
          <w:lang w:val="kk-KZ" w:eastAsia="en-US"/>
        </w:rPr>
        <w:t>Осы</w:t>
      </w:r>
      <w:r w:rsidR="0027026D" w:rsidRPr="00AC3DF7">
        <w:rPr>
          <w:lang w:val="kk-KZ"/>
        </w:rPr>
        <w:t xml:space="preserve"> </w:t>
      </w:r>
      <w:r w:rsidR="0027026D" w:rsidRPr="00AC3DF7">
        <w:rPr>
          <w:rFonts w:ascii="Times New Roman" w:eastAsia="Calibri" w:hAnsi="Times New Roman" w:cs="Times New Roman"/>
          <w:sz w:val="28"/>
          <w:szCs w:val="28"/>
          <w:lang w:val="kk-KZ" w:eastAsia="en-US"/>
        </w:rPr>
        <w:t>Мемлекеттік кірістер органдарының сұрау салуы бойынша тауарлар</w:t>
      </w:r>
      <w:r w:rsidR="00EA3C03" w:rsidRPr="00AC3DF7">
        <w:rPr>
          <w:rFonts w:ascii="Times New Roman" w:eastAsia="Calibri" w:hAnsi="Times New Roman" w:cs="Times New Roman"/>
          <w:sz w:val="28"/>
          <w:szCs w:val="28"/>
          <w:lang w:val="kk-KZ" w:eastAsia="en-US"/>
        </w:rPr>
        <w:t>мен</w:t>
      </w:r>
      <w:r w:rsidR="0027026D" w:rsidRPr="00AC3DF7">
        <w:rPr>
          <w:rFonts w:ascii="Times New Roman" w:eastAsia="Calibri" w:hAnsi="Times New Roman" w:cs="Times New Roman"/>
          <w:sz w:val="28"/>
          <w:szCs w:val="28"/>
          <w:lang w:val="kk-KZ" w:eastAsia="en-US"/>
        </w:rPr>
        <w:t xml:space="preserve"> электрондық сауда кезінде </w:t>
      </w:r>
      <w:r w:rsidR="00455C53" w:rsidRPr="00AC3DF7">
        <w:rPr>
          <w:rFonts w:ascii="Times New Roman" w:eastAsia="Calibri" w:hAnsi="Times New Roman" w:cs="Times New Roman"/>
          <w:sz w:val="28"/>
          <w:szCs w:val="28"/>
          <w:lang w:val="kk-KZ" w:eastAsia="en-US"/>
        </w:rPr>
        <w:t xml:space="preserve">тауарларды </w:t>
      </w:r>
      <w:r w:rsidR="00362D1B" w:rsidRPr="00AC3DF7">
        <w:rPr>
          <w:rFonts w:ascii="Times New Roman" w:eastAsia="Calibri" w:hAnsi="Times New Roman" w:cs="Times New Roman"/>
          <w:sz w:val="28"/>
          <w:szCs w:val="28"/>
          <w:lang w:val="kk-KZ" w:eastAsia="en-US"/>
        </w:rPr>
        <w:t>жөнелтуді</w:t>
      </w:r>
      <w:r w:rsidR="0027026D" w:rsidRPr="00AC3DF7">
        <w:rPr>
          <w:rFonts w:ascii="Times New Roman" w:eastAsia="Calibri" w:hAnsi="Times New Roman" w:cs="Times New Roman"/>
          <w:sz w:val="28"/>
          <w:szCs w:val="28"/>
          <w:lang w:val="kk-KZ" w:eastAsia="en-US"/>
        </w:rPr>
        <w:t>, тасымалдауды, жеткізуді жүзеге асыратын тұлғалардың мәліметтерді беру қағидалары</w:t>
      </w:r>
      <w:r w:rsidR="004D3967" w:rsidRPr="00AC3DF7">
        <w:rPr>
          <w:rFonts w:ascii="Times New Roman" w:eastAsia="Calibri" w:hAnsi="Times New Roman" w:cs="Times New Roman"/>
          <w:sz w:val="28"/>
          <w:szCs w:val="28"/>
          <w:lang w:val="kk-KZ" w:eastAsia="en-US"/>
        </w:rPr>
        <w:t>,</w:t>
      </w:r>
      <w:r w:rsidR="0027026D" w:rsidRPr="00AC3DF7">
        <w:rPr>
          <w:rFonts w:ascii="Times New Roman" w:eastAsia="Calibri" w:hAnsi="Times New Roman" w:cs="Times New Roman"/>
          <w:sz w:val="28"/>
          <w:szCs w:val="28"/>
          <w:lang w:val="kk-KZ" w:eastAsia="en-US"/>
        </w:rPr>
        <w:t xml:space="preserve"> мерзімдері</w:t>
      </w:r>
      <w:r w:rsidR="004D3967" w:rsidRPr="00AC3DF7">
        <w:rPr>
          <w:rFonts w:ascii="Times New Roman" w:eastAsia="Calibri" w:hAnsi="Times New Roman" w:cs="Times New Roman"/>
          <w:sz w:val="28"/>
          <w:szCs w:val="28"/>
          <w:lang w:val="kk-KZ" w:eastAsia="en-US"/>
        </w:rPr>
        <w:t xml:space="preserve"> мен нысаны</w:t>
      </w:r>
      <w:r w:rsidR="00BD3A86" w:rsidRPr="00AC3DF7">
        <w:rPr>
          <w:rFonts w:ascii="Times New Roman" w:eastAsia="Calibri" w:hAnsi="Times New Roman" w:cs="Times New Roman"/>
          <w:sz w:val="28"/>
          <w:szCs w:val="28"/>
          <w:lang w:val="kk-KZ" w:eastAsia="en-US"/>
        </w:rPr>
        <w:t xml:space="preserve"> </w:t>
      </w:r>
      <w:r w:rsidR="0027026D" w:rsidRPr="00AC3DF7">
        <w:rPr>
          <w:rFonts w:ascii="Times New Roman" w:eastAsia="Calibri" w:hAnsi="Times New Roman" w:cs="Times New Roman"/>
          <w:sz w:val="28"/>
          <w:szCs w:val="28"/>
          <w:lang w:val="kk-KZ" w:eastAsia="en-US"/>
        </w:rPr>
        <w:t>әзірленді және мемлекеттік кірістер органдарының сұрау салуы бойынша тауарлардың электрондық саудасы кезінде</w:t>
      </w:r>
      <w:r w:rsidR="00455C53" w:rsidRPr="00AC3DF7">
        <w:rPr>
          <w:lang w:val="kk-KZ"/>
        </w:rPr>
        <w:t xml:space="preserve"> </w:t>
      </w:r>
      <w:r w:rsidR="00455C53" w:rsidRPr="00AC3DF7">
        <w:rPr>
          <w:rFonts w:ascii="Times New Roman" w:eastAsia="Calibri" w:hAnsi="Times New Roman" w:cs="Times New Roman"/>
          <w:sz w:val="28"/>
          <w:szCs w:val="28"/>
          <w:lang w:val="kk-KZ" w:eastAsia="en-US"/>
        </w:rPr>
        <w:t>тауарларды</w:t>
      </w:r>
      <w:r w:rsidR="0027026D" w:rsidRPr="00AC3DF7">
        <w:rPr>
          <w:rFonts w:ascii="Times New Roman" w:eastAsia="Calibri" w:hAnsi="Times New Roman" w:cs="Times New Roman"/>
          <w:sz w:val="28"/>
          <w:szCs w:val="28"/>
          <w:lang w:val="kk-KZ" w:eastAsia="en-US"/>
        </w:rPr>
        <w:t xml:space="preserve"> </w:t>
      </w:r>
      <w:r w:rsidR="004D3967" w:rsidRPr="00AC3DF7">
        <w:rPr>
          <w:rFonts w:ascii="Times New Roman" w:eastAsia="Calibri" w:hAnsi="Times New Roman" w:cs="Times New Roman"/>
          <w:sz w:val="28"/>
          <w:szCs w:val="28"/>
          <w:lang w:val="kk-KZ" w:eastAsia="en-US"/>
        </w:rPr>
        <w:t>жөнелтуді</w:t>
      </w:r>
      <w:r w:rsidR="0027026D" w:rsidRPr="00AC3DF7">
        <w:rPr>
          <w:rFonts w:ascii="Times New Roman" w:eastAsia="Calibri" w:hAnsi="Times New Roman" w:cs="Times New Roman"/>
          <w:sz w:val="28"/>
          <w:szCs w:val="28"/>
          <w:lang w:val="kk-KZ" w:eastAsia="en-US"/>
        </w:rPr>
        <w:t>, тасымалдауды, жеткізуді жүзеге асыратын тұлғалардың мәліметтерді беру қағидалары</w:t>
      </w:r>
      <w:r w:rsidR="004D3967" w:rsidRPr="00AC3DF7">
        <w:rPr>
          <w:rFonts w:ascii="Times New Roman" w:eastAsia="Calibri" w:hAnsi="Times New Roman" w:cs="Times New Roman"/>
          <w:sz w:val="28"/>
          <w:szCs w:val="28"/>
          <w:lang w:val="kk-KZ" w:eastAsia="en-US"/>
        </w:rPr>
        <w:t>н,</w:t>
      </w:r>
      <w:r w:rsidR="0027026D" w:rsidRPr="00AC3DF7">
        <w:rPr>
          <w:rFonts w:ascii="Times New Roman" w:eastAsia="Calibri" w:hAnsi="Times New Roman" w:cs="Times New Roman"/>
          <w:sz w:val="28"/>
          <w:szCs w:val="28"/>
          <w:lang w:val="kk-KZ" w:eastAsia="en-US"/>
        </w:rPr>
        <w:t xml:space="preserve"> мерзімдері</w:t>
      </w:r>
      <w:r w:rsidR="004D3967" w:rsidRPr="00AC3DF7">
        <w:rPr>
          <w:rFonts w:ascii="Times New Roman" w:eastAsia="Calibri" w:hAnsi="Times New Roman" w:cs="Times New Roman"/>
          <w:sz w:val="28"/>
          <w:szCs w:val="28"/>
          <w:lang w:val="kk-KZ" w:eastAsia="en-US"/>
        </w:rPr>
        <w:t xml:space="preserve"> мен нысаны</w:t>
      </w:r>
      <w:r w:rsidR="0027026D" w:rsidRPr="00AC3DF7">
        <w:rPr>
          <w:rFonts w:ascii="Times New Roman" w:eastAsia="Calibri" w:hAnsi="Times New Roman" w:cs="Times New Roman"/>
          <w:sz w:val="28"/>
          <w:szCs w:val="28"/>
          <w:lang w:val="kk-KZ" w:eastAsia="en-US"/>
        </w:rPr>
        <w:t>н айқындайды.</w:t>
      </w:r>
    </w:p>
    <w:p w:rsidR="0063453B" w:rsidRPr="00AC3DF7" w:rsidRDefault="00001AB6" w:rsidP="00C01741">
      <w:pPr>
        <w:pStyle w:val="HTML"/>
        <w:shd w:val="clear" w:color="auto" w:fill="FFFFFF"/>
        <w:ind w:firstLine="709"/>
        <w:jc w:val="both"/>
        <w:rPr>
          <w:rFonts w:ascii="Times New Roman" w:eastAsia="Calibri" w:hAnsi="Times New Roman" w:cs="Times New Roman"/>
          <w:sz w:val="28"/>
          <w:szCs w:val="28"/>
          <w:lang w:val="kk-KZ" w:eastAsia="en-US"/>
        </w:rPr>
      </w:pPr>
      <w:r w:rsidRPr="00AC3DF7">
        <w:rPr>
          <w:rFonts w:ascii="Times New Roman" w:eastAsia="Calibri" w:hAnsi="Times New Roman" w:cs="Times New Roman"/>
          <w:sz w:val="28"/>
          <w:szCs w:val="28"/>
          <w:lang w:val="kk-KZ" w:eastAsia="en-US"/>
        </w:rPr>
        <w:t xml:space="preserve">2. </w:t>
      </w:r>
      <w:r w:rsidR="0027026D" w:rsidRPr="00AC3DF7">
        <w:rPr>
          <w:rFonts w:ascii="Times New Roman" w:eastAsia="Calibri" w:hAnsi="Times New Roman" w:cs="Times New Roman"/>
          <w:sz w:val="28"/>
          <w:szCs w:val="28"/>
          <w:lang w:val="kk-KZ" w:eastAsia="en-US"/>
        </w:rPr>
        <w:t>Мемлекеттік кірістер органдары с</w:t>
      </w:r>
      <w:r w:rsidR="00C2781C" w:rsidRPr="00AC3DF7">
        <w:rPr>
          <w:rFonts w:ascii="Times New Roman" w:eastAsia="Calibri" w:hAnsi="Times New Roman" w:cs="Times New Roman"/>
          <w:sz w:val="28"/>
          <w:szCs w:val="28"/>
          <w:lang w:val="kk-KZ" w:eastAsia="en-US"/>
        </w:rPr>
        <w:t xml:space="preserve">алықтық тексеру барысында не </w:t>
      </w:r>
      <w:r w:rsidR="0027026D" w:rsidRPr="00AC3DF7">
        <w:rPr>
          <w:rFonts w:ascii="Times New Roman" w:eastAsia="Calibri" w:hAnsi="Times New Roman" w:cs="Times New Roman"/>
          <w:sz w:val="28"/>
          <w:szCs w:val="28"/>
          <w:lang w:val="kk-KZ" w:eastAsia="en-US"/>
        </w:rPr>
        <w:t>жүргізілген</w:t>
      </w:r>
      <w:r w:rsidR="0063453B" w:rsidRPr="00AC3DF7">
        <w:rPr>
          <w:rFonts w:ascii="Times New Roman" w:eastAsia="Calibri" w:hAnsi="Times New Roman" w:cs="Times New Roman"/>
          <w:sz w:val="28"/>
          <w:szCs w:val="28"/>
          <w:lang w:val="kk-KZ" w:eastAsia="en-US"/>
        </w:rPr>
        <w:t xml:space="preserve"> камералдық</w:t>
      </w:r>
      <w:r w:rsidR="00C2781C" w:rsidRPr="00AC3DF7">
        <w:rPr>
          <w:rFonts w:ascii="Times New Roman" w:eastAsia="Calibri" w:hAnsi="Times New Roman" w:cs="Times New Roman"/>
          <w:sz w:val="28"/>
          <w:szCs w:val="28"/>
          <w:lang w:val="kk-KZ" w:eastAsia="en-US"/>
        </w:rPr>
        <w:t xml:space="preserve"> бақылау нәтижелері бойынша</w:t>
      </w:r>
      <w:r w:rsidR="0063453B" w:rsidRPr="00AC3DF7">
        <w:rPr>
          <w:rFonts w:ascii="Times New Roman" w:eastAsia="Calibri" w:hAnsi="Times New Roman" w:cs="Times New Roman"/>
          <w:sz w:val="28"/>
          <w:szCs w:val="28"/>
          <w:lang w:val="kk-KZ" w:eastAsia="en-US"/>
        </w:rPr>
        <w:t xml:space="preserve"> алшақтықтарды анықтаған кезде осы Қағидаларға 1-қосымшаға сәйкес нысан бойынша көрсетілген тұлғалардан қосымша ақпараттарды алу мақсатында тауарлардың электрондық саудасы кезінде </w:t>
      </w:r>
      <w:r w:rsidR="00455C53" w:rsidRPr="00AC3DF7">
        <w:rPr>
          <w:rFonts w:ascii="Times New Roman" w:eastAsia="Calibri" w:hAnsi="Times New Roman" w:cs="Times New Roman"/>
          <w:sz w:val="28"/>
          <w:szCs w:val="28"/>
          <w:lang w:val="kk-KZ" w:eastAsia="en-US"/>
        </w:rPr>
        <w:t xml:space="preserve">тауарларды </w:t>
      </w:r>
      <w:r w:rsidR="0063453B" w:rsidRPr="00AC3DF7">
        <w:rPr>
          <w:rFonts w:ascii="Times New Roman" w:eastAsia="Calibri" w:hAnsi="Times New Roman" w:cs="Times New Roman"/>
          <w:sz w:val="28"/>
          <w:szCs w:val="28"/>
          <w:lang w:val="kk-KZ" w:eastAsia="en-US"/>
        </w:rPr>
        <w:t xml:space="preserve">жіберуді, тасымалдауды, жеткізуді жүзеге асыратын тұлғаларға сұрау салуды жолдайды. </w:t>
      </w:r>
    </w:p>
    <w:p w:rsidR="00001AB6" w:rsidRPr="00AC3DF7" w:rsidRDefault="0063453B" w:rsidP="00C01741">
      <w:pPr>
        <w:pStyle w:val="a3"/>
        <w:spacing w:line="240" w:lineRule="atLeast"/>
        <w:ind w:firstLine="709"/>
        <w:jc w:val="both"/>
        <w:rPr>
          <w:rFonts w:ascii="Times New Roman" w:hAnsi="Times New Roman"/>
          <w:sz w:val="28"/>
          <w:szCs w:val="28"/>
          <w:lang w:val="kk-KZ"/>
        </w:rPr>
      </w:pPr>
      <w:r w:rsidRPr="00AC3DF7">
        <w:rPr>
          <w:rFonts w:ascii="Times New Roman" w:hAnsi="Times New Roman"/>
          <w:sz w:val="28"/>
          <w:szCs w:val="28"/>
          <w:lang w:val="kk-KZ"/>
        </w:rPr>
        <w:t>Бұл ретте</w:t>
      </w:r>
      <w:r w:rsidR="00001AB6" w:rsidRPr="00AC3DF7">
        <w:rPr>
          <w:rFonts w:ascii="Times New Roman" w:hAnsi="Times New Roman"/>
          <w:sz w:val="28"/>
          <w:szCs w:val="28"/>
          <w:lang w:val="kk-KZ"/>
        </w:rPr>
        <w:t xml:space="preserve">, мемлекеттік </w:t>
      </w:r>
      <w:r w:rsidRPr="00AC3DF7">
        <w:rPr>
          <w:rFonts w:ascii="Times New Roman" w:hAnsi="Times New Roman"/>
          <w:sz w:val="28"/>
          <w:szCs w:val="28"/>
          <w:lang w:val="kk-KZ"/>
        </w:rPr>
        <w:t>кірістер</w:t>
      </w:r>
      <w:r w:rsidR="00001AB6" w:rsidRPr="00AC3DF7">
        <w:rPr>
          <w:rFonts w:ascii="Times New Roman" w:hAnsi="Times New Roman"/>
          <w:sz w:val="28"/>
          <w:szCs w:val="28"/>
          <w:lang w:val="kk-KZ"/>
        </w:rPr>
        <w:t xml:space="preserve"> органының </w:t>
      </w:r>
      <w:r w:rsidRPr="00AC3DF7">
        <w:rPr>
          <w:rFonts w:ascii="Times New Roman" w:hAnsi="Times New Roman"/>
          <w:sz w:val="28"/>
          <w:szCs w:val="28"/>
          <w:lang w:val="kk-KZ"/>
        </w:rPr>
        <w:t>сұрау салуы</w:t>
      </w:r>
      <w:r w:rsidR="00001AB6" w:rsidRPr="00AC3DF7">
        <w:rPr>
          <w:rFonts w:ascii="Times New Roman" w:hAnsi="Times New Roman"/>
          <w:sz w:val="28"/>
          <w:szCs w:val="28"/>
          <w:lang w:val="kk-KZ"/>
        </w:rPr>
        <w:t xml:space="preserve"> салық төлеушіге (салық агентіне) </w:t>
      </w:r>
      <w:r w:rsidRPr="00AC3DF7">
        <w:rPr>
          <w:rFonts w:ascii="Times New Roman" w:hAnsi="Times New Roman"/>
          <w:sz w:val="28"/>
          <w:szCs w:val="28"/>
          <w:lang w:val="kk-KZ"/>
        </w:rPr>
        <w:t xml:space="preserve">келу </w:t>
      </w:r>
      <w:r w:rsidR="00001AB6" w:rsidRPr="00AC3DF7">
        <w:rPr>
          <w:rFonts w:ascii="Times New Roman" w:hAnsi="Times New Roman"/>
          <w:sz w:val="28"/>
          <w:szCs w:val="28"/>
          <w:lang w:val="kk-KZ"/>
        </w:rPr>
        <w:t>тәрті</w:t>
      </w:r>
      <w:r w:rsidRPr="00AC3DF7">
        <w:rPr>
          <w:rFonts w:ascii="Times New Roman" w:hAnsi="Times New Roman"/>
          <w:sz w:val="28"/>
          <w:szCs w:val="28"/>
          <w:lang w:val="kk-KZ"/>
        </w:rPr>
        <w:t xml:space="preserve">бінде </w:t>
      </w:r>
      <w:r w:rsidR="00001AB6" w:rsidRPr="00AC3DF7">
        <w:rPr>
          <w:rFonts w:ascii="Times New Roman" w:hAnsi="Times New Roman"/>
          <w:sz w:val="28"/>
          <w:szCs w:val="28"/>
          <w:lang w:val="kk-KZ"/>
        </w:rPr>
        <w:t xml:space="preserve">не </w:t>
      </w:r>
      <w:r w:rsidRPr="00AC3DF7">
        <w:rPr>
          <w:rFonts w:ascii="Times New Roman" w:hAnsi="Times New Roman"/>
          <w:sz w:val="28"/>
          <w:szCs w:val="28"/>
          <w:lang w:val="kk-KZ"/>
        </w:rPr>
        <w:t xml:space="preserve">хабарламасы бар тапсырыс хатпен </w:t>
      </w:r>
      <w:r w:rsidR="00001AB6" w:rsidRPr="00AC3DF7">
        <w:rPr>
          <w:rFonts w:ascii="Times New Roman" w:hAnsi="Times New Roman"/>
          <w:sz w:val="28"/>
          <w:szCs w:val="28"/>
          <w:lang w:val="kk-KZ"/>
        </w:rPr>
        <w:t xml:space="preserve">пошта арқылы </w:t>
      </w:r>
      <w:r w:rsidRPr="00AC3DF7">
        <w:rPr>
          <w:rFonts w:ascii="Times New Roman" w:hAnsi="Times New Roman"/>
          <w:sz w:val="28"/>
          <w:szCs w:val="28"/>
          <w:lang w:val="kk-KZ"/>
        </w:rPr>
        <w:t>табыс етіледі</w:t>
      </w:r>
      <w:r w:rsidR="00001AB6" w:rsidRPr="00AC3DF7">
        <w:rPr>
          <w:rFonts w:ascii="Times New Roman" w:hAnsi="Times New Roman"/>
          <w:sz w:val="28"/>
          <w:szCs w:val="28"/>
          <w:lang w:val="kk-KZ"/>
        </w:rPr>
        <w:t>.</w:t>
      </w:r>
    </w:p>
    <w:p w:rsidR="00A11180" w:rsidRPr="00AC3DF7" w:rsidRDefault="00A11180" w:rsidP="00A11180">
      <w:pPr>
        <w:pStyle w:val="a3"/>
        <w:spacing w:line="240" w:lineRule="atLeast"/>
        <w:ind w:firstLine="708"/>
        <w:jc w:val="both"/>
        <w:rPr>
          <w:rFonts w:ascii="Times New Roman" w:hAnsi="Times New Roman"/>
          <w:sz w:val="28"/>
          <w:szCs w:val="28"/>
          <w:lang w:val="kk-KZ"/>
        </w:rPr>
      </w:pPr>
      <w:r w:rsidRPr="00AC3DF7">
        <w:rPr>
          <w:rFonts w:ascii="Times New Roman" w:hAnsi="Times New Roman"/>
          <w:sz w:val="28"/>
          <w:szCs w:val="28"/>
          <w:lang w:val="kk-KZ"/>
        </w:rPr>
        <w:t xml:space="preserve">3. </w:t>
      </w:r>
      <w:r w:rsidR="00D429E5" w:rsidRPr="00AC3DF7">
        <w:rPr>
          <w:rFonts w:ascii="Times New Roman" w:hAnsi="Times New Roman"/>
          <w:sz w:val="28"/>
          <w:szCs w:val="28"/>
          <w:lang w:val="kk-KZ"/>
        </w:rPr>
        <w:t>Салық төлеуші (салық агенті) м</w:t>
      </w:r>
      <w:r w:rsidRPr="00AC3DF7">
        <w:rPr>
          <w:rFonts w:ascii="Times New Roman" w:hAnsi="Times New Roman"/>
          <w:sz w:val="28"/>
          <w:szCs w:val="28"/>
          <w:lang w:val="kk-KZ"/>
        </w:rPr>
        <w:t xml:space="preserve">емлекеттік </w:t>
      </w:r>
      <w:r w:rsidR="0063453B" w:rsidRPr="00AC3DF7">
        <w:rPr>
          <w:rFonts w:ascii="Times New Roman" w:hAnsi="Times New Roman"/>
          <w:sz w:val="28"/>
          <w:szCs w:val="28"/>
          <w:lang w:val="kk-KZ"/>
        </w:rPr>
        <w:t>кірістер</w:t>
      </w:r>
      <w:r w:rsidRPr="00AC3DF7">
        <w:rPr>
          <w:rFonts w:ascii="Times New Roman" w:hAnsi="Times New Roman"/>
          <w:sz w:val="28"/>
          <w:szCs w:val="28"/>
          <w:lang w:val="kk-KZ"/>
        </w:rPr>
        <w:t xml:space="preserve"> органының </w:t>
      </w:r>
      <w:r w:rsidR="0063453B" w:rsidRPr="00AC3DF7">
        <w:rPr>
          <w:rFonts w:ascii="Times New Roman" w:hAnsi="Times New Roman"/>
          <w:sz w:val="28"/>
          <w:szCs w:val="28"/>
          <w:lang w:val="kk-KZ"/>
        </w:rPr>
        <w:t>сұрау салуында</w:t>
      </w:r>
      <w:r w:rsidRPr="00AC3DF7">
        <w:rPr>
          <w:rFonts w:ascii="Times New Roman" w:hAnsi="Times New Roman"/>
          <w:sz w:val="28"/>
          <w:szCs w:val="28"/>
          <w:lang w:val="kk-KZ"/>
        </w:rPr>
        <w:t xml:space="preserve"> көрсетілген </w:t>
      </w:r>
      <w:r w:rsidR="0063453B" w:rsidRPr="00AC3DF7">
        <w:rPr>
          <w:rFonts w:ascii="Times New Roman" w:hAnsi="Times New Roman"/>
          <w:sz w:val="28"/>
          <w:szCs w:val="28"/>
          <w:lang w:val="kk-KZ"/>
        </w:rPr>
        <w:t>мәлімет</w:t>
      </w:r>
      <w:r w:rsidR="00D429E5" w:rsidRPr="00AC3DF7">
        <w:rPr>
          <w:rFonts w:ascii="Times New Roman" w:hAnsi="Times New Roman"/>
          <w:sz w:val="28"/>
          <w:szCs w:val="28"/>
          <w:lang w:val="kk-KZ"/>
        </w:rPr>
        <w:t>ті</w:t>
      </w:r>
      <w:r w:rsidRPr="00AC3DF7">
        <w:rPr>
          <w:rFonts w:ascii="Times New Roman" w:hAnsi="Times New Roman"/>
          <w:sz w:val="28"/>
          <w:szCs w:val="28"/>
          <w:lang w:val="kk-KZ"/>
        </w:rPr>
        <w:t xml:space="preserve"> және (немесе) құжаттар</w:t>
      </w:r>
      <w:r w:rsidR="0063453B" w:rsidRPr="00AC3DF7">
        <w:rPr>
          <w:rFonts w:ascii="Times New Roman" w:hAnsi="Times New Roman"/>
          <w:sz w:val="28"/>
          <w:szCs w:val="28"/>
          <w:lang w:val="kk-KZ"/>
        </w:rPr>
        <w:t>ды</w:t>
      </w:r>
      <w:r w:rsidRPr="00AC3DF7">
        <w:rPr>
          <w:rFonts w:ascii="Times New Roman" w:hAnsi="Times New Roman"/>
          <w:sz w:val="28"/>
          <w:szCs w:val="28"/>
          <w:lang w:val="kk-KZ"/>
        </w:rPr>
        <w:t xml:space="preserve"> </w:t>
      </w:r>
      <w:r w:rsidR="00D429E5" w:rsidRPr="00AC3DF7">
        <w:rPr>
          <w:rFonts w:ascii="Times New Roman" w:hAnsi="Times New Roman"/>
          <w:sz w:val="28"/>
          <w:szCs w:val="28"/>
          <w:lang w:val="kk-KZ"/>
        </w:rPr>
        <w:t xml:space="preserve">мемлекеттік кірістер органына </w:t>
      </w:r>
      <w:r w:rsidRPr="00AC3DF7">
        <w:rPr>
          <w:rFonts w:ascii="Times New Roman" w:hAnsi="Times New Roman"/>
          <w:sz w:val="28"/>
          <w:szCs w:val="28"/>
          <w:lang w:val="kk-KZ"/>
        </w:rPr>
        <w:t xml:space="preserve">осы </w:t>
      </w:r>
      <w:r w:rsidR="00BD3A86" w:rsidRPr="00AC3DF7">
        <w:rPr>
          <w:rFonts w:ascii="Times New Roman" w:hAnsi="Times New Roman"/>
          <w:sz w:val="28"/>
          <w:szCs w:val="28"/>
          <w:lang w:val="kk-KZ"/>
        </w:rPr>
        <w:t xml:space="preserve">Қағидаларға 2-қосымшаға сәйкес </w:t>
      </w:r>
      <w:r w:rsidRPr="00AC3DF7">
        <w:rPr>
          <w:rFonts w:ascii="Times New Roman" w:hAnsi="Times New Roman"/>
          <w:sz w:val="28"/>
          <w:szCs w:val="28"/>
          <w:lang w:val="kk-KZ"/>
        </w:rPr>
        <w:t>нысан бойынша табыс ет</w:t>
      </w:r>
      <w:r w:rsidR="00D429E5" w:rsidRPr="00AC3DF7">
        <w:rPr>
          <w:rFonts w:ascii="Times New Roman" w:hAnsi="Times New Roman"/>
          <w:sz w:val="28"/>
          <w:szCs w:val="28"/>
          <w:lang w:val="kk-KZ"/>
        </w:rPr>
        <w:t>еді</w:t>
      </w:r>
      <w:r w:rsidRPr="00AC3DF7">
        <w:rPr>
          <w:rFonts w:ascii="Times New Roman" w:hAnsi="Times New Roman"/>
          <w:sz w:val="28"/>
          <w:szCs w:val="28"/>
          <w:lang w:val="kk-KZ"/>
        </w:rPr>
        <w:t>.</w:t>
      </w:r>
    </w:p>
    <w:p w:rsidR="00D429E5" w:rsidRPr="00AC3DF7" w:rsidRDefault="00A11180" w:rsidP="00A11180">
      <w:pPr>
        <w:pStyle w:val="a3"/>
        <w:spacing w:line="240" w:lineRule="atLeast"/>
        <w:ind w:firstLine="708"/>
        <w:jc w:val="both"/>
        <w:rPr>
          <w:rFonts w:ascii="Times New Roman" w:hAnsi="Times New Roman"/>
          <w:sz w:val="28"/>
          <w:szCs w:val="28"/>
          <w:lang w:val="kk-KZ"/>
        </w:rPr>
      </w:pPr>
      <w:r w:rsidRPr="00AC3DF7">
        <w:rPr>
          <w:rFonts w:ascii="Times New Roman" w:hAnsi="Times New Roman"/>
          <w:sz w:val="28"/>
          <w:szCs w:val="28"/>
          <w:lang w:val="kk-KZ"/>
        </w:rPr>
        <w:t xml:space="preserve">4. </w:t>
      </w:r>
      <w:r w:rsidR="00D429E5" w:rsidRPr="00AC3DF7">
        <w:rPr>
          <w:rFonts w:ascii="Times New Roman" w:hAnsi="Times New Roman"/>
          <w:sz w:val="28"/>
          <w:szCs w:val="28"/>
          <w:lang w:val="kk-KZ"/>
        </w:rPr>
        <w:t xml:space="preserve">Тауарлардың электрондық саудасы кезінде </w:t>
      </w:r>
      <w:r w:rsidR="00455C53" w:rsidRPr="00AC3DF7">
        <w:rPr>
          <w:rFonts w:ascii="Times New Roman" w:hAnsi="Times New Roman"/>
          <w:sz w:val="28"/>
          <w:szCs w:val="28"/>
          <w:lang w:val="kk-KZ"/>
        </w:rPr>
        <w:t xml:space="preserve">тауарларды </w:t>
      </w:r>
      <w:r w:rsidR="00D429E5" w:rsidRPr="00AC3DF7">
        <w:rPr>
          <w:rFonts w:ascii="Times New Roman" w:hAnsi="Times New Roman"/>
          <w:sz w:val="28"/>
          <w:szCs w:val="28"/>
          <w:lang w:val="kk-KZ"/>
        </w:rPr>
        <w:t xml:space="preserve">жіберуді, тасымалдауды, жеткізуді жүзеге асыратын тұлға мәліметті осындай сұрау салуды алған күннен бастап 10 жұмыс күні ішінде ілеспе хатпен қағаз тасығышта келу тәртібінде, пошта арқылы тапсырыс хатпен не электрондық нысанда табыс етеді. </w:t>
      </w:r>
    </w:p>
    <w:p w:rsidR="00A11180" w:rsidRPr="00AC3DF7" w:rsidRDefault="00A11180" w:rsidP="00001AB6">
      <w:pPr>
        <w:pStyle w:val="a3"/>
        <w:spacing w:line="240" w:lineRule="atLeast"/>
        <w:ind w:firstLine="708"/>
        <w:jc w:val="both"/>
        <w:rPr>
          <w:rFonts w:ascii="Times New Roman" w:hAnsi="Times New Roman"/>
          <w:sz w:val="28"/>
          <w:szCs w:val="28"/>
          <w:lang w:val="kk-KZ"/>
        </w:rPr>
      </w:pPr>
    </w:p>
    <w:p w:rsidR="00C05D00" w:rsidRPr="00AC3DF7" w:rsidRDefault="00C05D00" w:rsidP="00A11180">
      <w:pPr>
        <w:pStyle w:val="a3"/>
        <w:tabs>
          <w:tab w:val="left" w:pos="4962"/>
          <w:tab w:val="left" w:pos="6379"/>
        </w:tabs>
        <w:spacing w:line="240" w:lineRule="atLeast"/>
        <w:ind w:left="5387" w:right="-1"/>
        <w:jc w:val="both"/>
        <w:rPr>
          <w:rFonts w:ascii="Times New Roman" w:hAnsi="Times New Roman"/>
          <w:sz w:val="28"/>
          <w:szCs w:val="28"/>
          <w:lang w:val="kk-KZ"/>
        </w:rPr>
        <w:sectPr w:rsidR="00C05D00" w:rsidRPr="00AC3DF7" w:rsidSect="00D94674">
          <w:headerReference w:type="default" r:id="rId8"/>
          <w:pgSz w:w="11906" w:h="16838"/>
          <w:pgMar w:top="1134" w:right="850" w:bottom="1134" w:left="1701" w:header="708" w:footer="708" w:gutter="0"/>
          <w:cols w:space="708"/>
          <w:titlePg/>
          <w:docGrid w:linePitch="360"/>
        </w:sectPr>
      </w:pPr>
    </w:p>
    <w:p w:rsidR="00A11180" w:rsidRPr="00AC3DF7" w:rsidRDefault="00B249C0" w:rsidP="00806CCC">
      <w:pPr>
        <w:spacing w:after="0" w:line="240" w:lineRule="auto"/>
        <w:ind w:left="10620"/>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lastRenderedPageBreak/>
        <w:t>Мемлекеттік кірістер органдарының сұрау салуы бойынша тауарлардың электрондық сауда кезінде</w:t>
      </w:r>
      <w:r w:rsidR="00362D1B" w:rsidRPr="00AC3DF7">
        <w:rPr>
          <w:rFonts w:ascii="Times New Roman" w:eastAsia="Times New Roman" w:hAnsi="Times New Roman" w:cs="Times New Roman"/>
          <w:sz w:val="24"/>
          <w:szCs w:val="24"/>
          <w:lang w:val="kk-KZ" w:eastAsia="ru-RU"/>
        </w:rPr>
        <w:t xml:space="preserve"> тауарларды</w:t>
      </w:r>
      <w:r w:rsidRPr="00AC3DF7">
        <w:rPr>
          <w:rFonts w:ascii="Times New Roman" w:eastAsia="Times New Roman" w:hAnsi="Times New Roman" w:cs="Times New Roman"/>
          <w:sz w:val="24"/>
          <w:szCs w:val="24"/>
          <w:lang w:val="kk-KZ" w:eastAsia="ru-RU"/>
        </w:rPr>
        <w:t xml:space="preserve"> </w:t>
      </w:r>
      <w:r w:rsidR="00362D1B" w:rsidRPr="00AC3DF7">
        <w:rPr>
          <w:rFonts w:ascii="Times New Roman" w:eastAsia="Times New Roman" w:hAnsi="Times New Roman" w:cs="Times New Roman"/>
          <w:sz w:val="24"/>
          <w:szCs w:val="24"/>
          <w:lang w:val="kk-KZ" w:eastAsia="ru-RU"/>
        </w:rPr>
        <w:t>жөнелтуді</w:t>
      </w:r>
      <w:r w:rsidRPr="00AC3DF7">
        <w:rPr>
          <w:rFonts w:ascii="Times New Roman" w:eastAsia="Times New Roman" w:hAnsi="Times New Roman" w:cs="Times New Roman"/>
          <w:sz w:val="24"/>
          <w:szCs w:val="24"/>
          <w:lang w:val="kk-KZ" w:eastAsia="ru-RU"/>
        </w:rPr>
        <w:t>, тасымалдауды, жеткізуді жүзеге асыратын тұлғалардың мәліметтерді беру қағидалары</w:t>
      </w:r>
      <w:r w:rsidR="00362D1B" w:rsidRPr="00AC3DF7">
        <w:rPr>
          <w:rFonts w:ascii="Times New Roman" w:eastAsia="Times New Roman" w:hAnsi="Times New Roman" w:cs="Times New Roman"/>
          <w:sz w:val="24"/>
          <w:szCs w:val="24"/>
          <w:lang w:val="kk-KZ" w:eastAsia="ru-RU"/>
        </w:rPr>
        <w:t xml:space="preserve">, </w:t>
      </w:r>
      <w:r w:rsidRPr="00AC3DF7">
        <w:rPr>
          <w:rFonts w:ascii="Times New Roman" w:eastAsia="Times New Roman" w:hAnsi="Times New Roman" w:cs="Times New Roman"/>
          <w:sz w:val="24"/>
          <w:szCs w:val="24"/>
          <w:lang w:val="kk-KZ" w:eastAsia="ru-RU"/>
        </w:rPr>
        <w:t>мерзімдері</w:t>
      </w:r>
      <w:r w:rsidR="00362D1B" w:rsidRPr="00AC3DF7">
        <w:rPr>
          <w:rFonts w:ascii="Times New Roman" w:eastAsia="Times New Roman" w:hAnsi="Times New Roman" w:cs="Times New Roman"/>
          <w:sz w:val="24"/>
          <w:szCs w:val="24"/>
          <w:lang w:val="kk-KZ" w:eastAsia="ru-RU"/>
        </w:rPr>
        <w:t xml:space="preserve">не мен нысанына </w:t>
      </w:r>
      <w:r w:rsidR="00BD3A86" w:rsidRPr="00AC3DF7">
        <w:rPr>
          <w:rFonts w:ascii="Times New Roman" w:eastAsia="Times New Roman" w:hAnsi="Times New Roman" w:cs="Times New Roman"/>
          <w:sz w:val="24"/>
          <w:szCs w:val="24"/>
          <w:lang w:val="kk-KZ" w:eastAsia="ru-RU"/>
        </w:rPr>
        <w:t>1-</w:t>
      </w:r>
      <w:r w:rsidR="00E869FE" w:rsidRPr="00AC3DF7">
        <w:rPr>
          <w:rFonts w:ascii="Times New Roman" w:eastAsia="Times New Roman" w:hAnsi="Times New Roman" w:cs="Times New Roman"/>
          <w:sz w:val="24"/>
          <w:szCs w:val="24"/>
          <w:lang w:val="kk-KZ" w:eastAsia="ru-RU"/>
        </w:rPr>
        <w:t>қ</w:t>
      </w:r>
      <w:r w:rsidR="00A11180" w:rsidRPr="00AC3DF7">
        <w:rPr>
          <w:rFonts w:ascii="Times New Roman" w:eastAsia="Times New Roman" w:hAnsi="Times New Roman" w:cs="Times New Roman"/>
          <w:sz w:val="24"/>
          <w:szCs w:val="24"/>
          <w:lang w:val="kk-KZ" w:eastAsia="ru-RU"/>
        </w:rPr>
        <w:t>осымша</w:t>
      </w:r>
    </w:p>
    <w:p w:rsidR="00B05511" w:rsidRPr="00AC3DF7" w:rsidRDefault="00B05511" w:rsidP="00C05D00">
      <w:pPr>
        <w:spacing w:after="0" w:line="240" w:lineRule="auto"/>
        <w:ind w:left="10620"/>
        <w:jc w:val="both"/>
        <w:rPr>
          <w:rFonts w:ascii="Times New Roman" w:eastAsia="Times New Roman" w:hAnsi="Times New Roman" w:cs="Times New Roman"/>
          <w:sz w:val="24"/>
          <w:szCs w:val="24"/>
          <w:lang w:val="kk-KZ" w:eastAsia="ru-RU"/>
        </w:rPr>
      </w:pPr>
    </w:p>
    <w:p w:rsidR="00B05511" w:rsidRPr="00AC3DF7" w:rsidRDefault="00B05511" w:rsidP="00B05511">
      <w:pPr>
        <w:spacing w:after="0" w:line="240" w:lineRule="auto"/>
        <w:ind w:left="13452"/>
        <w:jc w:val="both"/>
        <w:rPr>
          <w:rFonts w:ascii="Times New Roman" w:eastAsia="Times New Roman" w:hAnsi="Times New Roman" w:cs="Times New Roman"/>
          <w:sz w:val="24"/>
          <w:szCs w:val="24"/>
          <w:lang w:val="kk-KZ" w:eastAsia="ru-RU"/>
        </w:rPr>
      </w:pPr>
    </w:p>
    <w:p w:rsidR="00B05511" w:rsidRPr="00AC3DF7" w:rsidRDefault="0065562F" w:rsidP="00B05511">
      <w:pPr>
        <w:spacing w:after="0" w:line="240" w:lineRule="auto"/>
        <w:ind w:left="13452"/>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н</w:t>
      </w:r>
      <w:r w:rsidR="00B05511" w:rsidRPr="00AC3DF7">
        <w:rPr>
          <w:rFonts w:ascii="Times New Roman" w:eastAsia="Times New Roman" w:hAnsi="Times New Roman" w:cs="Times New Roman"/>
          <w:sz w:val="24"/>
          <w:szCs w:val="24"/>
          <w:lang w:val="kk-KZ" w:eastAsia="ru-RU"/>
        </w:rPr>
        <w:t>ысан</w:t>
      </w:r>
    </w:p>
    <w:p w:rsidR="00B249C0" w:rsidRPr="00AC3DF7" w:rsidRDefault="00B249C0" w:rsidP="00B05511">
      <w:pPr>
        <w:spacing w:after="0" w:line="240" w:lineRule="auto"/>
        <w:ind w:left="13452"/>
        <w:jc w:val="both"/>
        <w:rPr>
          <w:rFonts w:ascii="Times New Roman" w:eastAsia="Times New Roman" w:hAnsi="Times New Roman" w:cs="Times New Roman"/>
          <w:sz w:val="24"/>
          <w:szCs w:val="24"/>
          <w:lang w:val="kk-KZ" w:eastAsia="ru-RU"/>
        </w:rPr>
      </w:pPr>
    </w:p>
    <w:p w:rsidR="006E5EB0" w:rsidRPr="00AC3DF7" w:rsidRDefault="006E5EB0"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Мемлекеттік кірістер органының </w:t>
      </w:r>
    </w:p>
    <w:p w:rsidR="006E5EB0" w:rsidRPr="00AC3DF7" w:rsidRDefault="00D34CA9"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20__ жылдан бастап  20___ жылға дейінгі кезеңге </w:t>
      </w:r>
      <w:r w:rsidR="006E5EB0" w:rsidRPr="00AC3DF7">
        <w:rPr>
          <w:rFonts w:ascii="Times New Roman" w:eastAsia="Times New Roman" w:hAnsi="Times New Roman" w:cs="Times New Roman"/>
          <w:sz w:val="24"/>
          <w:szCs w:val="24"/>
          <w:lang w:val="kk-KZ" w:eastAsia="ru-RU"/>
        </w:rPr>
        <w:t>мәліметтер</w:t>
      </w:r>
      <w:r w:rsidRPr="00AC3DF7">
        <w:rPr>
          <w:rFonts w:ascii="Times New Roman" w:eastAsia="Times New Roman" w:hAnsi="Times New Roman" w:cs="Times New Roman"/>
          <w:sz w:val="24"/>
          <w:szCs w:val="24"/>
          <w:lang w:val="kk-KZ" w:eastAsia="ru-RU"/>
        </w:rPr>
        <w:t>ді</w:t>
      </w:r>
      <w:r w:rsidR="006E5EB0" w:rsidRPr="00AC3DF7">
        <w:rPr>
          <w:rFonts w:ascii="Times New Roman" w:eastAsia="Times New Roman" w:hAnsi="Times New Roman" w:cs="Times New Roman"/>
          <w:sz w:val="24"/>
          <w:szCs w:val="24"/>
          <w:lang w:val="kk-KZ" w:eastAsia="ru-RU"/>
        </w:rPr>
        <w:t xml:space="preserve"> беруге</w:t>
      </w:r>
    </w:p>
    <w:p w:rsidR="00B05511" w:rsidRPr="00AC3DF7" w:rsidRDefault="006E5EB0"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 сұрау салуы</w:t>
      </w:r>
      <w:r w:rsidR="00B05511" w:rsidRPr="00AC3DF7">
        <w:rPr>
          <w:rFonts w:ascii="Times New Roman" w:eastAsia="Times New Roman" w:hAnsi="Times New Roman" w:cs="Times New Roman"/>
          <w:sz w:val="24"/>
          <w:szCs w:val="24"/>
          <w:lang w:val="kk-KZ" w:eastAsia="ru-RU"/>
        </w:rPr>
        <w:t xml:space="preserve"> </w:t>
      </w:r>
    </w:p>
    <w:p w:rsidR="00B05511" w:rsidRPr="00AC3DF7" w:rsidRDefault="00B0551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p>
    <w:p w:rsidR="00C05D00" w:rsidRPr="00AC3DF7" w:rsidRDefault="00B05511" w:rsidP="00D34CA9">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Салық төлеушінің (салық агентінің) атауы</w:t>
      </w:r>
      <w:r w:rsidR="00C05D00" w:rsidRPr="00AC3DF7">
        <w:rPr>
          <w:rFonts w:ascii="Times New Roman" w:eastAsia="Times New Roman" w:hAnsi="Times New Roman" w:cs="Times New Roman"/>
          <w:sz w:val="24"/>
          <w:szCs w:val="24"/>
          <w:lang w:val="kk-KZ" w:eastAsia="ru-RU"/>
        </w:rPr>
        <w:t>___________________________________________________</w:t>
      </w:r>
    </w:p>
    <w:p w:rsidR="00C05D00" w:rsidRPr="00AC3DF7" w:rsidRDefault="00B05511" w:rsidP="00D34CA9">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b/>
          <w:sz w:val="24"/>
          <w:szCs w:val="24"/>
          <w:lang w:val="kk-KZ" w:eastAsia="ru-RU"/>
        </w:rPr>
      </w:pPr>
      <w:r w:rsidRPr="00AC3DF7">
        <w:rPr>
          <w:rFonts w:ascii="Times New Roman" w:eastAsia="Times New Roman" w:hAnsi="Times New Roman" w:cs="Times New Roman"/>
          <w:sz w:val="24"/>
          <w:szCs w:val="24"/>
          <w:lang w:val="kk-KZ" w:eastAsia="ru-RU"/>
        </w:rPr>
        <w:t>ЖСН</w:t>
      </w:r>
      <w:r w:rsidR="00C05D00" w:rsidRPr="00AC3DF7">
        <w:rPr>
          <w:rFonts w:ascii="Times New Roman" w:eastAsia="Times New Roman" w:hAnsi="Times New Roman" w:cs="Times New Roman"/>
          <w:sz w:val="24"/>
          <w:szCs w:val="24"/>
          <w:lang w:val="kk-KZ" w:eastAsia="ru-RU"/>
        </w:rPr>
        <w:t xml:space="preserve"> /</w:t>
      </w:r>
      <w:r w:rsidRPr="00AC3DF7">
        <w:rPr>
          <w:rFonts w:ascii="Times New Roman" w:eastAsia="Times New Roman" w:hAnsi="Times New Roman" w:cs="Times New Roman"/>
          <w:sz w:val="24"/>
          <w:szCs w:val="24"/>
          <w:lang w:val="kk-KZ" w:eastAsia="ru-RU"/>
        </w:rPr>
        <w:t>БСН</w:t>
      </w:r>
      <w:r w:rsidR="00C05D00" w:rsidRPr="00AC3DF7">
        <w:rPr>
          <w:rFonts w:ascii="Times New Roman" w:eastAsia="Times New Roman" w:hAnsi="Times New Roman" w:cs="Times New Roman"/>
          <w:sz w:val="24"/>
          <w:szCs w:val="24"/>
          <w:lang w:val="kk-KZ" w:eastAsia="ru-RU"/>
        </w:rPr>
        <w:t xml:space="preserve"> __________________________________________</w:t>
      </w:r>
    </w:p>
    <w:p w:rsidR="00C05D00" w:rsidRPr="00AC3DF7" w:rsidRDefault="00B05511" w:rsidP="00D34CA9">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Сұрау</w:t>
      </w:r>
      <w:r w:rsidR="00D34CA9" w:rsidRPr="00AC3DF7">
        <w:rPr>
          <w:rFonts w:ascii="Times New Roman" w:eastAsia="Times New Roman" w:hAnsi="Times New Roman" w:cs="Times New Roman"/>
          <w:sz w:val="24"/>
          <w:szCs w:val="24"/>
          <w:lang w:val="kk-KZ" w:eastAsia="ru-RU"/>
        </w:rPr>
        <w:t xml:space="preserve"> салуды жолдау</w:t>
      </w:r>
      <w:r w:rsidRPr="00AC3DF7">
        <w:rPr>
          <w:rFonts w:ascii="Times New Roman" w:eastAsia="Times New Roman" w:hAnsi="Times New Roman" w:cs="Times New Roman"/>
          <w:sz w:val="24"/>
          <w:szCs w:val="24"/>
          <w:lang w:val="kk-KZ" w:eastAsia="ru-RU"/>
        </w:rPr>
        <w:t xml:space="preserve">дың себептері </w:t>
      </w:r>
      <w:r w:rsidR="00C05D00" w:rsidRPr="00AC3DF7">
        <w:rPr>
          <w:rFonts w:ascii="Times New Roman" w:eastAsia="Times New Roman" w:hAnsi="Times New Roman" w:cs="Times New Roman"/>
          <w:sz w:val="24"/>
          <w:szCs w:val="24"/>
          <w:lang w:val="kk-KZ" w:eastAsia="ru-RU"/>
        </w:rPr>
        <w:t>_________________________________________________________________________</w:t>
      </w:r>
    </w:p>
    <w:p w:rsidR="00C05D00" w:rsidRPr="00AC3DF7" w:rsidRDefault="00B05511" w:rsidP="00D34CA9">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b/>
          <w:sz w:val="24"/>
          <w:szCs w:val="24"/>
          <w:lang w:val="kk-KZ" w:eastAsia="ru-RU"/>
        </w:rPr>
      </w:pPr>
      <w:r w:rsidRPr="00AC3DF7">
        <w:rPr>
          <w:rFonts w:ascii="Times New Roman" w:eastAsia="Times New Roman" w:hAnsi="Times New Roman" w:cs="Times New Roman"/>
          <w:sz w:val="24"/>
          <w:szCs w:val="24"/>
          <w:lang w:val="kk-KZ" w:eastAsia="ru-RU"/>
        </w:rPr>
        <w:t xml:space="preserve">Осыған байланысты, </w:t>
      </w:r>
      <w:r w:rsidR="00D34CA9" w:rsidRPr="00AC3DF7">
        <w:rPr>
          <w:rFonts w:ascii="Times New Roman" w:eastAsia="Times New Roman" w:hAnsi="Times New Roman" w:cs="Times New Roman"/>
          <w:sz w:val="24"/>
          <w:szCs w:val="24"/>
          <w:lang w:val="kk-KZ" w:eastAsia="ru-RU"/>
        </w:rPr>
        <w:t>растайтын құжаттардың көшірмелерін</w:t>
      </w:r>
      <w:r w:rsidR="00496060" w:rsidRPr="00AC3DF7">
        <w:rPr>
          <w:rFonts w:ascii="Times New Roman" w:eastAsia="Times New Roman" w:hAnsi="Times New Roman" w:cs="Times New Roman"/>
          <w:sz w:val="24"/>
          <w:szCs w:val="24"/>
          <w:lang w:val="kk-KZ" w:eastAsia="ru-RU"/>
        </w:rPr>
        <w:t xml:space="preserve"> қоса отырып,</w:t>
      </w:r>
      <w:r w:rsidR="00D34CA9" w:rsidRPr="00AC3DF7">
        <w:rPr>
          <w:rFonts w:ascii="Times New Roman" w:eastAsia="Times New Roman" w:hAnsi="Times New Roman" w:cs="Times New Roman"/>
          <w:sz w:val="24"/>
          <w:szCs w:val="24"/>
          <w:lang w:val="kk-KZ" w:eastAsia="ru-RU"/>
        </w:rPr>
        <w:t xml:space="preserve"> </w:t>
      </w:r>
      <w:r w:rsidR="00496060" w:rsidRPr="00AC3DF7">
        <w:rPr>
          <w:rFonts w:ascii="Times New Roman" w:eastAsia="Times New Roman" w:hAnsi="Times New Roman" w:cs="Times New Roman"/>
          <w:sz w:val="24"/>
          <w:szCs w:val="24"/>
          <w:lang w:val="kk-KZ" w:eastAsia="ru-RU"/>
        </w:rPr>
        <w:t>тауарлардың электрондық саудасы кезінде</w:t>
      </w:r>
      <w:r w:rsidR="00455C53" w:rsidRPr="00AC3DF7">
        <w:rPr>
          <w:lang w:val="kk-KZ"/>
        </w:rPr>
        <w:t xml:space="preserve"> </w:t>
      </w:r>
      <w:r w:rsidR="00455C53" w:rsidRPr="00AC3DF7">
        <w:rPr>
          <w:rFonts w:ascii="Times New Roman" w:eastAsia="Times New Roman" w:hAnsi="Times New Roman" w:cs="Times New Roman"/>
          <w:sz w:val="24"/>
          <w:szCs w:val="24"/>
          <w:lang w:val="kk-KZ" w:eastAsia="ru-RU"/>
        </w:rPr>
        <w:t>тауарларды</w:t>
      </w:r>
      <w:r w:rsidR="00496060" w:rsidRPr="00AC3DF7">
        <w:rPr>
          <w:rFonts w:ascii="Times New Roman" w:eastAsia="Times New Roman" w:hAnsi="Times New Roman" w:cs="Times New Roman"/>
          <w:sz w:val="24"/>
          <w:szCs w:val="24"/>
          <w:lang w:val="kk-KZ" w:eastAsia="ru-RU"/>
        </w:rPr>
        <w:t xml:space="preserve"> жіберуді, тасымалдауды, жеткізуді жүзеге асыру туралы мәліметтерді беру </w:t>
      </w:r>
      <w:r w:rsidRPr="00AC3DF7">
        <w:rPr>
          <w:rFonts w:ascii="Times New Roman" w:eastAsia="Times New Roman" w:hAnsi="Times New Roman" w:cs="Times New Roman"/>
          <w:sz w:val="24"/>
          <w:szCs w:val="24"/>
          <w:lang w:val="kk-KZ" w:eastAsia="ru-RU"/>
        </w:rPr>
        <w:t>қажет.</w:t>
      </w:r>
      <w:r w:rsidR="00496060" w:rsidRPr="00AC3DF7">
        <w:rPr>
          <w:rFonts w:ascii="Times New Roman" w:eastAsia="Times New Roman" w:hAnsi="Times New Roman" w:cs="Times New Roman"/>
          <w:sz w:val="24"/>
          <w:szCs w:val="24"/>
          <w:lang w:val="kk-KZ" w:eastAsia="ru-RU"/>
        </w:rPr>
        <w:t xml:space="preserve"> </w:t>
      </w:r>
    </w:p>
    <w:p w:rsidR="00C05D00" w:rsidRPr="00AC3DF7"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b/>
          <w:sz w:val="24"/>
          <w:szCs w:val="24"/>
          <w:lang w:val="kk-KZ" w:eastAsia="ru-RU"/>
        </w:rPr>
      </w:pPr>
    </w:p>
    <w:p w:rsidR="0014567E" w:rsidRPr="00AC3DF7" w:rsidRDefault="00742124" w:rsidP="00496060">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b/>
          <w:sz w:val="24"/>
          <w:szCs w:val="24"/>
          <w:lang w:val="kk-KZ" w:eastAsia="ru-RU"/>
        </w:rPr>
      </w:pPr>
      <w:r w:rsidRPr="00AC3DF7">
        <w:rPr>
          <w:rFonts w:ascii="Times New Roman" w:eastAsia="Times New Roman" w:hAnsi="Times New Roman" w:cs="Times New Roman"/>
          <w:sz w:val="24"/>
          <w:szCs w:val="24"/>
          <w:lang w:val="kk-KZ" w:eastAsia="ru-RU"/>
        </w:rPr>
        <w:t>Мемлекеттік кірістер органының басшысы (орынбасары)</w:t>
      </w:r>
      <w:r w:rsidR="00C05D00" w:rsidRPr="00AC3DF7">
        <w:rPr>
          <w:rFonts w:ascii="Times New Roman" w:eastAsia="Times New Roman" w:hAnsi="Times New Roman" w:cs="Times New Roman"/>
          <w:sz w:val="24"/>
          <w:szCs w:val="24"/>
          <w:lang w:val="kk-KZ" w:eastAsia="ru-RU"/>
        </w:rPr>
        <w:t>________</w:t>
      </w:r>
      <w:r w:rsidR="00496060" w:rsidRPr="00AC3DF7">
        <w:rPr>
          <w:rFonts w:ascii="Times New Roman" w:eastAsia="Times New Roman" w:hAnsi="Times New Roman" w:cs="Times New Roman"/>
          <w:sz w:val="24"/>
          <w:szCs w:val="24"/>
          <w:lang w:val="kk-KZ" w:eastAsia="ru-RU"/>
        </w:rPr>
        <w:t>___</w:t>
      </w:r>
      <w:r w:rsidR="00C05D00" w:rsidRPr="00AC3DF7">
        <w:rPr>
          <w:rFonts w:ascii="Times New Roman" w:eastAsia="Times New Roman" w:hAnsi="Times New Roman" w:cs="Times New Roman"/>
          <w:sz w:val="24"/>
          <w:szCs w:val="24"/>
          <w:lang w:val="kk-KZ" w:eastAsia="ru-RU"/>
        </w:rPr>
        <w:t>___________________________________________</w:t>
      </w:r>
      <w:r w:rsidR="0014567E" w:rsidRPr="00AC3DF7">
        <w:rPr>
          <w:rFonts w:ascii="Times New Roman" w:eastAsia="Times New Roman" w:hAnsi="Times New Roman" w:cs="Times New Roman"/>
          <w:sz w:val="24"/>
          <w:szCs w:val="24"/>
          <w:lang w:val="kk-KZ" w:eastAsia="ru-RU"/>
        </w:rPr>
        <w:t>____________</w:t>
      </w:r>
    </w:p>
    <w:p w:rsidR="00C05D00" w:rsidRPr="00AC3DF7" w:rsidRDefault="00A72955" w:rsidP="00A72955">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b/>
          <w:lang w:val="kk-KZ" w:eastAsia="ru-RU"/>
        </w:rPr>
      </w:pP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Pr="00AC3DF7">
        <w:rPr>
          <w:rFonts w:ascii="Times New Roman" w:eastAsia="Times New Roman" w:hAnsi="Times New Roman" w:cs="Times New Roman"/>
          <w:lang w:val="kk-KZ" w:eastAsia="ru-RU"/>
        </w:rPr>
        <w:tab/>
      </w:r>
      <w:r w:rsidR="00C05D00" w:rsidRPr="00AC3DF7">
        <w:rPr>
          <w:rFonts w:ascii="Times New Roman" w:eastAsia="Times New Roman" w:hAnsi="Times New Roman" w:cs="Times New Roman"/>
          <w:lang w:val="kk-KZ" w:eastAsia="ru-RU"/>
        </w:rPr>
        <w:t>(</w:t>
      </w:r>
      <w:r w:rsidR="00AB4136" w:rsidRPr="00AC3DF7">
        <w:rPr>
          <w:rFonts w:ascii="Times New Roman" w:eastAsia="Times New Roman" w:hAnsi="Times New Roman" w:cs="Times New Roman"/>
          <w:lang w:val="kk-KZ" w:eastAsia="ru-RU"/>
        </w:rPr>
        <w:t>Т.А.Ә</w:t>
      </w:r>
      <w:r w:rsidR="00C05D00" w:rsidRPr="00AC3DF7">
        <w:rPr>
          <w:rFonts w:ascii="Times New Roman" w:eastAsia="Times New Roman" w:hAnsi="Times New Roman" w:cs="Times New Roman"/>
          <w:lang w:val="kk-KZ" w:eastAsia="ru-RU"/>
        </w:rPr>
        <w:t>. (</w:t>
      </w:r>
      <w:r w:rsidRPr="00AC3DF7">
        <w:rPr>
          <w:rFonts w:ascii="Times New Roman" w:eastAsia="Times New Roman" w:hAnsi="Times New Roman" w:cs="Times New Roman"/>
          <w:lang w:val="kk-KZ" w:eastAsia="ru-RU"/>
        </w:rPr>
        <w:t>ол болған кезде</w:t>
      </w:r>
      <w:r w:rsidR="00C05D00" w:rsidRPr="00AC3DF7">
        <w:rPr>
          <w:rFonts w:ascii="Times New Roman" w:eastAsia="Times New Roman" w:hAnsi="Times New Roman" w:cs="Times New Roman"/>
          <w:lang w:val="kk-KZ" w:eastAsia="ru-RU"/>
        </w:rPr>
        <w:t>)</w:t>
      </w:r>
      <w:r w:rsidR="0014567E" w:rsidRPr="00AC3DF7">
        <w:rPr>
          <w:rFonts w:ascii="Times New Roman" w:eastAsia="Times New Roman" w:hAnsi="Times New Roman" w:cs="Times New Roman"/>
          <w:lang w:val="kk-KZ" w:eastAsia="ru-RU"/>
        </w:rPr>
        <w:t xml:space="preserve"> қол</w:t>
      </w:r>
      <w:r w:rsidR="00496060" w:rsidRPr="00AC3DF7">
        <w:rPr>
          <w:rFonts w:ascii="Times New Roman" w:eastAsia="Times New Roman" w:hAnsi="Times New Roman" w:cs="Times New Roman"/>
          <w:lang w:val="kk-KZ" w:eastAsia="ru-RU"/>
        </w:rPr>
        <w:t>ы</w:t>
      </w:r>
      <w:r w:rsidR="0014567E" w:rsidRPr="00AC3DF7">
        <w:rPr>
          <w:rFonts w:ascii="Times New Roman" w:eastAsia="Times New Roman" w:hAnsi="Times New Roman" w:cs="Times New Roman"/>
          <w:lang w:val="kk-KZ" w:eastAsia="ru-RU"/>
        </w:rPr>
        <w:t>, мөр</w:t>
      </w:r>
      <w:r w:rsidR="00496060" w:rsidRPr="00AC3DF7">
        <w:rPr>
          <w:rFonts w:ascii="Times New Roman" w:eastAsia="Times New Roman" w:hAnsi="Times New Roman" w:cs="Times New Roman"/>
          <w:lang w:val="kk-KZ" w:eastAsia="ru-RU"/>
        </w:rPr>
        <w:t>і</w:t>
      </w:r>
      <w:r w:rsidR="00742124" w:rsidRPr="00AC3DF7">
        <w:rPr>
          <w:rFonts w:ascii="Times New Roman" w:eastAsia="Times New Roman" w:hAnsi="Times New Roman" w:cs="Times New Roman"/>
          <w:lang w:val="kk-KZ" w:eastAsia="ru-RU"/>
        </w:rPr>
        <w:t>)</w:t>
      </w:r>
    </w:p>
    <w:p w:rsidR="0014567E" w:rsidRPr="00AC3DF7" w:rsidRDefault="0014567E" w:rsidP="00C05D00">
      <w:pPr>
        <w:spacing w:after="0"/>
        <w:rPr>
          <w:rFonts w:ascii="Times New Roman" w:eastAsia="Times New Roman" w:hAnsi="Times New Roman"/>
          <w:sz w:val="24"/>
          <w:szCs w:val="24"/>
          <w:lang w:val="kk-KZ" w:eastAsia="ru-RU"/>
        </w:rPr>
      </w:pPr>
    </w:p>
    <w:p w:rsidR="00C05D00" w:rsidRPr="00AC3DF7" w:rsidRDefault="0014567E" w:rsidP="00C05D00">
      <w:pPr>
        <w:spacing w:after="0"/>
        <w:rPr>
          <w:rFonts w:ascii="Times New Roman" w:hAnsi="Times New Roman" w:cs="Times New Roman"/>
          <w:sz w:val="24"/>
          <w:szCs w:val="24"/>
          <w:lang w:val="kk-KZ"/>
        </w:rPr>
      </w:pPr>
      <w:r w:rsidRPr="00AC3DF7">
        <w:rPr>
          <w:rFonts w:ascii="Times New Roman" w:eastAsia="Times New Roman" w:hAnsi="Times New Roman" w:cs="Times New Roman"/>
          <w:sz w:val="24"/>
          <w:szCs w:val="24"/>
          <w:lang w:val="kk-KZ" w:eastAsia="ru-RU"/>
        </w:rPr>
        <w:t>Ескерт</w:t>
      </w:r>
      <w:r w:rsidR="00103613" w:rsidRPr="00AC3DF7">
        <w:rPr>
          <w:rFonts w:ascii="Times New Roman" w:eastAsia="Times New Roman" w:hAnsi="Times New Roman" w:cs="Times New Roman"/>
          <w:sz w:val="24"/>
          <w:szCs w:val="24"/>
          <w:lang w:val="kk-KZ" w:eastAsia="ru-RU"/>
        </w:rPr>
        <w:t>пе</w:t>
      </w:r>
      <w:r w:rsidRPr="00AC3DF7">
        <w:rPr>
          <w:rFonts w:ascii="Times New Roman" w:eastAsia="Times New Roman" w:hAnsi="Times New Roman" w:cs="Times New Roman"/>
          <w:sz w:val="24"/>
          <w:szCs w:val="24"/>
          <w:lang w:val="kk-KZ" w:eastAsia="ru-RU"/>
        </w:rPr>
        <w:t>:</w:t>
      </w:r>
      <w:r w:rsidR="00C05D00" w:rsidRPr="00AC3DF7">
        <w:rPr>
          <w:rFonts w:ascii="Times New Roman" w:eastAsia="Times New Roman" w:hAnsi="Times New Roman" w:cs="Times New Roman"/>
          <w:sz w:val="24"/>
          <w:szCs w:val="24"/>
          <w:lang w:val="kk-KZ" w:eastAsia="ru-RU"/>
        </w:rPr>
        <w:t xml:space="preserve"> </w:t>
      </w:r>
      <w:r w:rsidR="008D5634" w:rsidRPr="00AC3DF7">
        <w:rPr>
          <w:rFonts w:ascii="Times New Roman" w:eastAsia="Times New Roman" w:hAnsi="Times New Roman"/>
          <w:sz w:val="24"/>
          <w:szCs w:val="24"/>
          <w:lang w:val="kk-KZ" w:eastAsia="ru-RU"/>
        </w:rPr>
        <w:t>аббревиатураны ашып жазу</w:t>
      </w:r>
      <w:r w:rsidR="00C05D00" w:rsidRPr="00AC3DF7">
        <w:rPr>
          <w:rFonts w:ascii="Times New Roman" w:eastAsia="Times New Roman" w:hAnsi="Times New Roman" w:cs="Times New Roman"/>
          <w:sz w:val="24"/>
          <w:szCs w:val="24"/>
          <w:lang w:val="kk-KZ" w:eastAsia="ru-RU"/>
        </w:rPr>
        <w:t>:</w:t>
      </w:r>
    </w:p>
    <w:p w:rsidR="00C05D00" w:rsidRPr="00AC3DF7" w:rsidRDefault="0014567E" w:rsidP="00C05D00">
      <w:pPr>
        <w:spacing w:after="0"/>
        <w:rPr>
          <w:rFonts w:ascii="Times New Roman" w:hAnsi="Times New Roman" w:cs="Times New Roman"/>
          <w:sz w:val="24"/>
          <w:szCs w:val="24"/>
          <w:lang w:val="kk-KZ"/>
        </w:rPr>
      </w:pPr>
      <w:r w:rsidRPr="00AC3DF7">
        <w:rPr>
          <w:rFonts w:ascii="Times New Roman" w:eastAsia="Times New Roman" w:hAnsi="Times New Roman" w:cs="Times New Roman"/>
          <w:sz w:val="24"/>
          <w:szCs w:val="24"/>
          <w:lang w:val="kk-KZ" w:eastAsia="ru-RU"/>
        </w:rPr>
        <w:t>ЖСН /БСН</w:t>
      </w:r>
      <w:r w:rsidR="00C05D00" w:rsidRPr="00AC3DF7">
        <w:rPr>
          <w:rFonts w:ascii="Times New Roman" w:hAnsi="Times New Roman" w:cs="Times New Roman"/>
          <w:sz w:val="24"/>
          <w:szCs w:val="24"/>
          <w:lang w:val="kk-KZ"/>
        </w:rPr>
        <w:t xml:space="preserve"> – </w:t>
      </w:r>
      <w:r w:rsidR="008D5634" w:rsidRPr="00AC3DF7">
        <w:rPr>
          <w:rFonts w:ascii="Times New Roman" w:hAnsi="Times New Roman" w:cs="Times New Roman"/>
          <w:sz w:val="24"/>
          <w:szCs w:val="24"/>
          <w:lang w:val="kk-KZ"/>
        </w:rPr>
        <w:t>с</w:t>
      </w:r>
      <w:r w:rsidR="00135EF8" w:rsidRPr="00AC3DF7">
        <w:rPr>
          <w:rFonts w:ascii="Times New Roman" w:hAnsi="Times New Roman" w:cs="Times New Roman"/>
          <w:sz w:val="24"/>
          <w:szCs w:val="24"/>
          <w:lang w:val="kk-KZ"/>
        </w:rPr>
        <w:t xml:space="preserve">алық төлеушінің </w:t>
      </w:r>
      <w:r w:rsidRPr="00AC3DF7">
        <w:rPr>
          <w:rFonts w:ascii="Times New Roman" w:hAnsi="Times New Roman" w:cs="Times New Roman"/>
          <w:sz w:val="24"/>
          <w:szCs w:val="24"/>
          <w:lang w:val="kk-KZ"/>
        </w:rPr>
        <w:t>жеке сәйкестендіру</w:t>
      </w:r>
      <w:r w:rsidR="00C05D00" w:rsidRPr="00AC3DF7">
        <w:rPr>
          <w:rFonts w:ascii="Times New Roman" w:hAnsi="Times New Roman" w:cs="Times New Roman"/>
          <w:sz w:val="24"/>
          <w:szCs w:val="24"/>
          <w:lang w:val="kk-KZ"/>
        </w:rPr>
        <w:t xml:space="preserve">  </w:t>
      </w:r>
      <w:r w:rsidR="00135EF8" w:rsidRPr="00AC3DF7">
        <w:rPr>
          <w:rFonts w:ascii="Times New Roman" w:hAnsi="Times New Roman" w:cs="Times New Roman"/>
          <w:sz w:val="24"/>
          <w:szCs w:val="24"/>
          <w:lang w:val="kk-KZ"/>
        </w:rPr>
        <w:t>немесе бизнес сәйкестендіру</w:t>
      </w:r>
      <w:r w:rsidR="00C05D00" w:rsidRPr="00AC3DF7">
        <w:rPr>
          <w:rFonts w:ascii="Times New Roman" w:hAnsi="Times New Roman" w:cs="Times New Roman"/>
          <w:sz w:val="24"/>
          <w:szCs w:val="24"/>
          <w:lang w:val="kk-KZ"/>
        </w:rPr>
        <w:t xml:space="preserve"> </w:t>
      </w:r>
      <w:r w:rsidRPr="00AC3DF7">
        <w:rPr>
          <w:rFonts w:ascii="Times New Roman" w:hAnsi="Times New Roman" w:cs="Times New Roman"/>
          <w:sz w:val="24"/>
          <w:szCs w:val="24"/>
          <w:lang w:val="kk-KZ"/>
        </w:rPr>
        <w:t xml:space="preserve">нөмірі </w:t>
      </w:r>
      <w:r w:rsidR="00C05D00" w:rsidRPr="00AC3DF7">
        <w:rPr>
          <w:rFonts w:ascii="Times New Roman" w:hAnsi="Times New Roman" w:cs="Times New Roman"/>
          <w:sz w:val="24"/>
          <w:szCs w:val="24"/>
          <w:lang w:val="kk-KZ"/>
        </w:rPr>
        <w:t xml:space="preserve">. </w:t>
      </w:r>
    </w:p>
    <w:p w:rsidR="00C05D00" w:rsidRPr="00AC3DF7" w:rsidRDefault="00C05D00" w:rsidP="00C05D00">
      <w:pPr>
        <w:widowControl w:val="0"/>
        <w:tabs>
          <w:tab w:val="left" w:pos="142"/>
        </w:tabs>
        <w:autoSpaceDE w:val="0"/>
        <w:autoSpaceDN w:val="0"/>
        <w:adjustRightInd w:val="0"/>
        <w:spacing w:after="0" w:line="240" w:lineRule="atLeast"/>
        <w:ind w:left="840"/>
        <w:rPr>
          <w:rFonts w:ascii="Times New Roman" w:eastAsia="Times New Roman" w:hAnsi="Times New Roman"/>
          <w:b/>
          <w:sz w:val="28"/>
          <w:szCs w:val="28"/>
          <w:lang w:val="kk-KZ" w:eastAsia="ru-RU"/>
        </w:rPr>
      </w:pPr>
    </w:p>
    <w:p w:rsidR="008D5634" w:rsidRPr="00AC3DF7" w:rsidRDefault="008D5634" w:rsidP="00B249C0">
      <w:pPr>
        <w:spacing w:after="0" w:line="240" w:lineRule="auto"/>
        <w:ind w:left="10773" w:firstLine="6"/>
        <w:jc w:val="center"/>
        <w:rPr>
          <w:rFonts w:ascii="Times New Roman" w:hAnsi="Times New Roman" w:cs="Times New Roman"/>
          <w:sz w:val="28"/>
          <w:szCs w:val="28"/>
          <w:lang w:val="kk-KZ"/>
        </w:rPr>
      </w:pPr>
    </w:p>
    <w:p w:rsidR="008D5634" w:rsidRPr="00AC3DF7" w:rsidRDefault="008D5634" w:rsidP="00B249C0">
      <w:pPr>
        <w:spacing w:after="0" w:line="240" w:lineRule="auto"/>
        <w:ind w:left="10773" w:firstLine="6"/>
        <w:jc w:val="center"/>
        <w:rPr>
          <w:rFonts w:ascii="Times New Roman" w:hAnsi="Times New Roman" w:cs="Times New Roman"/>
          <w:sz w:val="28"/>
          <w:szCs w:val="28"/>
          <w:lang w:val="kk-KZ"/>
        </w:rPr>
      </w:pPr>
    </w:p>
    <w:p w:rsidR="00BD3A86" w:rsidRPr="00AC3DF7" w:rsidRDefault="00BD3A86" w:rsidP="00B249C0">
      <w:pPr>
        <w:spacing w:after="0" w:line="240" w:lineRule="auto"/>
        <w:ind w:left="10773" w:firstLine="6"/>
        <w:jc w:val="center"/>
        <w:rPr>
          <w:rFonts w:ascii="Times New Roman" w:hAnsi="Times New Roman" w:cs="Times New Roman"/>
          <w:sz w:val="28"/>
          <w:szCs w:val="28"/>
          <w:lang w:val="kk-KZ"/>
        </w:rPr>
      </w:pPr>
    </w:p>
    <w:p w:rsidR="008D5634" w:rsidRPr="00AC3DF7" w:rsidRDefault="008D5634" w:rsidP="00B249C0">
      <w:pPr>
        <w:spacing w:after="0" w:line="240" w:lineRule="auto"/>
        <w:ind w:left="10773" w:firstLine="6"/>
        <w:jc w:val="center"/>
        <w:rPr>
          <w:rFonts w:ascii="Times New Roman" w:hAnsi="Times New Roman" w:cs="Times New Roman"/>
          <w:sz w:val="28"/>
          <w:szCs w:val="28"/>
          <w:lang w:val="kk-KZ"/>
        </w:rPr>
      </w:pPr>
    </w:p>
    <w:p w:rsidR="00135EF8" w:rsidRPr="00AC3DF7" w:rsidRDefault="00362D1B" w:rsidP="00362D1B">
      <w:pPr>
        <w:spacing w:after="0" w:line="240" w:lineRule="auto"/>
        <w:ind w:left="10620"/>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lastRenderedPageBreak/>
        <w:t>Мемлекеттік кірістер органдарының сұрау салуы бойынша тауарлардың электрондық сауда кезінде тауарларды жөнелтуді, тасымалдауды, жеткізуді жүзеге асыратын тұлғалардың мәліметтерді беру қағидалары, мерзімдеріне мен нысанына 2-қосымша</w:t>
      </w:r>
    </w:p>
    <w:p w:rsidR="00C05D00" w:rsidRPr="00AC3DF7" w:rsidRDefault="00C05D00" w:rsidP="00C05D00">
      <w:pPr>
        <w:spacing w:after="0" w:line="240" w:lineRule="auto"/>
        <w:ind w:left="9912" w:firstLine="708"/>
        <w:jc w:val="center"/>
        <w:rPr>
          <w:rFonts w:ascii="Times New Roman" w:eastAsia="Times New Roman" w:hAnsi="Times New Roman" w:cs="Times New Roman"/>
          <w:sz w:val="24"/>
          <w:szCs w:val="24"/>
          <w:lang w:val="kk-KZ" w:eastAsia="ru-RU"/>
        </w:rPr>
      </w:pPr>
    </w:p>
    <w:p w:rsidR="00C05D00" w:rsidRPr="00AC3DF7" w:rsidRDefault="00135EF8" w:rsidP="00C05D00">
      <w:pPr>
        <w:widowControl w:val="0"/>
        <w:tabs>
          <w:tab w:val="left" w:pos="142"/>
        </w:tabs>
        <w:autoSpaceDE w:val="0"/>
        <w:autoSpaceDN w:val="0"/>
        <w:adjustRightInd w:val="0"/>
        <w:spacing w:after="0" w:line="240" w:lineRule="atLeast"/>
        <w:ind w:left="10620" w:firstLine="709"/>
        <w:jc w:val="right"/>
        <w:rPr>
          <w:rFonts w:ascii="Times New Roman" w:eastAsia="Times New Roman" w:hAnsi="Times New Roman"/>
          <w:sz w:val="24"/>
          <w:szCs w:val="24"/>
          <w:lang w:val="kk-KZ" w:eastAsia="ru-RU"/>
        </w:rPr>
      </w:pPr>
      <w:r w:rsidRPr="00AC3DF7">
        <w:rPr>
          <w:rFonts w:ascii="Times New Roman" w:eastAsia="Times New Roman" w:hAnsi="Times New Roman" w:cs="Times New Roman"/>
          <w:sz w:val="24"/>
          <w:szCs w:val="24"/>
          <w:lang w:val="kk-KZ" w:eastAsia="ru-RU"/>
        </w:rPr>
        <w:t>нысан</w:t>
      </w:r>
    </w:p>
    <w:p w:rsidR="00C05D00" w:rsidRPr="00AC3DF7" w:rsidRDefault="00C05D00" w:rsidP="00C05D00">
      <w:pPr>
        <w:widowControl w:val="0"/>
        <w:tabs>
          <w:tab w:val="left" w:pos="142"/>
        </w:tabs>
        <w:autoSpaceDE w:val="0"/>
        <w:autoSpaceDN w:val="0"/>
        <w:adjustRightInd w:val="0"/>
        <w:spacing w:after="0" w:line="240" w:lineRule="atLeast"/>
        <w:jc w:val="center"/>
        <w:rPr>
          <w:rFonts w:ascii="Times New Roman" w:eastAsia="Times New Roman" w:hAnsi="Times New Roman"/>
          <w:sz w:val="24"/>
          <w:szCs w:val="24"/>
          <w:lang w:val="kk-KZ" w:eastAsia="ru-RU"/>
        </w:rPr>
      </w:pPr>
    </w:p>
    <w:p w:rsidR="00C05D00" w:rsidRPr="00AC3DF7" w:rsidRDefault="00C05D00" w:rsidP="00C05D00">
      <w:pPr>
        <w:widowControl w:val="0"/>
        <w:tabs>
          <w:tab w:val="left" w:pos="142"/>
        </w:tabs>
        <w:autoSpaceDE w:val="0"/>
        <w:autoSpaceDN w:val="0"/>
        <w:adjustRightInd w:val="0"/>
        <w:spacing w:after="0" w:line="240" w:lineRule="atLeast"/>
        <w:jc w:val="center"/>
        <w:rPr>
          <w:rFonts w:ascii="Times New Roman" w:eastAsia="Times New Roman" w:hAnsi="Times New Roman"/>
          <w:sz w:val="24"/>
          <w:szCs w:val="24"/>
          <w:lang w:val="kk-KZ" w:eastAsia="ru-RU"/>
        </w:rPr>
      </w:pPr>
    </w:p>
    <w:p w:rsidR="00AB48F1" w:rsidRPr="00AC3DF7" w:rsidRDefault="00AB48F1" w:rsidP="00AB48F1">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20__ жылдан бастап  20___ жылға дейінгі кезеңге тауарлардың электрондық саудасы кезінде </w:t>
      </w:r>
      <w:r w:rsidR="00455C53" w:rsidRPr="00AC3DF7">
        <w:rPr>
          <w:rFonts w:ascii="Times New Roman" w:eastAsia="Times New Roman" w:hAnsi="Times New Roman" w:cs="Times New Roman"/>
          <w:sz w:val="24"/>
          <w:szCs w:val="24"/>
          <w:lang w:val="kk-KZ" w:eastAsia="ru-RU"/>
        </w:rPr>
        <w:t xml:space="preserve">тауарларды </w:t>
      </w:r>
      <w:r w:rsidRPr="00AC3DF7">
        <w:rPr>
          <w:rFonts w:ascii="Times New Roman" w:eastAsia="Times New Roman" w:hAnsi="Times New Roman" w:cs="Times New Roman"/>
          <w:sz w:val="24"/>
          <w:szCs w:val="24"/>
          <w:lang w:val="kk-KZ" w:eastAsia="ru-RU"/>
        </w:rPr>
        <w:t xml:space="preserve">жіберуді, тасымалдауды, жеткізуді жүзеге асыратын тұлғалар беретін мәліметтер </w:t>
      </w:r>
    </w:p>
    <w:p w:rsidR="00AB48F1" w:rsidRPr="00AC3DF7" w:rsidRDefault="00AB48F1" w:rsidP="00AB48F1">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p>
    <w:p w:rsidR="00AB48F1" w:rsidRPr="00AC3DF7" w:rsidRDefault="00AB48F1" w:rsidP="00AB48F1">
      <w:pPr>
        <w:widowControl w:val="0"/>
        <w:tabs>
          <w:tab w:val="left" w:pos="142"/>
        </w:tabs>
        <w:autoSpaceDE w:val="0"/>
        <w:autoSpaceDN w:val="0"/>
        <w:adjustRightInd w:val="0"/>
        <w:spacing w:after="0" w:line="240" w:lineRule="atLeast"/>
        <w:ind w:firstLine="709"/>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Негіздеме: __________________________________________ мемлекеттік кірістер басқарм</w:t>
      </w:r>
      <w:r w:rsidR="00455C53" w:rsidRPr="00AC3DF7">
        <w:rPr>
          <w:rFonts w:ascii="Times New Roman" w:eastAsia="Times New Roman" w:hAnsi="Times New Roman" w:cs="Times New Roman"/>
          <w:sz w:val="24"/>
          <w:szCs w:val="24"/>
          <w:lang w:val="kk-KZ" w:eastAsia="ru-RU"/>
        </w:rPr>
        <w:t>а</w:t>
      </w:r>
      <w:r w:rsidRPr="00AC3DF7">
        <w:rPr>
          <w:rFonts w:ascii="Times New Roman" w:eastAsia="Times New Roman" w:hAnsi="Times New Roman" w:cs="Times New Roman"/>
          <w:sz w:val="24"/>
          <w:szCs w:val="24"/>
          <w:lang w:val="kk-KZ" w:eastAsia="ru-RU"/>
        </w:rPr>
        <w:t>сының 201__ жылғы</w:t>
      </w:r>
      <w:r w:rsidR="0065562F" w:rsidRPr="00AC3DF7">
        <w:rPr>
          <w:rFonts w:ascii="Times New Roman" w:eastAsia="Times New Roman" w:hAnsi="Times New Roman" w:cs="Times New Roman"/>
          <w:sz w:val="24"/>
          <w:szCs w:val="24"/>
          <w:lang w:val="kk-KZ" w:eastAsia="ru-RU"/>
        </w:rPr>
        <w:t xml:space="preserve"> </w:t>
      </w:r>
      <w:r w:rsidRPr="00AC3DF7">
        <w:rPr>
          <w:rFonts w:ascii="Times New Roman" w:eastAsia="Times New Roman" w:hAnsi="Times New Roman" w:cs="Times New Roman"/>
          <w:sz w:val="24"/>
          <w:szCs w:val="24"/>
          <w:lang w:val="kk-KZ" w:eastAsia="ru-RU"/>
        </w:rPr>
        <w:t>«___» _________  №____ сұрау салуы бойынша</w:t>
      </w:r>
    </w:p>
    <w:p w:rsidR="00AB48F1" w:rsidRPr="00AC3DF7" w:rsidRDefault="00AB48F1" w:rsidP="00C05D0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p>
    <w:p w:rsidR="00C05D00" w:rsidRPr="00AC3DF7" w:rsidRDefault="009F2C0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Салық төлеушінің (салық агентінің) атауы </w:t>
      </w:r>
      <w:r w:rsidR="00C05D00" w:rsidRPr="00AC3DF7">
        <w:rPr>
          <w:rFonts w:ascii="Times New Roman" w:eastAsia="Times New Roman" w:hAnsi="Times New Roman" w:cs="Times New Roman"/>
          <w:sz w:val="24"/>
          <w:szCs w:val="24"/>
          <w:lang w:val="kk-KZ" w:eastAsia="ru-RU"/>
        </w:rPr>
        <w:t>_______________________________________________</w:t>
      </w:r>
    </w:p>
    <w:p w:rsidR="00C05D00" w:rsidRPr="00AC3DF7" w:rsidRDefault="009F2C0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AC3DF7">
        <w:rPr>
          <w:rFonts w:ascii="Times New Roman" w:eastAsia="Times New Roman" w:hAnsi="Times New Roman" w:cs="Times New Roman"/>
          <w:sz w:val="24"/>
          <w:szCs w:val="24"/>
          <w:lang w:val="kk-KZ" w:eastAsia="ru-RU"/>
        </w:rPr>
        <w:t xml:space="preserve">ЖСН /БСН </w:t>
      </w:r>
      <w:r w:rsidR="00C05D00" w:rsidRPr="00AC3DF7">
        <w:rPr>
          <w:rFonts w:ascii="Times New Roman" w:eastAsia="Times New Roman" w:hAnsi="Times New Roman" w:cs="Times New Roman"/>
          <w:sz w:val="24"/>
          <w:szCs w:val="24"/>
          <w:lang w:val="kk-KZ" w:eastAsia="ru-RU"/>
        </w:rPr>
        <w:t>_______________________</w:t>
      </w:r>
    </w:p>
    <w:p w:rsidR="00C05D00" w:rsidRPr="00AC3DF7"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                                                                          </w:t>
      </w:r>
    </w:p>
    <w:p w:rsidR="00C05D00" w:rsidRPr="00AC3DF7" w:rsidRDefault="005879A5" w:rsidP="005879A5">
      <w:pPr>
        <w:spacing w:after="0" w:line="240" w:lineRule="auto"/>
        <w:ind w:left="840"/>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1. </w:t>
      </w:r>
      <w:r w:rsidR="009F2C01" w:rsidRPr="00AC3DF7">
        <w:rPr>
          <w:rFonts w:ascii="Times New Roman" w:eastAsia="Times New Roman" w:hAnsi="Times New Roman" w:cs="Times New Roman"/>
          <w:sz w:val="24"/>
          <w:szCs w:val="24"/>
          <w:lang w:val="kk-KZ" w:eastAsia="ru-RU"/>
        </w:rPr>
        <w:t>Тауарлардың электрондық саудасын жүзеге асыратын салық төлеушіге жеткізіл</w:t>
      </w:r>
      <w:r w:rsidRPr="00AC3DF7">
        <w:rPr>
          <w:rFonts w:ascii="Times New Roman" w:eastAsia="Times New Roman" w:hAnsi="Times New Roman" w:cs="Times New Roman"/>
          <w:sz w:val="24"/>
          <w:szCs w:val="24"/>
          <w:lang w:val="kk-KZ" w:eastAsia="ru-RU"/>
        </w:rPr>
        <w:t>ген</w:t>
      </w:r>
      <w:r w:rsidR="009F2C01" w:rsidRPr="00AC3DF7">
        <w:rPr>
          <w:rFonts w:ascii="Times New Roman" w:eastAsia="Times New Roman" w:hAnsi="Times New Roman" w:cs="Times New Roman"/>
          <w:sz w:val="24"/>
          <w:szCs w:val="24"/>
          <w:lang w:val="kk-KZ" w:eastAsia="ru-RU"/>
        </w:rPr>
        <w:t xml:space="preserve"> тауарлар </w:t>
      </w:r>
      <w:r w:rsidRPr="00AC3DF7">
        <w:rPr>
          <w:rFonts w:ascii="Times New Roman" w:eastAsia="Times New Roman" w:hAnsi="Times New Roman" w:cs="Times New Roman"/>
          <w:sz w:val="24"/>
          <w:szCs w:val="24"/>
          <w:lang w:val="kk-KZ" w:eastAsia="ru-RU"/>
        </w:rPr>
        <w:t>бойынша мәлімет</w:t>
      </w:r>
      <w:r w:rsidR="00C05D00" w:rsidRPr="00AC3DF7">
        <w:rPr>
          <w:rFonts w:ascii="Times New Roman" w:eastAsia="Times New Roman" w:hAnsi="Times New Roman" w:cs="Times New Roman"/>
          <w:sz w:val="24"/>
          <w:szCs w:val="24"/>
          <w:lang w:val="kk-KZ" w:eastAsia="ru-RU"/>
        </w:rPr>
        <w:t xml:space="preserve">: </w:t>
      </w:r>
    </w:p>
    <w:p w:rsidR="00C05D00" w:rsidRPr="00AC3DF7" w:rsidRDefault="00C05D00" w:rsidP="00C05D00">
      <w:pPr>
        <w:spacing w:after="0" w:line="240" w:lineRule="auto"/>
        <w:ind w:left="840"/>
        <w:rPr>
          <w:rFonts w:ascii="Times New Roman" w:eastAsia="Times New Roman" w:hAnsi="Times New Roman"/>
          <w:sz w:val="24"/>
          <w:szCs w:val="24"/>
          <w:lang w:val="kk-KZ" w:eastAsia="ru-RU"/>
        </w:rPr>
      </w:pPr>
    </w:p>
    <w:tbl>
      <w:tblPr>
        <w:tblpPr w:leftFromText="180" w:rightFromText="180" w:vertAnchor="text" w:tblpX="93" w:tblpY="1"/>
        <w:tblOverlap w:val="never"/>
        <w:tblW w:w="14616" w:type="dxa"/>
        <w:tblLayout w:type="fixed"/>
        <w:tblLook w:val="04A0" w:firstRow="1" w:lastRow="0" w:firstColumn="1" w:lastColumn="0" w:noHBand="0" w:noVBand="1"/>
      </w:tblPr>
      <w:tblGrid>
        <w:gridCol w:w="580"/>
        <w:gridCol w:w="1180"/>
        <w:gridCol w:w="1520"/>
        <w:gridCol w:w="960"/>
        <w:gridCol w:w="880"/>
        <w:gridCol w:w="1180"/>
        <w:gridCol w:w="1060"/>
        <w:gridCol w:w="1040"/>
        <w:gridCol w:w="829"/>
        <w:gridCol w:w="851"/>
        <w:gridCol w:w="943"/>
        <w:gridCol w:w="1277"/>
        <w:gridCol w:w="1133"/>
        <w:gridCol w:w="1183"/>
      </w:tblGrid>
      <w:tr w:rsidR="00BD3A86" w:rsidRPr="00AC3DF7" w:rsidTr="00BD3A86">
        <w:trPr>
          <w:trHeight w:val="330"/>
        </w:trPr>
        <w:tc>
          <w:tcPr>
            <w:tcW w:w="5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w:t>
            </w:r>
          </w:p>
        </w:tc>
        <w:tc>
          <w:tcPr>
            <w:tcW w:w="1180" w:type="dxa"/>
            <w:tcBorders>
              <w:top w:val="single" w:sz="4" w:space="0" w:color="000000"/>
              <w:left w:val="nil"/>
              <w:bottom w:val="nil"/>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Жеткізушінің ЖСН /БСН  (бар болса)</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Ел</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Шарт,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Шарт, күні (КК.АА.ЖЖЖЖ)</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 xml:space="preserve">Тауардың атауы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Өлшемнің бірлігі</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Валюта коды</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Тауардың бағасы</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Тауарлардың</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жалпы</w:t>
            </w:r>
            <w:proofErr w:type="spellEnd"/>
            <w:r w:rsidRPr="00AC3DF7">
              <w:rPr>
                <w:rFonts w:ascii="Times New Roman" w:eastAsia="Times New Roman" w:hAnsi="Times New Roman" w:cs="Times New Roman"/>
                <w:color w:val="000000"/>
                <w:sz w:val="24"/>
                <w:szCs w:val="24"/>
                <w:lang w:eastAsia="ru-RU"/>
              </w:rPr>
              <w:t xml:space="preserve"> саны</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Қызметтің</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құны</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теңге</w:t>
            </w:r>
            <w:proofErr w:type="spellEnd"/>
            <w:r w:rsidRPr="00AC3DF7">
              <w:rPr>
                <w:rFonts w:ascii="Times New Roman" w:eastAsia="Times New Roman" w:hAnsi="Times New Roman" w:cs="Times New Roman"/>
                <w:color w:val="000000"/>
                <w:sz w:val="24"/>
                <w:szCs w:val="24"/>
                <w:lang w:eastAsia="ru-RU"/>
              </w:rPr>
              <w:t>)</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Жеткізу</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күні</w:t>
            </w:r>
            <w:proofErr w:type="spellEnd"/>
            <w:r w:rsidRPr="00AC3DF7">
              <w:rPr>
                <w:rFonts w:ascii="Times New Roman" w:eastAsia="Times New Roman" w:hAnsi="Times New Roman" w:cs="Times New Roman"/>
                <w:color w:val="000000"/>
                <w:sz w:val="24"/>
                <w:szCs w:val="24"/>
                <w:lang w:eastAsia="ru-RU"/>
              </w:rPr>
              <w:t xml:space="preserve"> (КК.АА.ЖЖЖЖ)</w:t>
            </w:r>
          </w:p>
        </w:tc>
      </w:tr>
      <w:tr w:rsidR="00934DDA" w:rsidRPr="00AC3DF7" w:rsidTr="00BD3A86">
        <w:trPr>
          <w:trHeight w:val="31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r>
      <w:tr w:rsidR="00934DDA" w:rsidRPr="00AC3DF7" w:rsidTr="00BD3A86">
        <w:trPr>
          <w:trHeight w:val="630"/>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Жеткізушінің</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атауы</w:t>
            </w:r>
            <w:proofErr w:type="spellEnd"/>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p>
        </w:tc>
      </w:tr>
      <w:tr w:rsidR="00BD3A86" w:rsidRPr="00AC3DF7" w:rsidTr="00BD3A86">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1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8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1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06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04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829"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94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277"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13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18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r>
      <w:tr w:rsidR="00BD3A86" w:rsidRPr="00AC3DF7" w:rsidTr="00BD3A86">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1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040"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829"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94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277"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13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183" w:type="dxa"/>
            <w:tcBorders>
              <w:top w:val="nil"/>
              <w:left w:val="nil"/>
              <w:bottom w:val="single" w:sz="4" w:space="0" w:color="000000"/>
              <w:right w:val="single" w:sz="4" w:space="0" w:color="000000"/>
            </w:tcBorders>
            <w:shd w:val="clear" w:color="000000" w:fill="FFFFFF"/>
            <w:vAlign w:val="center"/>
            <w:hideMark/>
          </w:tcPr>
          <w:p w:rsidR="00934DDA" w:rsidRPr="00AC3DF7" w:rsidRDefault="00934DDA" w:rsidP="00BD3A86">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r>
    </w:tbl>
    <w:p w:rsidR="00C05D00" w:rsidRPr="00AC3DF7" w:rsidRDefault="00BD3A86" w:rsidP="00C05D00">
      <w:pPr>
        <w:spacing w:after="0" w:line="240" w:lineRule="auto"/>
        <w:rPr>
          <w:rFonts w:ascii="Times New Roman" w:eastAsia="Times New Roman" w:hAnsi="Times New Roman"/>
          <w:vanish/>
          <w:sz w:val="24"/>
          <w:szCs w:val="24"/>
          <w:lang w:eastAsia="ru-RU"/>
        </w:rPr>
      </w:pPr>
      <w:r w:rsidRPr="00AC3DF7">
        <w:rPr>
          <w:rFonts w:ascii="Times New Roman" w:eastAsia="Times New Roman" w:hAnsi="Times New Roman"/>
          <w:vanish/>
          <w:sz w:val="24"/>
          <w:szCs w:val="24"/>
          <w:lang w:eastAsia="ru-RU"/>
        </w:rPr>
        <w:br w:type="textWrapping" w:clear="all"/>
      </w:r>
    </w:p>
    <w:tbl>
      <w:tblPr>
        <w:tblW w:w="5204" w:type="pct"/>
        <w:tblCellMar>
          <w:top w:w="15" w:type="dxa"/>
          <w:left w:w="15" w:type="dxa"/>
          <w:bottom w:w="15" w:type="dxa"/>
          <w:right w:w="15" w:type="dxa"/>
        </w:tblCellMar>
        <w:tblLook w:val="04A0" w:firstRow="1" w:lastRow="0" w:firstColumn="1" w:lastColumn="0" w:noHBand="0" w:noVBand="1"/>
      </w:tblPr>
      <w:tblGrid>
        <w:gridCol w:w="4978"/>
        <w:gridCol w:w="10218"/>
      </w:tblGrid>
      <w:tr w:rsidR="00C05D00" w:rsidRPr="00AC3DF7" w:rsidTr="00344704">
        <w:tc>
          <w:tcPr>
            <w:tcW w:w="1638" w:type="pct"/>
            <w:vAlign w:val="center"/>
            <w:hideMark/>
          </w:tcPr>
          <w:p w:rsidR="00C05D00" w:rsidRPr="00AC3DF7" w:rsidRDefault="00C05D00" w:rsidP="0000319C">
            <w:pPr>
              <w:spacing w:after="0" w:line="240" w:lineRule="auto"/>
              <w:ind w:right="-2738"/>
              <w:rPr>
                <w:rFonts w:ascii="Times New Roman" w:eastAsia="Times New Roman" w:hAnsi="Times New Roman" w:cs="Times New Roman"/>
                <w:sz w:val="24"/>
                <w:szCs w:val="24"/>
                <w:lang w:eastAsia="ru-RU"/>
              </w:rPr>
            </w:pPr>
            <w:r w:rsidRPr="00AC3DF7">
              <w:rPr>
                <w:rFonts w:ascii="Times New Roman" w:eastAsia="Times New Roman" w:hAnsi="Times New Roman"/>
                <w:sz w:val="24"/>
                <w:szCs w:val="24"/>
                <w:lang w:eastAsia="ru-RU"/>
              </w:rPr>
              <w:t xml:space="preserve">  </w:t>
            </w:r>
            <w:r w:rsidR="0000319C" w:rsidRPr="00AC3DF7">
              <w:rPr>
                <w:rFonts w:ascii="Times New Roman" w:eastAsia="Times New Roman" w:hAnsi="Times New Roman" w:cs="Times New Roman"/>
                <w:sz w:val="24"/>
                <w:szCs w:val="24"/>
                <w:lang w:val="kk-KZ" w:eastAsia="ru-RU"/>
              </w:rPr>
              <w:t>Барлығы,</w:t>
            </w:r>
            <w:r w:rsidR="0000319C" w:rsidRPr="00AC3DF7">
              <w:rPr>
                <w:rFonts w:ascii="Times New Roman" w:hAnsi="Times New Roman" w:cs="Times New Roman"/>
                <w:sz w:val="24"/>
                <w:szCs w:val="24"/>
              </w:rPr>
              <w:t xml:space="preserve"> </w:t>
            </w:r>
            <w:r w:rsidR="0000319C" w:rsidRPr="00AC3DF7">
              <w:rPr>
                <w:rFonts w:ascii="Times New Roman" w:eastAsia="Times New Roman" w:hAnsi="Times New Roman" w:cs="Times New Roman"/>
                <w:sz w:val="24"/>
                <w:szCs w:val="24"/>
                <w:lang w:val="kk-KZ" w:eastAsia="ru-RU"/>
              </w:rPr>
              <w:t xml:space="preserve">жалпы сомасы </w:t>
            </w:r>
            <w:r w:rsidRPr="00AC3DF7">
              <w:rPr>
                <w:rFonts w:ascii="Times New Roman" w:eastAsia="Times New Roman" w:hAnsi="Times New Roman" w:cs="Times New Roman"/>
                <w:sz w:val="24"/>
                <w:szCs w:val="24"/>
                <w:lang w:eastAsia="ru-RU"/>
              </w:rPr>
              <w:t xml:space="preserve">: </w:t>
            </w:r>
            <w:r w:rsidRPr="00AC3DF7">
              <w:rPr>
                <w:rFonts w:ascii="Times New Roman" w:eastAsia="Times New Roman" w:hAnsi="Times New Roman" w:cs="Times New Roman"/>
                <w:sz w:val="24"/>
                <w:szCs w:val="24"/>
                <w:lang w:val="kk-KZ" w:eastAsia="ru-RU"/>
              </w:rPr>
              <w:t>_______т</w:t>
            </w:r>
            <w:r w:rsidR="0000319C" w:rsidRPr="00AC3DF7">
              <w:rPr>
                <w:rFonts w:ascii="Times New Roman" w:eastAsia="Times New Roman" w:hAnsi="Times New Roman" w:cs="Times New Roman"/>
                <w:sz w:val="24"/>
                <w:szCs w:val="24"/>
                <w:lang w:val="kk-KZ" w:eastAsia="ru-RU"/>
              </w:rPr>
              <w:t>ең</w:t>
            </w:r>
            <w:r w:rsidRPr="00AC3DF7">
              <w:rPr>
                <w:rFonts w:ascii="Times New Roman" w:eastAsia="Times New Roman" w:hAnsi="Times New Roman" w:cs="Times New Roman"/>
                <w:sz w:val="24"/>
                <w:szCs w:val="24"/>
                <w:lang w:val="kk-KZ" w:eastAsia="ru-RU"/>
              </w:rPr>
              <w:t>ге.</w:t>
            </w:r>
          </w:p>
        </w:tc>
        <w:tc>
          <w:tcPr>
            <w:tcW w:w="0" w:type="auto"/>
            <w:vAlign w:val="center"/>
            <w:hideMark/>
          </w:tcPr>
          <w:p w:rsidR="00C05D00" w:rsidRPr="00AC3DF7" w:rsidRDefault="00C05D00" w:rsidP="00344704">
            <w:pPr>
              <w:spacing w:after="0" w:line="240" w:lineRule="auto"/>
              <w:rPr>
                <w:rFonts w:ascii="Times New Roman" w:eastAsia="Times New Roman" w:hAnsi="Times New Roman"/>
                <w:sz w:val="24"/>
                <w:szCs w:val="24"/>
                <w:lang w:eastAsia="ru-RU"/>
              </w:rPr>
            </w:pPr>
          </w:p>
        </w:tc>
      </w:tr>
    </w:tbl>
    <w:p w:rsidR="00C05D00" w:rsidRPr="00AC3DF7" w:rsidRDefault="00C05D00" w:rsidP="00C05D00">
      <w:pPr>
        <w:spacing w:after="0" w:line="240" w:lineRule="auto"/>
        <w:ind w:left="840"/>
        <w:rPr>
          <w:rFonts w:ascii="Times New Roman" w:eastAsia="Times New Roman" w:hAnsi="Times New Roman"/>
          <w:sz w:val="24"/>
          <w:szCs w:val="24"/>
          <w:lang w:val="kk-KZ" w:eastAsia="ru-RU"/>
        </w:rPr>
      </w:pPr>
    </w:p>
    <w:p w:rsidR="00BD3A86" w:rsidRPr="00AC3DF7" w:rsidRDefault="00BD3A86" w:rsidP="00C05D00">
      <w:pPr>
        <w:spacing w:after="0" w:line="240" w:lineRule="auto"/>
        <w:ind w:left="840"/>
        <w:rPr>
          <w:rFonts w:ascii="Times New Roman" w:eastAsia="Times New Roman" w:hAnsi="Times New Roman"/>
          <w:sz w:val="24"/>
          <w:szCs w:val="24"/>
          <w:lang w:val="kk-KZ" w:eastAsia="ru-RU"/>
        </w:rPr>
      </w:pPr>
    </w:p>
    <w:p w:rsidR="00BD3A86" w:rsidRPr="00AC3DF7" w:rsidRDefault="00BD3A86" w:rsidP="00C05D00">
      <w:pPr>
        <w:spacing w:after="0" w:line="240" w:lineRule="auto"/>
        <w:ind w:left="840"/>
        <w:rPr>
          <w:rFonts w:ascii="Times New Roman" w:eastAsia="Times New Roman" w:hAnsi="Times New Roman"/>
          <w:sz w:val="24"/>
          <w:szCs w:val="24"/>
          <w:lang w:val="kk-KZ" w:eastAsia="ru-RU"/>
        </w:rPr>
      </w:pPr>
    </w:p>
    <w:p w:rsidR="00C05D00" w:rsidRPr="00AC3DF7" w:rsidRDefault="005879A5" w:rsidP="005879A5">
      <w:pPr>
        <w:spacing w:after="0" w:line="240" w:lineRule="auto"/>
        <w:ind w:left="840"/>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2. </w:t>
      </w:r>
      <w:r w:rsidR="0000319C" w:rsidRPr="00AC3DF7">
        <w:rPr>
          <w:rFonts w:ascii="Times New Roman" w:eastAsia="Times New Roman" w:hAnsi="Times New Roman" w:cs="Times New Roman"/>
          <w:sz w:val="24"/>
          <w:szCs w:val="24"/>
          <w:lang w:val="kk-KZ" w:eastAsia="ru-RU"/>
        </w:rPr>
        <w:t>Тауарлардың электрондық саудасын жүзеге асыратын салық төлеушіден жеткізіл</w:t>
      </w:r>
      <w:r w:rsidRPr="00AC3DF7">
        <w:rPr>
          <w:rFonts w:ascii="Times New Roman" w:eastAsia="Times New Roman" w:hAnsi="Times New Roman" w:cs="Times New Roman"/>
          <w:sz w:val="24"/>
          <w:szCs w:val="24"/>
          <w:lang w:val="kk-KZ" w:eastAsia="ru-RU"/>
        </w:rPr>
        <w:t>ген</w:t>
      </w:r>
      <w:r w:rsidR="0000319C" w:rsidRPr="00AC3DF7">
        <w:rPr>
          <w:rFonts w:ascii="Times New Roman" w:eastAsia="Times New Roman" w:hAnsi="Times New Roman" w:cs="Times New Roman"/>
          <w:sz w:val="24"/>
          <w:szCs w:val="24"/>
          <w:lang w:val="kk-KZ" w:eastAsia="ru-RU"/>
        </w:rPr>
        <w:t xml:space="preserve"> тауарлар </w:t>
      </w:r>
      <w:r w:rsidRPr="00AC3DF7">
        <w:rPr>
          <w:rFonts w:ascii="Times New Roman" w:eastAsia="Times New Roman" w:hAnsi="Times New Roman" w:cs="Times New Roman"/>
          <w:sz w:val="24"/>
          <w:szCs w:val="24"/>
          <w:lang w:val="kk-KZ" w:eastAsia="ru-RU"/>
        </w:rPr>
        <w:t>бойынша мәлімет</w:t>
      </w:r>
      <w:r w:rsidR="00C05D00" w:rsidRPr="00AC3DF7">
        <w:rPr>
          <w:rFonts w:ascii="Times New Roman" w:eastAsia="Times New Roman" w:hAnsi="Times New Roman" w:cs="Times New Roman"/>
          <w:sz w:val="24"/>
          <w:szCs w:val="24"/>
          <w:lang w:val="kk-KZ" w:eastAsia="ru-RU"/>
        </w:rPr>
        <w:t xml:space="preserve">: </w:t>
      </w:r>
    </w:p>
    <w:p w:rsidR="00C05D00" w:rsidRPr="00AC3DF7" w:rsidRDefault="00C05D00" w:rsidP="00C05D00">
      <w:pPr>
        <w:spacing w:after="0" w:line="240" w:lineRule="auto"/>
        <w:ind w:left="840"/>
        <w:rPr>
          <w:rFonts w:ascii="Times New Roman" w:eastAsia="Times New Roman" w:hAnsi="Times New Roman"/>
          <w:sz w:val="24"/>
          <w:szCs w:val="24"/>
          <w:lang w:val="kk-KZ" w:eastAsia="ru-RU"/>
        </w:rPr>
      </w:pPr>
    </w:p>
    <w:tbl>
      <w:tblPr>
        <w:tblW w:w="14616" w:type="dxa"/>
        <w:tblInd w:w="93" w:type="dxa"/>
        <w:tblLayout w:type="fixed"/>
        <w:tblLook w:val="04A0" w:firstRow="1" w:lastRow="0" w:firstColumn="1" w:lastColumn="0" w:noHBand="0" w:noVBand="1"/>
      </w:tblPr>
      <w:tblGrid>
        <w:gridCol w:w="700"/>
        <w:gridCol w:w="2009"/>
        <w:gridCol w:w="1701"/>
        <w:gridCol w:w="2227"/>
        <w:gridCol w:w="2409"/>
        <w:gridCol w:w="1884"/>
        <w:gridCol w:w="3686"/>
      </w:tblGrid>
      <w:tr w:rsidR="00934DDA" w:rsidRPr="00AC3DF7" w:rsidTr="00362D1B">
        <w:trPr>
          <w:trHeight w:val="1979"/>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w:t>
            </w:r>
          </w:p>
        </w:tc>
        <w:tc>
          <w:tcPr>
            <w:tcW w:w="2009"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Шарт,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Шарт, күні</w:t>
            </w:r>
          </w:p>
        </w:tc>
        <w:tc>
          <w:tcPr>
            <w:tcW w:w="2227"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Сатып алушының ЖСН</w:t>
            </w:r>
          </w:p>
        </w:tc>
        <w:tc>
          <w:tcPr>
            <w:tcW w:w="2409"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Сатып алушының Т.А.Ә.  (</w:t>
            </w:r>
            <w:r w:rsidRPr="00AC3DF7">
              <w:rPr>
                <w:rFonts w:ascii="Times New Roman" w:eastAsia="Times New Roman" w:hAnsi="Times New Roman" w:cs="Times New Roman"/>
                <w:color w:val="000000"/>
                <w:lang w:val="kk-KZ" w:eastAsia="ru-RU"/>
              </w:rPr>
              <w:t>ол болған кезде</w:t>
            </w:r>
            <w:r w:rsidRPr="00AC3DF7">
              <w:rPr>
                <w:rFonts w:ascii="Times New Roman" w:eastAsia="Times New Roman" w:hAnsi="Times New Roman" w:cs="Times New Roman"/>
                <w:color w:val="000000"/>
                <w:sz w:val="24"/>
                <w:szCs w:val="24"/>
                <w:lang w:val="kk-KZ" w:eastAsia="ru-RU"/>
              </w:rPr>
              <w:t>) (жеке тұлға)</w:t>
            </w:r>
          </w:p>
        </w:tc>
        <w:tc>
          <w:tcPr>
            <w:tcW w:w="1884"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Жеткізу күні (КК.АА.ЖЖЖЖ)</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 xml:space="preserve"> Саны</w:t>
            </w:r>
          </w:p>
        </w:tc>
      </w:tr>
      <w:tr w:rsidR="00934DDA" w:rsidRPr="00AC3DF7" w:rsidTr="00362D1B">
        <w:trPr>
          <w:trHeight w:val="326"/>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p>
        </w:tc>
        <w:tc>
          <w:tcPr>
            <w:tcW w:w="2009"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2227"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2409"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1884"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rPr>
                <w:rFonts w:ascii="Times New Roman" w:eastAsia="Times New Roman" w:hAnsi="Times New Roman" w:cs="Times New Roman"/>
                <w:color w:val="000000"/>
                <w:sz w:val="24"/>
                <w:szCs w:val="24"/>
                <w:lang w:val="kk-KZ" w:eastAsia="ru-RU"/>
              </w:rPr>
            </w:pPr>
          </w:p>
        </w:tc>
      </w:tr>
      <w:tr w:rsidR="00934DDA" w:rsidRPr="00AC3DF7" w:rsidTr="00362D1B">
        <w:trPr>
          <w:trHeight w:val="326"/>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p>
        </w:tc>
        <w:tc>
          <w:tcPr>
            <w:tcW w:w="2009"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2227"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2409"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1884"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val="kk-KZ" w:eastAsia="ru-RU"/>
              </w:rPr>
            </w:pPr>
          </w:p>
        </w:tc>
        <w:tc>
          <w:tcPr>
            <w:tcW w:w="3686" w:type="dxa"/>
            <w:tcBorders>
              <w:top w:val="single" w:sz="4" w:space="0" w:color="000000"/>
              <w:left w:val="nil"/>
              <w:bottom w:val="single" w:sz="4" w:space="0" w:color="000000"/>
              <w:right w:val="single" w:sz="4" w:space="0" w:color="000000"/>
            </w:tcBorders>
            <w:shd w:val="clear" w:color="000000" w:fill="FFFFFF"/>
            <w:vAlign w:val="center"/>
          </w:tcPr>
          <w:p w:rsidR="00934DDA" w:rsidRPr="00AC3DF7" w:rsidRDefault="00934DDA" w:rsidP="00934DDA">
            <w:pPr>
              <w:spacing w:after="0" w:line="240" w:lineRule="auto"/>
              <w:rPr>
                <w:rFonts w:ascii="Times New Roman" w:eastAsia="Times New Roman" w:hAnsi="Times New Roman" w:cs="Times New Roman"/>
                <w:color w:val="000000"/>
                <w:sz w:val="24"/>
                <w:szCs w:val="24"/>
                <w:lang w:val="kk-KZ" w:eastAsia="ru-RU"/>
              </w:rPr>
            </w:pPr>
          </w:p>
        </w:tc>
      </w:tr>
    </w:tbl>
    <w:p w:rsidR="00C05D00" w:rsidRPr="00AC3DF7" w:rsidRDefault="00C05D00" w:rsidP="00C05D00">
      <w:pPr>
        <w:spacing w:after="0" w:line="240" w:lineRule="auto"/>
        <w:rPr>
          <w:rFonts w:ascii="Times New Roman" w:eastAsia="Times New Roman" w:hAnsi="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380"/>
        <w:gridCol w:w="10220"/>
      </w:tblGrid>
      <w:tr w:rsidR="00C05D00" w:rsidRPr="00AC3DF7" w:rsidTr="00344704">
        <w:tc>
          <w:tcPr>
            <w:tcW w:w="1500" w:type="pct"/>
            <w:vAlign w:val="center"/>
          </w:tcPr>
          <w:p w:rsidR="00C05D00" w:rsidRPr="00AC3DF7" w:rsidRDefault="00C05D00" w:rsidP="00344704">
            <w:pPr>
              <w:spacing w:after="0" w:line="240" w:lineRule="auto"/>
              <w:rPr>
                <w:rFonts w:ascii="Times New Roman" w:eastAsia="Times New Roman" w:hAnsi="Times New Roman"/>
                <w:sz w:val="24"/>
                <w:szCs w:val="24"/>
                <w:lang w:eastAsia="ru-RU"/>
              </w:rPr>
            </w:pPr>
          </w:p>
        </w:tc>
        <w:tc>
          <w:tcPr>
            <w:tcW w:w="0" w:type="auto"/>
            <w:vAlign w:val="center"/>
          </w:tcPr>
          <w:p w:rsidR="00C05D00" w:rsidRPr="00AC3DF7" w:rsidRDefault="00C05D00" w:rsidP="00344704">
            <w:pPr>
              <w:spacing w:after="0" w:line="240" w:lineRule="auto"/>
              <w:rPr>
                <w:rFonts w:ascii="Times New Roman" w:eastAsia="Times New Roman" w:hAnsi="Times New Roman"/>
                <w:sz w:val="24"/>
                <w:szCs w:val="24"/>
                <w:lang w:eastAsia="ru-RU"/>
              </w:rPr>
            </w:pPr>
          </w:p>
        </w:tc>
      </w:tr>
    </w:tbl>
    <w:p w:rsidR="00C05D00" w:rsidRPr="00AC3DF7" w:rsidRDefault="005879A5" w:rsidP="005879A5">
      <w:pPr>
        <w:spacing w:after="0" w:line="240" w:lineRule="auto"/>
        <w:ind w:left="840"/>
        <w:rPr>
          <w:rFonts w:ascii="Times New Roman" w:eastAsia="Times New Roman" w:hAnsi="Times New Roman" w:cs="Times New Roman"/>
          <w:sz w:val="24"/>
          <w:szCs w:val="24"/>
          <w:lang w:eastAsia="ru-RU"/>
        </w:rPr>
      </w:pPr>
      <w:r w:rsidRPr="00AC3DF7">
        <w:rPr>
          <w:rFonts w:ascii="Times New Roman" w:eastAsia="Times New Roman" w:hAnsi="Times New Roman" w:cs="Times New Roman"/>
          <w:sz w:val="24"/>
          <w:szCs w:val="24"/>
          <w:lang w:val="kk-KZ" w:eastAsia="ru-RU"/>
        </w:rPr>
        <w:t xml:space="preserve">3. </w:t>
      </w:r>
      <w:proofErr w:type="spellStart"/>
      <w:r w:rsidR="00223A31" w:rsidRPr="00AC3DF7">
        <w:rPr>
          <w:rFonts w:ascii="Times New Roman" w:eastAsia="Times New Roman" w:hAnsi="Times New Roman" w:cs="Times New Roman"/>
          <w:sz w:val="24"/>
          <w:szCs w:val="24"/>
          <w:lang w:eastAsia="ru-RU"/>
        </w:rPr>
        <w:t>Орындалған</w:t>
      </w:r>
      <w:proofErr w:type="spellEnd"/>
      <w:r w:rsidR="00223A31" w:rsidRPr="00AC3DF7">
        <w:rPr>
          <w:rFonts w:ascii="Times New Roman" w:eastAsia="Times New Roman" w:hAnsi="Times New Roman" w:cs="Times New Roman"/>
          <w:sz w:val="24"/>
          <w:szCs w:val="24"/>
          <w:lang w:eastAsia="ru-RU"/>
        </w:rPr>
        <w:t xml:space="preserve"> </w:t>
      </w:r>
      <w:proofErr w:type="spellStart"/>
      <w:r w:rsidR="00223A31" w:rsidRPr="00AC3DF7">
        <w:rPr>
          <w:rFonts w:ascii="Times New Roman" w:eastAsia="Times New Roman" w:hAnsi="Times New Roman" w:cs="Times New Roman"/>
          <w:sz w:val="24"/>
          <w:szCs w:val="24"/>
          <w:lang w:eastAsia="ru-RU"/>
        </w:rPr>
        <w:t>жұмыс</w:t>
      </w:r>
      <w:proofErr w:type="spellEnd"/>
      <w:r w:rsidRPr="00AC3DF7">
        <w:rPr>
          <w:rFonts w:ascii="Times New Roman" w:eastAsia="Times New Roman" w:hAnsi="Times New Roman" w:cs="Times New Roman"/>
          <w:sz w:val="24"/>
          <w:szCs w:val="24"/>
          <w:lang w:val="kk-KZ" w:eastAsia="ru-RU"/>
        </w:rPr>
        <w:t>тар</w:t>
      </w:r>
      <w:r w:rsidR="00223A31" w:rsidRPr="00AC3DF7">
        <w:rPr>
          <w:rFonts w:ascii="Times New Roman" w:eastAsia="Times New Roman" w:hAnsi="Times New Roman" w:cs="Times New Roman"/>
          <w:sz w:val="24"/>
          <w:szCs w:val="24"/>
          <w:lang w:eastAsia="ru-RU"/>
        </w:rPr>
        <w:t>,</w:t>
      </w:r>
      <w:r w:rsidRPr="00AC3DF7">
        <w:rPr>
          <w:rFonts w:ascii="Times New Roman" w:eastAsia="Times New Roman" w:hAnsi="Times New Roman" w:cs="Times New Roman"/>
          <w:sz w:val="24"/>
          <w:szCs w:val="24"/>
          <w:lang w:val="kk-KZ" w:eastAsia="ru-RU"/>
        </w:rPr>
        <w:t xml:space="preserve"> көрсетілген қызметтер үшін </w:t>
      </w:r>
      <w:proofErr w:type="spellStart"/>
      <w:r w:rsidR="00223A31" w:rsidRPr="00AC3DF7">
        <w:rPr>
          <w:rFonts w:ascii="Times New Roman" w:eastAsia="Times New Roman" w:hAnsi="Times New Roman" w:cs="Times New Roman"/>
          <w:sz w:val="24"/>
          <w:szCs w:val="24"/>
          <w:lang w:eastAsia="ru-RU"/>
        </w:rPr>
        <w:t>төлемдер</w:t>
      </w:r>
      <w:proofErr w:type="spellEnd"/>
      <w:r w:rsidR="00223A31" w:rsidRPr="00AC3DF7">
        <w:rPr>
          <w:rFonts w:ascii="Times New Roman" w:eastAsia="Times New Roman" w:hAnsi="Times New Roman" w:cs="Times New Roman"/>
          <w:sz w:val="24"/>
          <w:szCs w:val="24"/>
          <w:lang w:eastAsia="ru-RU"/>
        </w:rPr>
        <w:t xml:space="preserve"> </w:t>
      </w:r>
      <w:proofErr w:type="spellStart"/>
      <w:r w:rsidR="00223A31" w:rsidRPr="00AC3DF7">
        <w:rPr>
          <w:rFonts w:ascii="Times New Roman" w:eastAsia="Times New Roman" w:hAnsi="Times New Roman" w:cs="Times New Roman"/>
          <w:sz w:val="24"/>
          <w:szCs w:val="24"/>
          <w:lang w:eastAsia="ru-RU"/>
        </w:rPr>
        <w:t>туралы</w:t>
      </w:r>
      <w:proofErr w:type="spellEnd"/>
      <w:r w:rsidR="00223A31" w:rsidRPr="00AC3DF7">
        <w:rPr>
          <w:rFonts w:ascii="Times New Roman" w:eastAsia="Times New Roman" w:hAnsi="Times New Roman" w:cs="Times New Roman"/>
          <w:sz w:val="24"/>
          <w:szCs w:val="24"/>
          <w:lang w:eastAsia="ru-RU"/>
        </w:rPr>
        <w:t xml:space="preserve"> </w:t>
      </w:r>
      <w:r w:rsidRPr="00AC3DF7">
        <w:rPr>
          <w:rFonts w:ascii="Times New Roman" w:eastAsia="Times New Roman" w:hAnsi="Times New Roman" w:cs="Times New Roman"/>
          <w:sz w:val="24"/>
          <w:szCs w:val="24"/>
          <w:lang w:val="kk-KZ" w:eastAsia="ru-RU"/>
        </w:rPr>
        <w:t>мәлімет</w:t>
      </w:r>
      <w:r w:rsidR="00C05D00" w:rsidRPr="00AC3DF7">
        <w:rPr>
          <w:rFonts w:ascii="Times New Roman" w:eastAsia="Times New Roman" w:hAnsi="Times New Roman" w:cs="Times New Roman"/>
          <w:sz w:val="24"/>
          <w:szCs w:val="24"/>
          <w:lang w:eastAsia="ru-RU"/>
        </w:rPr>
        <w:t xml:space="preserve">: </w:t>
      </w:r>
    </w:p>
    <w:tbl>
      <w:tblPr>
        <w:tblW w:w="14616" w:type="dxa"/>
        <w:tblInd w:w="93" w:type="dxa"/>
        <w:tblLook w:val="04A0" w:firstRow="1" w:lastRow="0" w:firstColumn="1" w:lastColumn="0" w:noHBand="0" w:noVBand="1"/>
      </w:tblPr>
      <w:tblGrid>
        <w:gridCol w:w="1580"/>
        <w:gridCol w:w="2404"/>
        <w:gridCol w:w="2694"/>
        <w:gridCol w:w="2409"/>
        <w:gridCol w:w="1985"/>
        <w:gridCol w:w="3544"/>
      </w:tblGrid>
      <w:tr w:rsidR="00934DDA" w:rsidRPr="00AC3DF7" w:rsidTr="00934DDA">
        <w:trPr>
          <w:trHeight w:val="315"/>
        </w:trPr>
        <w:tc>
          <w:tcPr>
            <w:tcW w:w="15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w:t>
            </w:r>
          </w:p>
        </w:tc>
        <w:tc>
          <w:tcPr>
            <w:tcW w:w="2404"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Төлем</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құжатының</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түрі</w:t>
            </w:r>
            <w:proofErr w:type="spellEnd"/>
          </w:p>
        </w:tc>
        <w:tc>
          <w:tcPr>
            <w:tcW w:w="2694"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Төлем</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құжаты</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күні</w:t>
            </w:r>
            <w:proofErr w:type="spellEnd"/>
            <w:r w:rsidRPr="00AC3DF7">
              <w:rPr>
                <w:rFonts w:ascii="Times New Roman" w:eastAsia="Times New Roman" w:hAnsi="Times New Roman" w:cs="Times New Roman"/>
                <w:color w:val="000000"/>
                <w:sz w:val="24"/>
                <w:szCs w:val="24"/>
                <w:lang w:eastAsia="ru-RU"/>
              </w:rPr>
              <w:t xml:space="preserve"> </w:t>
            </w:r>
          </w:p>
        </w:tc>
        <w:tc>
          <w:tcPr>
            <w:tcW w:w="2409"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212121"/>
                <w:sz w:val="24"/>
                <w:szCs w:val="24"/>
                <w:lang w:eastAsia="ru-RU"/>
              </w:rPr>
            </w:pPr>
            <w:r w:rsidRPr="00AC3DF7">
              <w:rPr>
                <w:rFonts w:ascii="Times New Roman" w:eastAsia="Times New Roman" w:hAnsi="Times New Roman" w:cs="Times New Roman"/>
                <w:color w:val="212121"/>
                <w:sz w:val="24"/>
                <w:szCs w:val="24"/>
                <w:lang w:val="kk-KZ" w:eastAsia="ru-RU"/>
              </w:rPr>
              <w:t xml:space="preserve">Төлем құжаты, </w:t>
            </w:r>
            <w:r w:rsidRPr="00AC3DF7">
              <w:rPr>
                <w:rFonts w:ascii="Times New Roman" w:eastAsia="Times New Roman" w:hAnsi="Times New Roman" w:cs="Times New Roman"/>
                <w:color w:val="000000"/>
                <w:sz w:val="24"/>
                <w:szCs w:val="24"/>
                <w:lang w:val="kk-KZ" w:eastAsia="ru-RU"/>
              </w:rPr>
              <w:t>нөмірі</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Сомасы</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Ескертпе</w:t>
            </w:r>
            <w:proofErr w:type="spellEnd"/>
          </w:p>
        </w:tc>
      </w:tr>
      <w:tr w:rsidR="00934DDA" w:rsidRPr="00AC3DF7" w:rsidTr="00934DDA">
        <w:trPr>
          <w:trHeight w:val="30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240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2409"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985"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354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r>
      <w:tr w:rsidR="00934DDA" w:rsidRPr="00AC3DF7" w:rsidTr="00934DDA">
        <w:trPr>
          <w:trHeight w:val="3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240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2409"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000000"/>
              <w:right w:val="single" w:sz="4" w:space="0" w:color="000000"/>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r>
    </w:tbl>
    <w:p w:rsidR="00C05D00" w:rsidRPr="00AC3DF7" w:rsidRDefault="00C05D00" w:rsidP="00C05D00">
      <w:pPr>
        <w:spacing w:after="0" w:line="240" w:lineRule="auto"/>
        <w:rPr>
          <w:rFonts w:ascii="Times New Roman" w:eastAsia="Times New Roman" w:hAnsi="Times New Roman"/>
          <w:vanish/>
          <w:sz w:val="24"/>
          <w:szCs w:val="24"/>
          <w:lang w:eastAsia="ru-RU"/>
        </w:rPr>
      </w:pPr>
    </w:p>
    <w:tbl>
      <w:tblPr>
        <w:tblW w:w="14601" w:type="dxa"/>
        <w:tblInd w:w="108" w:type="dxa"/>
        <w:tblLook w:val="04A0" w:firstRow="1" w:lastRow="0" w:firstColumn="1" w:lastColumn="0" w:noHBand="0" w:noVBand="1"/>
      </w:tblPr>
      <w:tblGrid>
        <w:gridCol w:w="667"/>
        <w:gridCol w:w="2882"/>
        <w:gridCol w:w="1341"/>
        <w:gridCol w:w="1276"/>
        <w:gridCol w:w="1311"/>
        <w:gridCol w:w="1637"/>
        <w:gridCol w:w="1553"/>
        <w:gridCol w:w="2072"/>
        <w:gridCol w:w="1862"/>
      </w:tblGrid>
      <w:tr w:rsidR="00934DDA" w:rsidRPr="00AC3DF7" w:rsidTr="00934DDA">
        <w:trPr>
          <w:trHeight w:val="315"/>
        </w:trPr>
        <w:tc>
          <w:tcPr>
            <w:tcW w:w="14601" w:type="dxa"/>
            <w:gridSpan w:val="9"/>
            <w:tcBorders>
              <w:top w:val="nil"/>
              <w:left w:val="nil"/>
              <w:bottom w:val="nil"/>
              <w:right w:val="nil"/>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proofErr w:type="spellStart"/>
            <w:r w:rsidRPr="00AC3DF7">
              <w:rPr>
                <w:rFonts w:ascii="Times New Roman" w:eastAsia="Times New Roman" w:hAnsi="Times New Roman" w:cs="Times New Roman"/>
                <w:color w:val="000000"/>
                <w:sz w:val="24"/>
                <w:szCs w:val="24"/>
                <w:lang w:eastAsia="ru-RU"/>
              </w:rPr>
              <w:t>Барлығы</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сомасы</w:t>
            </w:r>
            <w:proofErr w:type="spellEnd"/>
            <w:r w:rsidRPr="00AC3DF7">
              <w:rPr>
                <w:rFonts w:ascii="Times New Roman" w:eastAsia="Times New Roman" w:hAnsi="Times New Roman" w:cs="Times New Roman"/>
                <w:color w:val="000000"/>
                <w:sz w:val="24"/>
                <w:szCs w:val="24"/>
                <w:lang w:eastAsia="ru-RU"/>
              </w:rPr>
              <w:t xml:space="preserve">: </w:t>
            </w:r>
          </w:p>
        </w:tc>
      </w:tr>
      <w:tr w:rsidR="00934DDA" w:rsidRPr="00AC3DF7" w:rsidTr="00934DDA">
        <w:trPr>
          <w:trHeight w:val="315"/>
        </w:trPr>
        <w:tc>
          <w:tcPr>
            <w:tcW w:w="14601" w:type="dxa"/>
            <w:gridSpan w:val="9"/>
            <w:tcBorders>
              <w:top w:val="nil"/>
              <w:left w:val="nil"/>
              <w:bottom w:val="nil"/>
              <w:right w:val="nil"/>
            </w:tcBorders>
            <w:shd w:val="clear" w:color="auto" w:fill="auto"/>
            <w:vAlign w:val="center"/>
            <w:hideMark/>
          </w:tcPr>
          <w:p w:rsidR="00934DDA" w:rsidRPr="00AC3DF7" w:rsidRDefault="00934DDA" w:rsidP="00934DDA">
            <w:pPr>
              <w:spacing w:after="0" w:line="240" w:lineRule="auto"/>
              <w:ind w:firstLineChars="600" w:firstLine="1440"/>
              <w:rPr>
                <w:rFonts w:ascii="Times New Roman" w:eastAsia="Times New Roman" w:hAnsi="Times New Roman" w:cs="Times New Roman"/>
                <w:color w:val="000000"/>
                <w:sz w:val="24"/>
                <w:szCs w:val="24"/>
                <w:lang w:eastAsia="ru-RU"/>
              </w:rPr>
            </w:pPr>
          </w:p>
        </w:tc>
      </w:tr>
      <w:tr w:rsidR="00934DDA" w:rsidRPr="00AC3DF7" w:rsidTr="00934DDA">
        <w:trPr>
          <w:trHeight w:val="630"/>
        </w:trPr>
        <w:tc>
          <w:tcPr>
            <w:tcW w:w="14601" w:type="dxa"/>
            <w:gridSpan w:val="9"/>
            <w:tcBorders>
              <w:top w:val="nil"/>
              <w:left w:val="nil"/>
              <w:bottom w:val="single" w:sz="8" w:space="0" w:color="000000"/>
              <w:right w:val="nil"/>
            </w:tcBorders>
            <w:shd w:val="clear" w:color="auto" w:fill="auto"/>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 xml:space="preserve">              4. Қосымша ақпарат (өзара талаптарды өтеу, тауар алмасу және өзге де қолма-қол ақшасыз операциялар, бартер, өтеусіз беру және  басқа да)</w:t>
            </w:r>
          </w:p>
        </w:tc>
      </w:tr>
      <w:tr w:rsidR="00934DDA" w:rsidRPr="00AC3DF7" w:rsidTr="00B8613F">
        <w:trPr>
          <w:trHeight w:val="1655"/>
        </w:trPr>
        <w:tc>
          <w:tcPr>
            <w:tcW w:w="667" w:type="dxa"/>
            <w:tcBorders>
              <w:top w:val="nil"/>
              <w:left w:val="single" w:sz="8" w:space="0" w:color="000000"/>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w:t>
            </w:r>
          </w:p>
        </w:tc>
        <w:tc>
          <w:tcPr>
            <w:tcW w:w="288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Операциялардың атауы</w:t>
            </w:r>
          </w:p>
        </w:tc>
        <w:tc>
          <w:tcPr>
            <w:tcW w:w="134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Мазмұны</w:t>
            </w:r>
          </w:p>
        </w:tc>
        <w:tc>
          <w:tcPr>
            <w:tcW w:w="1276"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Кұжат, №</w:t>
            </w:r>
          </w:p>
        </w:tc>
        <w:tc>
          <w:tcPr>
            <w:tcW w:w="131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Кұжат, күні</w:t>
            </w:r>
          </w:p>
        </w:tc>
        <w:tc>
          <w:tcPr>
            <w:tcW w:w="1637"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Операцияның сомасы</w:t>
            </w:r>
          </w:p>
        </w:tc>
        <w:tc>
          <w:tcPr>
            <w:tcW w:w="1553"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212121"/>
                <w:sz w:val="24"/>
                <w:szCs w:val="24"/>
                <w:lang w:eastAsia="ru-RU"/>
              </w:rPr>
            </w:pPr>
            <w:r w:rsidRPr="00AC3DF7">
              <w:rPr>
                <w:rFonts w:ascii="Times New Roman" w:eastAsia="Times New Roman" w:hAnsi="Times New Roman" w:cs="Times New Roman"/>
                <w:color w:val="212121"/>
                <w:sz w:val="24"/>
                <w:szCs w:val="24"/>
                <w:lang w:val="kk-KZ" w:eastAsia="ru-RU"/>
              </w:rPr>
              <w:t xml:space="preserve">Бухгалтерлік есепте көрсетілді </w:t>
            </w:r>
            <w:r w:rsidRPr="00AC3DF7">
              <w:rPr>
                <w:rFonts w:ascii="Times New Roman" w:eastAsia="Times New Roman" w:hAnsi="Times New Roman" w:cs="Times New Roman"/>
                <w:color w:val="000000"/>
                <w:sz w:val="24"/>
                <w:szCs w:val="24"/>
                <w:lang w:val="kk-KZ" w:eastAsia="ru-RU"/>
              </w:rPr>
              <w:t>(Ия/Жоқ)</w:t>
            </w:r>
          </w:p>
        </w:tc>
        <w:tc>
          <w:tcPr>
            <w:tcW w:w="207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val="kk-KZ" w:eastAsia="ru-RU"/>
              </w:rPr>
              <w:t>Салық есептілігінде көрсетілді (Ия/Жоқ)</w:t>
            </w:r>
          </w:p>
        </w:tc>
        <w:tc>
          <w:tcPr>
            <w:tcW w:w="186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jc w:val="center"/>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xml:space="preserve">ҚҚС </w:t>
            </w:r>
            <w:proofErr w:type="spellStart"/>
            <w:r w:rsidRPr="00AC3DF7">
              <w:rPr>
                <w:rFonts w:ascii="Times New Roman" w:eastAsia="Times New Roman" w:hAnsi="Times New Roman" w:cs="Times New Roman"/>
                <w:color w:val="000000"/>
                <w:sz w:val="24"/>
                <w:szCs w:val="24"/>
                <w:lang w:eastAsia="ru-RU"/>
              </w:rPr>
              <w:t>бойынша</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декларацияда</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көрсетілді</w:t>
            </w:r>
            <w:proofErr w:type="spellEnd"/>
            <w:r w:rsidRPr="00AC3DF7">
              <w:rPr>
                <w:rFonts w:ascii="Times New Roman" w:eastAsia="Times New Roman" w:hAnsi="Times New Roman" w:cs="Times New Roman"/>
                <w:color w:val="000000"/>
                <w:sz w:val="24"/>
                <w:szCs w:val="24"/>
                <w:lang w:eastAsia="ru-RU"/>
              </w:rPr>
              <w:t xml:space="preserve"> (</w:t>
            </w:r>
            <w:proofErr w:type="spellStart"/>
            <w:r w:rsidRPr="00AC3DF7">
              <w:rPr>
                <w:rFonts w:ascii="Times New Roman" w:eastAsia="Times New Roman" w:hAnsi="Times New Roman" w:cs="Times New Roman"/>
                <w:color w:val="000000"/>
                <w:sz w:val="24"/>
                <w:szCs w:val="24"/>
                <w:lang w:eastAsia="ru-RU"/>
              </w:rPr>
              <w:t>кезең</w:t>
            </w:r>
            <w:proofErr w:type="spellEnd"/>
            <w:r w:rsidRPr="00AC3DF7">
              <w:rPr>
                <w:rFonts w:ascii="Times New Roman" w:eastAsia="Times New Roman" w:hAnsi="Times New Roman" w:cs="Times New Roman"/>
                <w:color w:val="000000"/>
                <w:sz w:val="24"/>
                <w:szCs w:val="24"/>
                <w:lang w:eastAsia="ru-RU"/>
              </w:rPr>
              <w:t>)</w:t>
            </w:r>
          </w:p>
        </w:tc>
      </w:tr>
      <w:tr w:rsidR="00934DDA" w:rsidRPr="00AC3DF7" w:rsidTr="00934DDA">
        <w:trPr>
          <w:trHeight w:val="330"/>
        </w:trPr>
        <w:tc>
          <w:tcPr>
            <w:tcW w:w="667" w:type="dxa"/>
            <w:tcBorders>
              <w:top w:val="nil"/>
              <w:left w:val="single" w:sz="8" w:space="0" w:color="000000"/>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288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34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31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637"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1553"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b/>
                <w:bCs/>
                <w:color w:val="000000"/>
                <w:sz w:val="24"/>
                <w:szCs w:val="24"/>
                <w:lang w:eastAsia="ru-RU"/>
              </w:rPr>
            </w:pPr>
            <w:r w:rsidRPr="00AC3DF7">
              <w:rPr>
                <w:rFonts w:ascii="Times New Roman" w:eastAsia="Times New Roman" w:hAnsi="Times New Roman" w:cs="Times New Roman"/>
                <w:b/>
                <w:bCs/>
                <w:color w:val="000000"/>
                <w:sz w:val="24"/>
                <w:szCs w:val="24"/>
                <w:lang w:eastAsia="ru-RU"/>
              </w:rPr>
              <w:t> </w:t>
            </w:r>
          </w:p>
        </w:tc>
        <w:tc>
          <w:tcPr>
            <w:tcW w:w="207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86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r>
      <w:tr w:rsidR="00934DDA" w:rsidRPr="00AC3DF7" w:rsidTr="00934DDA">
        <w:trPr>
          <w:trHeight w:val="330"/>
        </w:trPr>
        <w:tc>
          <w:tcPr>
            <w:tcW w:w="667" w:type="dxa"/>
            <w:tcBorders>
              <w:top w:val="nil"/>
              <w:left w:val="single" w:sz="8" w:space="0" w:color="000000"/>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Calibri" w:eastAsia="Times New Roman" w:hAnsi="Calibri" w:cs="Calibri"/>
                <w:color w:val="000000"/>
                <w:lang w:eastAsia="ru-RU"/>
              </w:rPr>
            </w:pPr>
            <w:r w:rsidRPr="00AC3DF7">
              <w:rPr>
                <w:rFonts w:ascii="Calibri" w:eastAsia="Times New Roman" w:hAnsi="Calibri" w:cs="Calibri"/>
                <w:color w:val="000000"/>
                <w:lang w:eastAsia="ru-RU"/>
              </w:rPr>
              <w:t> </w:t>
            </w:r>
          </w:p>
        </w:tc>
        <w:tc>
          <w:tcPr>
            <w:tcW w:w="288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34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311"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637"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553"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b/>
                <w:bCs/>
                <w:color w:val="000000"/>
                <w:sz w:val="24"/>
                <w:szCs w:val="24"/>
                <w:lang w:eastAsia="ru-RU"/>
              </w:rPr>
            </w:pPr>
            <w:r w:rsidRPr="00AC3DF7">
              <w:rPr>
                <w:rFonts w:ascii="Times New Roman" w:eastAsia="Times New Roman" w:hAnsi="Times New Roman" w:cs="Times New Roman"/>
                <w:b/>
                <w:bCs/>
                <w:color w:val="000000"/>
                <w:sz w:val="24"/>
                <w:szCs w:val="24"/>
                <w:lang w:eastAsia="ru-RU"/>
              </w:rPr>
              <w:t> </w:t>
            </w:r>
          </w:p>
        </w:tc>
        <w:tc>
          <w:tcPr>
            <w:tcW w:w="207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c>
          <w:tcPr>
            <w:tcW w:w="1862" w:type="dxa"/>
            <w:tcBorders>
              <w:top w:val="nil"/>
              <w:left w:val="nil"/>
              <w:bottom w:val="single" w:sz="8" w:space="0" w:color="000000"/>
              <w:right w:val="single" w:sz="8" w:space="0" w:color="000000"/>
            </w:tcBorders>
            <w:shd w:val="clear" w:color="000000" w:fill="FFFFFF"/>
            <w:vAlign w:val="center"/>
            <w:hideMark/>
          </w:tcPr>
          <w:p w:rsidR="00934DDA" w:rsidRPr="00AC3DF7" w:rsidRDefault="00934DDA" w:rsidP="00934DDA">
            <w:pPr>
              <w:spacing w:after="0" w:line="240" w:lineRule="auto"/>
              <w:rPr>
                <w:rFonts w:ascii="Times New Roman" w:eastAsia="Times New Roman" w:hAnsi="Times New Roman" w:cs="Times New Roman"/>
                <w:color w:val="000000"/>
                <w:sz w:val="24"/>
                <w:szCs w:val="24"/>
                <w:lang w:eastAsia="ru-RU"/>
              </w:rPr>
            </w:pPr>
            <w:r w:rsidRPr="00AC3DF7">
              <w:rPr>
                <w:rFonts w:ascii="Times New Roman" w:eastAsia="Times New Roman" w:hAnsi="Times New Roman" w:cs="Times New Roman"/>
                <w:color w:val="000000"/>
                <w:sz w:val="24"/>
                <w:szCs w:val="24"/>
                <w:lang w:eastAsia="ru-RU"/>
              </w:rPr>
              <w:t> </w:t>
            </w:r>
          </w:p>
        </w:tc>
      </w:tr>
    </w:tbl>
    <w:p w:rsidR="00C05D00" w:rsidRPr="00AC3DF7" w:rsidRDefault="00C05D00" w:rsidP="00C05D00">
      <w:pPr>
        <w:spacing w:after="0" w:line="240" w:lineRule="auto"/>
        <w:rPr>
          <w:rFonts w:ascii="Times New Roman" w:eastAsia="Times New Roman" w:hAnsi="Times New Roman"/>
          <w:sz w:val="24"/>
          <w:szCs w:val="24"/>
          <w:lang w:eastAsia="ru-RU"/>
        </w:rPr>
      </w:pPr>
    </w:p>
    <w:p w:rsidR="00C05D00" w:rsidRPr="00AC3DF7" w:rsidRDefault="005879A5" w:rsidP="005879A5">
      <w:pPr>
        <w:spacing w:after="0" w:line="240" w:lineRule="auto"/>
        <w:ind w:left="840"/>
        <w:rPr>
          <w:rFonts w:ascii="Times New Roman" w:eastAsia="Times New Roman" w:hAnsi="Times New Roman"/>
          <w:sz w:val="24"/>
          <w:szCs w:val="24"/>
          <w:lang w:eastAsia="ru-RU"/>
        </w:rPr>
      </w:pPr>
      <w:r w:rsidRPr="00AC3DF7">
        <w:rPr>
          <w:rFonts w:ascii="Times New Roman" w:eastAsia="Times New Roman" w:hAnsi="Times New Roman"/>
          <w:sz w:val="24"/>
          <w:szCs w:val="24"/>
          <w:lang w:val="kk-KZ" w:eastAsia="ru-RU"/>
        </w:rPr>
        <w:t xml:space="preserve">5. </w:t>
      </w:r>
      <w:proofErr w:type="spellStart"/>
      <w:r w:rsidR="006E5EB0" w:rsidRPr="00AC3DF7">
        <w:rPr>
          <w:rFonts w:ascii="Times New Roman" w:eastAsia="Times New Roman" w:hAnsi="Times New Roman"/>
          <w:sz w:val="24"/>
          <w:szCs w:val="24"/>
          <w:lang w:eastAsia="ru-RU"/>
        </w:rPr>
        <w:t>Алушы</w:t>
      </w:r>
      <w:proofErr w:type="spellEnd"/>
      <w:r w:rsidR="006E5EB0" w:rsidRPr="00AC3DF7">
        <w:rPr>
          <w:rFonts w:ascii="Times New Roman" w:eastAsia="Times New Roman" w:hAnsi="Times New Roman"/>
          <w:sz w:val="24"/>
          <w:szCs w:val="24"/>
          <w:lang w:eastAsia="ru-RU"/>
        </w:rPr>
        <w:t xml:space="preserve"> мен </w:t>
      </w:r>
      <w:proofErr w:type="spellStart"/>
      <w:r w:rsidR="006E5EB0" w:rsidRPr="00AC3DF7">
        <w:rPr>
          <w:rFonts w:ascii="Times New Roman" w:eastAsia="Times New Roman" w:hAnsi="Times New Roman"/>
          <w:sz w:val="24"/>
          <w:szCs w:val="24"/>
          <w:lang w:eastAsia="ru-RU"/>
        </w:rPr>
        <w:t>жеткізушінің</w:t>
      </w:r>
      <w:proofErr w:type="spellEnd"/>
      <w:r w:rsidR="006E5EB0" w:rsidRPr="00AC3DF7">
        <w:rPr>
          <w:rFonts w:ascii="Times New Roman" w:eastAsia="Times New Roman" w:hAnsi="Times New Roman"/>
          <w:sz w:val="24"/>
          <w:szCs w:val="24"/>
          <w:lang w:eastAsia="ru-RU"/>
        </w:rPr>
        <w:t xml:space="preserve"> </w:t>
      </w:r>
      <w:proofErr w:type="spellStart"/>
      <w:r w:rsidR="006E5EB0" w:rsidRPr="00AC3DF7">
        <w:rPr>
          <w:rFonts w:ascii="Times New Roman" w:eastAsia="Times New Roman" w:hAnsi="Times New Roman"/>
          <w:sz w:val="24"/>
          <w:szCs w:val="24"/>
          <w:lang w:eastAsia="ru-RU"/>
        </w:rPr>
        <w:t>арасындағы</w:t>
      </w:r>
      <w:proofErr w:type="spellEnd"/>
      <w:r w:rsidR="006E5EB0" w:rsidRPr="00AC3DF7">
        <w:rPr>
          <w:rFonts w:ascii="Times New Roman" w:eastAsia="Times New Roman" w:hAnsi="Times New Roman"/>
          <w:sz w:val="24"/>
          <w:szCs w:val="24"/>
          <w:lang w:eastAsia="ru-RU"/>
        </w:rPr>
        <w:t xml:space="preserve"> </w:t>
      </w:r>
      <w:proofErr w:type="spellStart"/>
      <w:r w:rsidR="006E5EB0" w:rsidRPr="00AC3DF7">
        <w:rPr>
          <w:rFonts w:ascii="Times New Roman" w:eastAsia="Times New Roman" w:hAnsi="Times New Roman"/>
          <w:sz w:val="24"/>
          <w:szCs w:val="24"/>
          <w:lang w:eastAsia="ru-RU"/>
        </w:rPr>
        <w:t>берешек</w:t>
      </w:r>
      <w:proofErr w:type="spellEnd"/>
      <w:r w:rsidR="006E5EB0" w:rsidRPr="00AC3DF7">
        <w:rPr>
          <w:rFonts w:ascii="Times New Roman" w:eastAsia="Times New Roman" w:hAnsi="Times New Roman"/>
          <w:sz w:val="24"/>
          <w:szCs w:val="24"/>
          <w:lang w:eastAsia="ru-RU"/>
        </w:rPr>
        <w:t xml:space="preserve"> (</w:t>
      </w:r>
      <w:proofErr w:type="spellStart"/>
      <w:r w:rsidR="006E5EB0" w:rsidRPr="00AC3DF7">
        <w:rPr>
          <w:rFonts w:ascii="Times New Roman" w:eastAsia="Times New Roman" w:hAnsi="Times New Roman"/>
          <w:sz w:val="24"/>
          <w:szCs w:val="24"/>
          <w:lang w:eastAsia="ru-RU"/>
        </w:rPr>
        <w:t>кредиторлық</w:t>
      </w:r>
      <w:proofErr w:type="spellEnd"/>
      <w:r w:rsidR="006E5EB0" w:rsidRPr="00AC3DF7">
        <w:rPr>
          <w:rFonts w:ascii="Times New Roman" w:eastAsia="Times New Roman" w:hAnsi="Times New Roman"/>
          <w:sz w:val="24"/>
          <w:szCs w:val="24"/>
          <w:lang w:eastAsia="ru-RU"/>
        </w:rPr>
        <w:t xml:space="preserve"> </w:t>
      </w:r>
      <w:proofErr w:type="spellStart"/>
      <w:r w:rsidR="006E5EB0" w:rsidRPr="00AC3DF7">
        <w:rPr>
          <w:rFonts w:ascii="Times New Roman" w:eastAsia="Times New Roman" w:hAnsi="Times New Roman"/>
          <w:sz w:val="24"/>
          <w:szCs w:val="24"/>
          <w:lang w:eastAsia="ru-RU"/>
        </w:rPr>
        <w:t>және</w:t>
      </w:r>
      <w:proofErr w:type="spellEnd"/>
      <w:r w:rsidR="006E5EB0" w:rsidRPr="00AC3DF7">
        <w:rPr>
          <w:rFonts w:ascii="Times New Roman" w:eastAsia="Times New Roman" w:hAnsi="Times New Roman"/>
          <w:sz w:val="24"/>
          <w:szCs w:val="24"/>
          <w:lang w:eastAsia="ru-RU"/>
        </w:rPr>
        <w:t xml:space="preserve"> </w:t>
      </w:r>
      <w:proofErr w:type="spellStart"/>
      <w:r w:rsidR="006E5EB0" w:rsidRPr="00AC3DF7">
        <w:rPr>
          <w:rFonts w:ascii="Times New Roman" w:eastAsia="Times New Roman" w:hAnsi="Times New Roman"/>
          <w:sz w:val="24"/>
          <w:szCs w:val="24"/>
          <w:lang w:eastAsia="ru-RU"/>
        </w:rPr>
        <w:t>дебиторлық</w:t>
      </w:r>
      <w:proofErr w:type="spellEnd"/>
      <w:r w:rsidR="006E5EB0" w:rsidRPr="00AC3DF7">
        <w:rPr>
          <w:rFonts w:ascii="Times New Roman" w:eastAsia="Times New Roman" w:hAnsi="Times New Roman"/>
          <w:sz w:val="24"/>
          <w:szCs w:val="24"/>
          <w:lang w:eastAsia="ru-RU"/>
        </w:rPr>
        <w:t>):</w:t>
      </w:r>
      <w:r w:rsidR="00C05D00" w:rsidRPr="00AC3DF7">
        <w:rPr>
          <w:rFonts w:ascii="Times New Roman" w:eastAsia="Times New Roman" w:hAnsi="Times New Roman"/>
          <w:sz w:val="24"/>
          <w:szCs w:val="24"/>
          <w:lang w:eastAsia="ru-RU"/>
        </w:rPr>
        <w:t xml:space="preserve">: </w:t>
      </w:r>
    </w:p>
    <w:p w:rsidR="00C05D00" w:rsidRPr="00AC3DF7" w:rsidRDefault="00C05D00" w:rsidP="00C05D00">
      <w:pPr>
        <w:spacing w:after="0" w:line="240" w:lineRule="auto"/>
        <w:rPr>
          <w:rFonts w:ascii="Times New Roman" w:eastAsia="Times New Roman" w:hAnsi="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00"/>
      </w:tblGrid>
      <w:tr w:rsidR="00C05D00" w:rsidRPr="008501CF" w:rsidTr="001847B2">
        <w:tc>
          <w:tcPr>
            <w:tcW w:w="5000" w:type="pct"/>
            <w:vAlign w:val="center"/>
            <w:hideMark/>
          </w:tcPr>
          <w:p w:rsidR="00C05D00" w:rsidRPr="00AC3DF7" w:rsidRDefault="00C05D00" w:rsidP="001847B2">
            <w:pPr>
              <w:spacing w:after="0" w:line="240" w:lineRule="auto"/>
              <w:rPr>
                <w:rFonts w:ascii="Times New Roman" w:eastAsia="Times New Roman" w:hAnsi="Times New Roman"/>
                <w:sz w:val="24"/>
                <w:szCs w:val="24"/>
                <w:lang w:val="kk-KZ" w:eastAsia="ru-RU"/>
              </w:rPr>
            </w:pPr>
            <w:r w:rsidRPr="00AC3DF7">
              <w:rPr>
                <w:rFonts w:ascii="Times New Roman" w:eastAsia="Times New Roman" w:hAnsi="Times New Roman"/>
                <w:sz w:val="24"/>
                <w:szCs w:val="24"/>
                <w:lang w:val="kk-KZ" w:eastAsia="ru-RU"/>
              </w:rPr>
              <w:t xml:space="preserve">      </w:t>
            </w:r>
            <w:r w:rsidR="00934DDA"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Салық кезеңінің басында</w:t>
            </w:r>
            <w:r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20__ жыл</w:t>
            </w:r>
            <w:r w:rsidR="001847B2" w:rsidRPr="00AC3DF7">
              <w:rPr>
                <w:rFonts w:ascii="Times New Roman" w:eastAsia="Times New Roman" w:hAnsi="Times New Roman"/>
                <w:sz w:val="24"/>
                <w:szCs w:val="24"/>
                <w:lang w:val="kk-KZ" w:eastAsia="ru-RU"/>
              </w:rPr>
              <w:t>ғы</w:t>
            </w:r>
            <w:r w:rsidR="00DF6CE3" w:rsidRPr="00AC3DF7">
              <w:rPr>
                <w:rFonts w:ascii="Times New Roman" w:eastAsia="Times New Roman" w:hAnsi="Times New Roman"/>
                <w:sz w:val="24"/>
                <w:szCs w:val="24"/>
                <w:lang w:val="kk-KZ" w:eastAsia="ru-RU"/>
              </w:rPr>
              <w:t xml:space="preserve"> </w:t>
            </w:r>
            <w:r w:rsidRPr="00AC3DF7">
              <w:rPr>
                <w:rFonts w:ascii="Times New Roman" w:eastAsia="Times New Roman" w:hAnsi="Times New Roman"/>
                <w:sz w:val="24"/>
                <w:szCs w:val="24"/>
                <w:lang w:val="kk-KZ" w:eastAsia="ru-RU"/>
              </w:rPr>
              <w:t>«___»________,              </w:t>
            </w:r>
            <w:r w:rsidR="00DF6CE3" w:rsidRPr="00AC3DF7">
              <w:rPr>
                <w:rFonts w:ascii="Times New Roman" w:eastAsia="Times New Roman" w:hAnsi="Times New Roman"/>
                <w:sz w:val="24"/>
                <w:szCs w:val="24"/>
                <w:lang w:val="kk-KZ" w:eastAsia="ru-RU"/>
              </w:rPr>
              <w:t>_________ (тең</w:t>
            </w:r>
            <w:r w:rsidRPr="00AC3DF7">
              <w:rPr>
                <w:rFonts w:ascii="Times New Roman" w:eastAsia="Times New Roman" w:hAnsi="Times New Roman"/>
                <w:sz w:val="24"/>
                <w:szCs w:val="24"/>
                <w:lang w:val="kk-KZ" w:eastAsia="ru-RU"/>
              </w:rPr>
              <w:t>ге)</w:t>
            </w:r>
            <w:r w:rsidR="001847B2" w:rsidRPr="00AC3DF7">
              <w:rPr>
                <w:rFonts w:ascii="Times New Roman" w:eastAsia="Times New Roman" w:hAnsi="Times New Roman"/>
                <w:sz w:val="24"/>
                <w:szCs w:val="24"/>
                <w:lang w:val="kk-KZ" w:eastAsia="ru-RU"/>
              </w:rPr>
              <w:t xml:space="preserve"> тең</w:t>
            </w:r>
          </w:p>
        </w:tc>
      </w:tr>
      <w:tr w:rsidR="00C05D00" w:rsidRPr="00AC3DF7" w:rsidTr="001847B2">
        <w:tc>
          <w:tcPr>
            <w:tcW w:w="5000" w:type="pct"/>
            <w:vAlign w:val="center"/>
            <w:hideMark/>
          </w:tcPr>
          <w:p w:rsidR="00C05D00" w:rsidRPr="00AC3DF7" w:rsidRDefault="00C05D00" w:rsidP="00344704">
            <w:pPr>
              <w:spacing w:after="0" w:line="240" w:lineRule="auto"/>
              <w:jc w:val="both"/>
              <w:rPr>
                <w:rFonts w:ascii="Times New Roman" w:eastAsia="Times New Roman" w:hAnsi="Times New Roman"/>
                <w:sz w:val="24"/>
                <w:szCs w:val="24"/>
                <w:lang w:val="kk-KZ" w:eastAsia="ru-RU"/>
              </w:rPr>
            </w:pPr>
            <w:r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Салық кезеңінің соңында</w:t>
            </w:r>
            <w:r w:rsidR="00014B02"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20__ жыл</w:t>
            </w:r>
            <w:r w:rsidR="001847B2" w:rsidRPr="00AC3DF7">
              <w:rPr>
                <w:rFonts w:ascii="Times New Roman" w:eastAsia="Times New Roman" w:hAnsi="Times New Roman"/>
                <w:sz w:val="24"/>
                <w:szCs w:val="24"/>
                <w:lang w:val="kk-KZ" w:eastAsia="ru-RU"/>
              </w:rPr>
              <w:t>ғ</w:t>
            </w:r>
            <w:r w:rsidR="00DF6CE3" w:rsidRPr="00AC3DF7">
              <w:rPr>
                <w:rFonts w:ascii="Times New Roman" w:eastAsia="Times New Roman" w:hAnsi="Times New Roman"/>
                <w:sz w:val="24"/>
                <w:szCs w:val="24"/>
                <w:lang w:val="kk-KZ" w:eastAsia="ru-RU"/>
              </w:rPr>
              <w:t xml:space="preserve">ы </w:t>
            </w:r>
            <w:r w:rsidRPr="00AC3DF7">
              <w:rPr>
                <w:rFonts w:ascii="Times New Roman" w:eastAsia="Times New Roman" w:hAnsi="Times New Roman"/>
                <w:sz w:val="24"/>
                <w:szCs w:val="24"/>
                <w:lang w:val="kk-KZ" w:eastAsia="ru-RU"/>
              </w:rPr>
              <w:t xml:space="preserve">«___»________,    </w:t>
            </w:r>
            <w:r w:rsidR="00014B02"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 xml:space="preserve"> </w:t>
            </w:r>
            <w:r w:rsidR="00014B02" w:rsidRPr="00AC3DF7">
              <w:rPr>
                <w:rFonts w:ascii="Times New Roman" w:eastAsia="Times New Roman" w:hAnsi="Times New Roman"/>
                <w:sz w:val="24"/>
                <w:szCs w:val="24"/>
                <w:lang w:val="kk-KZ" w:eastAsia="ru-RU"/>
              </w:rPr>
              <w:t xml:space="preserve"> </w:t>
            </w:r>
            <w:r w:rsidR="0084398E" w:rsidRPr="00AC3DF7">
              <w:rPr>
                <w:rFonts w:ascii="Times New Roman" w:eastAsia="Times New Roman" w:hAnsi="Times New Roman"/>
                <w:sz w:val="24"/>
                <w:szCs w:val="24"/>
                <w:lang w:val="kk-KZ" w:eastAsia="ru-RU"/>
              </w:rPr>
              <w:t xml:space="preserve">   </w:t>
            </w:r>
            <w:r w:rsidR="00DF6CE3" w:rsidRPr="00AC3DF7">
              <w:rPr>
                <w:rFonts w:ascii="Times New Roman" w:eastAsia="Times New Roman" w:hAnsi="Times New Roman"/>
                <w:sz w:val="24"/>
                <w:szCs w:val="24"/>
                <w:lang w:val="kk-KZ" w:eastAsia="ru-RU"/>
              </w:rPr>
              <w:t>_________ (тең</w:t>
            </w:r>
            <w:r w:rsidRPr="00AC3DF7">
              <w:rPr>
                <w:rFonts w:ascii="Times New Roman" w:eastAsia="Times New Roman" w:hAnsi="Times New Roman"/>
                <w:sz w:val="24"/>
                <w:szCs w:val="24"/>
                <w:lang w:val="kk-KZ" w:eastAsia="ru-RU"/>
              </w:rPr>
              <w:t>ге)</w:t>
            </w:r>
            <w:r w:rsidR="001847B2" w:rsidRPr="00AC3DF7">
              <w:rPr>
                <w:rFonts w:ascii="Times New Roman" w:eastAsia="Times New Roman" w:hAnsi="Times New Roman"/>
                <w:sz w:val="24"/>
                <w:szCs w:val="24"/>
                <w:lang w:val="kk-KZ" w:eastAsia="ru-RU"/>
              </w:rPr>
              <w:t xml:space="preserve"> тең.</w:t>
            </w:r>
          </w:p>
          <w:p w:rsidR="00C05D00" w:rsidRPr="00AC3DF7" w:rsidRDefault="00C05D00" w:rsidP="00344704">
            <w:pPr>
              <w:spacing w:after="0" w:line="240" w:lineRule="auto"/>
              <w:jc w:val="both"/>
              <w:rPr>
                <w:rFonts w:ascii="Times New Roman" w:eastAsia="Times New Roman" w:hAnsi="Times New Roman"/>
                <w:sz w:val="24"/>
                <w:szCs w:val="24"/>
                <w:lang w:val="kk-KZ" w:eastAsia="ru-RU"/>
              </w:rPr>
            </w:pPr>
          </w:p>
          <w:p w:rsidR="00C05D00" w:rsidRPr="00AC3DF7" w:rsidRDefault="001847B2" w:rsidP="001847B2">
            <w:pPr>
              <w:pStyle w:val="a4"/>
              <w:spacing w:after="0" w:line="240" w:lineRule="auto"/>
              <w:ind w:left="840"/>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6. </w:t>
            </w:r>
            <w:r w:rsidR="00C05D00" w:rsidRPr="00AC3DF7">
              <w:rPr>
                <w:rFonts w:ascii="Times New Roman" w:eastAsia="Times New Roman" w:hAnsi="Times New Roman" w:cs="Times New Roman"/>
                <w:sz w:val="24"/>
                <w:szCs w:val="24"/>
                <w:lang w:val="kk-KZ" w:eastAsia="ru-RU"/>
              </w:rPr>
              <w:t>_________________________________________________________</w:t>
            </w:r>
            <w:r w:rsidRPr="00AC3DF7">
              <w:rPr>
                <w:rFonts w:ascii="Times New Roman" w:eastAsia="Times New Roman" w:hAnsi="Times New Roman" w:cs="Times New Roman"/>
                <w:sz w:val="24"/>
                <w:szCs w:val="24"/>
                <w:lang w:val="kk-KZ" w:eastAsia="ru-RU"/>
              </w:rPr>
              <w:t xml:space="preserve"> сұрау салу бойынша ұсынуға қажетті құжаттардың көшірмелері</w:t>
            </w:r>
          </w:p>
          <w:p w:rsidR="00C05D00" w:rsidRPr="00AC3DF7" w:rsidRDefault="00C05D00" w:rsidP="00344704">
            <w:pPr>
              <w:spacing w:after="0" w:line="240" w:lineRule="auto"/>
              <w:jc w:val="both"/>
              <w:rPr>
                <w:rFonts w:ascii="Times New Roman" w:eastAsia="Times New Roman" w:hAnsi="Times New Roman" w:cs="Times New Roman"/>
                <w:sz w:val="24"/>
                <w:szCs w:val="24"/>
                <w:lang w:val="kk-KZ" w:eastAsia="ru-RU"/>
              </w:rPr>
            </w:pPr>
          </w:p>
          <w:p w:rsidR="00C05D00" w:rsidRPr="00AC3DF7" w:rsidRDefault="00742124" w:rsidP="00640FA6">
            <w:pPr>
              <w:spacing w:after="0" w:line="240" w:lineRule="auto"/>
              <w:ind w:firstLine="709"/>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Мемлекеттік кірістер органдарының талаптарын орындамаған жағдайда </w:t>
            </w:r>
            <w:r w:rsidR="0074774E" w:rsidRPr="00AC3DF7">
              <w:rPr>
                <w:rFonts w:ascii="Times New Roman" w:eastAsia="Times New Roman" w:hAnsi="Times New Roman" w:cs="Times New Roman"/>
                <w:sz w:val="24"/>
                <w:szCs w:val="24"/>
                <w:lang w:val="kk-KZ" w:eastAsia="ru-RU"/>
              </w:rPr>
              <w:t>«</w:t>
            </w:r>
            <w:r w:rsidRPr="00AC3DF7">
              <w:rPr>
                <w:rFonts w:ascii="Times New Roman" w:eastAsia="Times New Roman" w:hAnsi="Times New Roman" w:cs="Times New Roman"/>
                <w:sz w:val="24"/>
                <w:szCs w:val="24"/>
                <w:lang w:val="kk-KZ" w:eastAsia="ru-RU"/>
              </w:rPr>
              <w:t>Әкімшілік құқық бұзушылықтар туралы</w:t>
            </w:r>
            <w:r w:rsidR="0074774E" w:rsidRPr="00AC3DF7">
              <w:rPr>
                <w:rFonts w:ascii="Times New Roman" w:eastAsia="Times New Roman" w:hAnsi="Times New Roman" w:cs="Times New Roman"/>
                <w:sz w:val="24"/>
                <w:szCs w:val="24"/>
                <w:lang w:val="kk-KZ" w:eastAsia="ru-RU"/>
              </w:rPr>
              <w:t>»</w:t>
            </w:r>
            <w:r w:rsidRPr="00AC3DF7">
              <w:rPr>
                <w:rFonts w:ascii="Times New Roman" w:eastAsia="Times New Roman" w:hAnsi="Times New Roman" w:cs="Times New Roman"/>
                <w:sz w:val="24"/>
                <w:szCs w:val="24"/>
                <w:lang w:val="kk-KZ" w:eastAsia="ru-RU"/>
              </w:rPr>
              <w:t xml:space="preserve"> </w:t>
            </w:r>
            <w:r w:rsidR="0074774E" w:rsidRPr="00AC3DF7">
              <w:rPr>
                <w:rFonts w:ascii="Times New Roman" w:eastAsia="Times New Roman" w:hAnsi="Times New Roman" w:cs="Times New Roman"/>
                <w:sz w:val="24"/>
                <w:szCs w:val="24"/>
                <w:lang w:val="kk-KZ" w:eastAsia="ru-RU"/>
              </w:rPr>
              <w:t>Қазақстан Республикасының К</w:t>
            </w:r>
            <w:r w:rsidRPr="00AC3DF7">
              <w:rPr>
                <w:rFonts w:ascii="Times New Roman" w:eastAsia="Times New Roman" w:hAnsi="Times New Roman" w:cs="Times New Roman"/>
                <w:sz w:val="24"/>
                <w:szCs w:val="24"/>
                <w:lang w:val="kk-KZ" w:eastAsia="ru-RU"/>
              </w:rPr>
              <w:t xml:space="preserve">одексіне сәйкес әкімшілік жаза шаралары қолданылатын болады. </w:t>
            </w:r>
            <w:r w:rsidR="00035560" w:rsidRPr="00AC3DF7">
              <w:rPr>
                <w:rFonts w:ascii="Times New Roman" w:eastAsia="Times New Roman" w:hAnsi="Times New Roman" w:cs="Times New Roman"/>
                <w:sz w:val="24"/>
                <w:szCs w:val="24"/>
                <w:lang w:val="kk-KZ" w:eastAsia="ru-RU"/>
              </w:rPr>
              <w:t xml:space="preserve">«Салық және бюджетке төленетін басқа да міндетті төлемдер туралы» 2017 жылғы 25 желтоқсандағы Қазақстан Республикасы Кодексінің </w:t>
            </w:r>
            <w:r w:rsidRPr="00AC3DF7">
              <w:rPr>
                <w:rFonts w:ascii="Times New Roman" w:eastAsia="Times New Roman" w:hAnsi="Times New Roman" w:cs="Times New Roman"/>
                <w:sz w:val="24"/>
                <w:szCs w:val="24"/>
                <w:lang w:val="kk-KZ" w:eastAsia="ru-RU"/>
              </w:rPr>
              <w:t xml:space="preserve">187-бабына сәйкес салық төлеуші немесе оның уәкілетті өкілі мемлекеттік кірістер органдары лауазымды </w:t>
            </w:r>
            <w:r w:rsidR="00035560" w:rsidRPr="00AC3DF7">
              <w:rPr>
                <w:rFonts w:ascii="Times New Roman" w:eastAsia="Times New Roman" w:hAnsi="Times New Roman" w:cs="Times New Roman"/>
                <w:sz w:val="24"/>
                <w:szCs w:val="24"/>
                <w:lang w:val="kk-KZ" w:eastAsia="ru-RU"/>
              </w:rPr>
              <w:t>тұлғал</w:t>
            </w:r>
            <w:r w:rsidRPr="00AC3DF7">
              <w:rPr>
                <w:rFonts w:ascii="Times New Roman" w:eastAsia="Times New Roman" w:hAnsi="Times New Roman" w:cs="Times New Roman"/>
                <w:sz w:val="24"/>
                <w:szCs w:val="24"/>
                <w:lang w:val="kk-KZ" w:eastAsia="ru-RU"/>
              </w:rPr>
              <w:t>арының әрекетіне (әрекетсіздігіне) жоғары тұрған мемлекеттік кірістер органына немесе Қазақстан Республикасының заңдарында көзделген тәртіппен сотқа шағым жасау</w:t>
            </w:r>
            <w:r w:rsidR="00035560" w:rsidRPr="00AC3DF7">
              <w:rPr>
                <w:rFonts w:ascii="Times New Roman" w:eastAsia="Times New Roman" w:hAnsi="Times New Roman" w:cs="Times New Roman"/>
                <w:sz w:val="24"/>
                <w:szCs w:val="24"/>
                <w:lang w:val="kk-KZ" w:eastAsia="ru-RU"/>
              </w:rPr>
              <w:t>ына</w:t>
            </w:r>
            <w:r w:rsidRPr="00AC3DF7">
              <w:rPr>
                <w:rFonts w:ascii="Times New Roman" w:eastAsia="Times New Roman" w:hAnsi="Times New Roman" w:cs="Times New Roman"/>
                <w:sz w:val="24"/>
                <w:szCs w:val="24"/>
                <w:lang w:val="kk-KZ" w:eastAsia="ru-RU"/>
              </w:rPr>
              <w:t xml:space="preserve"> құқылы.</w:t>
            </w:r>
          </w:p>
          <w:p w:rsidR="00C05D00" w:rsidRPr="00AC3DF7" w:rsidRDefault="00C05D00" w:rsidP="00344704">
            <w:pPr>
              <w:spacing w:after="0" w:line="240" w:lineRule="auto"/>
              <w:jc w:val="both"/>
              <w:rPr>
                <w:rFonts w:ascii="Times New Roman" w:eastAsia="Times New Roman" w:hAnsi="Times New Roman" w:cs="Times New Roman"/>
                <w:sz w:val="24"/>
                <w:szCs w:val="24"/>
                <w:lang w:val="kk-KZ" w:eastAsia="ru-RU"/>
              </w:rPr>
            </w:pPr>
          </w:p>
          <w:p w:rsidR="00C05D00" w:rsidRPr="00AC3DF7" w:rsidRDefault="00C05D00" w:rsidP="00344704">
            <w:pPr>
              <w:spacing w:after="0" w:line="240" w:lineRule="auto"/>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           </w:t>
            </w:r>
            <w:r w:rsidR="00742124" w:rsidRPr="00AC3DF7">
              <w:rPr>
                <w:rFonts w:ascii="Times New Roman" w:eastAsia="Times New Roman" w:hAnsi="Times New Roman" w:cs="Times New Roman"/>
                <w:sz w:val="24"/>
                <w:szCs w:val="24"/>
                <w:lang w:val="kk-KZ" w:eastAsia="ru-RU"/>
              </w:rPr>
              <w:t>Заңды тұлғаның</w:t>
            </w:r>
            <w:r w:rsidR="00640FA6" w:rsidRPr="00AC3DF7">
              <w:rPr>
                <w:rFonts w:ascii="Times New Roman" w:eastAsia="Times New Roman" w:hAnsi="Times New Roman" w:cs="Times New Roman"/>
                <w:sz w:val="24"/>
                <w:szCs w:val="24"/>
                <w:lang w:val="kk-KZ" w:eastAsia="ru-RU"/>
              </w:rPr>
              <w:t xml:space="preserve">, </w:t>
            </w:r>
            <w:r w:rsidR="00035560" w:rsidRPr="00AC3DF7">
              <w:rPr>
                <w:rFonts w:ascii="Times New Roman" w:eastAsia="Times New Roman" w:hAnsi="Times New Roman" w:cs="Times New Roman"/>
                <w:sz w:val="24"/>
                <w:szCs w:val="24"/>
                <w:lang w:val="kk-KZ" w:eastAsia="ru-RU"/>
              </w:rPr>
              <w:t>дара кәсіпкердің</w:t>
            </w:r>
            <w:r w:rsidR="00640FA6" w:rsidRPr="00AC3DF7">
              <w:rPr>
                <w:rFonts w:ascii="Times New Roman" w:eastAsia="Times New Roman" w:hAnsi="Times New Roman" w:cs="Times New Roman"/>
                <w:sz w:val="24"/>
                <w:szCs w:val="24"/>
                <w:lang w:val="kk-KZ" w:eastAsia="ru-RU"/>
              </w:rPr>
              <w:t xml:space="preserve"> </w:t>
            </w:r>
            <w:r w:rsidR="00742124" w:rsidRPr="00AC3DF7">
              <w:rPr>
                <w:rFonts w:ascii="Times New Roman" w:eastAsia="Times New Roman" w:hAnsi="Times New Roman" w:cs="Times New Roman"/>
                <w:sz w:val="24"/>
                <w:szCs w:val="24"/>
                <w:lang w:val="kk-KZ" w:eastAsia="ru-RU"/>
              </w:rPr>
              <w:t>басшысы</w:t>
            </w:r>
            <w:r w:rsidRPr="00AC3DF7">
              <w:rPr>
                <w:rFonts w:ascii="Times New Roman" w:eastAsia="Times New Roman" w:hAnsi="Times New Roman" w:cs="Times New Roman"/>
                <w:sz w:val="24"/>
                <w:szCs w:val="24"/>
                <w:lang w:val="kk-KZ" w:eastAsia="ru-RU"/>
              </w:rPr>
              <w:t xml:space="preserve"> _____________________________________________</w:t>
            </w:r>
            <w:r w:rsidR="00742124" w:rsidRPr="00AC3DF7">
              <w:rPr>
                <w:rFonts w:ascii="Times New Roman" w:eastAsia="Times New Roman" w:hAnsi="Times New Roman" w:cs="Times New Roman"/>
                <w:sz w:val="24"/>
                <w:szCs w:val="24"/>
                <w:lang w:val="kk-KZ" w:eastAsia="ru-RU"/>
              </w:rPr>
              <w:t>_______________________</w:t>
            </w:r>
          </w:p>
          <w:p w:rsidR="00C05D00" w:rsidRPr="00AC3DF7" w:rsidRDefault="00C05D00" w:rsidP="00742124">
            <w:pPr>
              <w:spacing w:after="0" w:line="240" w:lineRule="auto"/>
              <w:jc w:val="both"/>
              <w:rPr>
                <w:rFonts w:ascii="Times New Roman" w:eastAsia="Times New Roman" w:hAnsi="Times New Roman" w:cs="Times New Roman"/>
                <w:lang w:val="kk-KZ" w:eastAsia="ru-RU"/>
              </w:rPr>
            </w:pPr>
            <w:r w:rsidRPr="00AC3DF7">
              <w:rPr>
                <w:rFonts w:ascii="Times New Roman" w:eastAsia="Times New Roman" w:hAnsi="Times New Roman" w:cs="Times New Roman"/>
                <w:sz w:val="24"/>
                <w:szCs w:val="24"/>
                <w:lang w:val="kk-KZ" w:eastAsia="ru-RU"/>
              </w:rPr>
              <w:t xml:space="preserve">                                                                             </w:t>
            </w:r>
            <w:r w:rsidR="00742124" w:rsidRPr="00AC3DF7">
              <w:rPr>
                <w:rFonts w:ascii="Times New Roman" w:eastAsia="Times New Roman" w:hAnsi="Times New Roman" w:cs="Times New Roman"/>
                <w:sz w:val="24"/>
                <w:szCs w:val="24"/>
                <w:lang w:val="kk-KZ" w:eastAsia="ru-RU"/>
              </w:rPr>
              <w:t xml:space="preserve"> </w:t>
            </w:r>
            <w:r w:rsidR="00640FA6" w:rsidRPr="00AC3DF7">
              <w:rPr>
                <w:rFonts w:ascii="Times New Roman" w:eastAsia="Times New Roman" w:hAnsi="Times New Roman" w:cs="Times New Roman"/>
                <w:sz w:val="24"/>
                <w:szCs w:val="24"/>
                <w:lang w:val="kk-KZ" w:eastAsia="ru-RU"/>
              </w:rPr>
              <w:t xml:space="preserve">              </w:t>
            </w:r>
            <w:r w:rsidR="00742124" w:rsidRPr="00AC3DF7">
              <w:rPr>
                <w:rFonts w:ascii="Times New Roman" w:eastAsia="Times New Roman" w:hAnsi="Times New Roman" w:cs="Times New Roman"/>
                <w:lang w:val="kk-KZ" w:eastAsia="ru-RU"/>
              </w:rPr>
              <w:t>(Т.А.Ә. (</w:t>
            </w:r>
            <w:r w:rsidR="00A72955" w:rsidRPr="00AC3DF7">
              <w:rPr>
                <w:rFonts w:ascii="Times New Roman" w:eastAsia="Times New Roman" w:hAnsi="Times New Roman" w:cs="Times New Roman"/>
                <w:lang w:val="kk-KZ" w:eastAsia="ru-RU"/>
              </w:rPr>
              <w:t>ол болған кезде</w:t>
            </w:r>
            <w:r w:rsidR="00742124" w:rsidRPr="00AC3DF7">
              <w:rPr>
                <w:rFonts w:ascii="Times New Roman" w:eastAsia="Times New Roman" w:hAnsi="Times New Roman" w:cs="Times New Roman"/>
                <w:lang w:val="kk-KZ" w:eastAsia="ru-RU"/>
              </w:rPr>
              <w:t>) қол</w:t>
            </w:r>
            <w:r w:rsidR="00640FA6" w:rsidRPr="00AC3DF7">
              <w:rPr>
                <w:rFonts w:ascii="Times New Roman" w:eastAsia="Times New Roman" w:hAnsi="Times New Roman" w:cs="Times New Roman"/>
                <w:lang w:val="kk-KZ" w:eastAsia="ru-RU"/>
              </w:rPr>
              <w:t>ы</w:t>
            </w:r>
            <w:r w:rsidR="00742124" w:rsidRPr="00AC3DF7">
              <w:rPr>
                <w:rFonts w:ascii="Times New Roman" w:eastAsia="Times New Roman" w:hAnsi="Times New Roman" w:cs="Times New Roman"/>
                <w:lang w:val="kk-KZ" w:eastAsia="ru-RU"/>
              </w:rPr>
              <w:t>, мөр</w:t>
            </w:r>
            <w:r w:rsidR="00640FA6" w:rsidRPr="00AC3DF7">
              <w:rPr>
                <w:rFonts w:ascii="Times New Roman" w:eastAsia="Times New Roman" w:hAnsi="Times New Roman" w:cs="Times New Roman"/>
                <w:lang w:val="kk-KZ" w:eastAsia="ru-RU"/>
              </w:rPr>
              <w:t>і</w:t>
            </w:r>
            <w:r w:rsidR="00742124" w:rsidRPr="00AC3DF7">
              <w:rPr>
                <w:rFonts w:ascii="Times New Roman" w:eastAsia="Times New Roman" w:hAnsi="Times New Roman" w:cs="Times New Roman"/>
                <w:lang w:val="kk-KZ" w:eastAsia="ru-RU"/>
              </w:rPr>
              <w:t>)</w:t>
            </w:r>
          </w:p>
          <w:p w:rsidR="00640FA6" w:rsidRPr="00AC3DF7" w:rsidRDefault="00640FA6" w:rsidP="00640FA6">
            <w:pPr>
              <w:spacing w:after="0" w:line="240" w:lineRule="auto"/>
              <w:jc w:val="both"/>
              <w:rPr>
                <w:rFonts w:ascii="Times New Roman" w:eastAsia="Times New Roman" w:hAnsi="Times New Roman"/>
                <w:sz w:val="24"/>
                <w:szCs w:val="24"/>
                <w:lang w:val="kk-KZ" w:eastAsia="ru-RU"/>
              </w:rPr>
            </w:pPr>
          </w:p>
          <w:p w:rsidR="00640FA6" w:rsidRPr="00AC3DF7" w:rsidRDefault="00640FA6" w:rsidP="00640FA6">
            <w:pPr>
              <w:spacing w:after="0" w:line="240" w:lineRule="auto"/>
              <w:jc w:val="both"/>
              <w:rPr>
                <w:rFonts w:ascii="Times New Roman" w:eastAsia="Times New Roman" w:hAnsi="Times New Roman"/>
                <w:sz w:val="24"/>
                <w:szCs w:val="24"/>
                <w:lang w:val="kk-KZ" w:eastAsia="ru-RU"/>
              </w:rPr>
            </w:pPr>
          </w:p>
          <w:p w:rsidR="00C05D00" w:rsidRPr="00AC3DF7" w:rsidRDefault="00035560" w:rsidP="00035560">
            <w:pPr>
              <w:spacing w:after="0" w:line="240" w:lineRule="auto"/>
              <w:jc w:val="both"/>
              <w:rPr>
                <w:rFonts w:ascii="Times New Roman" w:eastAsia="Times New Roman" w:hAnsi="Times New Roman"/>
                <w:sz w:val="24"/>
                <w:szCs w:val="24"/>
                <w:lang w:val="kk-KZ" w:eastAsia="ru-RU"/>
              </w:rPr>
            </w:pPr>
            <w:r w:rsidRPr="00AC3DF7">
              <w:rPr>
                <w:rFonts w:ascii="Times New Roman" w:eastAsia="Times New Roman" w:hAnsi="Times New Roman"/>
                <w:sz w:val="24"/>
                <w:szCs w:val="24"/>
                <w:lang w:val="kk-KZ" w:eastAsia="ru-RU"/>
              </w:rPr>
              <w:t xml:space="preserve">      </w:t>
            </w:r>
          </w:p>
        </w:tc>
      </w:tr>
    </w:tbl>
    <w:p w:rsidR="00035560" w:rsidRPr="00AC3DF7" w:rsidRDefault="00035560" w:rsidP="00C05D00">
      <w:pPr>
        <w:spacing w:after="0" w:line="240" w:lineRule="auto"/>
        <w:ind w:firstLine="708"/>
        <w:jc w:val="both"/>
        <w:rPr>
          <w:rFonts w:ascii="Times New Roman" w:eastAsia="Times New Roman" w:hAnsi="Times New Roman" w:cs="Times New Roman"/>
          <w:sz w:val="24"/>
          <w:szCs w:val="24"/>
          <w:lang w:val="kk-KZ" w:eastAsia="ru-RU"/>
        </w:rPr>
      </w:pPr>
    </w:p>
    <w:p w:rsidR="00C05D00" w:rsidRPr="00AC3DF7"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Ескертпе:</w:t>
      </w:r>
      <w:r w:rsidR="00C05D00" w:rsidRPr="00AC3DF7">
        <w:rPr>
          <w:rFonts w:ascii="Times New Roman" w:eastAsia="Times New Roman" w:hAnsi="Times New Roman" w:cs="Times New Roman"/>
          <w:sz w:val="24"/>
          <w:szCs w:val="24"/>
          <w:lang w:val="kk-KZ" w:eastAsia="ru-RU"/>
        </w:rPr>
        <w:t xml:space="preserve"> </w:t>
      </w:r>
    </w:p>
    <w:p w:rsidR="00C05D00" w:rsidRPr="00AC3DF7"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Сұрау салудың 1</w:t>
      </w:r>
      <w:r w:rsidR="00035560" w:rsidRPr="00AC3DF7">
        <w:rPr>
          <w:rFonts w:ascii="Times New Roman" w:eastAsia="Times New Roman" w:hAnsi="Times New Roman" w:cs="Times New Roman"/>
          <w:sz w:val="24"/>
          <w:szCs w:val="24"/>
          <w:lang w:val="kk-KZ" w:eastAsia="ru-RU"/>
        </w:rPr>
        <w:t xml:space="preserve">, 2, 3, </w:t>
      </w:r>
      <w:r w:rsidRPr="00AC3DF7">
        <w:rPr>
          <w:rFonts w:ascii="Times New Roman" w:eastAsia="Times New Roman" w:hAnsi="Times New Roman" w:cs="Times New Roman"/>
          <w:sz w:val="24"/>
          <w:szCs w:val="24"/>
          <w:lang w:val="kk-KZ" w:eastAsia="ru-RU"/>
        </w:rPr>
        <w:t>4</w:t>
      </w:r>
      <w:r w:rsidR="00035560" w:rsidRPr="00AC3DF7">
        <w:rPr>
          <w:rFonts w:ascii="Times New Roman" w:eastAsia="Times New Roman" w:hAnsi="Times New Roman" w:cs="Times New Roman"/>
          <w:sz w:val="24"/>
          <w:szCs w:val="24"/>
          <w:lang w:val="kk-KZ" w:eastAsia="ru-RU"/>
        </w:rPr>
        <w:t>, 5</w:t>
      </w:r>
      <w:r w:rsidRPr="00AC3DF7">
        <w:rPr>
          <w:rFonts w:ascii="Times New Roman" w:eastAsia="Times New Roman" w:hAnsi="Times New Roman" w:cs="Times New Roman"/>
          <w:sz w:val="24"/>
          <w:szCs w:val="24"/>
          <w:lang w:val="kk-KZ" w:eastAsia="ru-RU"/>
        </w:rPr>
        <w:t xml:space="preserve">-тармақтары бойынша </w:t>
      </w:r>
      <w:r w:rsidR="00035560" w:rsidRPr="00AC3DF7">
        <w:rPr>
          <w:rFonts w:ascii="Times New Roman" w:eastAsia="Times New Roman" w:hAnsi="Times New Roman" w:cs="Times New Roman"/>
          <w:sz w:val="24"/>
          <w:szCs w:val="24"/>
          <w:lang w:val="kk-KZ" w:eastAsia="ru-RU"/>
        </w:rPr>
        <w:t xml:space="preserve">мәліметтерді </w:t>
      </w:r>
      <w:r w:rsidRPr="00AC3DF7">
        <w:rPr>
          <w:rFonts w:ascii="Times New Roman" w:eastAsia="Times New Roman" w:hAnsi="Times New Roman" w:cs="Times New Roman"/>
          <w:sz w:val="24"/>
          <w:szCs w:val="24"/>
          <w:lang w:val="kk-KZ" w:eastAsia="ru-RU"/>
        </w:rPr>
        <w:t>осындай қаржы-шаруашылық операциялар болған жағдайда салық төлеуші (салық агенті) толтырады.</w:t>
      </w:r>
    </w:p>
    <w:p w:rsidR="00C05D00" w:rsidRPr="00AC3DF7"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AC3DF7">
        <w:rPr>
          <w:rFonts w:ascii="Times New Roman" w:eastAsia="Times New Roman" w:hAnsi="Times New Roman" w:cs="Times New Roman"/>
          <w:sz w:val="24"/>
          <w:szCs w:val="24"/>
          <w:lang w:val="kk-KZ" w:eastAsia="ru-RU"/>
        </w:rPr>
        <w:t xml:space="preserve">Аббревиатураларды </w:t>
      </w:r>
      <w:r w:rsidR="00035560" w:rsidRPr="00AC3DF7">
        <w:rPr>
          <w:rFonts w:ascii="Times New Roman" w:eastAsia="Times New Roman" w:hAnsi="Times New Roman" w:cs="Times New Roman"/>
          <w:sz w:val="24"/>
          <w:szCs w:val="24"/>
          <w:lang w:val="kk-KZ" w:eastAsia="ru-RU"/>
        </w:rPr>
        <w:t>ашып</w:t>
      </w:r>
      <w:r w:rsidRPr="00AC3DF7">
        <w:rPr>
          <w:rFonts w:ascii="Times New Roman" w:eastAsia="Times New Roman" w:hAnsi="Times New Roman" w:cs="Times New Roman"/>
          <w:sz w:val="24"/>
          <w:szCs w:val="24"/>
          <w:lang w:val="kk-KZ" w:eastAsia="ru-RU"/>
        </w:rPr>
        <w:t xml:space="preserve"> жазу:</w:t>
      </w:r>
    </w:p>
    <w:p w:rsidR="00C05D00" w:rsidRPr="00674675"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AC3DF7">
        <w:rPr>
          <w:rFonts w:ascii="Times New Roman" w:hAnsi="Times New Roman" w:cs="Times New Roman"/>
          <w:sz w:val="24"/>
          <w:szCs w:val="24"/>
          <w:lang w:val="kk-KZ"/>
        </w:rPr>
        <w:t xml:space="preserve">ЖСН/БСН – </w:t>
      </w:r>
      <w:r w:rsidRPr="00AC3DF7">
        <w:rPr>
          <w:rFonts w:ascii="Times New Roman" w:eastAsia="Times New Roman" w:hAnsi="Times New Roman" w:cs="Times New Roman"/>
          <w:sz w:val="24"/>
          <w:szCs w:val="24"/>
          <w:lang w:val="kk-KZ" w:eastAsia="ru-RU"/>
        </w:rPr>
        <w:t xml:space="preserve">салық төлеушінің </w:t>
      </w:r>
      <w:r w:rsidRPr="00AC3DF7">
        <w:rPr>
          <w:rFonts w:ascii="Times New Roman" w:hAnsi="Times New Roman" w:cs="Times New Roman"/>
          <w:sz w:val="24"/>
          <w:szCs w:val="24"/>
          <w:lang w:val="kk-KZ"/>
        </w:rPr>
        <w:t>жеке сәйкестендіру немесе бизнес- сәйкестендіру нөмірі;</w:t>
      </w:r>
      <w:r w:rsidRPr="00674675">
        <w:rPr>
          <w:rFonts w:ascii="Times New Roman" w:hAnsi="Times New Roman" w:cs="Times New Roman"/>
          <w:sz w:val="24"/>
          <w:szCs w:val="24"/>
          <w:lang w:val="kk-KZ"/>
        </w:rPr>
        <w:t xml:space="preserve"> </w:t>
      </w:r>
      <w:r w:rsidR="00C05D00" w:rsidRPr="00674675">
        <w:rPr>
          <w:rFonts w:ascii="Times New Roman" w:hAnsi="Times New Roman" w:cs="Times New Roman"/>
          <w:sz w:val="24"/>
          <w:szCs w:val="24"/>
          <w:lang w:val="kk-KZ"/>
        </w:rPr>
        <w:t xml:space="preserve"> </w:t>
      </w:r>
    </w:p>
    <w:p w:rsidR="00C05D00" w:rsidRPr="00742124" w:rsidRDefault="00C05D00" w:rsidP="00C05D00">
      <w:pPr>
        <w:spacing w:after="0" w:line="240" w:lineRule="atLeast"/>
        <w:jc w:val="both"/>
        <w:rPr>
          <w:rFonts w:ascii="Times New Roman" w:eastAsia="Calibri" w:hAnsi="Times New Roman" w:cs="Times New Roman"/>
          <w:sz w:val="28"/>
          <w:szCs w:val="28"/>
          <w:lang w:val="kk-KZ"/>
        </w:rPr>
      </w:pPr>
    </w:p>
    <w:p w:rsidR="00C2781C" w:rsidRPr="00843953" w:rsidRDefault="00C2781C" w:rsidP="00C2781C">
      <w:pPr>
        <w:pStyle w:val="HTML"/>
        <w:shd w:val="clear" w:color="auto" w:fill="FFFFFF"/>
        <w:jc w:val="center"/>
        <w:rPr>
          <w:rFonts w:ascii="Times New Roman" w:eastAsia="Calibri" w:hAnsi="Times New Roman" w:cs="Times New Roman"/>
          <w:b/>
          <w:sz w:val="28"/>
          <w:szCs w:val="28"/>
          <w:lang w:val="kk-KZ" w:eastAsia="en-US"/>
        </w:rPr>
      </w:pPr>
    </w:p>
    <w:p w:rsidR="00C2781C" w:rsidRPr="00C2781C"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C2781C" w:rsidRDefault="00C2781C" w:rsidP="00C2781C">
      <w:pPr>
        <w:spacing w:after="0" w:line="240" w:lineRule="atLeast"/>
        <w:jc w:val="center"/>
        <w:rPr>
          <w:rFonts w:ascii="Times New Roman" w:eastAsia="Calibri" w:hAnsi="Times New Roman" w:cs="Times New Roman"/>
          <w:b/>
          <w:sz w:val="28"/>
          <w:szCs w:val="28"/>
          <w:lang w:val="kk-KZ"/>
        </w:rPr>
      </w:pPr>
    </w:p>
    <w:p w:rsidR="00C2781C" w:rsidRPr="00C2781C" w:rsidRDefault="00C2781C" w:rsidP="00C2781C">
      <w:pPr>
        <w:pStyle w:val="a3"/>
        <w:tabs>
          <w:tab w:val="left" w:pos="4962"/>
          <w:tab w:val="left" w:pos="6379"/>
        </w:tabs>
        <w:spacing w:line="240" w:lineRule="atLeast"/>
        <w:ind w:right="4675"/>
        <w:jc w:val="both"/>
        <w:rPr>
          <w:rFonts w:ascii="Times New Roman" w:hAnsi="Times New Roman"/>
          <w:sz w:val="28"/>
          <w:szCs w:val="28"/>
          <w:lang w:val="kk-KZ"/>
        </w:rPr>
      </w:pPr>
    </w:p>
    <w:p w:rsidR="00C05D00" w:rsidRPr="00C2781C" w:rsidRDefault="00C05D00">
      <w:pPr>
        <w:pStyle w:val="a3"/>
        <w:tabs>
          <w:tab w:val="left" w:pos="4962"/>
          <w:tab w:val="left" w:pos="6379"/>
        </w:tabs>
        <w:spacing w:line="240" w:lineRule="atLeast"/>
        <w:ind w:right="4675"/>
        <w:jc w:val="both"/>
        <w:rPr>
          <w:rFonts w:ascii="Times New Roman" w:hAnsi="Times New Roman"/>
          <w:sz w:val="28"/>
          <w:szCs w:val="28"/>
          <w:lang w:val="kk-KZ"/>
        </w:rPr>
      </w:pPr>
    </w:p>
    <w:sectPr w:rsidR="00C05D00" w:rsidRPr="00C2781C" w:rsidSect="00C05D0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41" w:rsidRDefault="001B5441" w:rsidP="00D94674">
      <w:pPr>
        <w:spacing w:after="0" w:line="240" w:lineRule="auto"/>
      </w:pPr>
      <w:r>
        <w:separator/>
      </w:r>
    </w:p>
  </w:endnote>
  <w:endnote w:type="continuationSeparator" w:id="0">
    <w:p w:rsidR="001B5441" w:rsidRDefault="001B5441" w:rsidP="00D9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41" w:rsidRDefault="001B5441" w:rsidP="00D94674">
      <w:pPr>
        <w:spacing w:after="0" w:line="240" w:lineRule="auto"/>
      </w:pPr>
      <w:r>
        <w:separator/>
      </w:r>
    </w:p>
  </w:footnote>
  <w:footnote w:type="continuationSeparator" w:id="0">
    <w:p w:rsidR="001B5441" w:rsidRDefault="001B5441" w:rsidP="00D94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92689638"/>
      <w:docPartObj>
        <w:docPartGallery w:val="Page Numbers (Top of Page)"/>
        <w:docPartUnique/>
      </w:docPartObj>
    </w:sdtPr>
    <w:sdtEndPr/>
    <w:sdtContent>
      <w:p w:rsidR="00D94674" w:rsidRPr="00D94674" w:rsidRDefault="00D94674">
        <w:pPr>
          <w:pStyle w:val="a6"/>
          <w:jc w:val="center"/>
          <w:rPr>
            <w:rFonts w:ascii="Times New Roman" w:hAnsi="Times New Roman" w:cs="Times New Roman"/>
            <w:sz w:val="28"/>
            <w:szCs w:val="28"/>
          </w:rPr>
        </w:pPr>
        <w:r w:rsidRPr="00D94674">
          <w:rPr>
            <w:rFonts w:ascii="Times New Roman" w:hAnsi="Times New Roman" w:cs="Times New Roman"/>
            <w:sz w:val="28"/>
            <w:szCs w:val="28"/>
          </w:rPr>
          <w:fldChar w:fldCharType="begin"/>
        </w:r>
        <w:r w:rsidRPr="00D94674">
          <w:rPr>
            <w:rFonts w:ascii="Times New Roman" w:hAnsi="Times New Roman" w:cs="Times New Roman"/>
            <w:sz w:val="28"/>
            <w:szCs w:val="28"/>
          </w:rPr>
          <w:instrText>PAGE   \* MERGEFORMAT</w:instrText>
        </w:r>
        <w:r w:rsidRPr="00D94674">
          <w:rPr>
            <w:rFonts w:ascii="Times New Roman" w:hAnsi="Times New Roman" w:cs="Times New Roman"/>
            <w:sz w:val="28"/>
            <w:szCs w:val="28"/>
          </w:rPr>
          <w:fldChar w:fldCharType="separate"/>
        </w:r>
        <w:r w:rsidR="008501CF">
          <w:rPr>
            <w:rFonts w:ascii="Times New Roman" w:hAnsi="Times New Roman" w:cs="Times New Roman"/>
            <w:noProof/>
            <w:sz w:val="28"/>
            <w:szCs w:val="28"/>
          </w:rPr>
          <w:t>7</w:t>
        </w:r>
        <w:r w:rsidRPr="00D94674">
          <w:rPr>
            <w:rFonts w:ascii="Times New Roman" w:hAnsi="Times New Roman" w:cs="Times New Roman"/>
            <w:sz w:val="28"/>
            <w:szCs w:val="28"/>
          </w:rPr>
          <w:fldChar w:fldCharType="end"/>
        </w:r>
      </w:p>
    </w:sdtContent>
  </w:sdt>
  <w:p w:rsidR="00D94674" w:rsidRDefault="00D946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352"/>
    <w:multiLevelType w:val="hybridMultilevel"/>
    <w:tmpl w:val="F724BDD6"/>
    <w:lvl w:ilvl="0" w:tplc="C9D22F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6F17BAF"/>
    <w:multiLevelType w:val="hybridMultilevel"/>
    <w:tmpl w:val="7390C904"/>
    <w:lvl w:ilvl="0" w:tplc="A54CEF6A">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6C4889"/>
    <w:multiLevelType w:val="hybridMultilevel"/>
    <w:tmpl w:val="F724BDD6"/>
    <w:lvl w:ilvl="0" w:tplc="C9D22F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20F66CB"/>
    <w:multiLevelType w:val="hybridMultilevel"/>
    <w:tmpl w:val="55E8088A"/>
    <w:lvl w:ilvl="0" w:tplc="FEA4653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78E81E2E"/>
    <w:multiLevelType w:val="hybridMultilevel"/>
    <w:tmpl w:val="E7460EF4"/>
    <w:lvl w:ilvl="0" w:tplc="04190011">
      <w:start w:val="1"/>
      <w:numFmt w:val="decimal"/>
      <w:lvlText w:val="%1)"/>
      <w:lvlJc w:val="left"/>
      <w:pPr>
        <w:ind w:left="1503" w:hanging="360"/>
      </w:pPr>
    </w:lvl>
    <w:lvl w:ilvl="1" w:tplc="04190019">
      <w:start w:val="1"/>
      <w:numFmt w:val="lowerLetter"/>
      <w:lvlText w:val="%2."/>
      <w:lvlJc w:val="left"/>
      <w:pPr>
        <w:ind w:left="2223" w:hanging="360"/>
      </w:pPr>
    </w:lvl>
    <w:lvl w:ilvl="2" w:tplc="0419001B">
      <w:start w:val="1"/>
      <w:numFmt w:val="lowerRoman"/>
      <w:lvlText w:val="%3."/>
      <w:lvlJc w:val="right"/>
      <w:pPr>
        <w:ind w:left="2943" w:hanging="180"/>
      </w:pPr>
    </w:lvl>
    <w:lvl w:ilvl="3" w:tplc="0419000F">
      <w:start w:val="1"/>
      <w:numFmt w:val="decimal"/>
      <w:lvlText w:val="%4."/>
      <w:lvlJc w:val="left"/>
      <w:pPr>
        <w:ind w:left="3663" w:hanging="360"/>
      </w:pPr>
    </w:lvl>
    <w:lvl w:ilvl="4" w:tplc="04190019">
      <w:start w:val="1"/>
      <w:numFmt w:val="lowerLetter"/>
      <w:lvlText w:val="%5."/>
      <w:lvlJc w:val="left"/>
      <w:pPr>
        <w:ind w:left="4383" w:hanging="360"/>
      </w:pPr>
    </w:lvl>
    <w:lvl w:ilvl="5" w:tplc="0419001B">
      <w:start w:val="1"/>
      <w:numFmt w:val="lowerRoman"/>
      <w:lvlText w:val="%6."/>
      <w:lvlJc w:val="right"/>
      <w:pPr>
        <w:ind w:left="5103" w:hanging="180"/>
      </w:pPr>
    </w:lvl>
    <w:lvl w:ilvl="6" w:tplc="0419000F">
      <w:start w:val="1"/>
      <w:numFmt w:val="decimal"/>
      <w:lvlText w:val="%7."/>
      <w:lvlJc w:val="left"/>
      <w:pPr>
        <w:ind w:left="5823" w:hanging="360"/>
      </w:pPr>
    </w:lvl>
    <w:lvl w:ilvl="7" w:tplc="04190019">
      <w:start w:val="1"/>
      <w:numFmt w:val="lowerLetter"/>
      <w:lvlText w:val="%8."/>
      <w:lvlJc w:val="left"/>
      <w:pPr>
        <w:ind w:left="6543" w:hanging="360"/>
      </w:pPr>
    </w:lvl>
    <w:lvl w:ilvl="8" w:tplc="0419001B">
      <w:start w:val="1"/>
      <w:numFmt w:val="lowerRoman"/>
      <w:lvlText w:val="%9."/>
      <w:lvlJc w:val="right"/>
      <w:pPr>
        <w:ind w:left="7263"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C"/>
    <w:rsid w:val="00001AB6"/>
    <w:rsid w:val="0000319C"/>
    <w:rsid w:val="000111CE"/>
    <w:rsid w:val="00012FD9"/>
    <w:rsid w:val="00014B02"/>
    <w:rsid w:val="00033FDB"/>
    <w:rsid w:val="00035560"/>
    <w:rsid w:val="000F2954"/>
    <w:rsid w:val="00103613"/>
    <w:rsid w:val="0012779F"/>
    <w:rsid w:val="00134AE6"/>
    <w:rsid w:val="00135EF8"/>
    <w:rsid w:val="0014567E"/>
    <w:rsid w:val="001847B2"/>
    <w:rsid w:val="00193732"/>
    <w:rsid w:val="001A05EF"/>
    <w:rsid w:val="001B1BA7"/>
    <w:rsid w:val="001B5441"/>
    <w:rsid w:val="001D67F6"/>
    <w:rsid w:val="001F100E"/>
    <w:rsid w:val="00207C3B"/>
    <w:rsid w:val="00223A31"/>
    <w:rsid w:val="00241897"/>
    <w:rsid w:val="0027026D"/>
    <w:rsid w:val="00362D1B"/>
    <w:rsid w:val="00401ABE"/>
    <w:rsid w:val="00413A31"/>
    <w:rsid w:val="00455C53"/>
    <w:rsid w:val="004853E3"/>
    <w:rsid w:val="00496060"/>
    <w:rsid w:val="004D3967"/>
    <w:rsid w:val="00583F26"/>
    <w:rsid w:val="005879A5"/>
    <w:rsid w:val="005B6991"/>
    <w:rsid w:val="00601729"/>
    <w:rsid w:val="00601FE6"/>
    <w:rsid w:val="0063453B"/>
    <w:rsid w:val="00640FA6"/>
    <w:rsid w:val="0065562F"/>
    <w:rsid w:val="00667132"/>
    <w:rsid w:val="00674675"/>
    <w:rsid w:val="006818A2"/>
    <w:rsid w:val="006B48AF"/>
    <w:rsid w:val="006E5EB0"/>
    <w:rsid w:val="006F01D4"/>
    <w:rsid w:val="00722B0C"/>
    <w:rsid w:val="00725C18"/>
    <w:rsid w:val="00742124"/>
    <w:rsid w:val="007452DE"/>
    <w:rsid w:val="0074774E"/>
    <w:rsid w:val="007B304B"/>
    <w:rsid w:val="00806CCC"/>
    <w:rsid w:val="00826616"/>
    <w:rsid w:val="00831DE4"/>
    <w:rsid w:val="0083673A"/>
    <w:rsid w:val="00843953"/>
    <w:rsid w:val="0084398E"/>
    <w:rsid w:val="008501CF"/>
    <w:rsid w:val="008D5634"/>
    <w:rsid w:val="00901B59"/>
    <w:rsid w:val="00934DDA"/>
    <w:rsid w:val="00953B98"/>
    <w:rsid w:val="009F2C01"/>
    <w:rsid w:val="00A11180"/>
    <w:rsid w:val="00A20B48"/>
    <w:rsid w:val="00A4117F"/>
    <w:rsid w:val="00A7072D"/>
    <w:rsid w:val="00A72955"/>
    <w:rsid w:val="00AB4136"/>
    <w:rsid w:val="00AB48F1"/>
    <w:rsid w:val="00AC1C04"/>
    <w:rsid w:val="00AC3DF7"/>
    <w:rsid w:val="00B05511"/>
    <w:rsid w:val="00B249C0"/>
    <w:rsid w:val="00B8613F"/>
    <w:rsid w:val="00B94D18"/>
    <w:rsid w:val="00BC1E68"/>
    <w:rsid w:val="00BD3A86"/>
    <w:rsid w:val="00C01741"/>
    <w:rsid w:val="00C05D00"/>
    <w:rsid w:val="00C20853"/>
    <w:rsid w:val="00C2781C"/>
    <w:rsid w:val="00C76157"/>
    <w:rsid w:val="00C82D2A"/>
    <w:rsid w:val="00C90CF1"/>
    <w:rsid w:val="00D07F2A"/>
    <w:rsid w:val="00D34CA9"/>
    <w:rsid w:val="00D429E5"/>
    <w:rsid w:val="00D94674"/>
    <w:rsid w:val="00DB5C86"/>
    <w:rsid w:val="00DF6CE3"/>
    <w:rsid w:val="00E34A5B"/>
    <w:rsid w:val="00E510DA"/>
    <w:rsid w:val="00E85DA9"/>
    <w:rsid w:val="00E869FE"/>
    <w:rsid w:val="00EA3C03"/>
    <w:rsid w:val="00F41936"/>
    <w:rsid w:val="00F82218"/>
    <w:rsid w:val="00FB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81C"/>
    <w:rPr>
      <w:rFonts w:ascii="Courier New" w:eastAsia="Times New Roman" w:hAnsi="Courier New" w:cs="Courier New"/>
      <w:sz w:val="20"/>
      <w:szCs w:val="20"/>
      <w:lang w:eastAsia="ru-RU"/>
    </w:rPr>
  </w:style>
  <w:style w:type="paragraph" w:styleId="a3">
    <w:name w:val="No Spacing"/>
    <w:uiPriority w:val="1"/>
    <w:qFormat/>
    <w:rsid w:val="00C2781C"/>
    <w:pPr>
      <w:spacing w:after="0" w:line="240" w:lineRule="auto"/>
    </w:pPr>
    <w:rPr>
      <w:rFonts w:ascii="Calibri" w:eastAsia="Calibri" w:hAnsi="Calibri" w:cs="Times New Roman"/>
    </w:rPr>
  </w:style>
  <w:style w:type="paragraph" w:styleId="a4">
    <w:name w:val="List Paragraph"/>
    <w:basedOn w:val="a"/>
    <w:uiPriority w:val="34"/>
    <w:qFormat/>
    <w:rsid w:val="00742124"/>
    <w:pPr>
      <w:ind w:left="720"/>
      <w:contextualSpacing/>
    </w:pPr>
  </w:style>
  <w:style w:type="character" w:customStyle="1" w:styleId="s0">
    <w:name w:val="s0"/>
    <w:rsid w:val="00B249C0"/>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basedOn w:val="a0"/>
    <w:uiPriority w:val="99"/>
    <w:semiHidden/>
    <w:unhideWhenUsed/>
    <w:rsid w:val="00640FA6"/>
    <w:rPr>
      <w:color w:val="0000FF" w:themeColor="hyperlink"/>
      <w:u w:val="single"/>
    </w:rPr>
  </w:style>
  <w:style w:type="paragraph" w:styleId="a6">
    <w:name w:val="header"/>
    <w:basedOn w:val="a"/>
    <w:link w:val="a7"/>
    <w:uiPriority w:val="99"/>
    <w:unhideWhenUsed/>
    <w:rsid w:val="00D94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674"/>
  </w:style>
  <w:style w:type="paragraph" w:styleId="a8">
    <w:name w:val="footer"/>
    <w:basedOn w:val="a"/>
    <w:link w:val="a9"/>
    <w:uiPriority w:val="99"/>
    <w:unhideWhenUsed/>
    <w:rsid w:val="00D94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674"/>
  </w:style>
  <w:style w:type="paragraph" w:styleId="aa">
    <w:name w:val="Balloon Text"/>
    <w:basedOn w:val="a"/>
    <w:link w:val="ab"/>
    <w:uiPriority w:val="99"/>
    <w:semiHidden/>
    <w:unhideWhenUsed/>
    <w:rsid w:val="00D946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81C"/>
    <w:rPr>
      <w:rFonts w:ascii="Courier New" w:eastAsia="Times New Roman" w:hAnsi="Courier New" w:cs="Courier New"/>
      <w:sz w:val="20"/>
      <w:szCs w:val="20"/>
      <w:lang w:eastAsia="ru-RU"/>
    </w:rPr>
  </w:style>
  <w:style w:type="paragraph" w:styleId="a3">
    <w:name w:val="No Spacing"/>
    <w:uiPriority w:val="1"/>
    <w:qFormat/>
    <w:rsid w:val="00C2781C"/>
    <w:pPr>
      <w:spacing w:after="0" w:line="240" w:lineRule="auto"/>
    </w:pPr>
    <w:rPr>
      <w:rFonts w:ascii="Calibri" w:eastAsia="Calibri" w:hAnsi="Calibri" w:cs="Times New Roman"/>
    </w:rPr>
  </w:style>
  <w:style w:type="paragraph" w:styleId="a4">
    <w:name w:val="List Paragraph"/>
    <w:basedOn w:val="a"/>
    <w:uiPriority w:val="34"/>
    <w:qFormat/>
    <w:rsid w:val="00742124"/>
    <w:pPr>
      <w:ind w:left="720"/>
      <w:contextualSpacing/>
    </w:pPr>
  </w:style>
  <w:style w:type="character" w:customStyle="1" w:styleId="s0">
    <w:name w:val="s0"/>
    <w:rsid w:val="00B249C0"/>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basedOn w:val="a0"/>
    <w:uiPriority w:val="99"/>
    <w:semiHidden/>
    <w:unhideWhenUsed/>
    <w:rsid w:val="00640FA6"/>
    <w:rPr>
      <w:color w:val="0000FF" w:themeColor="hyperlink"/>
      <w:u w:val="single"/>
    </w:rPr>
  </w:style>
  <w:style w:type="paragraph" w:styleId="a6">
    <w:name w:val="header"/>
    <w:basedOn w:val="a"/>
    <w:link w:val="a7"/>
    <w:uiPriority w:val="99"/>
    <w:unhideWhenUsed/>
    <w:rsid w:val="00D94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674"/>
  </w:style>
  <w:style w:type="paragraph" w:styleId="a8">
    <w:name w:val="footer"/>
    <w:basedOn w:val="a"/>
    <w:link w:val="a9"/>
    <w:uiPriority w:val="99"/>
    <w:unhideWhenUsed/>
    <w:rsid w:val="00D94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674"/>
  </w:style>
  <w:style w:type="paragraph" w:styleId="aa">
    <w:name w:val="Balloon Text"/>
    <w:basedOn w:val="a"/>
    <w:link w:val="ab"/>
    <w:uiPriority w:val="99"/>
    <w:semiHidden/>
    <w:unhideWhenUsed/>
    <w:rsid w:val="00D946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123">
      <w:bodyDiv w:val="1"/>
      <w:marLeft w:val="0"/>
      <w:marRight w:val="0"/>
      <w:marTop w:val="0"/>
      <w:marBottom w:val="0"/>
      <w:divBdr>
        <w:top w:val="none" w:sz="0" w:space="0" w:color="auto"/>
        <w:left w:val="none" w:sz="0" w:space="0" w:color="auto"/>
        <w:bottom w:val="none" w:sz="0" w:space="0" w:color="auto"/>
        <w:right w:val="none" w:sz="0" w:space="0" w:color="auto"/>
      </w:divBdr>
    </w:div>
    <w:div w:id="75130887">
      <w:bodyDiv w:val="1"/>
      <w:marLeft w:val="0"/>
      <w:marRight w:val="0"/>
      <w:marTop w:val="0"/>
      <w:marBottom w:val="0"/>
      <w:divBdr>
        <w:top w:val="none" w:sz="0" w:space="0" w:color="auto"/>
        <w:left w:val="none" w:sz="0" w:space="0" w:color="auto"/>
        <w:bottom w:val="none" w:sz="0" w:space="0" w:color="auto"/>
        <w:right w:val="none" w:sz="0" w:space="0" w:color="auto"/>
      </w:divBdr>
    </w:div>
    <w:div w:id="256721154">
      <w:bodyDiv w:val="1"/>
      <w:marLeft w:val="0"/>
      <w:marRight w:val="0"/>
      <w:marTop w:val="0"/>
      <w:marBottom w:val="0"/>
      <w:divBdr>
        <w:top w:val="none" w:sz="0" w:space="0" w:color="auto"/>
        <w:left w:val="none" w:sz="0" w:space="0" w:color="auto"/>
        <w:bottom w:val="none" w:sz="0" w:space="0" w:color="auto"/>
        <w:right w:val="none" w:sz="0" w:space="0" w:color="auto"/>
      </w:divBdr>
    </w:div>
    <w:div w:id="458573410">
      <w:bodyDiv w:val="1"/>
      <w:marLeft w:val="0"/>
      <w:marRight w:val="0"/>
      <w:marTop w:val="0"/>
      <w:marBottom w:val="0"/>
      <w:divBdr>
        <w:top w:val="none" w:sz="0" w:space="0" w:color="auto"/>
        <w:left w:val="none" w:sz="0" w:space="0" w:color="auto"/>
        <w:bottom w:val="none" w:sz="0" w:space="0" w:color="auto"/>
        <w:right w:val="none" w:sz="0" w:space="0" w:color="auto"/>
      </w:divBdr>
    </w:div>
    <w:div w:id="775255260">
      <w:bodyDiv w:val="1"/>
      <w:marLeft w:val="0"/>
      <w:marRight w:val="0"/>
      <w:marTop w:val="0"/>
      <w:marBottom w:val="0"/>
      <w:divBdr>
        <w:top w:val="none" w:sz="0" w:space="0" w:color="auto"/>
        <w:left w:val="none" w:sz="0" w:space="0" w:color="auto"/>
        <w:bottom w:val="none" w:sz="0" w:space="0" w:color="auto"/>
        <w:right w:val="none" w:sz="0" w:space="0" w:color="auto"/>
      </w:divBdr>
    </w:div>
    <w:div w:id="852691853">
      <w:bodyDiv w:val="1"/>
      <w:marLeft w:val="0"/>
      <w:marRight w:val="0"/>
      <w:marTop w:val="0"/>
      <w:marBottom w:val="0"/>
      <w:divBdr>
        <w:top w:val="none" w:sz="0" w:space="0" w:color="auto"/>
        <w:left w:val="none" w:sz="0" w:space="0" w:color="auto"/>
        <w:bottom w:val="none" w:sz="0" w:space="0" w:color="auto"/>
        <w:right w:val="none" w:sz="0" w:space="0" w:color="auto"/>
      </w:divBdr>
    </w:div>
    <w:div w:id="892892319">
      <w:bodyDiv w:val="1"/>
      <w:marLeft w:val="0"/>
      <w:marRight w:val="0"/>
      <w:marTop w:val="0"/>
      <w:marBottom w:val="0"/>
      <w:divBdr>
        <w:top w:val="none" w:sz="0" w:space="0" w:color="auto"/>
        <w:left w:val="none" w:sz="0" w:space="0" w:color="auto"/>
        <w:bottom w:val="none" w:sz="0" w:space="0" w:color="auto"/>
        <w:right w:val="none" w:sz="0" w:space="0" w:color="auto"/>
      </w:divBdr>
    </w:div>
    <w:div w:id="1006518511">
      <w:bodyDiv w:val="1"/>
      <w:marLeft w:val="0"/>
      <w:marRight w:val="0"/>
      <w:marTop w:val="0"/>
      <w:marBottom w:val="0"/>
      <w:divBdr>
        <w:top w:val="none" w:sz="0" w:space="0" w:color="auto"/>
        <w:left w:val="none" w:sz="0" w:space="0" w:color="auto"/>
        <w:bottom w:val="none" w:sz="0" w:space="0" w:color="auto"/>
        <w:right w:val="none" w:sz="0" w:space="0" w:color="auto"/>
      </w:divBdr>
    </w:div>
    <w:div w:id="1026717634">
      <w:bodyDiv w:val="1"/>
      <w:marLeft w:val="0"/>
      <w:marRight w:val="0"/>
      <w:marTop w:val="0"/>
      <w:marBottom w:val="0"/>
      <w:divBdr>
        <w:top w:val="none" w:sz="0" w:space="0" w:color="auto"/>
        <w:left w:val="none" w:sz="0" w:space="0" w:color="auto"/>
        <w:bottom w:val="none" w:sz="0" w:space="0" w:color="auto"/>
        <w:right w:val="none" w:sz="0" w:space="0" w:color="auto"/>
      </w:divBdr>
    </w:div>
    <w:div w:id="1062486768">
      <w:bodyDiv w:val="1"/>
      <w:marLeft w:val="0"/>
      <w:marRight w:val="0"/>
      <w:marTop w:val="0"/>
      <w:marBottom w:val="0"/>
      <w:divBdr>
        <w:top w:val="none" w:sz="0" w:space="0" w:color="auto"/>
        <w:left w:val="none" w:sz="0" w:space="0" w:color="auto"/>
        <w:bottom w:val="none" w:sz="0" w:space="0" w:color="auto"/>
        <w:right w:val="none" w:sz="0" w:space="0" w:color="auto"/>
      </w:divBdr>
    </w:div>
    <w:div w:id="1071537778">
      <w:bodyDiv w:val="1"/>
      <w:marLeft w:val="0"/>
      <w:marRight w:val="0"/>
      <w:marTop w:val="0"/>
      <w:marBottom w:val="0"/>
      <w:divBdr>
        <w:top w:val="none" w:sz="0" w:space="0" w:color="auto"/>
        <w:left w:val="none" w:sz="0" w:space="0" w:color="auto"/>
        <w:bottom w:val="none" w:sz="0" w:space="0" w:color="auto"/>
        <w:right w:val="none" w:sz="0" w:space="0" w:color="auto"/>
      </w:divBdr>
    </w:div>
    <w:div w:id="1096292184">
      <w:bodyDiv w:val="1"/>
      <w:marLeft w:val="0"/>
      <w:marRight w:val="0"/>
      <w:marTop w:val="0"/>
      <w:marBottom w:val="0"/>
      <w:divBdr>
        <w:top w:val="none" w:sz="0" w:space="0" w:color="auto"/>
        <w:left w:val="none" w:sz="0" w:space="0" w:color="auto"/>
        <w:bottom w:val="none" w:sz="0" w:space="0" w:color="auto"/>
        <w:right w:val="none" w:sz="0" w:space="0" w:color="auto"/>
      </w:divBdr>
    </w:div>
    <w:div w:id="1123615351">
      <w:bodyDiv w:val="1"/>
      <w:marLeft w:val="0"/>
      <w:marRight w:val="0"/>
      <w:marTop w:val="0"/>
      <w:marBottom w:val="0"/>
      <w:divBdr>
        <w:top w:val="none" w:sz="0" w:space="0" w:color="auto"/>
        <w:left w:val="none" w:sz="0" w:space="0" w:color="auto"/>
        <w:bottom w:val="none" w:sz="0" w:space="0" w:color="auto"/>
        <w:right w:val="none" w:sz="0" w:space="0" w:color="auto"/>
      </w:divBdr>
    </w:div>
    <w:div w:id="1293101044">
      <w:bodyDiv w:val="1"/>
      <w:marLeft w:val="0"/>
      <w:marRight w:val="0"/>
      <w:marTop w:val="0"/>
      <w:marBottom w:val="0"/>
      <w:divBdr>
        <w:top w:val="none" w:sz="0" w:space="0" w:color="auto"/>
        <w:left w:val="none" w:sz="0" w:space="0" w:color="auto"/>
        <w:bottom w:val="none" w:sz="0" w:space="0" w:color="auto"/>
        <w:right w:val="none" w:sz="0" w:space="0" w:color="auto"/>
      </w:divBdr>
    </w:div>
    <w:div w:id="1310134087">
      <w:bodyDiv w:val="1"/>
      <w:marLeft w:val="0"/>
      <w:marRight w:val="0"/>
      <w:marTop w:val="0"/>
      <w:marBottom w:val="0"/>
      <w:divBdr>
        <w:top w:val="none" w:sz="0" w:space="0" w:color="auto"/>
        <w:left w:val="none" w:sz="0" w:space="0" w:color="auto"/>
        <w:bottom w:val="none" w:sz="0" w:space="0" w:color="auto"/>
        <w:right w:val="none" w:sz="0" w:space="0" w:color="auto"/>
      </w:divBdr>
    </w:div>
    <w:div w:id="1467041001">
      <w:bodyDiv w:val="1"/>
      <w:marLeft w:val="0"/>
      <w:marRight w:val="0"/>
      <w:marTop w:val="0"/>
      <w:marBottom w:val="0"/>
      <w:divBdr>
        <w:top w:val="none" w:sz="0" w:space="0" w:color="auto"/>
        <w:left w:val="none" w:sz="0" w:space="0" w:color="auto"/>
        <w:bottom w:val="none" w:sz="0" w:space="0" w:color="auto"/>
        <w:right w:val="none" w:sz="0" w:space="0" w:color="auto"/>
      </w:divBdr>
    </w:div>
    <w:div w:id="1511408403">
      <w:bodyDiv w:val="1"/>
      <w:marLeft w:val="0"/>
      <w:marRight w:val="0"/>
      <w:marTop w:val="0"/>
      <w:marBottom w:val="0"/>
      <w:divBdr>
        <w:top w:val="none" w:sz="0" w:space="0" w:color="auto"/>
        <w:left w:val="none" w:sz="0" w:space="0" w:color="auto"/>
        <w:bottom w:val="none" w:sz="0" w:space="0" w:color="auto"/>
        <w:right w:val="none" w:sz="0" w:space="0" w:color="auto"/>
      </w:divBdr>
    </w:div>
    <w:div w:id="1528525053">
      <w:bodyDiv w:val="1"/>
      <w:marLeft w:val="0"/>
      <w:marRight w:val="0"/>
      <w:marTop w:val="0"/>
      <w:marBottom w:val="0"/>
      <w:divBdr>
        <w:top w:val="none" w:sz="0" w:space="0" w:color="auto"/>
        <w:left w:val="none" w:sz="0" w:space="0" w:color="auto"/>
        <w:bottom w:val="none" w:sz="0" w:space="0" w:color="auto"/>
        <w:right w:val="none" w:sz="0" w:space="0" w:color="auto"/>
      </w:divBdr>
    </w:div>
    <w:div w:id="1558323555">
      <w:bodyDiv w:val="1"/>
      <w:marLeft w:val="0"/>
      <w:marRight w:val="0"/>
      <w:marTop w:val="0"/>
      <w:marBottom w:val="0"/>
      <w:divBdr>
        <w:top w:val="none" w:sz="0" w:space="0" w:color="auto"/>
        <w:left w:val="none" w:sz="0" w:space="0" w:color="auto"/>
        <w:bottom w:val="none" w:sz="0" w:space="0" w:color="auto"/>
        <w:right w:val="none" w:sz="0" w:space="0" w:color="auto"/>
      </w:divBdr>
    </w:div>
    <w:div w:id="1726879625">
      <w:bodyDiv w:val="1"/>
      <w:marLeft w:val="0"/>
      <w:marRight w:val="0"/>
      <w:marTop w:val="0"/>
      <w:marBottom w:val="0"/>
      <w:divBdr>
        <w:top w:val="none" w:sz="0" w:space="0" w:color="auto"/>
        <w:left w:val="none" w:sz="0" w:space="0" w:color="auto"/>
        <w:bottom w:val="none" w:sz="0" w:space="0" w:color="auto"/>
        <w:right w:val="none" w:sz="0" w:space="0" w:color="auto"/>
      </w:divBdr>
    </w:div>
    <w:div w:id="1743527527">
      <w:bodyDiv w:val="1"/>
      <w:marLeft w:val="0"/>
      <w:marRight w:val="0"/>
      <w:marTop w:val="0"/>
      <w:marBottom w:val="0"/>
      <w:divBdr>
        <w:top w:val="none" w:sz="0" w:space="0" w:color="auto"/>
        <w:left w:val="none" w:sz="0" w:space="0" w:color="auto"/>
        <w:bottom w:val="none" w:sz="0" w:space="0" w:color="auto"/>
        <w:right w:val="none" w:sz="0" w:space="0" w:color="auto"/>
      </w:divBdr>
    </w:div>
    <w:div w:id="1762137402">
      <w:bodyDiv w:val="1"/>
      <w:marLeft w:val="0"/>
      <w:marRight w:val="0"/>
      <w:marTop w:val="0"/>
      <w:marBottom w:val="0"/>
      <w:divBdr>
        <w:top w:val="none" w:sz="0" w:space="0" w:color="auto"/>
        <w:left w:val="none" w:sz="0" w:space="0" w:color="auto"/>
        <w:bottom w:val="none" w:sz="0" w:space="0" w:color="auto"/>
        <w:right w:val="none" w:sz="0" w:space="0" w:color="auto"/>
      </w:divBdr>
    </w:div>
    <w:div w:id="1774085041">
      <w:bodyDiv w:val="1"/>
      <w:marLeft w:val="0"/>
      <w:marRight w:val="0"/>
      <w:marTop w:val="0"/>
      <w:marBottom w:val="0"/>
      <w:divBdr>
        <w:top w:val="none" w:sz="0" w:space="0" w:color="auto"/>
        <w:left w:val="none" w:sz="0" w:space="0" w:color="auto"/>
        <w:bottom w:val="none" w:sz="0" w:space="0" w:color="auto"/>
        <w:right w:val="none" w:sz="0" w:space="0" w:color="auto"/>
      </w:divBdr>
    </w:div>
    <w:div w:id="1819490840">
      <w:bodyDiv w:val="1"/>
      <w:marLeft w:val="0"/>
      <w:marRight w:val="0"/>
      <w:marTop w:val="0"/>
      <w:marBottom w:val="0"/>
      <w:divBdr>
        <w:top w:val="none" w:sz="0" w:space="0" w:color="auto"/>
        <w:left w:val="none" w:sz="0" w:space="0" w:color="auto"/>
        <w:bottom w:val="none" w:sz="0" w:space="0" w:color="auto"/>
        <w:right w:val="none" w:sz="0" w:space="0" w:color="auto"/>
      </w:divBdr>
    </w:div>
    <w:div w:id="2028217062">
      <w:bodyDiv w:val="1"/>
      <w:marLeft w:val="0"/>
      <w:marRight w:val="0"/>
      <w:marTop w:val="0"/>
      <w:marBottom w:val="0"/>
      <w:divBdr>
        <w:top w:val="none" w:sz="0" w:space="0" w:color="auto"/>
        <w:left w:val="none" w:sz="0" w:space="0" w:color="auto"/>
        <w:bottom w:val="none" w:sz="0" w:space="0" w:color="auto"/>
        <w:right w:val="none" w:sz="0" w:space="0" w:color="auto"/>
      </w:divBdr>
    </w:div>
    <w:div w:id="2053579125">
      <w:bodyDiv w:val="1"/>
      <w:marLeft w:val="0"/>
      <w:marRight w:val="0"/>
      <w:marTop w:val="0"/>
      <w:marBottom w:val="0"/>
      <w:divBdr>
        <w:top w:val="none" w:sz="0" w:space="0" w:color="auto"/>
        <w:left w:val="none" w:sz="0" w:space="0" w:color="auto"/>
        <w:bottom w:val="none" w:sz="0" w:space="0" w:color="auto"/>
        <w:right w:val="none" w:sz="0" w:space="0" w:color="auto"/>
      </w:divBdr>
    </w:div>
    <w:div w:id="2134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Араш Хасенов</cp:lastModifiedBy>
  <cp:revision>4</cp:revision>
  <cp:lastPrinted>2018-03-03T03:21:00Z</cp:lastPrinted>
  <dcterms:created xsi:type="dcterms:W3CDTF">2018-03-03T03:29:00Z</dcterms:created>
  <dcterms:modified xsi:type="dcterms:W3CDTF">2018-03-06T11:08:00Z</dcterms:modified>
</cp:coreProperties>
</file>