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53" w:rsidRDefault="00E23B53">
      <w:pPr>
        <w:spacing w:after="0"/>
      </w:pPr>
      <w:bookmarkStart w:id="0" w:name="_GoBack"/>
      <w:bookmarkEnd w:id="0"/>
    </w:p>
    <w:p w:rsidR="00E23B53" w:rsidRPr="009A7F03" w:rsidRDefault="009A7F03">
      <w:pPr>
        <w:spacing w:after="0"/>
        <w:rPr>
          <w:lang w:val="ru-RU"/>
        </w:rPr>
      </w:pPr>
      <w:r w:rsidRPr="009A7F03">
        <w:rPr>
          <w:b/>
          <w:color w:val="000000"/>
          <w:sz w:val="28"/>
          <w:lang w:val="ru-RU"/>
        </w:rPr>
        <w:t>Об утверждении критерия отнесения товаров, в том числе подакцизных товаров к импортируемым в целях предпринимательской деятельности</w:t>
      </w:r>
    </w:p>
    <w:p w:rsidR="00E23B53" w:rsidRDefault="009A7F03">
      <w:pPr>
        <w:spacing w:after="0"/>
        <w:jc w:val="both"/>
      </w:pPr>
      <w:r w:rsidRPr="009A7F03">
        <w:rPr>
          <w:color w:val="000000"/>
          <w:sz w:val="28"/>
          <w:lang w:val="ru-RU"/>
        </w:rPr>
        <w:t xml:space="preserve">Приказ Министра финансов Республики Казахстан от 1 февраля 2018 года № 104.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16375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1" w:name="z7"/>
      <w:r>
        <w:rPr>
          <w:color w:val="000000"/>
          <w:sz w:val="28"/>
        </w:rPr>
        <w:t xml:space="preserve">       </w:t>
      </w:r>
      <w:r w:rsidRPr="009A7F03">
        <w:rPr>
          <w:color w:val="000000"/>
          <w:sz w:val="28"/>
          <w:lang w:val="ru-RU"/>
        </w:rPr>
        <w:t xml:space="preserve">В соответствии с подпунктом 2) статьи 438 и пунктом 2 статьи 461 Кодекса Республики Казахстан от 25 декабря 2017 года "О налогах и других обязательных платежах в бюджет" (Налоговый кодекс) </w:t>
      </w:r>
      <w:r w:rsidRPr="009A7F03">
        <w:rPr>
          <w:b/>
          <w:color w:val="000000"/>
          <w:sz w:val="28"/>
          <w:lang w:val="ru-RU"/>
        </w:rPr>
        <w:t>ПРИКАЗЫВАЮ</w:t>
      </w:r>
      <w:r w:rsidRPr="009A7F03">
        <w:rPr>
          <w:color w:val="000000"/>
          <w:sz w:val="28"/>
          <w:lang w:val="ru-RU"/>
        </w:rPr>
        <w:t>: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2" w:name="z8"/>
      <w:bookmarkEnd w:id="1"/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1. Утвердить следующий критерий отнесения товаров, в том числе подакцизных товаров к импортируемым в целях предпринимательской деятельности физическими лицами: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отгрузка и (или) передача товаров, выполнение работ, оказание услуг с целью продаж</w:t>
      </w:r>
      <w:r w:rsidRPr="009A7F03">
        <w:rPr>
          <w:color w:val="000000"/>
          <w:sz w:val="28"/>
          <w:lang w:val="ru-RU"/>
        </w:rPr>
        <w:t>и, обмена, безвозмездной передачи, а также передача заложенных товаров залогодержателю, превышающие за календарный год 12-кратный минимальный размер заработной платы, установленный законом Республики Казахстан о республиканском бюджете и действующий на 1 я</w:t>
      </w:r>
      <w:r w:rsidRPr="009A7F03">
        <w:rPr>
          <w:color w:val="000000"/>
          <w:sz w:val="28"/>
          <w:lang w:val="ru-RU"/>
        </w:rPr>
        <w:t>нваря соответствующего финансового года.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4" w:name="z10"/>
      <w:bookmarkEnd w:id="3"/>
      <w:r w:rsidRPr="009A7F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2. Признать утратившим силу приказ Министра финансов Республики Казахстан от 29 декабря 2015 года № 717 "Об утверждении критерия отнесения товаров к импортируемым в целях предпринимательской деятельности" (за</w:t>
      </w:r>
      <w:r w:rsidRPr="009A7F03">
        <w:rPr>
          <w:color w:val="000000"/>
          <w:sz w:val="28"/>
          <w:lang w:val="ru-RU"/>
        </w:rPr>
        <w:t>регистрированный в Реестре государственной регистрации нормативных правовых актов за № 12746, опубликованный 25 января 2016 года в информационно-правовой системе "</w:t>
      </w:r>
      <w:proofErr w:type="spellStart"/>
      <w:r w:rsidRPr="009A7F03">
        <w:rPr>
          <w:color w:val="000000"/>
          <w:sz w:val="28"/>
          <w:lang w:val="ru-RU"/>
        </w:rPr>
        <w:t>Әділет</w:t>
      </w:r>
      <w:proofErr w:type="spellEnd"/>
      <w:r w:rsidRPr="009A7F03">
        <w:rPr>
          <w:color w:val="000000"/>
          <w:sz w:val="28"/>
          <w:lang w:val="ru-RU"/>
        </w:rPr>
        <w:t>").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Казахста</w:t>
      </w:r>
      <w:r w:rsidRPr="009A7F03">
        <w:rPr>
          <w:color w:val="000000"/>
          <w:sz w:val="28"/>
          <w:lang w:val="ru-RU"/>
        </w:rPr>
        <w:t>н (</w:t>
      </w:r>
      <w:proofErr w:type="spellStart"/>
      <w:r w:rsidRPr="009A7F03">
        <w:rPr>
          <w:color w:val="000000"/>
          <w:sz w:val="28"/>
          <w:lang w:val="ru-RU"/>
        </w:rPr>
        <w:t>Тенгебаев</w:t>
      </w:r>
      <w:proofErr w:type="spellEnd"/>
      <w:r w:rsidRPr="009A7F03">
        <w:rPr>
          <w:color w:val="000000"/>
          <w:sz w:val="28"/>
          <w:lang w:val="ru-RU"/>
        </w:rPr>
        <w:t xml:space="preserve"> А.М.) в установленном законодательством порядке обеспечить: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</w:t>
      </w:r>
      <w:r w:rsidRPr="009A7F03">
        <w:rPr>
          <w:color w:val="000000"/>
          <w:sz w:val="28"/>
          <w:lang w:val="ru-RU"/>
        </w:rPr>
        <w:t>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</w:t>
      </w:r>
      <w:r w:rsidRPr="009A7F03">
        <w:rPr>
          <w:color w:val="000000"/>
          <w:sz w:val="28"/>
          <w:lang w:val="ru-RU"/>
        </w:rPr>
        <w:t>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9A7F03">
        <w:rPr>
          <w:color w:val="000000"/>
          <w:sz w:val="28"/>
          <w:lang w:val="ru-RU"/>
        </w:rPr>
        <w:t>интернет-ресурсе</w:t>
      </w:r>
      <w:proofErr w:type="spellEnd"/>
      <w:r w:rsidRPr="009A7F03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lastRenderedPageBreak/>
        <w:t>     </w:t>
      </w:r>
      <w:r w:rsidRPr="009A7F03">
        <w:rPr>
          <w:color w:val="000000"/>
          <w:sz w:val="28"/>
          <w:lang w:val="ru-RU"/>
        </w:rPr>
        <w:t xml:space="preserve"> 4) в течении десяти р</w:t>
      </w:r>
      <w:r w:rsidRPr="009A7F03">
        <w:rPr>
          <w:color w:val="000000"/>
          <w:sz w:val="28"/>
          <w:lang w:val="ru-RU"/>
        </w:rPr>
        <w:t>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</w:t>
      </w:r>
      <w:r w:rsidRPr="009A7F03">
        <w:rPr>
          <w:color w:val="000000"/>
          <w:sz w:val="28"/>
          <w:lang w:val="ru-RU"/>
        </w:rPr>
        <w:t>нктами 1), 2) и 3) настоящего пункта.</w:t>
      </w:r>
    </w:p>
    <w:p w:rsidR="00E23B53" w:rsidRPr="009A7F03" w:rsidRDefault="009A7F03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9A7F0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7"/>
        <w:gridCol w:w="3450"/>
      </w:tblGrid>
      <w:tr w:rsidR="00E23B5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23B53" w:rsidRDefault="009A7F0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A7F03">
              <w:rPr>
                <w:i/>
                <w:color w:val="000000"/>
                <w:sz w:val="20"/>
                <w:lang w:val="ru-RU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B53" w:rsidRDefault="009A7F0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Султанов</w:t>
            </w:r>
            <w:proofErr w:type="spellEnd"/>
          </w:p>
        </w:tc>
      </w:tr>
    </w:tbl>
    <w:p w:rsidR="00E23B53" w:rsidRDefault="009A7F03">
      <w:pPr>
        <w:spacing w:after="0"/>
      </w:pPr>
      <w:r>
        <w:br/>
      </w:r>
      <w:r>
        <w:br/>
      </w:r>
    </w:p>
    <w:p w:rsidR="00E23B53" w:rsidRPr="009A7F03" w:rsidRDefault="009A7F03">
      <w:pPr>
        <w:pStyle w:val="disclaimer"/>
        <w:rPr>
          <w:lang w:val="ru-RU"/>
        </w:rPr>
      </w:pPr>
      <w:r w:rsidRPr="009A7F03">
        <w:rPr>
          <w:color w:val="000000"/>
          <w:lang w:val="ru-RU"/>
        </w:rPr>
        <w:t>© 2012. РГП на ПХВ «Инс</w:t>
      </w:r>
      <w:r w:rsidRPr="009A7F03">
        <w:rPr>
          <w:color w:val="000000"/>
          <w:lang w:val="ru-RU"/>
        </w:rPr>
        <w:t>титут законодательства и правовой информации Республики Казахстан» Министерства юстиции Республики Казахстан</w:t>
      </w:r>
    </w:p>
    <w:sectPr w:rsidR="00E23B53" w:rsidRPr="009A7F0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53"/>
    <w:rsid w:val="009A7F03"/>
    <w:rsid w:val="00E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6FE1A-CD4C-464B-A28A-55275E47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Жубанышева Айгуль Сагиновна</dc:creator>
  <cp:lastModifiedBy>Жубанышева Айгуль Сагиновна</cp:lastModifiedBy>
  <cp:revision>2</cp:revision>
  <dcterms:created xsi:type="dcterms:W3CDTF">2021-11-30T11:01:00Z</dcterms:created>
  <dcterms:modified xsi:type="dcterms:W3CDTF">2021-11-30T11:01:00Z</dcterms:modified>
</cp:coreProperties>
</file>