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47D" w:rsidRDefault="0040447D" w:rsidP="0040447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40447D" w:rsidRDefault="0040447D" w:rsidP="0040447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40447D" w:rsidRDefault="0040447D" w:rsidP="0040447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40447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Приказ Министра финансов Республики Казахстан </w:t>
      </w:r>
    </w:p>
    <w:p w:rsidR="0040447D" w:rsidRDefault="0040447D" w:rsidP="0040447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40447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от 15 января 2015 года № 26</w:t>
      </w:r>
      <w:proofErr w:type="gramStart"/>
      <w:r w:rsidRPr="0040447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40447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  <w:t>О</w:t>
      </w:r>
      <w:proofErr w:type="gramEnd"/>
      <w:r w:rsidRPr="0040447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б утверждении Правил применения уплаты </w:t>
      </w:r>
    </w:p>
    <w:p w:rsidR="0040447D" w:rsidRPr="0040447D" w:rsidRDefault="0040447D" w:rsidP="0040447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447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налога на добавленную стоимость методом зачета по товарам, импортируемым на территорию Республики Казахстан с территории государств-членов Таможенного союза</w:t>
      </w:r>
    </w:p>
    <w:p w:rsidR="0040447D" w:rsidRPr="0040447D" w:rsidRDefault="0040447D" w:rsidP="0040447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447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40447D" w:rsidRPr="0040447D" w:rsidRDefault="0040447D" w:rsidP="0040447D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44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</w:t>
      </w:r>
      <w:proofErr w:type="gramStart"/>
      <w:r w:rsidRPr="004044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соответствии</w:t>
      </w:r>
      <w:proofErr w:type="gramEnd"/>
      <w:r w:rsidRPr="004044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 </w:t>
      </w:r>
      <w:bookmarkStart w:id="0" w:name="sub1001511425"/>
      <w:r w:rsidRPr="004044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begin"/>
      </w:r>
      <w:r w:rsidRPr="004044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 HYPERLINK "jl:30367517.49010000%20" </w:instrText>
      </w:r>
      <w:r w:rsidRPr="004044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separate"/>
      </w:r>
      <w:r w:rsidRPr="0040447D">
        <w:rPr>
          <w:rFonts w:ascii="Arial" w:eastAsia="Times New Roman" w:hAnsi="Arial" w:cs="Arial"/>
          <w:b/>
          <w:bCs/>
          <w:color w:val="000080"/>
          <w:sz w:val="24"/>
          <w:szCs w:val="24"/>
          <w:u w:val="single"/>
          <w:lang w:eastAsia="ru-RU"/>
        </w:rPr>
        <w:t>статьей 49-1</w:t>
      </w:r>
      <w:r w:rsidRPr="004044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end"/>
      </w:r>
      <w:r w:rsidRPr="004044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Закона Республики Казахстан от 10 декабря 2008 года «О введении в действие Кодекса Республики Казахстан «О налогах и других обязательных платежах в бюджет» (Налоговый кодекс) </w:t>
      </w:r>
      <w:r w:rsidRPr="0040447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ПРИКАЗЫВАЮ</w:t>
      </w:r>
      <w:r w:rsidRPr="004044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40447D" w:rsidRPr="0040447D" w:rsidRDefault="0040447D" w:rsidP="0040447D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44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Утвердить прилагаемые </w:t>
      </w:r>
      <w:bookmarkStart w:id="1" w:name="sub1004460725"/>
      <w:r w:rsidRPr="004044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begin"/>
      </w:r>
      <w:r w:rsidRPr="004044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 HYPERLINK "jl:31671457.100%20" </w:instrText>
      </w:r>
      <w:r w:rsidRPr="004044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separate"/>
      </w:r>
      <w:r w:rsidRPr="0040447D">
        <w:rPr>
          <w:rFonts w:ascii="Arial" w:eastAsia="Times New Roman" w:hAnsi="Arial" w:cs="Arial"/>
          <w:b/>
          <w:bCs/>
          <w:color w:val="000080"/>
          <w:sz w:val="24"/>
          <w:szCs w:val="24"/>
          <w:u w:val="single"/>
          <w:lang w:eastAsia="ru-RU"/>
        </w:rPr>
        <w:t>Правила</w:t>
      </w:r>
      <w:r w:rsidRPr="004044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end"/>
      </w:r>
      <w:r w:rsidRPr="004044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применения уплаты налога на добавленную стоимость методом зачета по товарам, импортируемым на территорию Республики Казахстан с территории государств-членов Таможенного союза.</w:t>
      </w:r>
    </w:p>
    <w:p w:rsidR="0040447D" w:rsidRPr="0040447D" w:rsidRDefault="0040447D" w:rsidP="0040447D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44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Комитету государственных доходов Министерства финансов Республики Казахстан (</w:t>
      </w:r>
      <w:proofErr w:type="spellStart"/>
      <w:r w:rsidRPr="004044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Ергожин</w:t>
      </w:r>
      <w:proofErr w:type="spellEnd"/>
      <w:r w:rsidRPr="004044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Д.Е.) обеспечить:</w:t>
      </w:r>
    </w:p>
    <w:p w:rsidR="0040447D" w:rsidRPr="0040447D" w:rsidRDefault="0040447D" w:rsidP="0040447D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44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1) государственную </w:t>
      </w:r>
      <w:bookmarkStart w:id="2" w:name="sub1004460726"/>
      <w:r w:rsidRPr="004044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begin"/>
      </w:r>
      <w:r w:rsidRPr="004044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 HYPERLINK "jl:31671519.0%20" </w:instrText>
      </w:r>
      <w:r w:rsidRPr="004044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separate"/>
      </w:r>
      <w:r w:rsidRPr="0040447D">
        <w:rPr>
          <w:rFonts w:ascii="Arial" w:eastAsia="Times New Roman" w:hAnsi="Arial" w:cs="Arial"/>
          <w:b/>
          <w:bCs/>
          <w:color w:val="000080"/>
          <w:sz w:val="24"/>
          <w:szCs w:val="24"/>
          <w:u w:val="single"/>
          <w:lang w:eastAsia="ru-RU"/>
        </w:rPr>
        <w:t>регистрацию</w:t>
      </w:r>
      <w:r w:rsidRPr="004044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end"/>
      </w:r>
      <w:r w:rsidRPr="004044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настоящего приказа в Министерстве юстиции Республики Казахстан;</w:t>
      </w:r>
    </w:p>
    <w:p w:rsidR="0040447D" w:rsidRPr="0040447D" w:rsidRDefault="0040447D" w:rsidP="0040447D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44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в течение десяти календарных дней после государственной регистрации в органах юстиции Республики Казахстан, направление на официальное опубликование в информационно-правовой системе «Әділет» копии зарегистрированного приказа;</w:t>
      </w:r>
    </w:p>
    <w:p w:rsidR="0040447D" w:rsidRPr="0040447D" w:rsidRDefault="0040447D" w:rsidP="0040447D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44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3) размещение настоящего приказа на </w:t>
      </w:r>
      <w:proofErr w:type="spellStart"/>
      <w:r w:rsidRPr="004044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интернет-ресурсе</w:t>
      </w:r>
      <w:proofErr w:type="spellEnd"/>
      <w:r w:rsidRPr="004044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Министерства финансов Республики Казахстан.</w:t>
      </w:r>
    </w:p>
    <w:p w:rsidR="0040447D" w:rsidRPr="0040447D" w:rsidRDefault="0040447D" w:rsidP="0040447D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44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 Настоящий приказ вводится в действие по </w:t>
      </w:r>
      <w:proofErr w:type="gramStart"/>
      <w:r w:rsidRPr="004044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истечении</w:t>
      </w:r>
      <w:proofErr w:type="gramEnd"/>
      <w:r w:rsidRPr="004044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десяти календарных дней после дня его первого официального </w:t>
      </w:r>
      <w:hyperlink r:id="rId4" w:history="1">
        <w:r w:rsidRPr="0040447D">
          <w:rPr>
            <w:rFonts w:ascii="Arial" w:eastAsia="Times New Roman" w:hAnsi="Arial" w:cs="Arial"/>
            <w:b/>
            <w:bCs/>
            <w:color w:val="000080"/>
            <w:sz w:val="24"/>
            <w:szCs w:val="24"/>
            <w:u w:val="single"/>
            <w:lang w:eastAsia="ru-RU"/>
          </w:rPr>
          <w:t>опубликования</w:t>
        </w:r>
      </w:hyperlink>
      <w:bookmarkEnd w:id="2"/>
      <w:r w:rsidRPr="004044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40447D" w:rsidRPr="0040447D" w:rsidRDefault="0040447D" w:rsidP="0040447D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44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40447D" w:rsidRPr="0040447D" w:rsidRDefault="0040447D" w:rsidP="0040447D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44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785"/>
        <w:gridCol w:w="4786"/>
      </w:tblGrid>
      <w:tr w:rsidR="0040447D" w:rsidRPr="0040447D" w:rsidTr="0040447D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47D" w:rsidRPr="0040447D" w:rsidRDefault="0040447D" w:rsidP="004044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447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Министр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47D" w:rsidRPr="0040447D" w:rsidRDefault="0040447D" w:rsidP="004044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447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Б. Султанов</w:t>
            </w:r>
          </w:p>
        </w:tc>
      </w:tr>
    </w:tbl>
    <w:p w:rsidR="0040447D" w:rsidRPr="0040447D" w:rsidRDefault="0040447D" w:rsidP="0040447D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44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40447D" w:rsidRDefault="0040447D" w:rsidP="0040447D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" w:name="SUB100"/>
      <w:bookmarkEnd w:id="3"/>
    </w:p>
    <w:p w:rsidR="0040447D" w:rsidRDefault="0040447D" w:rsidP="0040447D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0447D" w:rsidRPr="0040447D" w:rsidRDefault="0040447D" w:rsidP="0040447D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44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Утверждены</w:t>
      </w:r>
    </w:p>
    <w:bookmarkStart w:id="4" w:name="sub1004460728"/>
    <w:p w:rsidR="0040447D" w:rsidRPr="0040447D" w:rsidRDefault="0040447D" w:rsidP="0040447D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44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begin"/>
      </w:r>
      <w:r w:rsidRPr="004044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 HYPERLINK "jl:31671457.0%20" </w:instrText>
      </w:r>
      <w:r w:rsidRPr="004044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separate"/>
      </w:r>
      <w:r w:rsidRPr="0040447D">
        <w:rPr>
          <w:rFonts w:ascii="Arial" w:eastAsia="Times New Roman" w:hAnsi="Arial" w:cs="Arial"/>
          <w:b/>
          <w:bCs/>
          <w:color w:val="000080"/>
          <w:sz w:val="24"/>
          <w:szCs w:val="24"/>
          <w:u w:val="single"/>
          <w:lang w:eastAsia="ru-RU"/>
        </w:rPr>
        <w:t>приказом</w:t>
      </w:r>
      <w:r w:rsidRPr="004044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end"/>
      </w:r>
      <w:bookmarkEnd w:id="4"/>
      <w:r w:rsidRPr="004044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Министра финансов</w:t>
      </w:r>
    </w:p>
    <w:p w:rsidR="0040447D" w:rsidRPr="0040447D" w:rsidRDefault="0040447D" w:rsidP="0040447D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44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Республики Казахстан</w:t>
      </w:r>
    </w:p>
    <w:p w:rsidR="0040447D" w:rsidRPr="0040447D" w:rsidRDefault="0040447D" w:rsidP="0040447D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44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 января 2015 года № 26</w:t>
      </w:r>
    </w:p>
    <w:p w:rsidR="0040447D" w:rsidRPr="0040447D" w:rsidRDefault="0040447D" w:rsidP="0040447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447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40447D" w:rsidRPr="0040447D" w:rsidRDefault="0040447D" w:rsidP="0040447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447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40447D" w:rsidRPr="0040447D" w:rsidRDefault="0040447D" w:rsidP="0040447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447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Правила</w:t>
      </w:r>
      <w:r w:rsidRPr="0040447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  <w:t>применения уплаты налога на добавленную стоимость методом зачета</w:t>
      </w:r>
      <w:r w:rsidRPr="0040447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  <w:t>по товарам, импортируемым на территорию Республики Казахстан с</w:t>
      </w:r>
      <w:r w:rsidRPr="0040447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  <w:t>территории государств-членов Таможенного союза</w:t>
      </w:r>
    </w:p>
    <w:p w:rsidR="0040447D" w:rsidRPr="0040447D" w:rsidRDefault="0040447D" w:rsidP="0040447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447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40447D" w:rsidRPr="0040447D" w:rsidRDefault="0040447D" w:rsidP="0040447D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44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</w:t>
      </w:r>
      <w:proofErr w:type="gramStart"/>
      <w:r w:rsidRPr="004044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Настоящие Правила применения уплаты налога на добавленную стоимость методом зачета по товарам, импортируемым на территорию Республики Казахстан с территории государств-членов Таможенного союза разработаны в соответствии со </w:t>
      </w:r>
      <w:hyperlink r:id="rId5" w:history="1">
        <w:r w:rsidRPr="0040447D">
          <w:rPr>
            <w:rFonts w:ascii="Arial" w:eastAsia="Times New Roman" w:hAnsi="Arial" w:cs="Arial"/>
            <w:b/>
            <w:bCs/>
            <w:color w:val="000080"/>
            <w:sz w:val="24"/>
            <w:szCs w:val="24"/>
            <w:u w:val="single"/>
            <w:lang w:eastAsia="ru-RU"/>
          </w:rPr>
          <w:t>статьей 49-1</w:t>
        </w:r>
      </w:hyperlink>
      <w:r w:rsidRPr="004044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Закона Республики Казахстан от 10 декабря 2008 года «О введении в действие Кодекса Республики Казахстан «О налогах и других обязательных платежах в бюджет» (Налоговый кодекс) (далее - Закон о введении) и определяют порядок</w:t>
      </w:r>
      <w:proofErr w:type="gramEnd"/>
      <w:r w:rsidRPr="004044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уплаты налога на добавленную стоимость (далее - НДС) </w:t>
      </w:r>
      <w:r w:rsidRPr="004044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методом зачета по товарам, указанным в </w:t>
      </w:r>
      <w:hyperlink r:id="rId6" w:history="1">
        <w:r w:rsidRPr="0040447D">
          <w:rPr>
            <w:rFonts w:ascii="Arial" w:eastAsia="Times New Roman" w:hAnsi="Arial" w:cs="Arial"/>
            <w:b/>
            <w:bCs/>
            <w:color w:val="000080"/>
            <w:sz w:val="24"/>
            <w:szCs w:val="24"/>
            <w:u w:val="single"/>
            <w:lang w:eastAsia="ru-RU"/>
          </w:rPr>
          <w:t>статье 49-1</w:t>
        </w:r>
      </w:hyperlink>
      <w:r w:rsidRPr="004044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Закона о введении, импортируемым на территорию Республики Казахстан с территории государств-членов Таможенного союза.</w:t>
      </w:r>
    </w:p>
    <w:p w:rsidR="0040447D" w:rsidRPr="0040447D" w:rsidRDefault="0040447D" w:rsidP="0040447D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5" w:name="SUB200"/>
      <w:bookmarkEnd w:id="5"/>
      <w:r w:rsidRPr="004044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Уплата НДС методом зачета по товарам, импортируемым на территорию Республики Казахстан с территории государств-членов Таможенного союза, осуществляется при выполнении следующих условий:</w:t>
      </w:r>
    </w:p>
    <w:p w:rsidR="0040447D" w:rsidRPr="0040447D" w:rsidRDefault="0040447D" w:rsidP="0040447D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44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1) товары включены в перечень товаров, по которым НДС уплачивается методом зачета, утвержденный уполномоченным органом в области налоговой политики в соответствии со </w:t>
      </w:r>
      <w:hyperlink r:id="rId7" w:history="1">
        <w:r w:rsidRPr="0040447D">
          <w:rPr>
            <w:rFonts w:ascii="Arial" w:eastAsia="Times New Roman" w:hAnsi="Arial" w:cs="Arial"/>
            <w:b/>
            <w:bCs/>
            <w:color w:val="000080"/>
            <w:sz w:val="24"/>
            <w:szCs w:val="24"/>
            <w:u w:val="single"/>
            <w:lang w:eastAsia="ru-RU"/>
          </w:rPr>
          <w:t>статьей 49-1</w:t>
        </w:r>
      </w:hyperlink>
      <w:r w:rsidRPr="004044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Закона о введении;</w:t>
      </w:r>
    </w:p>
    <w:p w:rsidR="0040447D" w:rsidRPr="0040447D" w:rsidRDefault="0040447D" w:rsidP="0040447D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4044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2) в орган государственных доходов по месту регистрационного учета (далее - орган государственных доходов) представлено обязательство по отражению в декларации по НДС суммы НДС, подлежащей уплате методом зачета по импорту товаров, указанных в </w:t>
      </w:r>
      <w:hyperlink r:id="rId8" w:history="1">
        <w:r w:rsidRPr="0040447D">
          <w:rPr>
            <w:rFonts w:ascii="Arial" w:eastAsia="Times New Roman" w:hAnsi="Arial" w:cs="Arial"/>
            <w:b/>
            <w:bCs/>
            <w:color w:val="000080"/>
            <w:sz w:val="24"/>
            <w:szCs w:val="24"/>
            <w:u w:val="single"/>
            <w:lang w:eastAsia="ru-RU"/>
          </w:rPr>
          <w:t>статье 49-1</w:t>
        </w:r>
      </w:hyperlink>
      <w:r w:rsidRPr="004044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Закона о введении, и об их целевом использовании по форме согласно </w:t>
      </w:r>
      <w:bookmarkStart w:id="6" w:name="sub1004460740"/>
      <w:r w:rsidRPr="004044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begin"/>
      </w:r>
      <w:r w:rsidRPr="004044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 HYPERLINK "jl:31671457.1%20" </w:instrText>
      </w:r>
      <w:r w:rsidRPr="004044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separate"/>
      </w:r>
      <w:r w:rsidRPr="0040447D">
        <w:rPr>
          <w:rFonts w:ascii="Arial" w:eastAsia="Times New Roman" w:hAnsi="Arial" w:cs="Arial"/>
          <w:b/>
          <w:bCs/>
          <w:color w:val="000080"/>
          <w:sz w:val="24"/>
          <w:szCs w:val="24"/>
          <w:u w:val="single"/>
          <w:lang w:eastAsia="ru-RU"/>
        </w:rPr>
        <w:t>приложению</w:t>
      </w:r>
      <w:r w:rsidRPr="004044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end"/>
      </w:r>
      <w:bookmarkEnd w:id="6"/>
      <w:r w:rsidRPr="004044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 настоящим Правилам (далее - Обязательство).</w:t>
      </w:r>
      <w:proofErr w:type="gramEnd"/>
    </w:p>
    <w:p w:rsidR="0040447D" w:rsidRPr="0040447D" w:rsidRDefault="0040447D" w:rsidP="0040447D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7" w:name="SUB300"/>
      <w:bookmarkEnd w:id="7"/>
      <w:r w:rsidRPr="004044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 </w:t>
      </w:r>
      <w:proofErr w:type="gramStart"/>
      <w:r w:rsidRPr="004044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Обязательство представляется в орган государственных доходов плательщиком НДС не позднее двадцатого числа месяца, следующего за налоговым периодом, одновременно с декларацией по косвенным налогам по импортируемым товарам и документами, указанными в </w:t>
      </w:r>
      <w:bookmarkStart w:id="8" w:name="sub1002367955"/>
      <w:r w:rsidRPr="004044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begin"/>
      </w:r>
      <w:r w:rsidRPr="004044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 HYPERLINK "jl:30366217.276200300%20" </w:instrText>
      </w:r>
      <w:r w:rsidRPr="004044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separate"/>
      </w:r>
      <w:r w:rsidRPr="0040447D">
        <w:rPr>
          <w:rFonts w:ascii="Arial" w:eastAsia="Times New Roman" w:hAnsi="Arial" w:cs="Arial"/>
          <w:b/>
          <w:bCs/>
          <w:color w:val="000080"/>
          <w:sz w:val="24"/>
          <w:szCs w:val="24"/>
          <w:u w:val="single"/>
          <w:lang w:eastAsia="ru-RU"/>
        </w:rPr>
        <w:t>пункте 3 статьи 276-20</w:t>
      </w:r>
      <w:r w:rsidRPr="004044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end"/>
      </w:r>
      <w:bookmarkEnd w:id="8"/>
      <w:r w:rsidRPr="004044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Кодекса Республики Казахстан от 10 декабря 2008 года «О налогах и других обязательных платежах в бюджет» (Налоговый кодекс).</w:t>
      </w:r>
      <w:proofErr w:type="gramEnd"/>
    </w:p>
    <w:p w:rsidR="0040447D" w:rsidRPr="0040447D" w:rsidRDefault="0040447D" w:rsidP="0040447D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9" w:name="SUB400"/>
      <w:bookmarkEnd w:id="9"/>
      <w:r w:rsidRPr="004044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Обязательство заполняется в двух экземплярах, один из которых возвращается налогоплательщику с отметкой органа государственных доходов о приеме, второй остается в органе государственных доходов.</w:t>
      </w:r>
    </w:p>
    <w:p w:rsidR="0040447D" w:rsidRPr="0040447D" w:rsidRDefault="0040447D" w:rsidP="0040447D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0" w:name="SUB500"/>
      <w:bookmarkEnd w:id="10"/>
      <w:r w:rsidRPr="004044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На основании Обязательства ввоз товаров производится без фактической уплаты НДС при условии уплаты акцизов по подакцизным товарам в установленном налоговым законодательством Республики Казахстан порядке.</w:t>
      </w:r>
    </w:p>
    <w:p w:rsidR="0040447D" w:rsidRPr="0040447D" w:rsidRDefault="0040447D" w:rsidP="0040447D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1" w:name="SUB600"/>
      <w:bookmarkEnd w:id="11"/>
      <w:r w:rsidRPr="004044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 Сумма НДС, указанная в Обязательстве, отражается в декларации по НДС одновременно в начислении и зачете в порядке, установленном налоговым законодательством Республики Казахстан.</w:t>
      </w:r>
    </w:p>
    <w:p w:rsidR="0040447D" w:rsidRPr="0040447D" w:rsidRDefault="0040447D" w:rsidP="0040447D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2" w:name="SUB700"/>
      <w:bookmarkEnd w:id="12"/>
      <w:r w:rsidRPr="004044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 Дальнейшая реализация товаров, указанных в </w:t>
      </w:r>
      <w:hyperlink r:id="rId9" w:history="1">
        <w:r w:rsidRPr="0040447D">
          <w:rPr>
            <w:rFonts w:ascii="Arial" w:eastAsia="Times New Roman" w:hAnsi="Arial" w:cs="Arial"/>
            <w:b/>
            <w:bCs/>
            <w:color w:val="000080"/>
            <w:sz w:val="24"/>
            <w:szCs w:val="24"/>
            <w:u w:val="single"/>
            <w:lang w:eastAsia="ru-RU"/>
          </w:rPr>
          <w:t>статье 49-1</w:t>
        </w:r>
      </w:hyperlink>
      <w:r w:rsidRPr="004044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Закона о введении, подлежит обложению НДС, кроме передачи имущества в финансовый лизинг.</w:t>
      </w:r>
    </w:p>
    <w:p w:rsidR="0040447D" w:rsidRPr="0040447D" w:rsidRDefault="0040447D" w:rsidP="0040447D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3" w:name="SUB800"/>
      <w:bookmarkEnd w:id="13"/>
      <w:r w:rsidRPr="004044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8. </w:t>
      </w:r>
      <w:proofErr w:type="gramStart"/>
      <w:r w:rsidRPr="004044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случае нарушения в течение срока исковой давности с даты ввоза товаров на территорию Республики Казахстан требований, установленных </w:t>
      </w:r>
      <w:hyperlink r:id="rId10" w:history="1">
        <w:r w:rsidRPr="0040447D">
          <w:rPr>
            <w:rFonts w:ascii="Arial" w:eastAsia="Times New Roman" w:hAnsi="Arial" w:cs="Arial"/>
            <w:b/>
            <w:bCs/>
            <w:color w:val="000080"/>
            <w:sz w:val="24"/>
            <w:szCs w:val="24"/>
            <w:u w:val="single"/>
            <w:lang w:eastAsia="ru-RU"/>
          </w:rPr>
          <w:t>статьей 49-1</w:t>
        </w:r>
      </w:hyperlink>
      <w:bookmarkEnd w:id="0"/>
      <w:r w:rsidRPr="004044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Закона о введении, НДС на ввозимые товары подлежит уплате с начислением пени со срока, установленного для уплаты НДС при ввозе товаров, в порядке и размере, которые определены налоговым законодательством Республики Казахстан.</w:t>
      </w:r>
      <w:proofErr w:type="gramEnd"/>
    </w:p>
    <w:p w:rsidR="0040447D" w:rsidRPr="0040447D" w:rsidRDefault="0040447D" w:rsidP="0040447D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44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Положения настоящих Правил также распространяются на товары, импортированные на территорию Республики Казахстан с территории государств-членов Таможенного союза, по договорам (контрактам) лизинга в части суммы НДС, приходящейся на сумму лизингового платежа, предусмотренного договором лизинга, без учета вознаграждения.</w:t>
      </w:r>
    </w:p>
    <w:p w:rsidR="0040447D" w:rsidRDefault="0040447D" w:rsidP="0040447D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44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40447D" w:rsidRDefault="0040447D" w:rsidP="0040447D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0447D" w:rsidRDefault="0040447D" w:rsidP="0040447D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0447D" w:rsidRDefault="0040447D" w:rsidP="0040447D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0447D" w:rsidRDefault="0040447D" w:rsidP="0040447D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0447D" w:rsidRDefault="0040447D" w:rsidP="0040447D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0447D" w:rsidRDefault="0040447D" w:rsidP="0040447D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0447D" w:rsidRDefault="0040447D" w:rsidP="0040447D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0447D" w:rsidRPr="0040447D" w:rsidRDefault="0040447D" w:rsidP="0040447D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4" w:name="SUB1"/>
      <w:bookmarkEnd w:id="14"/>
      <w:r w:rsidRPr="004044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Приложение</w:t>
      </w:r>
    </w:p>
    <w:p w:rsidR="0040447D" w:rsidRPr="0040447D" w:rsidRDefault="0040447D" w:rsidP="0040447D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44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 </w:t>
      </w:r>
      <w:hyperlink r:id="rId11" w:history="1">
        <w:r w:rsidRPr="0040447D">
          <w:rPr>
            <w:rFonts w:ascii="Arial" w:eastAsia="Times New Roman" w:hAnsi="Arial" w:cs="Arial"/>
            <w:b/>
            <w:bCs/>
            <w:color w:val="000080"/>
            <w:sz w:val="24"/>
            <w:szCs w:val="24"/>
            <w:u w:val="single"/>
            <w:lang w:eastAsia="ru-RU"/>
          </w:rPr>
          <w:t>Правилам</w:t>
        </w:r>
      </w:hyperlink>
      <w:bookmarkEnd w:id="1"/>
      <w:r w:rsidRPr="004044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применения уплаты</w:t>
      </w:r>
    </w:p>
    <w:p w:rsidR="0040447D" w:rsidRPr="0040447D" w:rsidRDefault="0040447D" w:rsidP="0040447D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44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налога на добавленную стоимость</w:t>
      </w:r>
    </w:p>
    <w:p w:rsidR="0040447D" w:rsidRPr="0040447D" w:rsidRDefault="0040447D" w:rsidP="0040447D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44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методом зачета по товарам,</w:t>
      </w:r>
    </w:p>
    <w:p w:rsidR="0040447D" w:rsidRPr="0040447D" w:rsidRDefault="0040447D" w:rsidP="0040447D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4044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импортируемым</w:t>
      </w:r>
      <w:proofErr w:type="gramEnd"/>
      <w:r w:rsidRPr="004044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территорию</w:t>
      </w:r>
    </w:p>
    <w:p w:rsidR="0040447D" w:rsidRPr="0040447D" w:rsidRDefault="0040447D" w:rsidP="0040447D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44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Республики Казахстан</w:t>
      </w:r>
    </w:p>
    <w:p w:rsidR="0040447D" w:rsidRPr="0040447D" w:rsidRDefault="0040447D" w:rsidP="0040447D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44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территории государств-членов</w:t>
      </w:r>
    </w:p>
    <w:p w:rsidR="0040447D" w:rsidRPr="0040447D" w:rsidRDefault="0040447D" w:rsidP="0040447D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44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Таможенного союза</w:t>
      </w:r>
    </w:p>
    <w:p w:rsidR="0040447D" w:rsidRPr="0040447D" w:rsidRDefault="0040447D" w:rsidP="0040447D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44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15 января 2015 года № 26</w:t>
      </w:r>
    </w:p>
    <w:p w:rsidR="0040447D" w:rsidRPr="0040447D" w:rsidRDefault="0040447D" w:rsidP="0040447D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44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40447D" w:rsidRPr="0040447D" w:rsidRDefault="0040447D" w:rsidP="0040447D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44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форма</w:t>
      </w:r>
    </w:p>
    <w:p w:rsidR="0040447D" w:rsidRPr="0040447D" w:rsidRDefault="0040447D" w:rsidP="0040447D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44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40447D" w:rsidRPr="0040447D" w:rsidRDefault="0040447D" w:rsidP="0040447D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44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40447D" w:rsidRPr="0040447D" w:rsidRDefault="0040447D" w:rsidP="0040447D">
      <w:pPr>
        <w:spacing w:after="24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447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Обязательство</w:t>
      </w:r>
      <w:r w:rsidRPr="0040447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  <w:t>по отражению в декларации по налогу на добавленную</w:t>
      </w:r>
      <w:r w:rsidRPr="0040447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  <w:t>стоимость суммы налога на добавленную стоимость, подлежащей</w:t>
      </w:r>
      <w:r w:rsidRPr="0040447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  <w:t>уплате методом зачета по импорту товаров, и об их</w:t>
      </w:r>
      <w:r w:rsidRPr="0040447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  <w:t>целевом использовании</w:t>
      </w:r>
    </w:p>
    <w:p w:rsidR="0040447D" w:rsidRPr="0040447D" w:rsidRDefault="0040447D" w:rsidP="0040447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447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40447D" w:rsidRPr="0040447D" w:rsidRDefault="0040447D" w:rsidP="0040447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447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1. Общая информация</w:t>
      </w:r>
    </w:p>
    <w:p w:rsidR="0040447D" w:rsidRPr="0040447D" w:rsidRDefault="0040447D" w:rsidP="0040447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447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40447D" w:rsidRPr="0040447D" w:rsidRDefault="0040447D" w:rsidP="0040447D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44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Получатель/импортер ______________________________________________________________________</w:t>
      </w:r>
    </w:p>
    <w:p w:rsidR="0040447D" w:rsidRPr="0040447D" w:rsidRDefault="0040447D" w:rsidP="0040447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44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</w:t>
      </w:r>
    </w:p>
    <w:p w:rsidR="0040447D" w:rsidRPr="0040447D" w:rsidRDefault="0040447D" w:rsidP="0040447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44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</w:t>
      </w:r>
    </w:p>
    <w:p w:rsidR="0040447D" w:rsidRPr="0040447D" w:rsidRDefault="0040447D" w:rsidP="0040447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44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(полное наименование юридического лица, либо Фамилия, имя, отчество (при наличии) индивидуального предпринимателя)</w:t>
      </w:r>
    </w:p>
    <w:p w:rsidR="0040447D" w:rsidRPr="0040447D" w:rsidRDefault="0040447D" w:rsidP="0040447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0447D" w:rsidRPr="0040447D" w:rsidRDefault="0040447D" w:rsidP="0040447D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44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Идентификационный номер (ИИН/БИН)</w:t>
      </w:r>
    </w:p>
    <w:p w:rsidR="0040447D" w:rsidRPr="0040447D" w:rsidRDefault="0040447D" w:rsidP="0040447D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44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Свидетельство о постановке на регистрационный учет по НДС</w:t>
      </w:r>
      <w:bookmarkStart w:id="15" w:name="sub1004460739"/>
      <w:r w:rsidRPr="004044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begin"/>
      </w:r>
      <w:r w:rsidRPr="004044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 HYPERLINK "jl:31671457.11%20" </w:instrText>
      </w:r>
      <w:r w:rsidRPr="004044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separate"/>
      </w:r>
      <w:r w:rsidRPr="0040447D">
        <w:rPr>
          <w:rFonts w:ascii="Arial" w:eastAsia="Times New Roman" w:hAnsi="Arial" w:cs="Arial"/>
          <w:b/>
          <w:bCs/>
          <w:color w:val="000080"/>
          <w:sz w:val="24"/>
          <w:szCs w:val="24"/>
          <w:u w:val="single"/>
          <w:lang w:eastAsia="ru-RU"/>
        </w:rPr>
        <w:t>*</w:t>
      </w:r>
      <w:r w:rsidRPr="004044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end"/>
      </w:r>
      <w:bookmarkEnd w:id="15"/>
      <w:r w:rsidRPr="004044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серия</w:t>
      </w:r>
    </w:p>
    <w:p w:rsidR="0040447D" w:rsidRPr="0040447D" w:rsidRDefault="0040447D" w:rsidP="0040447D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44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               выдано «__» _____________ 20__ года.</w:t>
      </w:r>
    </w:p>
    <w:p w:rsidR="0040447D" w:rsidRPr="0040447D" w:rsidRDefault="0040447D" w:rsidP="0040447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44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</w:t>
      </w:r>
    </w:p>
    <w:p w:rsidR="0040447D" w:rsidRPr="0040447D" w:rsidRDefault="0040447D" w:rsidP="0040447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                                                </w:t>
      </w:r>
      <w:r w:rsidRPr="004044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(наименование государственного органа)</w:t>
      </w:r>
    </w:p>
    <w:p w:rsidR="0040447D" w:rsidRPr="0040447D" w:rsidRDefault="0040447D" w:rsidP="0040447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447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40447D" w:rsidRPr="0040447D" w:rsidRDefault="0040447D" w:rsidP="0040447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447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40447D" w:rsidRPr="0040447D" w:rsidRDefault="0040447D" w:rsidP="0040447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447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2. Отражение в декларации по налогу на добавленную</w:t>
      </w:r>
      <w:r w:rsidRPr="0040447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  <w:t>стоимость суммы налога на добавленную стоимость, подлежащей</w:t>
      </w:r>
      <w:r w:rsidRPr="0040447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  <w:t>уплате методом зачета по импорту товаров</w:t>
      </w:r>
    </w:p>
    <w:p w:rsidR="0040447D" w:rsidRPr="0040447D" w:rsidRDefault="0040447D" w:rsidP="0040447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447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40447D" w:rsidRPr="0040447D" w:rsidRDefault="0040447D" w:rsidP="00BE146F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44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Обязуюсь отразить в декларации по налогу на добавленную стоимость</w:t>
      </w:r>
      <w:r w:rsidR="00BE14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4044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proofErr w:type="gramEnd"/>
      <w:r w:rsidRPr="004044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______________________________________________________________________</w:t>
      </w:r>
    </w:p>
    <w:p w:rsidR="0040447D" w:rsidRDefault="0040447D" w:rsidP="0040447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                                                                         </w:t>
      </w:r>
      <w:r w:rsidRPr="004044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(налоговый период)</w:t>
      </w:r>
    </w:p>
    <w:p w:rsidR="0040447D" w:rsidRPr="0040447D" w:rsidRDefault="0040447D" w:rsidP="0040447D">
      <w:pPr>
        <w:spacing w:after="0" w:line="240" w:lineRule="auto"/>
        <w:ind w:firstLine="5529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0447D" w:rsidRPr="0040447D" w:rsidRDefault="0040447D" w:rsidP="0040447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44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сумму налога на добавленную стоимость, подлежащего уплате в бюджет</w:t>
      </w:r>
    </w:p>
    <w:p w:rsidR="0040447D" w:rsidRPr="0040447D" w:rsidRDefault="0040447D" w:rsidP="0040447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44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методом зачета (тенге)________________________________________________________________</w:t>
      </w:r>
    </w:p>
    <w:p w:rsidR="0040447D" w:rsidRPr="0040447D" w:rsidRDefault="0040447D" w:rsidP="0040447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44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(___________________________________________________________________________________________________________</w:t>
      </w:r>
    </w:p>
    <w:p w:rsidR="0040447D" w:rsidRPr="0040447D" w:rsidRDefault="0040447D" w:rsidP="0040447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44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___________________________________________________________________________________________________________)</w:t>
      </w:r>
    </w:p>
    <w:p w:rsidR="0040447D" w:rsidRPr="0040447D" w:rsidRDefault="0040447D" w:rsidP="0040447D">
      <w:pPr>
        <w:spacing w:after="0" w:line="240" w:lineRule="auto"/>
        <w:ind w:firstLine="4678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E14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(сумма прописью)</w:t>
      </w:r>
    </w:p>
    <w:p w:rsidR="0040447D" w:rsidRPr="0040447D" w:rsidRDefault="0040447D" w:rsidP="0040447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447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40447D" w:rsidRPr="0040447D" w:rsidRDefault="0040447D" w:rsidP="0040447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447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 </w:t>
      </w:r>
    </w:p>
    <w:p w:rsidR="0040447D" w:rsidRPr="0040447D" w:rsidRDefault="0040447D" w:rsidP="0040447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447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3. Целевое использование товаров, уплата налога на</w:t>
      </w:r>
      <w:r w:rsidRPr="0040447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  <w:t>добавленную стоимость, по которым производится методом зачета</w:t>
      </w:r>
    </w:p>
    <w:p w:rsidR="0040447D" w:rsidRPr="0040447D" w:rsidRDefault="0040447D" w:rsidP="0040447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447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40447D" w:rsidRPr="0040447D" w:rsidRDefault="0040447D" w:rsidP="0040447D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44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качестве товаров </w:t>
      </w:r>
      <w:proofErr w:type="gramStart"/>
      <w:r w:rsidRPr="004044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завезены</w:t>
      </w:r>
      <w:proofErr w:type="gramEnd"/>
      <w:r w:rsidRPr="004044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40447D" w:rsidRPr="0040447D" w:rsidRDefault="0040447D" w:rsidP="0040447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44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____________________________________________________________________________________________________________</w:t>
      </w:r>
    </w:p>
    <w:p w:rsidR="0040447D" w:rsidRPr="0040447D" w:rsidRDefault="0040447D" w:rsidP="0040447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44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____________________________________________________________________________________________________________</w:t>
      </w:r>
    </w:p>
    <w:p w:rsidR="0040447D" w:rsidRPr="0040447D" w:rsidRDefault="0040447D" w:rsidP="0040447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44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____________________________________________________________________________________________________________</w:t>
      </w:r>
    </w:p>
    <w:p w:rsidR="0040447D" w:rsidRPr="0040447D" w:rsidRDefault="0040447D" w:rsidP="0040447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44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наименование товаров, </w:t>
      </w:r>
      <w:bookmarkStart w:id="16" w:name="sub1002553436"/>
      <w:r w:rsidRPr="004044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begin"/>
      </w:r>
      <w:r w:rsidRPr="004044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 HYPERLINK "jl:31234212.0%20" </w:instrText>
      </w:r>
      <w:r w:rsidRPr="004044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separate"/>
      </w:r>
      <w:r w:rsidRPr="0040447D">
        <w:rPr>
          <w:rFonts w:ascii="Arial" w:eastAsia="Times New Roman" w:hAnsi="Arial" w:cs="Arial"/>
          <w:b/>
          <w:bCs/>
          <w:color w:val="000080"/>
          <w:sz w:val="24"/>
          <w:szCs w:val="24"/>
          <w:u w:val="single"/>
          <w:lang w:eastAsia="ru-RU"/>
        </w:rPr>
        <w:t>ТН ВЭД ТС</w:t>
      </w:r>
      <w:r w:rsidRPr="004044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end"/>
      </w:r>
      <w:bookmarkEnd w:id="16"/>
      <w:r w:rsidRPr="004044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(код единой товарной номенклатуры внешнеэкономической деятельности Таможенного союза).</w:t>
      </w:r>
    </w:p>
    <w:p w:rsidR="0040447D" w:rsidRPr="0040447D" w:rsidRDefault="0040447D" w:rsidP="0040447D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44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Обязуюсь использовать указанные товары строго в соответствии с их целевым назначением, то есть не для дальнейшей реализации, за исключением передачи в финансовый лизинг.</w:t>
      </w:r>
    </w:p>
    <w:p w:rsidR="0040447D" w:rsidRPr="0040447D" w:rsidRDefault="0040447D" w:rsidP="0040447D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44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</w:t>
      </w:r>
      <w:proofErr w:type="gramStart"/>
      <w:r w:rsidRPr="004044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случае</w:t>
      </w:r>
      <w:proofErr w:type="gramEnd"/>
      <w:r w:rsidRPr="004044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нецелевого использования указанных товаров обязуюсь уплатить сумму налога на добавленную стоимость и пени в соответствии с налоговым законодательством Республики Казахстан.</w:t>
      </w:r>
    </w:p>
    <w:p w:rsidR="0040447D" w:rsidRPr="0040447D" w:rsidRDefault="0040447D" w:rsidP="0040447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44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40447D" w:rsidRPr="0040447D" w:rsidRDefault="0040447D" w:rsidP="0040447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44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_______________________________________________________/___________/</w:t>
      </w:r>
    </w:p>
    <w:p w:rsidR="0040447D" w:rsidRPr="0040447D" w:rsidRDefault="0040447D" w:rsidP="0040447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44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Фамилия, имя, отчество (при наличии) налогоплательщика          (подпись)</w:t>
      </w:r>
    </w:p>
    <w:p w:rsidR="0040447D" w:rsidRPr="0040447D" w:rsidRDefault="0040447D" w:rsidP="0040447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44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подачи Обязательства «___» _____________ 20 __ года.</w:t>
      </w:r>
    </w:p>
    <w:p w:rsidR="0040447D" w:rsidRPr="0040447D" w:rsidRDefault="0040447D" w:rsidP="0040447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44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40447D" w:rsidRPr="0040447D" w:rsidRDefault="0040447D" w:rsidP="0040447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44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______________________________________________________/___________/</w:t>
      </w:r>
    </w:p>
    <w:p w:rsidR="0040447D" w:rsidRPr="0040447D" w:rsidRDefault="0040447D" w:rsidP="0040447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44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Фамилия, имя, отчество (при наличии)                                            (подпись)</w:t>
      </w:r>
    </w:p>
    <w:p w:rsidR="0040447D" w:rsidRPr="0040447D" w:rsidRDefault="0040447D" w:rsidP="0040447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44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должностного лица, принявшего Обязательство</w:t>
      </w:r>
    </w:p>
    <w:p w:rsidR="0040447D" w:rsidRPr="0040447D" w:rsidRDefault="0040447D" w:rsidP="0040447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44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приема Обязательства «___» _____________ 20 __ года.</w:t>
      </w:r>
    </w:p>
    <w:p w:rsidR="0040447D" w:rsidRPr="0040447D" w:rsidRDefault="0040447D" w:rsidP="0040447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44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40447D" w:rsidRPr="0040447D" w:rsidRDefault="0040447D" w:rsidP="0040447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44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Место для штампа государственного органа</w:t>
      </w:r>
    </w:p>
    <w:p w:rsidR="0040447D" w:rsidRPr="0040447D" w:rsidRDefault="0040447D" w:rsidP="0040447D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44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40447D" w:rsidRPr="0040447D" w:rsidRDefault="0040447D" w:rsidP="0040447D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7" w:name="SUB11"/>
      <w:bookmarkEnd w:id="17"/>
      <w:r w:rsidRPr="004044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Примечание:</w:t>
      </w:r>
    </w:p>
    <w:p w:rsidR="0040447D" w:rsidRPr="0040447D" w:rsidRDefault="0040447D" w:rsidP="0040447D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44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*налог на добавленную стоимость.</w:t>
      </w:r>
    </w:p>
    <w:p w:rsidR="00AD6C83" w:rsidRPr="0040447D" w:rsidRDefault="00AD6C83">
      <w:pPr>
        <w:rPr>
          <w:rFonts w:ascii="Arial" w:hAnsi="Arial" w:cs="Arial"/>
          <w:sz w:val="24"/>
          <w:szCs w:val="24"/>
        </w:rPr>
      </w:pPr>
    </w:p>
    <w:sectPr w:rsidR="00AD6C83" w:rsidRPr="0040447D" w:rsidSect="00AD6C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447D"/>
    <w:rsid w:val="0040447D"/>
    <w:rsid w:val="007D79D5"/>
    <w:rsid w:val="00AD6C83"/>
    <w:rsid w:val="00BE146F"/>
    <w:rsid w:val="00DF0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C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0447D"/>
    <w:rPr>
      <w:rFonts w:ascii="Times New Roman" w:hAnsi="Times New Roman" w:cs="Times New Roman" w:hint="default"/>
      <w:b/>
      <w:bCs/>
      <w:i w:val="0"/>
      <w:iCs w:val="0"/>
      <w:color w:val="000080"/>
      <w:sz w:val="20"/>
      <w:szCs w:val="20"/>
      <w:u w:val="single"/>
    </w:rPr>
  </w:style>
  <w:style w:type="character" w:customStyle="1" w:styleId="s0">
    <w:name w:val="s0"/>
    <w:basedOn w:val="a0"/>
    <w:rsid w:val="0040447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1">
    <w:name w:val="s1"/>
    <w:basedOn w:val="a0"/>
    <w:rsid w:val="0040447D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25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l:30367517.49010000%20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jl:30367517.49010000%2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l:30367517.49010000%20" TargetMode="External"/><Relationship Id="rId11" Type="http://schemas.openxmlformats.org/officeDocument/2006/relationships/hyperlink" Target="jl:31671457.100%20" TargetMode="External"/><Relationship Id="rId5" Type="http://schemas.openxmlformats.org/officeDocument/2006/relationships/hyperlink" Target="jl:30367517.49010000%20" TargetMode="External"/><Relationship Id="rId10" Type="http://schemas.openxmlformats.org/officeDocument/2006/relationships/hyperlink" Target="jl:30367517.49010000%20" TargetMode="External"/><Relationship Id="rId4" Type="http://schemas.openxmlformats.org/officeDocument/2006/relationships/hyperlink" Target="jl:31671519.0%20" TargetMode="External"/><Relationship Id="rId9" Type="http://schemas.openxmlformats.org/officeDocument/2006/relationships/hyperlink" Target="jl:30367517.49010000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1336</Words>
  <Characters>7619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adusembekova</dc:creator>
  <cp:lastModifiedBy>adusembekova</cp:lastModifiedBy>
  <cp:revision>1</cp:revision>
  <dcterms:created xsi:type="dcterms:W3CDTF">2015-03-27T09:22:00Z</dcterms:created>
  <dcterms:modified xsi:type="dcterms:W3CDTF">2015-03-27T09:40:00Z</dcterms:modified>
</cp:coreProperties>
</file>