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7D" w:rsidRPr="00AC3F7D" w:rsidRDefault="00AC3F7D" w:rsidP="00AC3F7D">
      <w:pPr>
        <w:spacing w:after="0" w:line="240" w:lineRule="auto"/>
        <w:jc w:val="center"/>
        <w:rPr>
          <w:rFonts w:ascii="Times New Roman" w:hAnsi="Times New Roman" w:cs="Times New Roman"/>
          <w:b/>
        </w:rPr>
      </w:pPr>
      <w:r w:rsidRPr="00AC3F7D">
        <w:rPr>
          <w:rFonts w:ascii="Times New Roman" w:hAnsi="Times New Roman" w:cs="Times New Roman"/>
          <w:b/>
        </w:rPr>
        <w:t>Глава 50. ОСОБЕННОСТИ ОБЛОЖЕНИЯ НАЛОГОМ НА ДОБАВЛЕННУЮ СТОИМОСТЬ ПРИ ЭКСПОРТЕ И ИМПОРТЕ ТОВАРОВ, ВЫПОЛНЕНИИ РАБОТ, ОКАЗАНИИ УСЛУГ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437. Общие положения</w:t>
      </w: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Положения настоящей главы установлены на основании международных договоров, заключенных между государствами-членами Евразийского экономического союза, и регулируют налогообложение в части налога на добавленную стоимость при экспорте и импорте товаров, выполнении работ, оказании услуг, а также его налоговое администрирование во взаимной торговле государств-членов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настоящей главой установлены иные нормы в части обложения налогом на добавленную стоимость при экспорте и импорте товаров, выполнении работ, оказании услуг, а также его налогового администрирования, чем те, которые содержатся в других главах настоящего Кодекса, применяются нормы настоящей главы.</w:t>
      </w:r>
    </w:p>
    <w:p w:rsidR="00AC3F7D" w:rsidRPr="00AC3F7D" w:rsidRDefault="00AC3F7D" w:rsidP="00AC3F7D">
      <w:pPr>
        <w:spacing w:after="0" w:line="240" w:lineRule="auto"/>
        <w:jc w:val="both"/>
        <w:rPr>
          <w:rFonts w:ascii="Times New Roman" w:hAnsi="Times New Roman" w:cs="Times New Roman"/>
        </w:rPr>
      </w:pPr>
      <w:bookmarkStart w:id="0" w:name="_GoBack"/>
      <w:bookmarkEnd w:id="0"/>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Не урегулированные в настоящей главе вопросы, касающиеся обложения налогом на добавленную стоимость при экспорте и импорте товаров, выполнении работ, оказании услуг, а также его налогового администрирования, регулируются другими главами настоящего Кодекса, а также Законом Республики Казахстан о введении в действие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Применяемые в настоящей главе понятия предусмотрены ратифицированными Республикой Казахстан международными договорами, заключенными между государствами-членами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в ратифицированных Республикой Казахстан международных договорах, заключенных между государствами-членами Евразийского экономического союза, не предусмотрены понятия, используемые в настоящей главе, применяются понятия, предусмотренные в соответствующих статьях настоящего Кодекса, гражданском и других отраслях законодательства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Взимание налога на добавленную стоимость по товарам, импортируемым на территорию Республики Казахстан с территории другого государства-члена Евразийского экономического союза, осуществляется налоговыми органами по ставке, установленной пунктом 1 статьи 422 настоящего Кодекса, применяемой к размеру облагаемого импорта.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Налоговый контроль за исполнением налогоплательщиком налогового обязательства по налогу на добавленную стоимость при экспорте и импорте товаров, выполнении работ, оказании услуг во взаимной торговле государств-членов Евразийского экономического союза осуществляется налоговыми органами на основании налоговой отчетности, представленной налогоплательщиком, а также сведений и (или) документов о деятельности налогоплательщика, полученных от государственных органов и иных лиц.</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Для целей настоящей главы стоимость товаров, работ, услуг в иностранной валюте пересчитывается в тенге по рыночному курсу обмена валюты, определенному в последний рабочий день, предшествующий дате совершения оборота по реализации товаров, работ, услуг, облагаемого импорта.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В целях настоящей главы лизингом признается передача имущества (предмета лизинга) по договору лизинга на срок свыше трех лет, если она отвечает одному из следующих условий: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передача имущества (предмета лизинга) в собственность лизингополучателю по фиксированной цене определена договором лизинга;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срок лизинга превышает 75 процентов срока полезной службы передаваемого по лизингу имущества (предмета лизинга);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3) текущая (дисконтированная) стоимость лизинговых платежей за весь срок лизинга превышает 90 процентов стоимости передаваемого по лизингу имущества (предмета лизинга).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целях настоящей главы такая передача рассматривается как продажа имущества (предмета лизинга) лизингодателем и покупка данного имущества (предмета лизинга) лизингополучателем. При этом лизингополучатель рассматривается как владелец предмета лизинга, а лизинговые платежи – как платежи по кредиту, предоставленному лизингополучателю, в размере части стоимости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целях настоящей главы под лизинговым платежом понимается часть стоимости товара (предмета лизинга) с учетом вознаграждения, предусмотренной договором (контрактом) лизинга.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целях настоящей главы не признаются лизингом лизинговые сделки в случае несоблюдения указанных выше условий или расторжения по ним договора лизинга (прекращения обязательств по договору лизинга) до истечения трех лет с даты заключения таких договоров.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целях настоящей главы под вознаграждением по договору лизинга понимаются все выплаты, связанные с передачей имущества (предмета лизинга) в лизинг, за исключением стоимости, по которой такое имущество (предмет лизинга) получено (передано), выплат лицу, не являющемуся для лизингополучателя лизингодателем, взаимосвязанной стороной.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438. Плательщики налога на добавленную стоимость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Плательщиками налога на добавленную стоимость в Евразийском экономическом союзе являются: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лица, указанные в подпункте 1) пункта 1 статьи 367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лица, импортирующие товары на территорию Республики Казахстан с территории государств-членов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юридическое лицо-резидент;</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структурное подразделение юридического лица-резидента в случае, если оно является стороной договора (контракта);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структурное подразделение юридического лица-резидента на основании соответствующего решения такого юридического лица в случае, если по условиям договора (контракта) между юридическим лицом-резидентом и налогоплательщиком государства-члена Евразийского экономического союза получателем товаров является структурное подразделение юридического лица-резидента;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юридическое лицо-нерезидент, осуществляющее деятельность через постоянное учреждение без открытия структурного подразделения, зарегистрированное в качестве налогоплательщика в налоговых органах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юридическое лицо-нерезидент, осуществляющее деятельность в Республике Казахстан через структурное подразделение;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юридическое лицо-нерезидент, осуществляющее деятельность без образования постоянного учреждения;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доверительные управляющие, импортирующие товары в рамках осуществления деятельности по договорам доверительного управления с учредителями доверительного управления либо с выгодоприобретателями в иных случаях возникновения доверительного управления;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дипломатическое и приравненное к нему представительство иностранного государства, аккредитованное в Республике Казахстан, лица, относящиеся к дипломатическому, административно-техническому персоналу этих представительств, включая членов их семей, проживающих вместе с ними; консульское учреждение иностранного государства, аккредитованное в Республике Казахстан, консульские должностные лица, консульские служащие, включая членов их семей, проживающих вместе с ними;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лица, занимающиеся частной практикой, импортирующие товары в целях осуществления нотариальной деятельности, деятельности по исполнению исполнительных документов, адвокатской деятельности;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медиаторы, импортирующие товары в целях осуществления деятельности медиатора;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физическое лицо, импортирующее товары в целях предпринимательской деятельности. Критерии отнесения товаров к импортируемым в целях предпринимательской деятельности устанавливаются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439. Объекты налогообложения, определение облагаемого оборота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иное не установлено статьей 440 настоящего Кодекса, объекты обложения налогом на добавленную стоимость в Евразийском экономическом союзе, а также облагаемый оборот определяются в соответствии со статьями 368, 369 и 373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440. Определение оборота по реализации товаров, работ, услуг и облагаемого импорта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Оборотом по реализации товаров является экспорт товаров с территории Республики Казахстан на территорию другого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Не является оборотом по реализации временный вывоз товаров с территории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их свойств и характеристик.</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Оборотом по реализации работ, услуг в Евразийском экономическом союзе являются обороты в соответствии с пунктом 2 статьи 372 настоящего Кодекса, если на основании пункта 2 статьи 441 настоящего Кодекса местом реализации работ, услуг признается Республика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Облагаемым импортом являются: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товары, ввезенные (ввозимые) на территорию Республики Казахстан (за исключением освобожденных от налога на добавленную стоимость в соответствии с пунктом 2 статьи 451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Положение настоящего подпункта применяется также в отношении ввезенных (ввозимых) транспортных средств, подлежащих государственной регистрации в государственных органах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товары, являющиеся продуктами переработки давальческого сырья, ввезенные на территорию Республики Казахстан с территории другого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Не является облагаемым импортом: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временный ввоз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их свойств и характеристик;</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ввоз товаров на территорию Республики Казахстан с территории государств-членов Евразийского экономического союза без изменения свойств и характеристик, которые ранее были временно вывезены на территорию государств-членов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Положения настоящего пункта применяются при временном ввозе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по договорам имущественного найма (аренды) движимого имущества и транспортных средств;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на выставки и ярмарки.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Положения настоящего пункта не распространяются на транспортные средства, посредством которых оказываются услуги по международным перевозкам, предусмотренным пунктом 2 статьи 387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реализации товаров, указанных в настоящем пункте,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Косвенные налоги не взимаются при импорте на территорию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товаров, ввозимых физическими лицами не в целях предпринимательской деятельности;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товаров, ввозимых с территории государства-члена Евразийского экономического союза в связи с их передачей в пределах одного юридического лица.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Налогоплательщик обязан уведомлять налоговые органы при ввозе (вывозе) товаров, указанных в подпунктах 1) и 2) части второй пункта 5 и подпункте 2) пункта 6 настоящей статьи.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временном ввозе товаров на территорию Республики Казахстан с территории государств-членов Евразийского экономического союза юридическим лицом-нерезидентом, осуществляющим деятельность без образования постоянного учреждения в Республике Казахстан, обязанность по представлению уведомления возникает у налогоплательщика Республики Казахстан, который получил во временное пользование товары.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Форма уведомления о ввозе (вывозе) товаров, порядок и сроки его представления в налоговые органы утверждаются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441. Место реализации товаров, работ, услуг</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Место реализации товаров определяется в соответствии с пунктом 1 статьи 378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Местом реализации работ, услуг признается территория государства-члена Евразийского экономического союза, если: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работы, услуги связаны непосредственно с недвижимым имуществом, находящимся на территории этого государства.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Для целей настоящего подпункта недвижимым имуществом признаются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w:t>
      </w:r>
      <w:r w:rsidRPr="00AC3F7D">
        <w:rPr>
          <w:rFonts w:ascii="Times New Roman" w:hAnsi="Times New Roman" w:cs="Times New Roman"/>
        </w:rPr>
        <w:lastRenderedPageBreak/>
        <w:t>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работы, услуги связаны непосредственно с движимым имуществом, транспортными средствами, находящимися на территории этого государства (кроме услуг по аренде, лизингу и предоставлению в пользование на иных основаниях движимого имущества и транспортных средств).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Для целей настоящего подпункта движимым имуществом признаются вещи, не относящиеся к недвижимому имуществу, указанному в подпункте 1) настоящего пункта, транспортным средствам.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услуги в сфере культуры, искусства, обучения (образования), физической культуры, туризма, отдыха и спорта оказаны на территории этого государства;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налогоплательщиком этого государства приобретаются: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услуги по предоставлению персонала в случае, если персонал работает в месте деятельности покупателя.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Положения настоящего подпункта применяются также при: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оказании услуг лицом, привлекающим от имени основного участника договора (контракта) другое лицо для выполнения работ, услуг, предусмотренных настоящим подпунктом;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работы выполняются, услуги оказываются налогоплательщиком этого государства, если иное не предусмотрено подпунктами 1), 2), 3) и 4) настоящего пункта.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Документами, подтверждающими место реализации работ, услуг, являются: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договор (контракт) на выполнение работ, оказание услуг, заключенный между налогоплательщиком Республики Казахстан и налогоплательщиком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документы, подтверждающие факт выполнения работ, оказания услуг;</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иные документы, предусмотренные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Положения настоящей статьи не применяются в случаях, установленных разделом 25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441 с изменением, внесенным Законом РК от 10.12.2020 № 382-VI (вводится в действие с 01.01.2022).</w:t>
      </w: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442. Дата совершения оборота по реализации товаров, работ, услуг, облагаемого импорта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В целях исчисления налога на добавленную стоимость при реализации товаров на экспорт датой совершения оборота по реализации товаров является дата отгрузки, определяемая как дата первого по времени составления первичного бухгалтерского (учетного) документа, подтверждающего отгрузку товаров, оформленного на покупателя товаров (первого перевозчика).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иное не установлено настоящим пунктом, для целей настоящей главы датой принятия на учет импортированных товаров является: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наиболее ранняя из дат признания (отражения) таких товаров в бухгалтерском учете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дата ввоза таких товаров на территорию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наличии у налогоплательщика обеих дат, 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Для целей настоящего пункта датой ввоза товаров на территорию Республики Казахстан является: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перевозке товаров воздушными или морскими судами – дата ввоза в аэропорт или порт, расположенные на территории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перевозке товаров в международном автомобильном сообщении – дата пересечения Государственной границы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дата пересечения Государственной границы Республики Казахстан определяется на основании талона о прохождении государственного контроля (либо копии талона о прохождении государственного контроля), выдаваемого структурными подразделениями территориального подразделения Пограничной службы Комитета национальной безопасности Республики Казахстан, форма и порядок представления которого устанавливаются совместно уполномоченным органом и Комитетом национальной безопасности Республики Казахстан. В целях налогового </w:t>
      </w:r>
      <w:r w:rsidRPr="00AC3F7D">
        <w:rPr>
          <w:rFonts w:ascii="Times New Roman" w:hAnsi="Times New Roman" w:cs="Times New Roman"/>
        </w:rPr>
        <w:lastRenderedPageBreak/>
        <w:t>администрирования уполномоченным органом и Комитетом национальной безопасности Республики Казахстан организуется взаимодействие по передаче сведений посредством единой информационной системы;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перевозке товаров в международном и межгосударственном сообщении железнодорожным транспортом – дата ввоза на первый приграничный пункт пропуска (станция), установленный Правительством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транспортировке товаров по системе магистральных трубопроводов или по линиям электропередачи – дата ввоза на пункт сдачи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пересылке товаров по международным почтовым отправлениям – дата проставления почтового штемпеля на территории Республики Казахстан в соответствии с законодательством Республики Казахстан о почте.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отсутствии сведений о дате ввоза товаров на территорию Республики Казахстан датой принятия на учет импортированных товаров является дата, указанная в подпункте 1) части второй настоящего пункта.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отсутствии признания (отражения) товаров в бухгалтерском учете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датой принятия на учет импортированных товаров является дата, указанная в подпункте 2) части второй настоящего пункта.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иных случаях, не указанных в частях второй – седьмой настоящего пункта, а также для лиц, обязанность осуществлять ведение бухгалтерского учета которых не предусмотрена законодательством Республики Казахстан, дата принятия на учет импортированных товаров определяется по дате выписки документа, подтверждающего получение (либо приобретение) таких товаров. При этом при наличии документов, подтверждающих доставку товаров, датой принятия на учет импортированных товаров признается дата передачи товаров перевозчиком покупателю.</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Датой совершения облагаемого импорта при ввозе товаров (предметов лизинга) на территорию Республики Казахстан с территории другого государства-члена Евразийского экономического союза по договору лизинга, предусматривающему переход права собственности на данные товары (предметы лизинга) к лизингополучателю, является дата оплаты части стоимости товаров (предметов лизинга), предусмотренная договором лизинга (независимо от фактического размера и даты осуществления платежа) без учета вознаграждения.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если по договору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первой датой совершения облагаемого импорта является дата принятия на учет импортированных товаров (предметов лизинга).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если досрочное погашение лизингополучателем лизинговых платежей, предусмотренных договором лизинга, осуществляется после истечения трех лет, дата окончательного расчета является последней датой совершения облагаемого импорта по данному договору лизинга.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несоблюдения требований, установленных пунктом 2 статьи 437 настоящего Кодекса, а также в случае расторжения договора (контракта) лизинга после истечения трех лет с момента передачи имущества (предмета лизинга) датой совершения облагаемого импорта является дата принятия на учет импортированных товаров (предметов лизинга).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Датой совершения оборота по реализации работ, услуг является день выполнения работ, оказания услуг, если иное не предусмотрено настоящим пунктом.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Днем выполнения работ, оказания услуг признается дата подписания документа, подтверждающего факт выполнения работ, оказания услуг.</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работы, услуги реализуются на постоянной (непрерывной) основе, то датой совершения оборота по реализации является дата, которая наступит первой: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дата выписки счета-фактуры;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дата получения каждого платежа (независимо от формы расчета).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Реализация на постоянной (непрерывной) основе означает выполнение работ, оказание услуг на основе долгосрочного контракта, заключенного на срок двенадцать месяцев и более, при условии, что получатель работ, услуг может использовать их результаты в своей производственной деятельности в день выполнения работ, оказания услуг.</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приобретения налогоплательщиком Республики Казахстан работ, услуг от нерезидента, не являющегося плательщиком налога на добавленную стоимость в Республике Казахстан, не осуществляющего деятельность через структурное подразделение и являющегося налогоплательщиком (плательщиком) государства-члена Евразийского экономического союза, датой совершения оборота является дата подписания документов, подтверждающих факт выполнения работ, оказания услуг.</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442 с изменениями, внесенными Законом РК от 10.12.2020 № 382-VI (порядок введения в действие см. ст. 2).</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443. Определение </w:t>
      </w:r>
      <w:proofErr w:type="gramStart"/>
      <w:r w:rsidRPr="00AC3F7D">
        <w:rPr>
          <w:rFonts w:ascii="Times New Roman" w:hAnsi="Times New Roman" w:cs="Times New Roman"/>
        </w:rPr>
        <w:t>размера</w:t>
      </w:r>
      <w:proofErr w:type="gramEnd"/>
      <w:r w:rsidRPr="00AC3F7D">
        <w:rPr>
          <w:rFonts w:ascii="Times New Roman" w:hAnsi="Times New Roman" w:cs="Times New Roman"/>
        </w:rPr>
        <w:t xml:space="preserve"> облагаемого оборота при экспорте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Размер облагаемого оборота при экспорте товаров определяется на основе стоимости реализуемых товаров исходя из применяемых сторонами сделки цен и тарифов, если иное не предусмотрено настоящей статьей и законодательством Республики Казахстан о трансфертном ценообразовании.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Размер облагаемого оборота при экспорте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под первоначальной стоимостью товара (предмета лизинга) следует понимать стоимость предмета лизинга, указанную в договоре, без учета вознаграждения.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Размер облагаемого оборота при экспорте товаров по договорам (контрактам), предусматривающим предоставление займа в виде вещей, определяется как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договорах (контрактах) и товаросопроводительных документах – стоимость товаров, отраженная в бухгалтерском учете.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для целей настоящей главы под товаросопроводительными документами понимаются: международная автомобильная накладная, железнодорожная транспортная накладная, товарно-транспортная накладная, накладная единого образца, багажная ведомость, почтовая ведомость, багажная квитанция, авианакладная, коносамент, а также документы, используемые при перемещении товаров трубопроводным транспортом и по линиям электропередачи, и иные документы, используемые при перемещении отдельных видов подакцизных товаров, а также сопровождающие товары и транспортные средства при перевозках, предусмотренные законами Республики Казахстан и международными договорами, участником которых является Республика Казахстан; счета-фактуры, спецификации, отгрузочные и упаковочные листы, а также другие </w:t>
      </w:r>
      <w:r w:rsidRPr="00AC3F7D">
        <w:rPr>
          <w:rFonts w:ascii="Times New Roman" w:hAnsi="Times New Roman" w:cs="Times New Roman"/>
        </w:rPr>
        <w:lastRenderedPageBreak/>
        <w:t>документы, подтверждающие сведения о товарах, в том числе стоимость товаров, и используемые в соответствии с международными договорами, участником которых является Республика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Если иное не установлено настоящей статьей, при изменении в сторону увеличения (уменьшения) цены реализованных товаров либо при уменьшении количества (объема) реализованных товаров в связи с их возвратом по причине ненадлежащих качества и (или) комплектации размер облагаемого оборота при экспорте товаров корректируется в том налоговом периоде, в котором участники договора (контракта) изменили цену (согласовали возврат) экспортированных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444. Определение размера облагаемого импорта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Размер облагаемого импорта товаров, в том числе товаров, являющихся результатом выполнения работ по договору (контракту) об их изготовлении, определяется на основе стоимости приобретенных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Для целей настоящей статьи стоимость приобретенных товаров определяется на основании принципа определения цены в целях налогообложения.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Принцип определения цены в целях налогообложения означает определение стоимости приобретенных товаров на основе цены сделки, подлежащей уплате за товары, согласно условиям договора (контракта).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(или) стоимость других расходов указаны отдельно, то размером облагаемого импорта является исключительно стоимость приобретенных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по условиям договора (контракта) цена сделки состоит из стоимости приобретенных товаров, а также других расходов и при этом стоимость приобретенных товаров и (или) стоимость других расходов не указаны отдельно, то размером облагаемого импорта является цена сделки, указанная в договоре (контракте).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отношении отдельных видов товаров, импортируемых с территории государств – членов Евразийского экономического союза на территорию Республики Казахстан, для определения стоимости приобретенных товаров применяется минимальный уровень цен в соответствии с порядком, определенным уполномоченным органом в области регулирования торговой деятельности.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Перечень отдельных видов товаров, в отношении которых применяется минимальный уровень цен, утверждается Правительством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В размер облагаемого импорта товаров включаются суммы акциза по подакцизным товарам.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размер облагаемого импорта товаров (предметов лизинга) по договорам лизинга исчисленные суммы акциза по подакцизным товарам включаются на дату принятия на учет импортированных подакцизных товаров (предметов лизинга).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Размер облагаемого импорта товаров, полученных по товарообменным (бартерным) договорам (контрактам), а также договорам (контрактам), предусматривающим предоставление займа в виде вещей, определяется на основе стоимости товаров с учетом принципа определения цены в целях налогообложения, предусмотренного в пункте 2 настоящей статьи.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стоимость товаров определяется на основе цены товаров, предусмотренной договором (контрактом), при отсутствии цены товаров в договоре (контракте) – цены товаров, указанной в </w:t>
      </w:r>
      <w:r w:rsidRPr="00AC3F7D">
        <w:rPr>
          <w:rFonts w:ascii="Times New Roman" w:hAnsi="Times New Roman" w:cs="Times New Roman"/>
        </w:rPr>
        <w:lastRenderedPageBreak/>
        <w:t>товаросопроводительных документах, при отсутствии цены товаров в договорах (контрактах) и товаросопроводительных документах – цены товаров, отраженной в бухгалтерском учете.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Размер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 включая акцизы, подлежащие уплате по подакцизным продуктам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Размер облагаемого импорта товаров (предметов лизинга) по договору лизинга, предусматривающему переход права собственности на них к лизингополучателю, определяется в размере части стоимости товара (предмета лизинга), предусмотренной на дату, установленную пунктом 3 статьи 442 настоящего Кодекса, без учета вознаграждения на основании принципа определения цены в целях налогообложения, предусмотренного в пункте 2 настоящей статьи.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(предмета лизинга) на территорию Республики Казахстан, размер облагаемого импорта на первую дату совершения облагаемого импорта товаров (предметов лизинга) определяется как сумма всех лизинговых платежей по договору (контракту) лизинга без учета вознаграждения, дата наступления срока оплаты которых в соответствии с договором (контрактом) лизинга установлена до даты передачи товаров (предметов лизинга) лизингополучателю.</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досрочного погашения лизингополучателем лизинговых платежей, предусмотренных договором (контрактом) лизинга, соответствующим условиям пункта 2 статьи 437 настоящего Кодекса, размер облагаемого импорта на последнюю дату его совершения определяется как разница между суммой всех лизинговых платежей по договору (контракту) лизинга без учета вознаграждения и погашенными платежами без учета вознаграждения.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несоблюдения требований, установленных пунктом 2 статьи 437 настоящего Кодекса, а также в случае расторжения договора (контракта) лизинга после истечения трех лет с момента передачи имущества (предмета лизинга) размер облагаемого импорта определяется на основе стоимости товаров (предметов лизинга), ввезенных на территорию Республики Казахстан с территории государств-членов Евразийского экономического союза, с учетом принципа определения цены в целях налогообложения, уменьшенный на сумму лизинговых платежей (без учета вознаграждения) по договору (контракту) лизинга, по которым ранее были уплачены косвенные налоги. При этом в размер облагаемого импорта включается вознаграждение, предусмотренное договором (контрактом) лизинга до момента наступления указанных случаев.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Налоговые органы при осуществлении контроля за исполнением налоговых обязательств по налогу на добавленную стоимость при импорте товаров на территорию Республики Казахстан с территории государств-членов Евразийского экономического союза вправе корректировать размер облагаемого импорта в порядке, определенном уполномоченным органом, и (или) с учетом требований законодательства Республики Казахстан о трансфертном ценообразовании.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налогоплательщик самостоятельно корректирует размер облагаемого импорта с учетом указанного выше порядка, определенного уполномоченным органом, и (или) требований законодательства Республики Казахстан о трансфертном ценообразовании.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8. В случае изменения в сторону увеличения участниками договора (контракта) цены импортированных товаров после истечения месяца, в котором такие товары приняты на учет, соответствующим образом корректируется размер облагаемого импорта.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444 с изменениями, внесенными Законом РК от 24.06. 2021 № 53-VII (вводится в действие с 01.01.2022).</w:t>
      </w: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445. Определение размера облагаемого оборота по реализации работ, услуг</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иное не установлено настоящей главой, размер облагаемого оборота по реализации работ, услуг определяется в соответствии со статьями 380, 381 и 382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446. Экспорт товаров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При экспорте товаров с территории Республики Казахстан на территорию другого государства-члена Евразийского экономического союза применяется нулевая ставка налога на добавленную стоимость.</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иное не установлено настоящей главой, при экспорте товаров с территории Республики Казахстан на территорию другого государства-члена Евразийского экономического союза плательщик налога на добавленную стоимость имеет право на отнесение налога на добавленную стоимость в зачет в соответствии с главой 46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Положения настоящей статьи применяются также в отношении товаров, являющихся результатом выполнения работ по договорам об их изготовлении, вывозимых с территории Республики Казахстан, на территории которой выполнялись работы по их изготовлению, на территорию другого государства-члена Евразийского экономического союза. К указанным товарам не относятся товары, являющиеся результатом выполнения работ по переработке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При вывозе товаров (предметов лизинга) с территории Республики Казахстан на территорию другого государства-члена Евразийского экономического союза по договору (контракту) лизинга, предусматривающему переход права собственности на них к лизингополучателю, по договору (контракту), предусматривающему предоставление займа в виде вещей, по договору (контракту) об изготовлении товаров применяется нулевая ставка налога на добавленную стоимость.</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447. Подтверждение экспорта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Документами, подтверждающими экспорт товаров, являются: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договоры (контракты) с учетом изменений, дополнений и приложений к ним (далее – договоры (контракты), на основании которых осуществляется экспорт товаров, а в случае лизинга товаров или предоставления займа в виде вещей – договоры (контракты) лизинга, договоры (контракты), предусматривающие предоставление займа в виде вещей, договоры (контракты) на изготовление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копии либо в электронной форме);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копии товаросопроводительных документов, подтверждающих перемещение товаров с территории одного государства-члена Евразийского экономического союза на территорию другого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в случае экспорта объекта интеллектуальной собственности.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В случае реализации на территории государств-членов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государств-членов Евразийского экономического союза для переработки, за исключением случаев, предусмотренных пунктом 3 статьи 393 настоящего Кодекса, </w:t>
      </w:r>
      <w:r w:rsidRPr="00AC3F7D">
        <w:rPr>
          <w:rFonts w:ascii="Times New Roman" w:hAnsi="Times New Roman" w:cs="Times New Roman"/>
        </w:rPr>
        <w:lastRenderedPageBreak/>
        <w:t>подтверждение экспорта продуктов переработки осуществляется на основании следующих документов: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договоров (контрактов) на переработку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договоров (контрактов), на основании которых осуществляется экспорт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документов, подтверждающих факт выполнения работ по переработке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копий товаросопроводительных документов, подтверждающих вывоз давальческого сырья с территории Республики Казахстан на территорию другого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заявления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продукты переработки, об уплате косвенных налогов и (или) освобождении и (или) ином способе уплаты (на бумажном носителе в оригинале или копии либо в электронной форме);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копий товаросопроводительных документов, подтверждающих вывоз продуктов переработки с территории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если продукты переработки реализованы налогоплательщику государства-члена Евразийского экономического союза, на территории которого были выполнены работы по переработке давальческого сырья, – на основании документов, подтверждающих отгрузку таких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документов, подтверждающих поступление валютной выручки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В случае дальнейшего экспорта на территорию государства, не являющегося членом Евразийского экономического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государства-члена Евразийского экономического союза, подтверждение экспорта продуктов переработки осуществляется на основании следующих документов: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договоров (контрактов) на переработку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договоров (контрактов), на основании которых осуществляется экспорт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документов, подтверждающих факт выполнения работ по переработке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4) копий товаросопроводительных документов, подтверждающих вывоз давальческого сырья с территории Республики Казахстан на территорию другого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копий товаросопроводительных документов.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декларации на товары с отметками таможенного органа государства-члена Евразийского экономического союза, осуществляющего выпуск товаров в таможенной процедуре экспорта, а также с отметкой таможенного органа государства-члена Евразийского экономического союза, расположенного в пункте пропуска на таможенной границе Евразийского экономического союза, кроме случаев, указанных в подпункте 7) настоящего пункта;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полной декларации на товары с отметками таможенного органа государства-члена Евразийского экономического союза, производившего таможенное декларирование, в следующих случаях при: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вывозе товаров в таможенной процедуре экспорта по системе магистральных трубопроводов или по линиям электропередачи;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вывозе товаров в таможенной процедуре экспорта с применением процедуры временного декларирования;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7-1) копия декларации на товары с изменениями (дополнениями), внесенными после окончания заявленного периода поставки товаров, содержащая сведения о фактическом количестве вывезенного товара, в случае вывоза товаров с помещением под таможенную процедуру экспорта с использованием периодического таможенного декларирования;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8) декларации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документов, установленных подпунктами 6) и 7) настоящего пункта, не требуется;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9) документов, подтверждающих поступление валютной выручки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447 с изменениями, внесенными законами РК от 02.04.2019 № 241-VI (вводится в действие с 01.01.2018);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448. Налогообложение международных перевозок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1. Если иное не установлено настоящей статьей, налогообложение международных перевозок в Евразийском экономическом союзе производится в соответствии со статьей 387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Перевозка экспортируемых или импортируемых товаров по системе магистральных трубопроводов на таможенной территории Евразийского экономического союза считается международной, если оформление перевозки осуществляется документами, подтверждающими передачу экспортируемых или импортируемых товаров покупателю либо другим лицам, осуществляющим дальнейшую доставку указанных товаров до покупателя на таможенной территории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Для целей пункта 2 настоящей статьи подтверждающими документами являются: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в случае экспорта – копия заявления о ввозе товаров и уплате косвенных налогов, полученного экспортером от импортера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в случае импорта – копия заявления о ввозе товаров и уплате косвенных налогов, полученного от налогоплательщика, импортировавшего товары на территорию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акты выполненных работ,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счета-фактуры.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Перевозка грузов по системе магистральных трубопроводов с территории одного государства-члена Евразийского экономического союза на территорию этого же или другого государства-члена Евразийского экономического союза через территорию Республики Казахстан считается международной, если оформление перевозки осуществляется следующими документами: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актами выполненных работ, оказанных услуг, приема-сдачи грузов от продавца либо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счетами-фактурами.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448 с изменением, внесенным Законом РК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449. Налогообложение работ по переработке давальческого сырья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Работы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последующим вывозом продуктов переработки на территорию другого государства, облагаются налогом на добавленную стоимость по нулевой ставке при соблюдении условий переработки товаров и срока переработки давальческого сырья, предусмотренных пунктом 7 настоящей статьи и статьей 450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государства-члена Евразийского экономического союза с последующим вывозом продуктов переработки на территорию того же государства-члена Евразийского экономического союза, подтверждением факта выполнения работ по переработке давальческого сырья налогоплательщиком Республики Казахстан являются: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1) договоры (контракты), заключенные между налогоплательщиками государств-членов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документы, подтверждающие факт выполнения работ по переработке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заявление о ввозе товаров и уплате косвенных налогов (на бумажном носителе в оригинале или копии либо в электронной форме), подтверждающие уплату налога на добавленную стоимость со стоимости работ по переработке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вывоза продуктов переработки давальческого сырья на территорию государства, не являющегося членом Евразийского экономического союза, заявление, указанное в части первой настоящего подпункта, не представляются;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документы, предусмотренные пунктом 7 статьи 152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заключение соответствующего уполномоченного государственного органа об условиях переработки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государства-члена Евразийского экономического союза с последующей реализацией продуктов переработки на территорию другого государства-члена Евразийского экономического союза, для подтверждения факта выполнения работ по переработке давальческого сырья налогоплательщиком Республики Казахстан представляются: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договоры (контракты) на переработку давальческого сырья, поставку готовой продукции, заключенные между налогоплательщиками государств-членов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документы, подтверждающие факт выполнения работ по переработке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акты приема-сдачи давальческого сырья и готовой продукции;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заявление о ввозе товаров и уплате косвенных налогов, подтверждающее уплату налога на добавленную стоимость со стоимости работ по переработке давальческого сырья, полученное от собственника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заключение соответствующего уполномоченного государственного органа об условиях переработки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8) документы, предусмотренные пунктом 7 статьи 152 настоящего Кодекса, подтверждающие поступление валютной выручки на банковские счета налогоплательщика в банках второго уровня </w:t>
      </w:r>
      <w:r w:rsidRPr="00AC3F7D">
        <w:rPr>
          <w:rFonts w:ascii="Times New Roman" w:hAnsi="Times New Roman" w:cs="Times New Roman"/>
        </w:rPr>
        <w:lastRenderedPageBreak/>
        <w:t>на территории Республики Казахстан, открытые в порядке, определенном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последующей реализацией продуктов переработки на территорию государства, не являющегося членом Евразийского экономического союза, для подтверждения факта выполнения работ по переработке давальческого сырья налогоплательщиком Республики Казахстан представляются: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договоры (контракты), заключенные между налогоплательщиками государств-членов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документы, подтверждающие факт выполнения работ по переработке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копия декларации на товары, оформленной при вывозе товаров на территорию государства, не являющегося членом Евразийского экономического союза, в таможенной процедуре экспорта, заверенной таможенным органом государства-члена Евразийского экономического союза, осуществившим таможенное декларирование;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документа, установленного подпунктом 5) пункта 4 настоящей статьи, не требуется;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документы, предусмотренные пунктом 7 статьи 152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8) заключение соответствующего уполномоченного государственного органа об условиях переработки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Работы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последующей реализацией продуктов переработки на территории Республики Казахстан, подлежат обложению налогом на добавленную стоимость по ставке, установленной пунктом 1 статьи 422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В случае осуществления ввоза (вывоза) давальческого сырья на переработку налогоплательщиком Республики Казахстан представляется обязательство о вывозе (ввозе) продуктов переработки, а также его исполнение в порядке, по форме и в сроки, которые утверждены уполномоченным органом по согласованию с центральным уполномоченным органом по государственному планированию.</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Переработка давальческого сырья должна соответствовать условиям переработки товаров, установленным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8. Заключение соответствующего уполномоченного государственного органа об условиях переработки товаров должно содержать следующие сведения: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наименования, классификацию товаров и продуктов переработки в соответствии с единой Товарной номенклатурой внешнеэкономической деятельности Евразийского экономического союза, их количество и стоимость;</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дату и номер договора (контракта) на переработку, срок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нормы выхода продуктов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характер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сведения о лице, осуществляющем переработку.</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9. По мотивированному запросу лица с разрешения налогового органа допускается замена продуктов переработки товарами, произведенными переработчиком ранее, если они совпадают по своему описанию, количеству, стоимости, качеству и техническим характеристикам с продуктами переработки.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449 с изменениями, внесенными Законом РК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450. Срок переработки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Срок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государств-членов Евразийского экономического союза, определяется согласно условиям договора (контракта) на переработку давальческого сырья и не может превышать два года с даты принятия на учет и (или) отгрузки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В случае превышения срока, установленного в пункте 1 настоящей статьи, давальческое сырье, ввезенное для переработки на территорию Республики Казахстан, в целях налогообложения признается облагаемым импортом и подлежит обложению налогом на добавленную стоимость с даты ввоза товаров на территорию Республики Казахстан в соответствии с настоящей главой.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В случае превышения срока, установленного в пункте 1 указанной статьи, давальческое сырье, вывезенное для переработки с территории Республики Казахстан на территорию государства-члена Евразийского экономического союза, в целях налогообложения признается облагаемым оборотом по реализации и подлежит обложению налогом на добавленную стоимость с даты вывоза давальческого сырья с территории Республики Казахстан по ставке, установленной пунктом 1 статьи 422 настоящего Кодекса, за исключением случаев, установленных пунктом 3 статьи 393 настоящего Кодекса и пунктами 2 и 3 статьи 447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целях настоящего пункта размер облагаемого оборота по давальческому сырью, приходящемуся на не ввезенный обратно на территорию Республики Казахстан в установленные сроки объем 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Для целей применения настоящей статьи метод определения себестоимости, установленный в учетной политике налогоплательщика, не подлежит изменению в течение календарного года.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450 с изменением, внесенным Законом РК от 10.12.2020 № 382-VI (вводится в действие с 01.01.2018).</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Статья 451. Обороты и импорт, освобожденные от налога на добавленную стоимость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Освобождаются от налога на добавленную стоимость обороты по реализации: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работ, услуг, указанных в главе 45 настоящего Кодекса, если местом их реализации является Республика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услуг по ремонту товара, ввезенного на территорию Республики Казахстан с территории государств-членов Евразийского экономического союза, включая его восстановление, замену составных частей.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Документами, подтверждающими оказание услуг, указанных в настоящем подпункте, являются документы, предусмотренные пунктом 3 статьи 441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Перечень услуг, указанных в настоящем подпункте, утверждается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услуг международной связи, оказываемых налогоплательщиком Республики Казахстан налогоплательщику другого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Освобождается от налога на добавленную стоимость импорт следующих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предусмотренных подпунктами 1), 2), 4) – 13) и 15) пункта 1 статьи 399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Порядок освобождения от налога на добавленную стоимость импорта товаров в рамках Евразийского экономического союза, указанных в настоящем подпункте, определяется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импортируемых в рамках гарантийного обслуживания, предусмотренного договором (контрактом).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Подтверждением импорта товаров в рамках гарантийного обслуживания являются договор (контракт), предусматривающий гарантийное обслуживание, на основании которого приобретен товар, товаросопроводительные документы, претензия и дефектный акт, подтвержденные участниками договора (контракта);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сырья и (или) материалов в рамках инвестиционного контракта при одновременном соответствии следующим условиям: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сырье и (или) материалы включены в перечень сырья и (или) материалов, импорт которых освобождается от налога на добавленную стоимость в рамках инвестиционного контракта, утвержденного уполномоченным государственным органом по инвестициям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ввезенные сырье и (или) материалы будут использованы плательщиком налога на добавленную стоимость в пределах срока исковой давности исключительно при осуществлении деятельности в рамках инвестиционного контракта.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Освобождение от налога на добавленную стоимость импорта сырья и (или) материалов в рамках инвестиционного контракта предоставляется юридическим лицам Республики Казахстан на срок в течение пяти последовательных лет, начиная с 1 числа месяца, в котором введены в эксплуатацию фиксированные активы, предусмотренные в рабочей программе, являющейся приложением к инвестиционному контракту, заключенному в соответствии с законодательством Республики Казахстан в сфере предпринимательства. В случае, если рабочей программой предусматривается ввод двух и более фиксированных активов, исчисление срока освобождения от уплаты налога на добавленную стоимость импорта сырья и (или) материалов в рамках инвестиционного контракта </w:t>
      </w:r>
      <w:proofErr w:type="gramStart"/>
      <w:r w:rsidRPr="00AC3F7D">
        <w:rPr>
          <w:rFonts w:ascii="Times New Roman" w:hAnsi="Times New Roman" w:cs="Times New Roman"/>
        </w:rPr>
        <w:lastRenderedPageBreak/>
        <w:t>производится</w:t>
      </w:r>
      <w:proofErr w:type="gramEnd"/>
      <w:r w:rsidRPr="00AC3F7D">
        <w:rPr>
          <w:rFonts w:ascii="Times New Roman" w:hAnsi="Times New Roman" w:cs="Times New Roman"/>
        </w:rPr>
        <w:t xml:space="preserve"> начиная с 1 числа месяца, в котором введен в эксплуатацию первый фиксированный актив по рабочей программе.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нарушения в течение пяти лет с даты принятия налогоплательщиком на учет импортированных товаров требований, установленных настоящим подпунктом, налог на добавленную стоимость по импортируемым сырью и (или) материалам подлежит уплате с начислением пени со срока, установленного для уплаты налога на добавленную стоимость на импортируемые товары при их ввозе, в порядке и размере, которые определены налоговым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или свободной таможенной зоны специальной экономической зоны "</w:t>
      </w:r>
      <w:proofErr w:type="spellStart"/>
      <w:r w:rsidRPr="00AC3F7D">
        <w:rPr>
          <w:rFonts w:ascii="Times New Roman" w:hAnsi="Times New Roman" w:cs="Times New Roman"/>
        </w:rPr>
        <w:t>Qyzyljar</w:t>
      </w:r>
      <w:proofErr w:type="spellEnd"/>
      <w:r w:rsidRPr="00AC3F7D">
        <w:rPr>
          <w:rFonts w:ascii="Times New Roman" w:hAnsi="Times New Roman" w:cs="Times New Roman"/>
        </w:rPr>
        <w:t>" юридическим лицом в рамках заключенного специального инвестиционного контракта с уполномоченным органом по заключению специальных инвестиционных контрактов, определяемым Правительством Республики Казахстан, при соблюдении следующих условий: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отношении производителей транспортных средств – наличие соглашения о промышленной сборке моторных транспортных средств или соглашения о промышленной сборке транспортных средств с уполномоченным органом в области государственной поддержки индустриальной деятельности;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индустриальной деятельности;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отношении производителей компонентов – наличие соглашения о промышленной сборке компонентов к транспортным средствам и (или) сельскохозяйственной технике с уполномоченным органом в области государственной поддержки индустриальной деятельности.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В случае использования товаров, ранее ввезенных на территорию Республики Казахстан, в иных целях, чем те, в связи с которыми в соответствии с законодательством Республики Казахстан предоставлено освобождение от налога на добавленную стоимость по импорту, налог на добавленную стоимость по импорту таких товаров подлежит уплате на последнюю дату срока, установленного настоящим Кодексом для уплаты налога на добавленную стоимость при ввозе товара.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Вознаграждение, выплачиваемое лизингополучателем-налогоплательщиком Республики Казахстан лизингодателю другого государства-члена Евразийского экономического союза по договору лизинга, освобождается от налога на добавленную стоимость.</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Юридическое лицо, заключившее специальный инвестиционный контракт с уполномоченным органом по заключению специальных инвестиционных контрактов, определяемым Правительством Республики Казахстан, вправе применить освобождение от уплаты налога на добавленную стоимость при импорте товаров в составе готовой продукции, произведенной на территории специальной экономической зоны или свободного склада при соблюдении следующих условий: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товары помещены под таможенную процедуру свободной таможенной зоны или свободного склада;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таможенная процедура свободной таможенной зоны или свободного склада завершается таможенной процедурой выпуска для внутреннего потребления;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осуществлена идентификация товаров в составе готовой продукции в соответствии с таможенным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Сноска. Статья 451 с изменениями, внесенными Законом РК от 10.12.2020 № 382-VI (вводится в действие с 01.01.2020); от 24.06. 2021 № 53-VII (вводится в действие по истечении десяти календарных дней после дня его первого официального опубликования).</w:t>
      </w: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452. Порядок отнесения в зачет сумм налога на добавленную стоимость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Если иное не установлено настоящей статьей, налог на добавленную стоимость относится в зачет в порядке, определенном главой 46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При импорте товаров на территорию Республики Казахстан с территории государств-членов Евразийского экономического союза отнесению в зачет подлежит сумма налога на добавленную стоимость по импортированным товарам, уплаченного в установленном порядке в бюджет Республики Казахстан, </w:t>
      </w:r>
      <w:proofErr w:type="gramStart"/>
      <w:r w:rsidRPr="00AC3F7D">
        <w:rPr>
          <w:rFonts w:ascii="Times New Roman" w:hAnsi="Times New Roman" w:cs="Times New Roman"/>
        </w:rPr>
        <w:t>в пределах</w:t>
      </w:r>
      <w:proofErr w:type="gramEnd"/>
      <w:r w:rsidRPr="00AC3F7D">
        <w:rPr>
          <w:rFonts w:ascii="Times New Roman" w:hAnsi="Times New Roman" w:cs="Times New Roman"/>
        </w:rPr>
        <w:t xml:space="preserve"> исчисленных и (или) начисленных сумм.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Суммой налога на добавленную стоимость, относимого в зачет при импорте товаров по договору (контракту) лизинга, является сумма налога на добавленную стоимость, уплаченного в бюджет, но не превышающая сумму налога на добавленную стоимость, приходящегося на размер облагаемого импорта за налоговый период, определяемого в соответствии с пунктом 6 статьи 444 настоящего Кодекса. При этом суммы налога на добавленную стоимость, начисленные (исчисленные) за предыдущие налоговые периоды и уплаченные, в том числе путем проведения зачета в порядке, определенном статьями 101, 102 и 103 настоящего Кодекса, в текущем налоговом периоде, подлежат зачету в текущем налоговом периоде.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Евразийского экономического союза, сумма налога на добавленную стоимость, подлежащего отнесению в зачет лизингодателем-налогоплательщиком Республики Казахстан, определяется в части, приходящейся на стоимость товаров (предметов лизинга) по каждому лизинговому платежу, без учета вознаграждения.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453. Счет-фактура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Порядок выписки счетов-фактур определяется в соответствии с главой 47 настоящего Кодекса, если иное не установлено настоящей статьей.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В случае экспорта товаров с территории Республики Казахстан на территорию другого государства-члена Евразийского экономического союза счет-фактура выписывается не позднее двадцати календарных дней после даты совершения оборота по реализации.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В случае выполнения работ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последующим вывозом продуктов переработки на территорию другого государства, счет-фактура выписывается на дату подписания документа, подтверждающего выполнение работ по переработке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Счет-фактура, выписываемый в случаях, указанных в пунктах 2 и 3 настоящей статьи, должен соответствовать требованиям, установленным пунктом 5 статьи 412 настоящего Кодекса, а также отражать:</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дату совершения оборота по реализации;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номер, идентифицирующий лицо в качестве налогоплательщика-покупателя в государстве-члене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государства-члена Евразийского экономического союза, счет-фактура выписывается на </w:t>
      </w:r>
      <w:r w:rsidRPr="00AC3F7D">
        <w:rPr>
          <w:rFonts w:ascii="Times New Roman" w:hAnsi="Times New Roman" w:cs="Times New Roman"/>
        </w:rPr>
        <w:lastRenderedPageBreak/>
        <w:t>дату каждого лизингового платежа без учета вознаграждения в размере части первоначальной стоимости товара (предмета лизинга), предусмотренной договором лизинга, но не превышающей сумму фактически полученного платежа.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Сумма вознаграждения лизингодателя-налогоплательщика Республики Казахстан в счете-фактуре должна быть выделена отдельной строкой.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При реализации импортером товаров, ввезенных с территории государств-членов Евразийского экономического союза на территорию Республики Казахстан, счет-фактура в электронной форме выписывается не позднее 20 числа месяца, следующего за налоговым периодом.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453 с изменением, внесенным Законом РК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454. Особенности определения плательщиков налога на добавленную стоимость при импорте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государства-члена Евразийского экономического союза, уплата налога на добавленную стоимость осуществляется налогоплательщиком Республики Казахстан (собственником товаров либо комиссионером, поверенным, оператором), на территорию которой импортированы товары.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целях настоящей главы под собственником товаров следует понимать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В случае, если товары приобретаются налогоплательщиком Республики Казахстан на основании договора (контракта) с налогоплательщиком другого государства-члена Евразийского экономического союза и при этом товары импортируются с территории третьего государства-члена Евразийского экономического союза, налог на добавленную стоимость уплачивается налогоплательщиком Республики Казахстан, на территорию которой импортированы товары, – собственником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В случае, если товары реализуются налогоплательщиком одного государства-члена Евразийского экономического союза на основании договора комиссии, поручения налогоплательщику Республики Казахстан и импортируются с территории третьего государства-члена Евразийского экономического союза, уплата налога на добавленную стоимость осуществляется налогоплательщиком Республики Казахстан, на территорию которой импортированы товары, – комиссионером, поверенным.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В случае, если налогоплательщик Республики Казахстан приобретает на </w:t>
      </w:r>
      <w:proofErr w:type="spellStart"/>
      <w:r w:rsidRPr="00AC3F7D">
        <w:rPr>
          <w:rFonts w:ascii="Times New Roman" w:hAnsi="Times New Roman" w:cs="Times New Roman"/>
        </w:rPr>
        <w:t>выставочно</w:t>
      </w:r>
      <w:proofErr w:type="spellEnd"/>
      <w:r w:rsidRPr="00AC3F7D">
        <w:rPr>
          <w:rFonts w:ascii="Times New Roman" w:hAnsi="Times New Roman" w:cs="Times New Roman"/>
        </w:rPr>
        <w:t>-ярмарочной торговле, организованной другим налогоплательщиком Республики Казахстан, товары, ранее импортированные на территорию Республики Казахстан налогоплательщиком другого государства-члена Евразийского экономического союза, по которым не был уплачен налог на добавленную стоимость, уплата налога на добавленную стоимость осуществляется налогоплательщиком Республики Казахстан – собственником товаров либо комиссионером, поверенным (оператором), если иное не предусмотрено настоящим пунктом.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приобретении налогоплательщиком Республики Казахстан на </w:t>
      </w:r>
      <w:proofErr w:type="spellStart"/>
      <w:r w:rsidRPr="00AC3F7D">
        <w:rPr>
          <w:rFonts w:ascii="Times New Roman" w:hAnsi="Times New Roman" w:cs="Times New Roman"/>
        </w:rPr>
        <w:t>выставочно</w:t>
      </w:r>
      <w:proofErr w:type="spellEnd"/>
      <w:r w:rsidRPr="00AC3F7D">
        <w:rPr>
          <w:rFonts w:ascii="Times New Roman" w:hAnsi="Times New Roman" w:cs="Times New Roman"/>
        </w:rPr>
        <w:t>-ярмарочной торговле, организованной налогоплательщиком Республики Казахстан, товаров, ранее импортированных на территорию Республики Казахстан с территории государств-членов Евразийского экономического союза, по которым не был уплачен налог на добавленную стоимость, уплата налога на добавленную стоимость осуществляется собственником товаров при наличии договоров (контрактов) с нерезидентом на их куплю-продажу.</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При отсутствии договоров (контрактов) на куплю-продажу товаров уплата налога на добавленную стоимость по таким товарам осуществляется налогоплательщиком Республики Казахстан, организовавшим </w:t>
      </w:r>
      <w:proofErr w:type="spellStart"/>
      <w:r w:rsidRPr="00AC3F7D">
        <w:rPr>
          <w:rFonts w:ascii="Times New Roman" w:hAnsi="Times New Roman" w:cs="Times New Roman"/>
        </w:rPr>
        <w:t>выставочно</w:t>
      </w:r>
      <w:proofErr w:type="spellEnd"/>
      <w:r w:rsidRPr="00AC3F7D">
        <w:rPr>
          <w:rFonts w:ascii="Times New Roman" w:hAnsi="Times New Roman" w:cs="Times New Roman"/>
        </w:rPr>
        <w:t>-ярмарочную торговлю.</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Налогоплательщик Республики Казахстан, организующий </w:t>
      </w:r>
      <w:proofErr w:type="spellStart"/>
      <w:r w:rsidRPr="00AC3F7D">
        <w:rPr>
          <w:rFonts w:ascii="Times New Roman" w:hAnsi="Times New Roman" w:cs="Times New Roman"/>
        </w:rPr>
        <w:t>выставочно</w:t>
      </w:r>
      <w:proofErr w:type="spellEnd"/>
      <w:r w:rsidRPr="00AC3F7D">
        <w:rPr>
          <w:rFonts w:ascii="Times New Roman" w:hAnsi="Times New Roman" w:cs="Times New Roman"/>
        </w:rPr>
        <w:t>-ярмарочную торговлю, обязан письменно уведомить о проведении такой торговли налоговый орган по месту нахождения за десять рабочих дней до начала ее проведения с приложением списка участников торговли из государств-членов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Порядок контроля за уплатой налога на добавленную стоимость по </w:t>
      </w:r>
      <w:proofErr w:type="spellStart"/>
      <w:r w:rsidRPr="00AC3F7D">
        <w:rPr>
          <w:rFonts w:ascii="Times New Roman" w:hAnsi="Times New Roman" w:cs="Times New Roman"/>
        </w:rPr>
        <w:t>выставочно</w:t>
      </w:r>
      <w:proofErr w:type="spellEnd"/>
      <w:r w:rsidRPr="00AC3F7D">
        <w:rPr>
          <w:rFonts w:ascii="Times New Roman" w:hAnsi="Times New Roman" w:cs="Times New Roman"/>
        </w:rPr>
        <w:t>-ярмарочной торговле определяется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В случае, если товары приобретаются на основании договора между налогоплательщиком Республики Казахстан и налогоплательщиком государства, не являющегося членом Евразийского экономического союза, и при этом товары импортируются с территории другого государства-члена Евразийского экономического союза, налог на добавленную стоимость уплачивается налогоплательщиком Республики Казахстан, на территорию которой импортированы товары, – собственником товаров либо комиссионером, поверенным (оператором).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с территорий государств-членов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Заголовок статьи 455 с изменением, внесенным Законом РК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При ввозе товаров на территорию Республики Казахстан комиссионером (поверенным) на основе договоров комиссии (поручения) обязанность по исчислению и перечислению в бюджет налога на добавленную стоимость по импортированным товарам возлагается на комиссионера (поверенного).</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заявления о ввозе товаров и уплате косвенных налогов, содержащего отметку налогового органа, предусмотренную пунктом 7 статьи 456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Реализация товаров, выполнение работ или оказание услуг комиссионером от своего имени и за счет комитента не являются оборотом по реализации комиссионера.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Реализация товаров, выполнение работ или оказание услуг поверенным от имени и за счет доверителя не являются оборотом по реализации поверенного.</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Выписка счетов-фактур по товарам, ввезенным на территорию Республики Казахстан по договорам комиссии (поручения), заключенным между комитентом (доверителем)-налогоплательщиком государства-члена Евразийского экономического союза и комиссионером (поверенным) -налогоплательщиком Республики Казахстан, реализующим товары на территории Республики Казахстан, осуществляется комиссионером (поверенным). При этом счет-фактура выписывается с указанием статуса поставщика "комиссионер" ("поверенный").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счете-фактуре, выписываемом комиссионером (поверенным) покупателю, должны быть указаны реквизиты, установленные подпунктами 1) – 7) пункта 5 статьи 412 настоящего Кодекса, стоимость товаров без учета налога на добавленную стоимость, а также номер и дата заявления о ввозе товаров и уплате косвенных налогов, прилагаемого к счету-фактуре.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lastRenderedPageBreak/>
        <w:t xml:space="preserve">      Сумма налога на добавленную стоимость, уплаченная комиссионером (поверенным) по импортируемым товарам, в счете-фактуре выделяется отдельной строкой.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К такому счету-фактуре прилагаются полученные от комиссионера (поверенного) копия заявления о ввозе товаров и уплате косвенных налогов, являющегося основанием для отнесения в зачет налога на добавленную стоимость, уплаченного при импорте товаров комиссионером (поверенным).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Налог на добавленную стоимость по импортированным товарам, уплаченный комиссионером (поверенным) при импорте товаров на территорию Республики Казахстан, не подлежит отнесению в зачет комиссионером (поверенным).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Датой совершения облагаемого импорта при ввозе товаров на территорию Республики Казахстан на основании договоров комиссии (поручения) является дата принятия на учет комиссионером (поверенным) импортированных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Для целей настоящего пункта датой принятия на учет является дата первичного документа, составленного комитентом (доверителем) в адрес комиссионера (поверенного), подтверждающего передачу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При реализации товаров, выполнении работ, оказании услуг на условиях, соответствующих условиям договора комиссии (поручения), размер облагаемого оборота комиссионера (поверенного) определяется на основе вознаграждения по договору комиссии (поручения).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455 с изменениями, внесенными Законом РК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456. Порядок исчисления и уплаты налога на добавленную стоимость при импорте товаров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Если иное не установлено настоящей статьей, порядок исчисления и уплаты налога на добавленную стоимость в Евразийском экономическом союзе определяется в соответствии с главой 48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заявление о ввозе товаров и уплате косвенных налогов,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Одновременно с заявлением о ввозе товаров и уплате косвенных налогов налогоплательщик представляет в налоговый орган следующие документы: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документы, подтверждающие освобождение от налога на добавленную стоимость, с учетом требований статьи 451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указанные документы не представляются при ином порядке уплаты налога на добавленную стоимость, а также в случае наличия переплаты на лицевых счетах по налогу на добавленную стоимость по импортированным товарам, которая подлежит зачету в счет предстоящих платежей по налогу на добавленную стоимость по импортированным товарам при </w:t>
      </w:r>
      <w:r w:rsidRPr="00AC3F7D">
        <w:rPr>
          <w:rFonts w:ascii="Times New Roman" w:hAnsi="Times New Roman" w:cs="Times New Roman"/>
        </w:rPr>
        <w:lastRenderedPageBreak/>
        <w:t>условии, что налогоплательщиком не подано заявление на зачет указанных сумм переплаты по другим видам налогов и платежей в бюджет или возврат на расчетный счет.</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 договорам (контрактам) лизинга указанные в настоящем подпункте документы представляются в срок, установленный в настоящем пункте по сроку лизингового платежа, предусмотренного договором (контрактом) лизинга, приходящегося на отчетный налоговый период;</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товаросопроводительные и (или) иные документы, подтверждающие перемещение товаров с территории одного государства-члена Евразийского экономического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счета-фактуры, оформленные в соответствии с законодательством государства-члена Евразийского экономического союза при отгрузке товаров, в случае, если их выставление (выписка) предусмотрено (предусмотрена) законодательством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Если выставление (выписка) счета-фактуры не предусмотрено (не предусмотрена) законодательством государства-члена Евразийского экономического союза либо товары приобретаются у налогоплательщика государства, не являющегося государством-членом Евразийского экономического союза, вместо счета-фактуры представляется иной документ, выставленный (выписанный) продавцом, подтверждающий стоимость импортированных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договоры (контракты), на основании которых приобретены товары, импортированные на территорию Республики Казахстан с территории государства-члена Евразийского экономического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информационное сообщение (в случаях, предусмотренных пунктами 2, 3, 4 и 5 статьи 454 настоящего Кодекса), представленное налогоплательщику Республики Казахстан налогоплательщиком другого государства-члена Евразийского экономического союза либо налогоплательщиком государства, не являющегося членом Евразийского экономического союза, подписанное руководителем (индивидуальным предпринимателем) и заверенное печатью организации, реализующей товары, импортированные с территории третьего государства-члена Евразийского экономического союза, содержащее сведения о налогоплательщике третьего государства-члена Евразийского экономического союза и договоре (контракте), заключенном с налогоплательщиком этого третьего государства-члена Евразийского экономического союза, о приобретении импортированного товара: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номер, идентифицирующий лицо в качестве налогоплательщика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наименование налогоплательщика (организации, индивидуального предпринимателя)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место нахождения (жительства) налогоплательщика государства-члена Евразийского экономического союза;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номер и дата контракта (договора);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номер и дата спецификации.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если налогоплательщик государства-члена Евразийского экономического союза, у которого приобретается товар, не является собственником реализуемого товара (является </w:t>
      </w:r>
      <w:r w:rsidRPr="00AC3F7D">
        <w:rPr>
          <w:rFonts w:ascii="Times New Roman" w:hAnsi="Times New Roman" w:cs="Times New Roman"/>
        </w:rPr>
        <w:lastRenderedPageBreak/>
        <w:t>комиссионером, поверенным), то сведения, указанные в абзацах втором – шестом части первой настоящего подпункта, представляются также в отношении собственника реализуемого товара.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представления информационного сообщения на иностранном языке обязательно наличие перевода на казахский и русский языки.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4) части второй настоящего пункта;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договоры (контракты) комиссии или поручения (в случаях их заключения);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Евразийского экономического союза, по договорам комиссии или поручения (в случаях, предусмотренных пунктами 2 и 3 статьи 454 настоящего Кодекса, за исключением случаев, когда налог на добавленную стоимость уплачивается комиссионером, поверенным).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розничной купли-продажи при отсутствии документов, указанных в подпунктах 2), 3) и 4) части второй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Документы, указанные в подпунктах 1) – 7) части второй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указанные копии документов могут быть представлены в виде книги (книг), прошнурованной (прошнурованных), пронумерованной (пронумерованных) с указанием на последнем листе общего количества листов и заверенной (заверенных) на последнем листе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1) – 7) 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1) части второй настоящего пункта.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2), 3) и 4)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w:t>
      </w:r>
      <w:r w:rsidRPr="00AC3F7D">
        <w:rPr>
          <w:rFonts w:ascii="Times New Roman" w:hAnsi="Times New Roman" w:cs="Times New Roman"/>
        </w:rPr>
        <w:lastRenderedPageBreak/>
        <w:t>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1) – 4) части второй настоящего пункта.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1) части второй настоящего пункта.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Форма заявления о ввозе товаров и уплате косвенных налогов, правила ее заполнения и представления утверждаются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Заявление о ввозе товаров и уплате косвенных налогов на бумажном носителе (в четырех экземплярах) и в электронной форме представляются: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лицами, импортирующими на территорию Республики Казахстан с территории государств-членов Евразийского экономического союза товары с освобождением от уплаты налога на добавленную стоимость в соответствии с пунктом 2 статьи 451 настоящего Кодекса и (или) уплатой налога на добавленную стоимость методом зачета в соответствии со статьей 428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налогоплательщиком в случае внесения изменений и дополнений в заявление о ввозе товаров и уплате косвенных налогов, предусмотренном пунктом 2 статьи 459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При представлении заявления о ввозе товаров и уплате косвенных налогов только в электронной форме документы, указанные в подпунктах 1) – 7) части второй пункта 2 настоящей статьи, не представляются.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Положение настоящего пункта не применяется в случаях, установленных пунктом 3 настоящей статьи.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Налог на добавленную стоимость по импортированным товарам уплачивается по месту нахождения (жительства) налогоплательщиков не позднее 20 числа месяца, следующего за налоговым периодом.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случае изменения в сторону увеличения цены импортированных товаров в соответствии с пунктом 8 статьи 444 настоящего Кодекса, налог на добавленную стоимость по импортированным товарам уплачивается не позднее 20 числа месяца, следующего за месяцем, в котором участники договора (контракта) изменили цену импортированных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Евразийского экономического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допускается исполнение налогового обязательства в течение налогового периода.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7.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осуществляются в случаях и порядке, которые предусмотрены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 заявлениям, представленным на бумажном носителе и в электронной форме, подтверждение факта уплаты налога на добавленную стоимость производится налоговым органом в течение десяти </w:t>
      </w:r>
      <w:r w:rsidRPr="00AC3F7D">
        <w:rPr>
          <w:rFonts w:ascii="Times New Roman" w:hAnsi="Times New Roman" w:cs="Times New Roman"/>
        </w:rPr>
        <w:lastRenderedPageBreak/>
        <w:t>рабочих дней со дня поступления заявления на бумажном носителе путем проставления соответствующей отметки на таком заявлении.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 заявлениям, представленным в соответствии с пунктом 4 настоящей статьи, подтверждение факта уплаты налога на добавленную стоимость производится налоговым органом в течение трех рабочих дней со дня поступления заявления в электронной форме путем направления налогоплательщику уведомления о подтверждении факта уплаты косвенных налогов в электронной форме.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8. По заявлениям, представленным на бумажном носителе и в электронной форме,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По заявлениям, представленным в соответствии с пунктом 4 настоящей статьи, отказ в подтверждении факта уплаты налога на добавленную стоимость производится налоговым органом в течение трех рабочих дней со дня поступления заявления в электронной форме путем направления налогоплательщику мотивированного отказа в электронной форме.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9. В случаях, указанных в пункте 8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10. 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в электронной форме представляется не позднее 20 числа месяца, следующего за месяцем, в котором участники договора (контракта) изменили цену импортированных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в заявлении о ввозе товаров и уплате косвенных налогов отражается измененная стоимость приобретенных импортированных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(выписка) счета-фактуры предусмотрено (предусмотрена) законодательством государства-члена Евразийского экономического союза), и (или) иной документ, подтверждающий изменение цены импортированных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456 в редакции Закона РК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457. Порядок исчисления и уплаты налога на добавленную стоимость при экспорте товаров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Исключен Законом РК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В случае получения от налоговых органов государств-членов Евразийского экономического союза, налогоплательщиками которых импортированы товары, заявления о ввозе товаров и уплате косвенных налогов в электронной форме налогоплательщику Республики Казахстан, осуществившему экспорт товаров, налоговым органом Республики Казахстан направляется уведомление о получении такого заявления.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Уведомление, указанное в настоящем пункте, направляется в течение десяти рабочих дней со дня поступления такого заявления по форме, установленной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При </w:t>
      </w:r>
      <w:proofErr w:type="spellStart"/>
      <w:r w:rsidRPr="00AC3F7D">
        <w:rPr>
          <w:rFonts w:ascii="Times New Roman" w:hAnsi="Times New Roman" w:cs="Times New Roman"/>
        </w:rPr>
        <w:t>непоступлении</w:t>
      </w:r>
      <w:proofErr w:type="spellEnd"/>
      <w:r w:rsidRPr="00AC3F7D">
        <w:rPr>
          <w:rFonts w:ascii="Times New Roman" w:hAnsi="Times New Roman" w:cs="Times New Roman"/>
        </w:rPr>
        <w:t xml:space="preserve">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w:t>
      </w:r>
      <w:r w:rsidRPr="00AC3F7D">
        <w:rPr>
          <w:rFonts w:ascii="Times New Roman" w:hAnsi="Times New Roman" w:cs="Times New Roman"/>
        </w:rPr>
        <w:lastRenderedPageBreak/>
        <w:t>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указанный в подпункте 1) пункта 1 статьи 367 настоящего Кодекса, обязан уплатить налог по ставке, установленной пунктом 1 статьи 422 настоящего Кодекса, в срок, предусмотренный статьей 425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В случае несвоевременной и неполной уплаты суммы налога на добавленную стоимость, исчисленной в соответствии с пунктом 3 настоящей статьи, налоговый орган применяет способы обеспечения </w:t>
      </w:r>
      <w:proofErr w:type="gramStart"/>
      <w:r w:rsidRPr="00AC3F7D">
        <w:rPr>
          <w:rFonts w:ascii="Times New Roman" w:hAnsi="Times New Roman" w:cs="Times New Roman"/>
        </w:rPr>
        <w:t>исполнения</w:t>
      </w:r>
      <w:proofErr w:type="gramEnd"/>
      <w:r w:rsidRPr="00AC3F7D">
        <w:rPr>
          <w:rFonts w:ascii="Times New Roman" w:hAnsi="Times New Roman" w:cs="Times New Roman"/>
        </w:rPr>
        <w:t xml:space="preserve"> не выполненного в срок налогового обязательства и меры принудительного взыскания в порядке, определенном настоящим Кодексом.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В случаях поступления заявления о ввозе товаров и уплате косвенных налогов в электронной форме в налоговый орган Республики Казахстан по истечении срока, предусмотренного пунктом 3 настоящей статьи, уплаченные суммы налога на добавленную стоимость подлежат зачету и возврату в соответствии со статьями 101 и 102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При этом уплаченные суммы пени, начисленные в соответствии с пунктом 4 настоящей статьи, возврату не подлежат.</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457 с изменениями, внесенными Законом РК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458. Отзыв заявления о ввозе товаров и уплате косвенных налогов при импорте товаров в Евразийском экономическом союзе</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Заявление о ввозе товаров и уплате косвенных налогов подлежит отзыву из налоговых органов самостоятельно налогоплательщиком, а также на основании налогового заявления об отзыве налоговой отчетности, представленного налогоплательщиком в налоговый орган по месту нахождения (жительства) налогоплательщика.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Отзыв заявления о ввозе товаров и уплате косвенных налогов производится налогоплательщиком самостоятельно в случае внесения изменения и дополнения в сведения, ранее указанные в заявлении о ввозе товаров и уплате косвенных налогов, не влияющих на размер налоговой базы для исчисления сумм косвенных налогов.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Отзыв заявления о ввозе товаров и уплате косвенных налогов производится налогоплательщиком путем подачи налогового заявления в налоговый орган в случаях:</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ошибочного представления заявления о ввозе товаров и уплате косвенных налогов;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установления налоговым органом факта отсутствия импорта товара;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внесения изменений и дополнений в сведения, ранее указанные в заявлении о ввозе товаров и уплате косвенных налогов, влияющих на размер налоговой базы для исчисления сумм косвенных налогов, в том числе в случаях, предусмотренных пунктами 2 и 3 статьи 459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Отзыв заявления о ввозе товаров и уплате косвенных налогов производится одним из следующих методов: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установлении налоговым органом факта отсутствия импорта товара.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целях части первой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изменения в случае направления заявления о ввозе товаров и уплате косвенных налогов в налоговый орган не по месту нахождения (жительства).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В целях подпунктов 2) и 3) части первой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Не допускается внесение налогоплательщиком изменений и дополнений в заявление о ввозе товаров и уплате косвенных налогов: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6. Порядок отзыва заявления о ввозе товаров и уплате косвенных налогов определяется уполномоченным органом.</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458 с изменениями, внесенными Законом РК от 10.12.2020 № 382-VI (вводится в действие с 01.01.2021).</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Статья 459. Порядок корректировки сумм налога на добавленную стоимость, уплаченного при импорте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заявлении о ввозе товаров и уплате косвенных налогов не производится.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заявлении о ввозе товаров и уплате косвенных налогов, представленном взамен отозванного заявления.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При полном возврате товаров по причине ненадлежащих качества и (или) комплектации после истечения месяца, в котором такие товары ввезены,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В целях настоящей статьи документами, подтверждающими полный и (или) частичный возврат товаров, импортированных на территорию Республики Казахстан с территории государств-</w:t>
      </w:r>
      <w:r w:rsidRPr="00AC3F7D">
        <w:rPr>
          <w:rFonts w:ascii="Times New Roman" w:hAnsi="Times New Roman" w:cs="Times New Roman"/>
        </w:rPr>
        <w:lastRenderedPageBreak/>
        <w:t>членов Евразийского экономического союза, по причине ненадлежащих качества и (или) комплектации, являются:</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согласованная налогоплательщиком-экспортером и налогоплательщиком-импортером претензия, содержащая сведения о количестве импортированных товаров, подлежащих возврату по причине ненадлежащих качества и (или) комплектации;</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акты приема-передачи товара (в случае отсутствия транспортировки возвращенных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3) транспортные (товаросопроводительные) документы (в случае транспортировки возвращенных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4) акты уничтожения (в случае уничтожения товаров).</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Копии документов, указанных в настоящем пункте, на бумажном носителе представляются в налоговый орган одновременно с документами, предусмотренными подпунктами 1) – 7) части второй пункта 2 статьи 456 настоящего Кодекса.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5. Не подлежит обложению налогом на добавленную стоимость:</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1) утрата товаров, понесенная налогоплательщиком в пределах норм естественной убыли, установленных законодательством Республики Казахстан;</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2) порча товаров, возникшая в результате чрезвычайных ситуаций природного и техногенного характера.</w:t>
      </w:r>
    </w:p>
    <w:p w:rsidR="00AC3F7D" w:rsidRPr="00AC3F7D" w:rsidRDefault="00AC3F7D" w:rsidP="00AC3F7D">
      <w:pPr>
        <w:spacing w:after="0" w:line="240" w:lineRule="auto"/>
        <w:jc w:val="both"/>
        <w:rPr>
          <w:rFonts w:ascii="Times New Roman" w:hAnsi="Times New Roman" w:cs="Times New Roman"/>
        </w:rPr>
      </w:pPr>
    </w:p>
    <w:p w:rsidR="00AC3F7D"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Для целей настоящей статьи под утратой товара понимается событие, в результате которого произошли уничтожение или потеря товара. Порча товара означает ухудшение всех или отдельных качеств (свойств) товара, в результате которого данный товар не может быть использован для целей облагаемого оборота.</w:t>
      </w:r>
    </w:p>
    <w:p w:rsidR="00AC3F7D" w:rsidRPr="00AC3F7D" w:rsidRDefault="00AC3F7D" w:rsidP="00AC3F7D">
      <w:pPr>
        <w:spacing w:after="0" w:line="240" w:lineRule="auto"/>
        <w:jc w:val="both"/>
        <w:rPr>
          <w:rFonts w:ascii="Times New Roman" w:hAnsi="Times New Roman" w:cs="Times New Roman"/>
        </w:rPr>
      </w:pPr>
    </w:p>
    <w:p w:rsidR="007C41C2" w:rsidRPr="00AC3F7D" w:rsidRDefault="00AC3F7D" w:rsidP="00AC3F7D">
      <w:pPr>
        <w:spacing w:after="0" w:line="240" w:lineRule="auto"/>
        <w:jc w:val="both"/>
        <w:rPr>
          <w:rFonts w:ascii="Times New Roman" w:hAnsi="Times New Roman" w:cs="Times New Roman"/>
        </w:rPr>
      </w:pPr>
      <w:r w:rsidRPr="00AC3F7D">
        <w:rPr>
          <w:rFonts w:ascii="Times New Roman" w:hAnsi="Times New Roman" w:cs="Times New Roman"/>
        </w:rPr>
        <w:t xml:space="preserve">      Сноска. Статья 459 с изменениями, внесенными Законом РК от 10.12.2020 № 382-VI (вводится в действие с 01.01.2021).</w:t>
      </w:r>
    </w:p>
    <w:sectPr w:rsidR="007C41C2" w:rsidRPr="00AC3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D"/>
    <w:rsid w:val="007C41C2"/>
    <w:rsid w:val="00AC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BF20"/>
  <w15:chartTrackingRefBased/>
  <w15:docId w15:val="{4A7A8A41-18A3-403B-B74D-286B8D4B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14629</Words>
  <Characters>83391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2022-01-19T10:07:00Z</dcterms:created>
  <dcterms:modified xsi:type="dcterms:W3CDTF">2022-01-19T10:10:00Z</dcterms:modified>
</cp:coreProperties>
</file>