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EE" w:rsidRDefault="00BE5FA8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EE" w:rsidRDefault="00BE5FA8">
      <w:pPr>
        <w:spacing w:after="0"/>
      </w:pPr>
      <w:r>
        <w:rPr>
          <w:b/>
          <w:color w:val="000000"/>
          <w:sz w:val="28"/>
        </w:rPr>
        <w:t>Борышкердің қаржылық жағдайына мониторинг жүргізу қағидалары мен мерзімдерін бекіту туралы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Премьер-Министрінің орынбасары - Қаржы министрінің 2023 жылғы 10 наурыздағы № 254 бұйрығы. Қазақстан Республикасының Әділет министрлігінде </w:t>
      </w:r>
      <w:r>
        <w:rPr>
          <w:color w:val="000000"/>
          <w:sz w:val="28"/>
        </w:rPr>
        <w:t>2023 жылғы 10 наурызда № 32039 болып тіркелді</w:t>
      </w:r>
    </w:p>
    <w:p w:rsidR="001069EE" w:rsidRDefault="00BE5FA8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"Қазақстан Республикасы азаматтарының төлем қабілеттілігін қалпына келтіру және банкроттығы туралы" Қазақстан Республикасы Заңының 9-бабының 13) тармақшасына және 48-бабының 1-тармағына сәйкес БҰЙЫРАМЫН:</w:t>
      </w:r>
    </w:p>
    <w:p w:rsidR="001069EE" w:rsidRDefault="00BE5FA8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Борышкердің қаржылық жағдайына мониторинг жүргізу қағидалары мен мерзімдері бекітілсін.</w:t>
      </w:r>
    </w:p>
    <w:p w:rsidR="001069EE" w:rsidRDefault="00BE5FA8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Қазақстан Республикасы Қаржы министрлігінің Мемлекеттік кірістер комитеті Қазақстан Республикасының заңнамасында белгіленген тә</w:t>
      </w:r>
      <w:r>
        <w:rPr>
          <w:color w:val="000000"/>
          <w:sz w:val="28"/>
        </w:rPr>
        <w:t>ртіппен:</w:t>
      </w:r>
    </w:p>
    <w:p w:rsidR="001069EE" w:rsidRDefault="00BE5FA8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1) осы бұйрықтың Қазақстан Республикасының Әділет министрлігінде мемлекеттік тіркелуін;</w:t>
      </w:r>
    </w:p>
    <w:p w:rsidR="001069EE" w:rsidRPr="00BE5FA8" w:rsidRDefault="00BE5FA8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 xml:space="preserve">      </w:t>
      </w:r>
      <w:r w:rsidRPr="00BE5FA8">
        <w:rPr>
          <w:color w:val="000000"/>
          <w:sz w:val="28"/>
          <w:lang w:val="ru-RU"/>
        </w:rPr>
        <w:t>2) осы бұйрықтың Қазақстан Республикасы Қаржы министрлігінің интернет-ресурсында орналастырылуын;</w:t>
      </w:r>
    </w:p>
    <w:p w:rsidR="001069EE" w:rsidRPr="00BE5FA8" w:rsidRDefault="00BE5FA8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3) осы бұйрық Қазақстан Республикасының Әді</w:t>
      </w:r>
      <w:r w:rsidRPr="00BE5FA8">
        <w:rPr>
          <w:color w:val="000000"/>
          <w:sz w:val="28"/>
          <w:lang w:val="ru-RU"/>
        </w:rPr>
        <w:t xml:space="preserve">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1) және 2) тармақшаларында көзделген іс-шаралардың орындалуы туралы мәліметтерді ұсынуды қамтамасыз </w:t>
      </w:r>
      <w:r w:rsidRPr="00BE5FA8">
        <w:rPr>
          <w:color w:val="000000"/>
          <w:sz w:val="28"/>
          <w:lang w:val="ru-RU"/>
        </w:rPr>
        <w:t>етсін.</w:t>
      </w:r>
    </w:p>
    <w:p w:rsidR="001069EE" w:rsidRPr="00BE5FA8" w:rsidRDefault="00BE5FA8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3.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1069EE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1069EE" w:rsidRPr="00BE5FA8" w:rsidRDefault="00BE5FA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E5FA8">
              <w:rPr>
                <w:i/>
                <w:color w:val="000000"/>
                <w:sz w:val="20"/>
                <w:lang w:val="ru-RU"/>
              </w:rPr>
              <w:t xml:space="preserve"> Қазақстан Республикасы</w:t>
            </w:r>
          </w:p>
          <w:p w:rsidR="001069EE" w:rsidRPr="00BE5FA8" w:rsidRDefault="001069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069EE" w:rsidRPr="00BE5FA8" w:rsidRDefault="00BE5FA8">
            <w:pPr>
              <w:spacing w:after="20"/>
              <w:ind w:left="20"/>
              <w:jc w:val="both"/>
              <w:rPr>
                <w:lang w:val="ru-RU"/>
              </w:rPr>
            </w:pPr>
            <w:r w:rsidRPr="00BE5FA8">
              <w:rPr>
                <w:i/>
                <w:color w:val="000000"/>
                <w:sz w:val="20"/>
                <w:lang w:val="ru-RU"/>
              </w:rPr>
              <w:t>Премьер-Министрінің орынбасары -</w:t>
            </w:r>
          </w:p>
          <w:p w:rsidR="001069EE" w:rsidRDefault="00BE5FA8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Қаржы министрі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0"/>
            </w:pPr>
            <w:r>
              <w:rPr>
                <w:i/>
                <w:color w:val="000000"/>
                <w:sz w:val="20"/>
              </w:rPr>
              <w:t>Е. Жамаубаев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color w:val="000000"/>
                <w:sz w:val="20"/>
              </w:rPr>
              <w:t>орынбасары -</w:t>
            </w:r>
            <w:r>
              <w:br/>
            </w:r>
            <w:r>
              <w:rPr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color w:val="000000"/>
                <w:sz w:val="20"/>
              </w:rPr>
              <w:t>2023 жылғы 10 наурыздағы</w:t>
            </w:r>
            <w:r>
              <w:br/>
            </w:r>
            <w:r>
              <w:rPr>
                <w:color w:val="000000"/>
                <w:sz w:val="20"/>
              </w:rPr>
              <w:t>№ 254 Бұйрықпен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1069EE" w:rsidRDefault="00BE5FA8">
      <w:pPr>
        <w:spacing w:after="0"/>
      </w:pPr>
      <w:bookmarkStart w:id="8" w:name="z9"/>
      <w:r>
        <w:rPr>
          <w:b/>
          <w:color w:val="000000"/>
        </w:rPr>
        <w:t xml:space="preserve"> Борышкердің қаржылық жағдайына мониторинг жүргізу қағидалары мен мерзімдері 1-тарау. Жалпы ережелер</w:t>
      </w:r>
    </w:p>
    <w:p w:rsidR="001069EE" w:rsidRDefault="00BE5FA8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 xml:space="preserve">       1. Осы Борышкердің қаржылық жағдайына мониторинг жүргізу қағидал</w:t>
      </w:r>
      <w:r>
        <w:rPr>
          <w:color w:val="000000"/>
          <w:sz w:val="28"/>
        </w:rPr>
        <w:t xml:space="preserve">ары мен мерзімдері (бұдан әрі – Қағидалар) "Қазақстан Республикасы азаматтарының </w:t>
      </w:r>
      <w:r>
        <w:rPr>
          <w:color w:val="000000"/>
          <w:sz w:val="28"/>
        </w:rPr>
        <w:lastRenderedPageBreak/>
        <w:t>төлем қабілеттілігін қалпына келтіру және банкроттығы туралы" Қазақстан Республикасы Заңының (бұдан әрі – Заң) 9-бабының 13) тармақшасына және 48-бабының 1-тармағына сәйкес әз</w:t>
      </w:r>
      <w:r>
        <w:rPr>
          <w:color w:val="000000"/>
          <w:sz w:val="28"/>
        </w:rPr>
        <w:t>ірленді және кредиторлар алдындағы міндеттемелерді орындаудан жалтару мақсатында жеке мүддесінде жасалған іс-әрекеттерін анықтау үшін, борышкердің қаржылық жағдайына мониторинг жүргізу тәртібі мен мерзімдерін айқындайды.</w:t>
      </w:r>
    </w:p>
    <w:p w:rsidR="001069EE" w:rsidRDefault="00BE5FA8">
      <w:pPr>
        <w:spacing w:after="0"/>
      </w:pPr>
      <w:bookmarkStart w:id="10" w:name="z11"/>
      <w:bookmarkEnd w:id="9"/>
      <w:r>
        <w:rPr>
          <w:b/>
          <w:color w:val="000000"/>
        </w:rPr>
        <w:t xml:space="preserve"> 2-тарау. Борышкердің қаржылық жағд</w:t>
      </w:r>
      <w:r>
        <w:rPr>
          <w:b/>
          <w:color w:val="000000"/>
        </w:rPr>
        <w:t>айына мониторинг жүргізу тәртібі мен мерзімі</w:t>
      </w:r>
    </w:p>
    <w:p w:rsidR="001069EE" w:rsidRDefault="00BE5FA8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 xml:space="preserve">       2. Борышкердің қаржылық жағдайына мониторинг Заңның 48-бабына сәйкес функцияларына Қазақстан Республикасы азаматтарының төлем қабілеттілігін қалпына келтіру және банкроттығы жөніндегі мемлекеттік басқаруд</w:t>
      </w:r>
      <w:r>
        <w:rPr>
          <w:color w:val="000000"/>
          <w:sz w:val="28"/>
        </w:rPr>
        <w:t>ы жүзеге асыру кіретін облыстар, республикалық маңызы бар қалалар және астана бойынша мемлекеттік кірістер департаменттерінің бөлімшелері жүзеге асырады (бұдан әрі – МКД бөлімшесі).</w:t>
      </w:r>
    </w:p>
    <w:p w:rsidR="001069EE" w:rsidRDefault="00BE5FA8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>      3. Борышкердің қаржылық жағдайына мониторинг соттан тыс немесе сот а</w:t>
      </w:r>
      <w:r>
        <w:rPr>
          <w:color w:val="000000"/>
          <w:sz w:val="28"/>
        </w:rPr>
        <w:t>рқылы банкроттығы рәсімдерін қолдану туралы өтініш берілген күнге, мынадай көздерден:</w:t>
      </w:r>
    </w:p>
    <w:p w:rsidR="001069EE" w:rsidRDefault="00BE5FA8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 1) салық есептілігі нысандарынан (жеке табыс салығы бойынша (240.00-нысан), жеке тұлғаның активтері мен міндеттемелері туралы (250.00-нысан) және жеке тұлғаның кірі</w:t>
      </w:r>
      <w:r>
        <w:rPr>
          <w:color w:val="000000"/>
          <w:sz w:val="28"/>
        </w:rPr>
        <w:t>стері мен мүлкі туралы (270.00-нысан), оның ішінде Қазақстан Республикасынан тыс жерлерде мүлік пен мүліктік құқықтардың болуы бөлігінде декларацияларда);</w:t>
      </w:r>
    </w:p>
    <w:p w:rsidR="001069EE" w:rsidRDefault="00BE5FA8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2) екінші деңгейдегі банктердің мәліметтерінен;</w:t>
      </w:r>
    </w:p>
    <w:p w:rsidR="001069EE" w:rsidRDefault="00BE5FA8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>      3) тіркеуші мемлекеттік органдардың дерек</w:t>
      </w:r>
      <w:r>
        <w:rPr>
          <w:color w:val="000000"/>
          <w:sz w:val="28"/>
        </w:rPr>
        <w:t>тер базасынан (құзыреті шегінде);</w:t>
      </w:r>
    </w:p>
    <w:p w:rsidR="001069EE" w:rsidRDefault="00BE5FA8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 xml:space="preserve">       4) сот органдарының деректер базасынан алынған мүлік, оның ішінде ортақ бірлескен меншіктегі мүлік туралы ақпаратты зерделеу және талдау жолымен жүзеге асырылады. </w:t>
      </w:r>
    </w:p>
    <w:p w:rsidR="001069EE" w:rsidRDefault="00BE5FA8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 xml:space="preserve">       4. Борышкердің қаржылық жағдайының мониторин</w:t>
      </w:r>
      <w:r>
        <w:rPr>
          <w:color w:val="000000"/>
          <w:sz w:val="28"/>
        </w:rPr>
        <w:t xml:space="preserve">гі </w:t>
      </w:r>
    </w:p>
    <w:bookmarkEnd w:id="17"/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Келесі ретпен 20 (жиырма) күнтізбелік күн: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1-кезең – соттан тыс банкроттық қолданылған және (немесе) сот арқылы банкроттығы рәсімін қолдану туралы шешім заңды күшіне енген күннен бастап күнтізбелік 60 (алпыс) күн өткен соң;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 xml:space="preserve">      2-кезең – </w:t>
      </w:r>
      <w:r>
        <w:rPr>
          <w:color w:val="000000"/>
          <w:sz w:val="28"/>
        </w:rPr>
        <w:t>соттан тыс банкроттық рәсімі және (немесе) сот арқылы банкроттығы рәсімі аяқталғанға дейін кемінде 20 (жиырма) күнтізбелік күн бұрын.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Сот арқылы банкроттығы рәсімін ұзарту кезінде борышкердің қаржылық жағдайына мониторингі ұзарту мерзімі ескеріле оты</w:t>
      </w:r>
      <w:r>
        <w:rPr>
          <w:color w:val="000000"/>
          <w:sz w:val="28"/>
        </w:rPr>
        <w:t>рып жүргізіледі.</w:t>
      </w:r>
    </w:p>
    <w:p w:rsidR="001069EE" w:rsidRDefault="00BE5FA8">
      <w:pPr>
        <w:spacing w:after="0"/>
        <w:jc w:val="both"/>
      </w:pPr>
      <w:bookmarkStart w:id="18" w:name="z19"/>
      <w:r>
        <w:rPr>
          <w:color w:val="000000"/>
          <w:sz w:val="28"/>
        </w:rPr>
        <w:t>      5. Кредиторлар алдындағы міндеттемелерді орындаудан жалтару мақсатында борышкердің жеке мүддесі үшін іс-әрекеттер жасауы:</w:t>
      </w:r>
    </w:p>
    <w:p w:rsidR="001069EE" w:rsidRDefault="00BE5FA8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lastRenderedPageBreak/>
        <w:t xml:space="preserve">      1) мүліктің, оның ішінде шет мемлекеттерде тіркелген мүліктің болуы туралы ақпаратпен (салық есептілігі </w:t>
      </w:r>
      <w:r>
        <w:rPr>
          <w:color w:val="000000"/>
          <w:sz w:val="28"/>
        </w:rPr>
        <w:t>нысандарындағы мәліметтерге сәйкес (240.00, 250.00, 270.00 нысандары));</w:t>
      </w:r>
    </w:p>
    <w:p w:rsidR="001069EE" w:rsidRDefault="00BE5FA8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>      2) банк шоттарында ақшаның болуы туралы мәліметтермен;</w:t>
      </w:r>
    </w:p>
    <w:p w:rsidR="001069EE" w:rsidRDefault="00BE5FA8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      3) "Атқарушылық іс жүргізу және сот орындаушыларының мәртебесі туралы" Қазақстан Республикасы Заңының 47-бабында </w:t>
      </w:r>
      <w:r>
        <w:rPr>
          <w:color w:val="000000"/>
          <w:sz w:val="28"/>
        </w:rPr>
        <w:t>көрсетілген негіздер бойынша тоқтатылған атқарушылық іс жүргізулерді қоспағанда, мүлікті, оның ішінде аяқталмаған атқарушылық іс жүргізулерді қайтару туралы борышкердің пайдасына орындалмаған сот шешімдерінің болуымен;</w:t>
      </w:r>
    </w:p>
    <w:p w:rsidR="001069EE" w:rsidRDefault="00BE5FA8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>      4) тіркеуші мемлекеттік органны</w:t>
      </w:r>
      <w:r>
        <w:rPr>
          <w:color w:val="000000"/>
          <w:sz w:val="28"/>
        </w:rPr>
        <w:t>ң борышкерге мүлікті тіркеу туралы ақпаратымен расталады, оның ішінде:</w:t>
      </w:r>
    </w:p>
    <w:bookmarkEnd w:id="22"/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борышкердің мүлкіне және (немесе) активтеріне байланысты құқық белгілейтін құжаттарда (жылжымайтын мүлік, жер учаскесі, көлік, жарғылық капиталдағы үлесі);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куәліктердің, лиц</w:t>
      </w:r>
      <w:r>
        <w:rPr>
          <w:color w:val="000000"/>
          <w:sz w:val="28"/>
        </w:rPr>
        <w:t>ензиялардың және рұқсат беру сипатындағы өзге де құжаттардың болуы туралы мәліметтер;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мүліктің және (немесе) активтердің қозғалысы туралы мәліметтер (сатып алу-сату шарттары, сыйға тарту, кепіл, жалдау);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зияткерлік меншік туралы мәліметтер (өне</w:t>
      </w:r>
      <w:r>
        <w:rPr>
          <w:color w:val="000000"/>
          <w:sz w:val="28"/>
        </w:rPr>
        <w:t>р туындылары, шығармашылық және ғылыми әзірлемелер, ноу-хау);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 xml:space="preserve">       бағалы қағаздар, акциялар, облигациялар туралы мәліметтер. </w:t>
      </w:r>
    </w:p>
    <w:p w:rsidR="001069EE" w:rsidRDefault="00BE5FA8">
      <w:pPr>
        <w:spacing w:after="0"/>
        <w:jc w:val="both"/>
      </w:pPr>
      <w:bookmarkStart w:id="23" w:name="z24"/>
      <w:r>
        <w:rPr>
          <w:color w:val="000000"/>
          <w:sz w:val="28"/>
        </w:rPr>
        <w:t xml:space="preserve">       6. Осы Қағидалардың 4-тармағында көрсетілген мерзімдерде МКД бөлімшесі:</w:t>
      </w:r>
    </w:p>
    <w:p w:rsidR="001069EE" w:rsidRDefault="00BE5FA8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 xml:space="preserve">       1) осы Қағидалардың 3-тармағында көзделге</w:t>
      </w:r>
      <w:r>
        <w:rPr>
          <w:color w:val="000000"/>
          <w:sz w:val="28"/>
        </w:rPr>
        <w:t>н деректер мен құжаттарды жинауды жүзеге асырады;</w:t>
      </w:r>
    </w:p>
    <w:p w:rsidR="001069EE" w:rsidRPr="00BE5FA8" w:rsidRDefault="00BE5FA8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 xml:space="preserve">      </w:t>
      </w:r>
      <w:r w:rsidRPr="00BE5FA8">
        <w:rPr>
          <w:color w:val="000000"/>
          <w:sz w:val="28"/>
          <w:lang w:val="ru-RU"/>
        </w:rPr>
        <w:t>2) алынған деректер мен ақпаратқа талдау жүргізеді;</w:t>
      </w:r>
    </w:p>
    <w:p w:rsidR="001069EE" w:rsidRPr="00BE5FA8" w:rsidRDefault="00BE5FA8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3) мынадай құжаттардың бірін жасайды:</w:t>
      </w:r>
    </w:p>
    <w:bookmarkEnd w:id="26"/>
    <w:p w:rsidR="001069EE" w:rsidRPr="00BE5FA8" w:rsidRDefault="00BE5FA8">
      <w:pPr>
        <w:spacing w:after="0"/>
        <w:jc w:val="both"/>
        <w:rPr>
          <w:lang w:val="ru-RU"/>
        </w:rPr>
      </w:pPr>
      <w:r w:rsidRPr="00BE5F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Осы Қағидаларға 1-қосымшаға сәйкес нысан бойынша кредиторлар алдындағы міндеттемелерді орындаудан</w:t>
      </w:r>
      <w:r w:rsidRPr="00BE5FA8">
        <w:rPr>
          <w:color w:val="000000"/>
          <w:sz w:val="28"/>
          <w:lang w:val="ru-RU"/>
        </w:rPr>
        <w:t xml:space="preserve"> жалтару мақсатында борышкердің жеке мүддесінде жасаған іс-әрекеттері анықталған жағдайда – Қазақстан Республикасы Әкімшілік рәсімдік-процестік кодексінің 73-бабының нормаларын сақтай отырып, борышкердің кредиторлар алдындағы міндеттемелерді орындаудан жал</w:t>
      </w:r>
      <w:r w:rsidRPr="00BE5FA8">
        <w:rPr>
          <w:color w:val="000000"/>
          <w:sz w:val="28"/>
          <w:lang w:val="ru-RU"/>
        </w:rPr>
        <w:t>тару белгілерінің болуы туралы қорытынды (бұдан әрі – Қорытынды);</w:t>
      </w:r>
    </w:p>
    <w:p w:rsidR="001069EE" w:rsidRPr="00BE5FA8" w:rsidRDefault="00BE5FA8">
      <w:pPr>
        <w:spacing w:after="0"/>
        <w:jc w:val="both"/>
        <w:rPr>
          <w:lang w:val="ru-RU"/>
        </w:rPr>
      </w:pPr>
      <w:r w:rsidRPr="00BE5F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Осы Қағидаларға 2-қосымшаға сәйкес нысан бойынша кредиторлар алдындағы міндеттемелерді орындаудан жалтару мақсатында борышкердің жеке мүддесі үшін жасаған әрекеттері белгіленбеген жағ</w:t>
      </w:r>
      <w:r w:rsidRPr="00BE5FA8">
        <w:rPr>
          <w:color w:val="000000"/>
          <w:sz w:val="28"/>
          <w:lang w:val="ru-RU"/>
        </w:rPr>
        <w:t>дайда – борышкердің кредиторлар алдындағы міндеттемелерді орындаудан жалтару белгілерінің жоқтығы туралы анықтама (бұдан әрі – Анықтама).</w:t>
      </w:r>
    </w:p>
    <w:p w:rsidR="001069EE" w:rsidRPr="00BE5FA8" w:rsidRDefault="00BE5FA8">
      <w:pPr>
        <w:spacing w:after="0"/>
        <w:jc w:val="both"/>
        <w:rPr>
          <w:lang w:val="ru-RU"/>
        </w:rPr>
      </w:pPr>
      <w:bookmarkStart w:id="27" w:name="z28"/>
      <w:r w:rsidRPr="00BE5F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7. Осы Қағидалардың 6-тармағының 3) тармақшасында көрсетілген құжаттар барлық жолдарды толтыра отырып және кред</w:t>
      </w:r>
      <w:r w:rsidRPr="00BE5FA8">
        <w:rPr>
          <w:color w:val="000000"/>
          <w:sz w:val="28"/>
          <w:lang w:val="ru-RU"/>
        </w:rPr>
        <w:t>иторлар алдындағы міндеттемелерді орындаудан жалтару мақсатында борышкердің жеке мүддесі үшін іс әрекеттер жасау фактісін растайтын құжаттарды қоса бере отырып, 2 (екі) данада жасалады.</w:t>
      </w:r>
    </w:p>
    <w:bookmarkEnd w:id="27"/>
    <w:p w:rsidR="001069EE" w:rsidRPr="00BE5FA8" w:rsidRDefault="00BE5FA8">
      <w:pPr>
        <w:spacing w:after="0"/>
        <w:jc w:val="both"/>
        <w:rPr>
          <w:lang w:val="ru-RU"/>
        </w:rPr>
      </w:pPr>
      <w:r w:rsidRPr="00BE5F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Қорытындыға және (немесе) Анықтамаға осы Қағидалардың 4-тармағы</w:t>
      </w:r>
      <w:r w:rsidRPr="00BE5FA8">
        <w:rPr>
          <w:color w:val="000000"/>
          <w:sz w:val="28"/>
          <w:lang w:val="ru-RU"/>
        </w:rPr>
        <w:t>нда көзделген мерзім аяқталғанға дейін кемінде күнтізбелік 2 (екі) күн бұрын МКД қызметкері мен бөлімшесінің басшысы қол қояды.</w:t>
      </w:r>
    </w:p>
    <w:p w:rsidR="001069EE" w:rsidRPr="00BE5FA8" w:rsidRDefault="00BE5FA8">
      <w:pPr>
        <w:spacing w:after="0"/>
        <w:jc w:val="both"/>
        <w:rPr>
          <w:lang w:val="ru-RU"/>
        </w:rPr>
      </w:pPr>
      <w:bookmarkStart w:id="28" w:name="z29"/>
      <w:r w:rsidRPr="00BE5F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8. Жасалған Қорытындылар және Анықтамалар туралы ақпарат Қорытындыда, Анықтамада берілген тіркеу нөмірлерін көрсете отыры</w:t>
      </w:r>
      <w:r w:rsidRPr="00BE5FA8">
        <w:rPr>
          <w:color w:val="000000"/>
          <w:sz w:val="28"/>
          <w:lang w:val="ru-RU"/>
        </w:rPr>
        <w:t>п, осы Қағидаларға 3-қосымшаға сәйкес нысан бойынша борышкердің кредиторлар алдындағы міндеттемелерді орындаудан жалтару белгілерінің болуы туралы Қорытындыларды және борышкердің кредиторлар алдындағы міндеттемелерді орындаудан жалтару белгілерінің болмауы</w:t>
      </w:r>
      <w:r w:rsidRPr="00BE5FA8">
        <w:rPr>
          <w:color w:val="000000"/>
          <w:sz w:val="28"/>
          <w:lang w:val="ru-RU"/>
        </w:rPr>
        <w:t xml:space="preserve"> туралы Анықтамаларды есепке алу журналына енгізіледі.</w:t>
      </w:r>
    </w:p>
    <w:bookmarkEnd w:id="28"/>
    <w:p w:rsidR="001069EE" w:rsidRPr="00BE5FA8" w:rsidRDefault="00BE5F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Қорытындының және Анықтаманың бір данасы МКД бөлімшесінің номенклатуралық істерінде сақталады, ал екінші данасы жасалған күннен бастап 3 (үш) жұмыс күні ішінде борышкерге жіберіледі.</w:t>
      </w:r>
    </w:p>
    <w:p w:rsidR="001069EE" w:rsidRPr="00BE5FA8" w:rsidRDefault="00BE5FA8">
      <w:pPr>
        <w:spacing w:after="0"/>
        <w:jc w:val="both"/>
        <w:rPr>
          <w:lang w:val="ru-RU"/>
        </w:rPr>
      </w:pPr>
      <w:bookmarkStart w:id="29" w:name="z30"/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9. МКД</w:t>
      </w:r>
      <w:r w:rsidRPr="00BE5FA8">
        <w:rPr>
          <w:color w:val="000000"/>
          <w:sz w:val="28"/>
          <w:lang w:val="ru-RU"/>
        </w:rPr>
        <w:t xml:space="preserve"> бөлімшесі жасалған күннен бастап 3 (үш) жұмыс күні ішінде:</w:t>
      </w:r>
    </w:p>
    <w:p w:rsidR="001069EE" w:rsidRPr="00BE5FA8" w:rsidRDefault="00BE5FA8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1) Қорытындылар – рәсімдерді тоқтатады немесе міндеттемені тоқтатудан бас тартады, сондай-ақ Қазақстан Республикасының заңнамасында көзделген шараларды қабылдайды;</w:t>
      </w:r>
    </w:p>
    <w:p w:rsidR="001069EE" w:rsidRPr="00BE5FA8" w:rsidRDefault="00BE5FA8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2) Қорытынды немесе </w:t>
      </w:r>
      <w:r w:rsidRPr="00BE5FA8">
        <w:rPr>
          <w:color w:val="000000"/>
          <w:sz w:val="28"/>
          <w:lang w:val="ru-RU"/>
        </w:rPr>
        <w:t>Анықтама – көрсетілген құжаттың көшірмесін:</w:t>
      </w:r>
    </w:p>
    <w:bookmarkEnd w:id="31"/>
    <w:p w:rsidR="001069EE" w:rsidRPr="00BE5FA8" w:rsidRDefault="00BE5F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Қазақстан Республикасы Қаржы министрлігінің Мемлекеттік кірістер комитетіне (бұдан әрі – Комитет);</w:t>
      </w:r>
    </w:p>
    <w:p w:rsidR="001069EE" w:rsidRPr="00BE5FA8" w:rsidRDefault="00BE5FA8">
      <w:pPr>
        <w:spacing w:after="0"/>
        <w:jc w:val="both"/>
        <w:rPr>
          <w:lang w:val="ru-RU"/>
        </w:rPr>
      </w:pPr>
      <w:r w:rsidRPr="00BE5F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 борышкерге Заңның 8-бабы 1-тармағының 5) тармақшасына сәйкес әдейі банкроттық мәніне тексеру жүргіз</w:t>
      </w:r>
      <w:r w:rsidRPr="00BE5FA8">
        <w:rPr>
          <w:color w:val="000000"/>
          <w:sz w:val="28"/>
          <w:lang w:val="ru-RU"/>
        </w:rPr>
        <w:t>ілген кезде, Қорытынды немесе Анықтама МКД бөлімшесіне тиісті өтініш берген кредиторға жібереді.</w:t>
      </w:r>
    </w:p>
    <w:p w:rsidR="001069EE" w:rsidRPr="00BE5FA8" w:rsidRDefault="00BE5FA8">
      <w:pPr>
        <w:spacing w:after="0"/>
        <w:jc w:val="both"/>
        <w:rPr>
          <w:lang w:val="ru-RU"/>
        </w:rPr>
      </w:pPr>
      <w:bookmarkStart w:id="32" w:name="z33"/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10. МКД бөлімшесі, ай сайын (5-і күніне) Комитетті Қазақстан Республикасының заңнамасында көзделген шараларды қабылдаудың қорытындысы туралы хабардар ете</w:t>
      </w:r>
      <w:r w:rsidRPr="00BE5FA8">
        <w:rPr>
          <w:color w:val="000000"/>
          <w:sz w:val="28"/>
          <w:lang w:val="ru-RU"/>
        </w:rPr>
        <w:t>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7"/>
        <w:gridCol w:w="3800"/>
      </w:tblGrid>
      <w:tr w:rsidR="001069EE" w:rsidRPr="00BE5F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1069EE" w:rsidRPr="00BE5FA8" w:rsidRDefault="00BE5F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Pr="00BE5FA8" w:rsidRDefault="00BE5FA8">
            <w:pPr>
              <w:spacing w:after="0"/>
              <w:jc w:val="center"/>
              <w:rPr>
                <w:lang w:val="ru-RU"/>
              </w:rPr>
            </w:pPr>
            <w:r w:rsidRPr="00BE5FA8">
              <w:rPr>
                <w:color w:val="000000"/>
                <w:sz w:val="20"/>
                <w:lang w:val="ru-RU"/>
              </w:rPr>
              <w:t>Борышкердің қаржылық</w:t>
            </w:r>
            <w:r w:rsidRPr="00BE5FA8">
              <w:rPr>
                <w:lang w:val="ru-RU"/>
              </w:rPr>
              <w:br/>
            </w:r>
            <w:r w:rsidRPr="00BE5FA8">
              <w:rPr>
                <w:color w:val="000000"/>
                <w:sz w:val="20"/>
                <w:lang w:val="ru-RU"/>
              </w:rPr>
              <w:t>жағдайына мониторинг</w:t>
            </w:r>
            <w:r w:rsidRPr="00BE5FA8">
              <w:rPr>
                <w:lang w:val="ru-RU"/>
              </w:rPr>
              <w:br/>
            </w:r>
            <w:r w:rsidRPr="00BE5FA8">
              <w:rPr>
                <w:color w:val="000000"/>
                <w:sz w:val="20"/>
                <w:lang w:val="ru-RU"/>
              </w:rPr>
              <w:lastRenderedPageBreak/>
              <w:t>жүргізу қағидалары мен</w:t>
            </w:r>
            <w:r w:rsidRPr="00BE5FA8">
              <w:rPr>
                <w:lang w:val="ru-RU"/>
              </w:rPr>
              <w:br/>
            </w:r>
            <w:r w:rsidRPr="00BE5FA8">
              <w:rPr>
                <w:color w:val="000000"/>
                <w:sz w:val="20"/>
                <w:lang w:val="ru-RU"/>
              </w:rPr>
              <w:t>мерзімдеріне</w:t>
            </w:r>
            <w:r w:rsidRPr="00BE5FA8">
              <w:rPr>
                <w:lang w:val="ru-RU"/>
              </w:rPr>
              <w:br/>
            </w:r>
            <w:r w:rsidRPr="00BE5FA8">
              <w:rPr>
                <w:color w:val="000000"/>
                <w:sz w:val="20"/>
                <w:lang w:val="ru-RU"/>
              </w:rPr>
              <w:t>1-қосымша</w:t>
            </w:r>
          </w:p>
        </w:tc>
      </w:tr>
    </w:tbl>
    <w:p w:rsidR="001069EE" w:rsidRPr="00BE5FA8" w:rsidRDefault="00BE5FA8">
      <w:pPr>
        <w:spacing w:after="0"/>
        <w:jc w:val="both"/>
        <w:rPr>
          <w:lang w:val="ru-RU"/>
        </w:rPr>
      </w:pPr>
      <w:bookmarkStart w:id="33" w:name="z35"/>
      <w:r>
        <w:rPr>
          <w:color w:val="000000"/>
          <w:sz w:val="28"/>
        </w:rPr>
        <w:lastRenderedPageBreak/>
        <w:t>     </w:t>
      </w:r>
      <w:r w:rsidRPr="00BE5FA8">
        <w:rPr>
          <w:color w:val="000000"/>
          <w:sz w:val="28"/>
          <w:lang w:val="ru-RU"/>
        </w:rPr>
        <w:t xml:space="preserve"> Нысан</w:t>
      </w:r>
    </w:p>
    <w:p w:rsidR="001069EE" w:rsidRPr="00BE5FA8" w:rsidRDefault="00BE5FA8">
      <w:pPr>
        <w:spacing w:after="0"/>
        <w:rPr>
          <w:lang w:val="ru-RU"/>
        </w:rPr>
      </w:pPr>
      <w:bookmarkStart w:id="34" w:name="z36"/>
      <w:bookmarkEnd w:id="33"/>
      <w:r w:rsidRPr="00BE5FA8">
        <w:rPr>
          <w:b/>
          <w:color w:val="000000"/>
          <w:lang w:val="ru-RU"/>
        </w:rPr>
        <w:t xml:space="preserve"> Борышкердің кредиторлар алдындағы міндеттемелерін орындаудан жалтару белгілерінің болуы туралы қорытынды</w:t>
      </w:r>
    </w:p>
    <w:bookmarkEnd w:id="34"/>
    <w:p w:rsidR="001069EE" w:rsidRPr="00BE5FA8" w:rsidRDefault="00BE5F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№ __________________ _____________ </w:t>
      </w:r>
      <w:r w:rsidRPr="00BE5FA8">
        <w:rPr>
          <w:color w:val="000000"/>
          <w:sz w:val="28"/>
          <w:lang w:val="ru-RU"/>
        </w:rPr>
        <w:t>______________</w:t>
      </w:r>
    </w:p>
    <w:p w:rsidR="001069EE" w:rsidRPr="00BE5FA8" w:rsidRDefault="00BE5FA8">
      <w:pPr>
        <w:spacing w:after="0"/>
        <w:jc w:val="both"/>
        <w:rPr>
          <w:lang w:val="ru-RU"/>
        </w:rPr>
      </w:pPr>
      <w:r w:rsidRPr="00BE5FA8">
        <w:rPr>
          <w:color w:val="000000"/>
          <w:sz w:val="28"/>
          <w:lang w:val="ru-RU"/>
        </w:rPr>
        <w:t xml:space="preserve">               (есепке алу журналы) (жасалған күні) (жасалған орны)</w:t>
      </w:r>
    </w:p>
    <w:p w:rsidR="001069EE" w:rsidRPr="00BE5FA8" w:rsidRDefault="00BE5FA8">
      <w:pPr>
        <w:spacing w:after="0"/>
        <w:jc w:val="both"/>
        <w:rPr>
          <w:lang w:val="ru-RU"/>
        </w:rPr>
      </w:pPr>
      <w:bookmarkStart w:id="35" w:name="z37"/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1. Борышкер туралы жалпы мәліметтер</w:t>
      </w:r>
    </w:p>
    <w:bookmarkEnd w:id="35"/>
    <w:p w:rsidR="001069EE" w:rsidRPr="00BE5FA8" w:rsidRDefault="00BE5FA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5FA8">
        <w:rPr>
          <w:color w:val="000000"/>
          <w:sz w:val="28"/>
          <w:lang w:val="ru-RU"/>
        </w:rPr>
        <w:t xml:space="preserve"> 1.1. Борышкер туралы мәліметтер: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069E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Т.А.Ә.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Борышкердің орналасқан жері, телефоны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</w:tbl>
    <w:p w:rsidR="001069EE" w:rsidRDefault="00BE5FA8">
      <w:pPr>
        <w:spacing w:after="0"/>
        <w:jc w:val="both"/>
      </w:pPr>
      <w:bookmarkStart w:id="36" w:name="z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1.2. Сот арқылы/соттан тыс банкроттық рәсімін қолдану туралы шешім: </w:t>
      </w:r>
    </w:p>
    <w:bookmarkEnd w:id="36"/>
    <w:p w:rsidR="001069EE" w:rsidRDefault="00BE5FA8">
      <w:pPr>
        <w:spacing w:after="0"/>
        <w:jc w:val="both"/>
      </w:pPr>
      <w:r>
        <w:rPr>
          <w:color w:val="000000"/>
          <w:sz w:val="28"/>
        </w:rPr>
        <w:t xml:space="preserve">       20__жылғы "__" 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_____ ____________________________________________ (соттың/ мемлекеттік кірістер органының атауы)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1.3. Қаржы басқарушысы туралы мәліметтер: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1069EE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Т.А.Ә.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Тағайындау туралы бұйрық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Шеттету туралы бұйрық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Ескеру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  <w:tr w:rsidR="001069E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</w:tbl>
    <w:p w:rsidR="001069EE" w:rsidRDefault="00BE5FA8">
      <w:pPr>
        <w:spacing w:after="0"/>
        <w:jc w:val="both"/>
      </w:pPr>
      <w:bookmarkStart w:id="37" w:name="z39"/>
      <w:r>
        <w:rPr>
          <w:color w:val="000000"/>
          <w:sz w:val="28"/>
        </w:rPr>
        <w:t>      1.4. КТТ туралы мәліметтер (әрбір кредитор бойынша толтырылады):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1069EE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 туралы мәліметтер</w:t>
            </w:r>
          </w:p>
        </w:tc>
        <w:tc>
          <w:tcPr>
            <w:tcW w:w="33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КТТ мәліметтері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Ескертпе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Т.А.Ә.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БСН/ЖСН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берешек сомасы (теңге)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берешектің пайда болу күні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берешектің пайда болу себебі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берешек туындаған құжаттың атауы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қойылған талаптардың сомасы (теңге)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негізділігін растайтын құжаттың атауы (атауы, күні, нөмірі)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берешектің пайда болған күні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  <w:tr w:rsidR="001069E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</w:tbl>
    <w:p w:rsidR="001069EE" w:rsidRDefault="00BE5FA8">
      <w:pPr>
        <w:spacing w:after="0"/>
        <w:jc w:val="both"/>
      </w:pPr>
      <w:bookmarkStart w:id="38" w:name="z40"/>
      <w:r>
        <w:rPr>
          <w:color w:val="000000"/>
          <w:sz w:val="28"/>
        </w:rPr>
        <w:t>      2. Кредиторлар алдындағы міндеттемелерді орындаудан жалтару мақсатында борышкердің жеке мүддесінде жасалған іс-әрекеттерінің болуы туралы мәліметтер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069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Кредиторлар алдындағы міндеттемелерді </w:t>
            </w:r>
            <w:r>
              <w:rPr>
                <w:color w:val="000000"/>
                <w:sz w:val="20"/>
              </w:rPr>
              <w:lastRenderedPageBreak/>
              <w:t xml:space="preserve">орындаудан жалтару </w:t>
            </w:r>
            <w:r>
              <w:rPr>
                <w:color w:val="000000"/>
                <w:sz w:val="20"/>
              </w:rPr>
              <w:t>мақсатында борышкердің жеке мүддесінде жасалған іс-әрекеттері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Болған жағдайда тиісті ұяшық белгіленеді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Растайтын құжат</w:t>
            </w:r>
          </w:p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(атауы, күні, шығыс нөмірі)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мүліктің, оның ішінде шет мемлекеттерде тіркелгендердің болуы туралы ақпарат (салық есептілігі </w:t>
            </w:r>
            <w:r>
              <w:rPr>
                <w:color w:val="000000"/>
                <w:sz w:val="20"/>
              </w:rPr>
              <w:t>нысандарындағы мәліметтерге сәйкес (240.00, 250.00, 270.00 нысандары)) (соттан тыс немесе сот арқылы банкроттығы рәсімін қолдану туралы өтініш берген күнге)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  <w:tr w:rsidR="001069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 шоттарында ақшаның болуы туралы мәліметтер (соттан тыс немесе сот арқылы банкроттығы рәсі</w:t>
            </w:r>
            <w:r>
              <w:rPr>
                <w:color w:val="000000"/>
                <w:sz w:val="20"/>
              </w:rPr>
              <w:t>мін қолдану туралы өтініш берген күнге)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  <w:tr w:rsidR="001069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"Атқарушылық іс жүргізу және сот орындаушыларының мәртебесі туралы" Қазақстан Республикасы Заңының 47-бабында көрсетілген негіздер бойынша тоқтатылған атқарушылық іс жүргізулерді қоспағанда, мүлікті, оның ішінде</w:t>
            </w:r>
            <w:r>
              <w:rPr>
                <w:color w:val="000000"/>
                <w:sz w:val="20"/>
              </w:rPr>
              <w:t xml:space="preserve"> (соттан тыс немесе сот арқылы банкроттығы рәсімін қолдану туралы өтініш берген күнге) аяқталмаған атқарушылық іс жүргізулерді қайтару туралы борышкердің пайдасына орындалмаған сот шешімдерінің болуы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  <w:tr w:rsidR="001069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тіркеуші мемлекеттік органның борышкерге мүлікті тіркеу туралы ақпаратының болуы (соттан тыс немесе сот арқылы банкроттығы рәсімін қолдану туралы өтініш берген күнге)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</w:tbl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МКО қызметкерінің пікірі (бар болса)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_____________________________</w:t>
      </w:r>
    </w:p>
    <w:p w:rsidR="001069EE" w:rsidRDefault="00BE5FA8">
      <w:pPr>
        <w:spacing w:after="0"/>
        <w:jc w:val="both"/>
      </w:pPr>
      <w:bookmarkStart w:id="39" w:name="z4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3. Қорытынды</w:t>
      </w:r>
    </w:p>
    <w:bookmarkEnd w:id="39"/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Жоғарыда жазылғандардың негізінде, борышкердің әрекеттерінде, борышкердің кредиторлар алдындағы міндеттемелерін орындаудан жалтару белгілері анықталды осыған байланысты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_______________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______________________________________</w:t>
      </w:r>
      <w:r>
        <w:rPr>
          <w:color w:val="000000"/>
          <w:sz w:val="28"/>
        </w:rPr>
        <w:t>___________________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қабылданды.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(Қазақстан Республикасының заңнамасында көзделген, қабылданған шараларды сипаттау)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Қорытындының* қорытындысын растайтын құжаттардың тізбесі (аталған құжаттардың көшірмелерін қоса беру қажет):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069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Құжаттың </w:t>
            </w: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Беттер саны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</w:tbl>
    <w:p w:rsidR="001069EE" w:rsidRDefault="00BE5FA8">
      <w:pPr>
        <w:spacing w:after="0"/>
        <w:jc w:val="both"/>
      </w:pPr>
      <w:r>
        <w:rPr>
          <w:color w:val="000000"/>
          <w:sz w:val="28"/>
        </w:rPr>
        <w:lastRenderedPageBreak/>
        <w:t>      Қызметкер _________________ _______________________________</w:t>
      </w:r>
      <w:proofErr w:type="gramStart"/>
      <w:r>
        <w:rPr>
          <w:color w:val="000000"/>
          <w:sz w:val="28"/>
        </w:rPr>
        <w:t>_  (</w:t>
      </w:r>
      <w:proofErr w:type="gramEnd"/>
      <w:r>
        <w:rPr>
          <w:color w:val="000000"/>
          <w:sz w:val="28"/>
        </w:rPr>
        <w:t>МКО атауы) (Т.А.Ә., қолы, күні) Басшы ____________________ ________________________________  (МКО атауы) (Т.А.Ә., қолы, күні)</w:t>
      </w:r>
    </w:p>
    <w:p w:rsidR="001069EE" w:rsidRDefault="00BE5FA8">
      <w:pPr>
        <w:spacing w:after="0"/>
        <w:jc w:val="both"/>
      </w:pPr>
      <w:bookmarkStart w:id="40" w:name="z54"/>
      <w:r>
        <w:rPr>
          <w:color w:val="000000"/>
          <w:sz w:val="28"/>
        </w:rPr>
        <w:t>      Ескертпе:</w:t>
      </w:r>
    </w:p>
    <w:bookmarkEnd w:id="40"/>
    <w:p w:rsidR="001069EE" w:rsidRDefault="00BE5FA8">
      <w:pPr>
        <w:spacing w:after="0"/>
        <w:jc w:val="both"/>
      </w:pPr>
      <w:r>
        <w:rPr>
          <w:color w:val="000000"/>
          <w:sz w:val="28"/>
        </w:rPr>
        <w:t xml:space="preserve">      Қорытынды* – </w:t>
      </w:r>
      <w:r>
        <w:rPr>
          <w:color w:val="000000"/>
          <w:sz w:val="28"/>
        </w:rPr>
        <w:t>Борышкердің кредиторлар алдындағы міндеттемелерін орындаудан жалтару белгілерінің болуы туралы қорытынды.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Аббревиатураларды ашып жазу: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Т.А.Ә. – тегі, аты, әкесінің аты (ол болған кезде);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ЖСН – жеке сәйкестендіру нөмірі;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БСН – бизнес</w:t>
      </w:r>
      <w:r>
        <w:rPr>
          <w:color w:val="000000"/>
          <w:sz w:val="28"/>
        </w:rPr>
        <w:t>-сәйкестендіру нөмірі;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КТТ – кредиторлар талаптарының тізілімі;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МКО – мемлекеттік кірістер органдары.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7"/>
        <w:gridCol w:w="3800"/>
      </w:tblGrid>
      <w:tr w:rsidR="001069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Борышкердің қаржылық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жағдайына мониторинг жүргізу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қағидалары мен мерзімдеріне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1069EE" w:rsidRDefault="00BE5FA8">
      <w:pPr>
        <w:spacing w:after="0"/>
        <w:jc w:val="both"/>
      </w:pPr>
      <w:bookmarkStart w:id="41" w:name="z43"/>
      <w:r>
        <w:rPr>
          <w:color w:val="000000"/>
          <w:sz w:val="28"/>
        </w:rPr>
        <w:t>      Нысан</w:t>
      </w:r>
    </w:p>
    <w:p w:rsidR="001069EE" w:rsidRDefault="00BE5FA8">
      <w:pPr>
        <w:spacing w:after="0"/>
      </w:pPr>
      <w:bookmarkStart w:id="42" w:name="z44"/>
      <w:bookmarkEnd w:id="41"/>
      <w:r>
        <w:rPr>
          <w:b/>
          <w:color w:val="000000"/>
        </w:rPr>
        <w:t xml:space="preserve"> Борышкердің кредиторлар алдындағы міндеттемелерін орындаудан жалтару белгілерінің болмауы туралы анықтама</w:t>
      </w:r>
    </w:p>
    <w:bookmarkEnd w:id="42"/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№ _________________ _____________ ________________</w:t>
      </w:r>
      <w:proofErr w:type="gramStart"/>
      <w:r>
        <w:rPr>
          <w:color w:val="000000"/>
          <w:sz w:val="28"/>
        </w:rPr>
        <w:t xml:space="preserve">   (</w:t>
      </w:r>
      <w:proofErr w:type="gramEnd"/>
      <w:r>
        <w:rPr>
          <w:color w:val="000000"/>
          <w:sz w:val="28"/>
        </w:rPr>
        <w:t>есепке алу журналы) (жасалған күні) (жасалған орны)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1. Борышкер туралы жалпы мәліме</w:t>
      </w:r>
      <w:r>
        <w:rPr>
          <w:color w:val="000000"/>
          <w:sz w:val="28"/>
        </w:rPr>
        <w:t>ттер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1.1. Борышкер туралы мәліметтер: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069E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Т.А.Ә.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Борышкердің орналасқан жері, телефоны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</w:tbl>
    <w:p w:rsidR="001069EE" w:rsidRDefault="00BE5FA8">
      <w:pPr>
        <w:spacing w:after="0"/>
        <w:jc w:val="both"/>
      </w:pPr>
      <w:bookmarkStart w:id="43" w:name="z45"/>
      <w:r>
        <w:rPr>
          <w:color w:val="000000"/>
          <w:sz w:val="28"/>
        </w:rPr>
        <w:t xml:space="preserve">       1.2. Сот арқылы/соттан тыс банкроттық рәсімін қолдану туралы шешім: </w:t>
      </w:r>
    </w:p>
    <w:bookmarkEnd w:id="43"/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20__жылғы "__" _____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</w:t>
      </w:r>
      <w:proofErr w:type="gramStart"/>
      <w:r>
        <w:rPr>
          <w:color w:val="000000"/>
          <w:sz w:val="28"/>
        </w:rPr>
        <w:t xml:space="preserve">   (</w:t>
      </w:r>
      <w:proofErr w:type="gramEnd"/>
      <w:r>
        <w:rPr>
          <w:color w:val="000000"/>
          <w:sz w:val="28"/>
        </w:rPr>
        <w:t>соттың/МКО атауы)</w:t>
      </w:r>
    </w:p>
    <w:p w:rsidR="001069EE" w:rsidRDefault="00BE5FA8">
      <w:pPr>
        <w:spacing w:after="0"/>
        <w:jc w:val="both"/>
      </w:pPr>
      <w:bookmarkStart w:id="44" w:name="z46"/>
      <w:r>
        <w:rPr>
          <w:color w:val="000000"/>
          <w:sz w:val="28"/>
        </w:rPr>
        <w:t>      1.3. Қаржы басқарушысы туралы мәліметтер: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1069EE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Т.А.Ә.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Тағайындау туралы бұйрық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Шеттету туралы бұйрық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Ескеру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  <w:tr w:rsidR="001069E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</w:tbl>
    <w:p w:rsidR="001069EE" w:rsidRDefault="00BE5FA8">
      <w:pPr>
        <w:spacing w:after="0"/>
        <w:jc w:val="both"/>
      </w:pPr>
      <w:bookmarkStart w:id="45" w:name="z47"/>
      <w:r>
        <w:rPr>
          <w:color w:val="000000"/>
          <w:sz w:val="28"/>
        </w:rPr>
        <w:t xml:space="preserve">      1.4. КТТ </w:t>
      </w:r>
      <w:r>
        <w:rPr>
          <w:color w:val="000000"/>
          <w:sz w:val="28"/>
        </w:rPr>
        <w:t>туралы мәліметтер (әрбір кредитор бойынша толтырылады):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1069EE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 туралы мәліметтер</w:t>
            </w:r>
          </w:p>
        </w:tc>
        <w:tc>
          <w:tcPr>
            <w:tcW w:w="33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КТТ мәліметтері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Т.А.Ә.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БСН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берешек сомасы (теңге)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берешектің пайда болу күні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берешектің пайда болу себебі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берешек туындаған құжаттың атауы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қойылған талаптардың </w:t>
            </w:r>
            <w:r>
              <w:rPr>
                <w:color w:val="000000"/>
                <w:sz w:val="20"/>
              </w:rPr>
              <w:t>сомасы (теңге)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негізділігін растайтын құжаттың атауы (атауы, күні, нөмірі)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берешектің пайда болған күні</w:t>
            </w:r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</w:tr>
      <w:tr w:rsidR="001069E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</w:tbl>
    <w:p w:rsidR="001069EE" w:rsidRDefault="00BE5FA8">
      <w:pPr>
        <w:spacing w:after="0"/>
        <w:jc w:val="both"/>
      </w:pPr>
      <w:bookmarkStart w:id="46" w:name="z48"/>
      <w:r>
        <w:rPr>
          <w:color w:val="000000"/>
          <w:sz w:val="28"/>
        </w:rPr>
        <w:t xml:space="preserve">      2. Кредиторлар алдындағы міндеттемелерді орындаудан жалтару мақсатында борышкердің жеке </w:t>
      </w:r>
      <w:r>
        <w:rPr>
          <w:color w:val="000000"/>
          <w:sz w:val="28"/>
        </w:rPr>
        <w:t>мүддесінде жасалған іс-әрекеттерінің болмауы туралы мәліметтер</w:t>
      </w:r>
    </w:p>
    <w:bookmarkEnd w:id="46"/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МКО қызметкерінің пікірі (бар болса)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_____________________________</w:t>
      </w:r>
    </w:p>
    <w:p w:rsidR="001069EE" w:rsidRDefault="00BE5FA8">
      <w:pPr>
        <w:spacing w:after="0"/>
        <w:jc w:val="both"/>
      </w:pPr>
      <w:bookmarkStart w:id="47" w:name="z49"/>
      <w:r>
        <w:rPr>
          <w:color w:val="000000"/>
          <w:sz w:val="28"/>
        </w:rPr>
        <w:t>      3. Қорытынды</w:t>
      </w:r>
    </w:p>
    <w:bookmarkEnd w:id="47"/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Жоғарыда жазылғандардың негізінде борышкердің әрекеттерінде кредиторлар алдындағы міндетт</w:t>
      </w:r>
      <w:r>
        <w:rPr>
          <w:color w:val="000000"/>
          <w:sz w:val="28"/>
        </w:rPr>
        <w:t>емелерді орындаудан жалтару белгілері анықталған жоқ.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Анықтаманың* қорытындыларын растайтын құжаттардың тізбесі (тізімделген құжаттардың көшірмелерін қоса беру қажет):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069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Құжаттың 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Парақ саны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</w:tbl>
    <w:p w:rsidR="001069EE" w:rsidRDefault="00BE5FA8">
      <w:pPr>
        <w:spacing w:after="0"/>
        <w:jc w:val="both"/>
      </w:pPr>
      <w:r>
        <w:rPr>
          <w:color w:val="000000"/>
          <w:sz w:val="28"/>
        </w:rPr>
        <w:t xml:space="preserve">      Қызметкер _________________ </w:t>
      </w:r>
      <w:r>
        <w:rPr>
          <w:color w:val="000000"/>
          <w:sz w:val="28"/>
        </w:rPr>
        <w:t>_______________________________</w:t>
      </w:r>
      <w:proofErr w:type="gramStart"/>
      <w:r>
        <w:rPr>
          <w:color w:val="000000"/>
          <w:sz w:val="28"/>
        </w:rPr>
        <w:t>_  (</w:t>
      </w:r>
      <w:proofErr w:type="gramEnd"/>
      <w:r>
        <w:rPr>
          <w:color w:val="000000"/>
          <w:sz w:val="28"/>
        </w:rPr>
        <w:t>МКО атауы) (Т.А.Ә., қолы, күні) Басшы ____________________ ________________________________  (МКО атауы) (Т.А.Ә., қолы, күні)</w:t>
      </w:r>
    </w:p>
    <w:p w:rsidR="001069EE" w:rsidRDefault="00BE5FA8">
      <w:pPr>
        <w:spacing w:after="0"/>
        <w:jc w:val="both"/>
      </w:pPr>
      <w:bookmarkStart w:id="48" w:name="z55"/>
      <w:r>
        <w:rPr>
          <w:color w:val="000000"/>
          <w:sz w:val="28"/>
        </w:rPr>
        <w:t>      Ескертпе:</w:t>
      </w:r>
    </w:p>
    <w:bookmarkEnd w:id="48"/>
    <w:p w:rsidR="001069EE" w:rsidRDefault="00BE5FA8">
      <w:pPr>
        <w:spacing w:after="0"/>
        <w:jc w:val="both"/>
      </w:pPr>
      <w:r>
        <w:rPr>
          <w:color w:val="000000"/>
          <w:sz w:val="28"/>
        </w:rPr>
        <w:t xml:space="preserve">      Анықтама* – Борышкердің кредиторлар алдындағы міндеттемелерін орындаудан </w:t>
      </w:r>
      <w:r>
        <w:rPr>
          <w:color w:val="000000"/>
          <w:sz w:val="28"/>
        </w:rPr>
        <w:t>жалтару белгілерінің болмауы туралы анықтама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Аббревиатураларды ашып жазу: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Т.А.Ә. (ол болған кезде) – тегі, аты, әкесінің аты (ол болған кезде);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ЖСН – жеке сәйкестендіру нөмірі;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БСН – бизнес-сәйкестендіру нөмірі;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КТТ – кредитор</w:t>
      </w:r>
      <w:r>
        <w:rPr>
          <w:color w:val="000000"/>
          <w:sz w:val="28"/>
        </w:rPr>
        <w:t>лар талаптарының тізілімі;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МКО – мемлекеттік кірістер органдары.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7"/>
        <w:gridCol w:w="3800"/>
      </w:tblGrid>
      <w:tr w:rsidR="001069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Борышкердің қаржылық</w:t>
            </w:r>
            <w:r>
              <w:br/>
            </w:r>
            <w:r>
              <w:rPr>
                <w:color w:val="000000"/>
                <w:sz w:val="20"/>
              </w:rPr>
              <w:t>жағдайына мониторинг жүргізу</w:t>
            </w:r>
            <w:r>
              <w:br/>
            </w:r>
            <w:r>
              <w:rPr>
                <w:color w:val="000000"/>
                <w:sz w:val="20"/>
              </w:rPr>
              <w:t>қағидалары мен мерзімдеріне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1069EE" w:rsidRDefault="00BE5FA8">
      <w:pPr>
        <w:spacing w:after="0"/>
        <w:jc w:val="both"/>
      </w:pPr>
      <w:bookmarkStart w:id="49" w:name="z51"/>
      <w:r>
        <w:rPr>
          <w:color w:val="000000"/>
          <w:sz w:val="28"/>
        </w:rPr>
        <w:t>      Нысан</w:t>
      </w:r>
    </w:p>
    <w:p w:rsidR="001069EE" w:rsidRDefault="00BE5FA8">
      <w:pPr>
        <w:spacing w:after="0"/>
      </w:pPr>
      <w:bookmarkStart w:id="50" w:name="z52"/>
      <w:bookmarkEnd w:id="49"/>
      <w:r>
        <w:rPr>
          <w:b/>
          <w:color w:val="000000"/>
        </w:rPr>
        <w:lastRenderedPageBreak/>
        <w:t xml:space="preserve"> Борышкердің кредиторлар алдындағы міндеттемелерді орындаудан жалтару белгілерінің болуы туралы қорытындыларды және Борышкердің кредиторлар алдындағы міндеттемелерді орындаудан жалтару белгілерінің болмауы туралы анықтамаларды есепке алу журналы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1069EE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Борышкердің Т.А.Ә.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 арқылы /соттан тыс банкроттық рәсімін қолдану туралы шешім қабылданған күн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Жасалған күні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Жасалған құжаттың (Қорытындының /Анықтаманың) тіркеу нөмірі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Қорытындыны сотқа жолдау күні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Қорытындыға шағымдану туралы мәліметтер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Қорытынды </w:t>
            </w:r>
            <w:r>
              <w:rPr>
                <w:color w:val="000000"/>
                <w:sz w:val="20"/>
              </w:rPr>
              <w:t>/Анықтама жасаған қызметкердің Т.А.Ә.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/Анықтама жасаған қызметкердің қолы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Қорытынды*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Анықтама**</w:t>
            </w: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69EE" w:rsidRDefault="001069EE"/>
        </w:tc>
      </w:tr>
      <w:tr w:rsidR="001069E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BE5F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1069E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9EE" w:rsidRDefault="001069EE">
            <w:pPr>
              <w:spacing w:after="20"/>
              <w:ind w:left="20"/>
              <w:jc w:val="both"/>
            </w:pPr>
          </w:p>
          <w:p w:rsidR="001069EE" w:rsidRDefault="001069EE">
            <w:pPr>
              <w:spacing w:after="20"/>
              <w:ind w:left="20"/>
              <w:jc w:val="both"/>
            </w:pPr>
          </w:p>
        </w:tc>
      </w:tr>
    </w:tbl>
    <w:p w:rsidR="001069EE" w:rsidRDefault="00BE5FA8">
      <w:pPr>
        <w:spacing w:after="0"/>
        <w:jc w:val="both"/>
      </w:pPr>
      <w:bookmarkStart w:id="51" w:name="z53"/>
      <w:r>
        <w:rPr>
          <w:color w:val="000000"/>
          <w:sz w:val="28"/>
        </w:rPr>
        <w:t>      Ескертпе:</w:t>
      </w:r>
    </w:p>
    <w:bookmarkEnd w:id="51"/>
    <w:p w:rsidR="001069EE" w:rsidRDefault="00BE5FA8">
      <w:pPr>
        <w:spacing w:after="0"/>
        <w:jc w:val="both"/>
      </w:pPr>
      <w:r>
        <w:rPr>
          <w:color w:val="000000"/>
          <w:sz w:val="28"/>
        </w:rPr>
        <w:t xml:space="preserve">      *Қорытынды – борышкердің кредиторлар алдындағы міндеттемелерін </w:t>
      </w:r>
      <w:r>
        <w:rPr>
          <w:color w:val="000000"/>
          <w:sz w:val="28"/>
        </w:rPr>
        <w:t>орындаудан жалтару белгілерінің болуы туралы қорытынды;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**Анықтама – Борышкердің кредиторлар алдындағы міндеттемелерін орындаудан жалтару белгілерінің болмауы туралы анықтама.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Аббревиатураларды ашып жазу: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 xml:space="preserve">      Т.А.Ә. – тегі, аты, әкесінің аты </w:t>
      </w:r>
      <w:r>
        <w:rPr>
          <w:color w:val="000000"/>
          <w:sz w:val="28"/>
        </w:rPr>
        <w:t>(ол болған кезде);</w:t>
      </w:r>
    </w:p>
    <w:p w:rsidR="001069EE" w:rsidRDefault="00BE5FA8">
      <w:pPr>
        <w:spacing w:after="0"/>
        <w:jc w:val="both"/>
      </w:pPr>
      <w:r>
        <w:rPr>
          <w:color w:val="000000"/>
          <w:sz w:val="28"/>
        </w:rPr>
        <w:t>      ЖСН – жеке сәйкестендіру нөмірі.</w:t>
      </w:r>
    </w:p>
    <w:p w:rsidR="001069EE" w:rsidRDefault="00BE5FA8">
      <w:pPr>
        <w:spacing w:after="0"/>
      </w:pPr>
      <w:r>
        <w:br/>
      </w:r>
      <w:r>
        <w:br/>
      </w:r>
    </w:p>
    <w:p w:rsidR="001069EE" w:rsidRDefault="00BE5FA8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1069E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E"/>
    <w:rsid w:val="001069EE"/>
    <w:rsid w:val="00B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A85A0-AF8D-4394-A847-814922A3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2023-05-23T04:12:00Z</dcterms:created>
  <dcterms:modified xsi:type="dcterms:W3CDTF">2023-05-23T04:12:00Z</dcterms:modified>
</cp:coreProperties>
</file>