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D0" w:rsidRDefault="003B4AD0">
      <w:pPr>
        <w:spacing w:after="0"/>
      </w:pPr>
    </w:p>
    <w:p w:rsidR="003B4AD0" w:rsidRDefault="00595517">
      <w:pPr>
        <w:spacing w:after="0"/>
        <w:rPr>
          <w:b/>
          <w:color w:val="000000"/>
          <w:sz w:val="28"/>
          <w:lang w:val="ru-RU"/>
        </w:rPr>
      </w:pPr>
      <w:proofErr w:type="spellStart"/>
      <w:r>
        <w:rPr>
          <w:b/>
          <w:color w:val="000000"/>
          <w:sz w:val="28"/>
        </w:rPr>
        <w:t>Әкімшінің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біліктілігін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арттыру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595517" w:rsidRPr="00595517" w:rsidRDefault="00595517">
      <w:pPr>
        <w:spacing w:after="0"/>
        <w:rPr>
          <w:lang w:val="ru-RU"/>
        </w:rPr>
      </w:pPr>
    </w:p>
    <w:p w:rsidR="003B4AD0" w:rsidRDefault="00595517">
      <w:pPr>
        <w:spacing w:after="0"/>
        <w:jc w:val="both"/>
        <w:rPr>
          <w:color w:val="000000"/>
          <w:sz w:val="28"/>
          <w:lang w:val="ru-RU"/>
        </w:rPr>
      </w:pP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Премьер-Министрінің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427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сәуірде</w:t>
      </w:r>
      <w:proofErr w:type="spellEnd"/>
      <w:r>
        <w:rPr>
          <w:color w:val="000000"/>
          <w:sz w:val="28"/>
        </w:rPr>
        <w:t xml:space="preserve"> № 20517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595517" w:rsidRPr="00595517" w:rsidRDefault="00595517">
      <w:pPr>
        <w:spacing w:after="0"/>
        <w:jc w:val="both"/>
        <w:rPr>
          <w:lang w:val="ru-RU"/>
        </w:rPr>
      </w:pPr>
    </w:p>
    <w:p w:rsidR="003B4AD0" w:rsidRPr="00595517" w:rsidRDefault="00595517">
      <w:pPr>
        <w:spacing w:after="0"/>
        <w:jc w:val="both"/>
        <w:rPr>
          <w:lang w:val="ru-RU"/>
        </w:rPr>
      </w:pPr>
      <w:bookmarkStart w:id="0" w:name="z1"/>
      <w:r w:rsidRPr="005955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5517">
        <w:rPr>
          <w:color w:val="000000"/>
          <w:sz w:val="28"/>
          <w:lang w:val="ru-RU"/>
        </w:rPr>
        <w:t xml:space="preserve"> "</w:t>
      </w:r>
      <w:proofErr w:type="spellStart"/>
      <w:r w:rsidRPr="00595517">
        <w:rPr>
          <w:color w:val="000000"/>
          <w:sz w:val="28"/>
          <w:lang w:val="ru-RU"/>
        </w:rPr>
        <w:t>Оңалту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және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банкроттық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туралы</w:t>
      </w:r>
      <w:proofErr w:type="spellEnd"/>
      <w:r w:rsidRPr="00595517">
        <w:rPr>
          <w:color w:val="000000"/>
          <w:sz w:val="28"/>
          <w:lang w:val="ru-RU"/>
        </w:rPr>
        <w:t xml:space="preserve">" 2014 </w:t>
      </w:r>
      <w:proofErr w:type="spellStart"/>
      <w:r w:rsidRPr="00595517">
        <w:rPr>
          <w:color w:val="000000"/>
          <w:sz w:val="28"/>
          <w:lang w:val="ru-RU"/>
        </w:rPr>
        <w:t>жылғы</w:t>
      </w:r>
      <w:proofErr w:type="spellEnd"/>
      <w:r w:rsidRPr="00595517">
        <w:rPr>
          <w:color w:val="000000"/>
          <w:sz w:val="28"/>
          <w:lang w:val="ru-RU"/>
        </w:rPr>
        <w:t xml:space="preserve"> 7 </w:t>
      </w:r>
      <w:proofErr w:type="spellStart"/>
      <w:r w:rsidRPr="00595517">
        <w:rPr>
          <w:color w:val="000000"/>
          <w:sz w:val="28"/>
          <w:lang w:val="ru-RU"/>
        </w:rPr>
        <w:t>наурыздағы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Қазақстан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Республикасы</w:t>
      </w:r>
      <w:proofErr w:type="spellEnd"/>
      <w:proofErr w:type="gramStart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З</w:t>
      </w:r>
      <w:proofErr w:type="gramEnd"/>
      <w:r w:rsidRPr="00595517">
        <w:rPr>
          <w:color w:val="000000"/>
          <w:sz w:val="28"/>
          <w:lang w:val="ru-RU"/>
        </w:rPr>
        <w:t>аңының</w:t>
      </w:r>
      <w:proofErr w:type="spellEnd"/>
      <w:r w:rsidRPr="00595517">
        <w:rPr>
          <w:color w:val="000000"/>
          <w:sz w:val="28"/>
          <w:lang w:val="ru-RU"/>
        </w:rPr>
        <w:t xml:space="preserve"> 12-бабы 12-тармағына </w:t>
      </w:r>
      <w:proofErr w:type="spellStart"/>
      <w:r w:rsidRPr="00595517">
        <w:rPr>
          <w:color w:val="000000"/>
          <w:sz w:val="28"/>
          <w:lang w:val="ru-RU"/>
        </w:rPr>
        <w:t>сәйкес</w:t>
      </w:r>
      <w:proofErr w:type="spellEnd"/>
      <w:r w:rsidRPr="00595517">
        <w:rPr>
          <w:color w:val="000000"/>
          <w:sz w:val="28"/>
          <w:lang w:val="ru-RU"/>
        </w:rPr>
        <w:t xml:space="preserve"> БҰЙЫРАМЫН:</w:t>
      </w:r>
    </w:p>
    <w:p w:rsidR="003B4AD0" w:rsidRDefault="00595517">
      <w:pPr>
        <w:spacing w:after="0"/>
        <w:jc w:val="both"/>
      </w:pPr>
      <w:bookmarkStart w:id="1" w:name="z2"/>
      <w:bookmarkEnd w:id="0"/>
      <w:r w:rsidRPr="005955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55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>.</w:t>
      </w:r>
    </w:p>
    <w:p w:rsidR="003B4AD0" w:rsidRDefault="00595517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3B4AD0" w:rsidRDefault="00595517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3B4AD0" w:rsidRPr="00595517" w:rsidRDefault="00595517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 xml:space="preserve">      </w:t>
      </w:r>
      <w:r w:rsidRPr="00595517">
        <w:rPr>
          <w:color w:val="000000"/>
          <w:sz w:val="28"/>
          <w:lang w:val="ru-RU"/>
        </w:rPr>
        <w:t xml:space="preserve">2) осы </w:t>
      </w:r>
      <w:proofErr w:type="spellStart"/>
      <w:r w:rsidRPr="00595517">
        <w:rPr>
          <w:color w:val="000000"/>
          <w:sz w:val="28"/>
          <w:lang w:val="ru-RU"/>
        </w:rPr>
        <w:t>бұйрықты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Қазақстан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Республикасы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Қ</w:t>
      </w:r>
      <w:r w:rsidRPr="00595517">
        <w:rPr>
          <w:color w:val="000000"/>
          <w:sz w:val="28"/>
          <w:lang w:val="ru-RU"/>
        </w:rPr>
        <w:t>аржы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министрлігінің</w:t>
      </w:r>
      <w:proofErr w:type="spellEnd"/>
      <w:r w:rsidRPr="00595517">
        <w:rPr>
          <w:color w:val="000000"/>
          <w:sz w:val="28"/>
          <w:lang w:val="ru-RU"/>
        </w:rPr>
        <w:t xml:space="preserve"> интернет-</w:t>
      </w:r>
      <w:proofErr w:type="spellStart"/>
      <w:r w:rsidRPr="00595517">
        <w:rPr>
          <w:color w:val="000000"/>
          <w:sz w:val="28"/>
          <w:lang w:val="ru-RU"/>
        </w:rPr>
        <w:t>ресурсында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орналастыруды</w:t>
      </w:r>
      <w:proofErr w:type="spellEnd"/>
      <w:r w:rsidRPr="00595517">
        <w:rPr>
          <w:color w:val="000000"/>
          <w:sz w:val="28"/>
          <w:lang w:val="ru-RU"/>
        </w:rPr>
        <w:t>;</w:t>
      </w:r>
    </w:p>
    <w:p w:rsidR="003B4AD0" w:rsidRPr="00595517" w:rsidRDefault="00595517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595517">
        <w:rPr>
          <w:color w:val="000000"/>
          <w:sz w:val="28"/>
          <w:lang w:val="ru-RU"/>
        </w:rPr>
        <w:t xml:space="preserve"> 3) осы </w:t>
      </w:r>
      <w:proofErr w:type="spellStart"/>
      <w:r w:rsidRPr="00595517">
        <w:rPr>
          <w:color w:val="000000"/>
          <w:sz w:val="28"/>
          <w:lang w:val="ru-RU"/>
        </w:rPr>
        <w:t>бұйрық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Қазақстан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Республикасы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Әділет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министрлігінде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мемлекеттік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тіркелгеннен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кейін</w:t>
      </w:r>
      <w:proofErr w:type="spellEnd"/>
      <w:r w:rsidRPr="00595517">
        <w:rPr>
          <w:color w:val="000000"/>
          <w:sz w:val="28"/>
          <w:lang w:val="ru-RU"/>
        </w:rPr>
        <w:t xml:space="preserve"> он </w:t>
      </w:r>
      <w:proofErr w:type="spellStart"/>
      <w:r w:rsidRPr="00595517">
        <w:rPr>
          <w:color w:val="000000"/>
          <w:sz w:val="28"/>
          <w:lang w:val="ru-RU"/>
        </w:rPr>
        <w:t>жұмыс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күні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ішінде</w:t>
      </w:r>
      <w:proofErr w:type="spellEnd"/>
      <w:r w:rsidRPr="00595517">
        <w:rPr>
          <w:color w:val="000000"/>
          <w:sz w:val="28"/>
          <w:lang w:val="ru-RU"/>
        </w:rPr>
        <w:t xml:space="preserve"> осы </w:t>
      </w:r>
      <w:proofErr w:type="spellStart"/>
      <w:r w:rsidRPr="00595517">
        <w:rPr>
          <w:color w:val="000000"/>
          <w:sz w:val="28"/>
          <w:lang w:val="ru-RU"/>
        </w:rPr>
        <w:t>тармақтың</w:t>
      </w:r>
      <w:proofErr w:type="spellEnd"/>
      <w:r w:rsidRPr="00595517">
        <w:rPr>
          <w:color w:val="000000"/>
          <w:sz w:val="28"/>
          <w:lang w:val="ru-RU"/>
        </w:rPr>
        <w:t xml:space="preserve"> 1) </w:t>
      </w:r>
      <w:proofErr w:type="spellStart"/>
      <w:r w:rsidRPr="00595517">
        <w:rPr>
          <w:color w:val="000000"/>
          <w:sz w:val="28"/>
          <w:lang w:val="ru-RU"/>
        </w:rPr>
        <w:t>және</w:t>
      </w:r>
      <w:proofErr w:type="spellEnd"/>
      <w:r w:rsidRPr="00595517">
        <w:rPr>
          <w:color w:val="000000"/>
          <w:sz w:val="28"/>
          <w:lang w:val="ru-RU"/>
        </w:rPr>
        <w:t xml:space="preserve"> 2) </w:t>
      </w:r>
      <w:proofErr w:type="spellStart"/>
      <w:r w:rsidRPr="00595517">
        <w:rPr>
          <w:color w:val="000000"/>
          <w:sz w:val="28"/>
          <w:lang w:val="ru-RU"/>
        </w:rPr>
        <w:t>тармақшаларында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көзделген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іс-шаралардың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орындалуы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туралы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мә</w:t>
      </w:r>
      <w:r w:rsidRPr="00595517">
        <w:rPr>
          <w:color w:val="000000"/>
          <w:sz w:val="28"/>
          <w:lang w:val="ru-RU"/>
        </w:rPr>
        <w:t>ліметтерді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Қазақстан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Республикасы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Қаржы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министрлігін</w:t>
      </w:r>
      <w:proofErr w:type="gramStart"/>
      <w:r w:rsidRPr="00595517">
        <w:rPr>
          <w:color w:val="000000"/>
          <w:sz w:val="28"/>
          <w:lang w:val="ru-RU"/>
        </w:rPr>
        <w:t>ің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З</w:t>
      </w:r>
      <w:proofErr w:type="gramEnd"/>
      <w:r w:rsidRPr="00595517">
        <w:rPr>
          <w:color w:val="000000"/>
          <w:sz w:val="28"/>
          <w:lang w:val="ru-RU"/>
        </w:rPr>
        <w:t>аң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қызметі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департаментіне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ұсынуды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қамтамасыз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етсін</w:t>
      </w:r>
      <w:proofErr w:type="spellEnd"/>
      <w:r w:rsidRPr="00595517">
        <w:rPr>
          <w:color w:val="000000"/>
          <w:sz w:val="28"/>
          <w:lang w:val="ru-RU"/>
        </w:rPr>
        <w:t>.</w:t>
      </w:r>
    </w:p>
    <w:p w:rsidR="003B4AD0" w:rsidRPr="00595517" w:rsidRDefault="00595517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595517">
        <w:rPr>
          <w:color w:val="000000"/>
          <w:sz w:val="28"/>
          <w:lang w:val="ru-RU"/>
        </w:rPr>
        <w:t xml:space="preserve"> 3. Осы </w:t>
      </w:r>
      <w:proofErr w:type="spellStart"/>
      <w:r w:rsidRPr="00595517">
        <w:rPr>
          <w:color w:val="000000"/>
          <w:sz w:val="28"/>
          <w:lang w:val="ru-RU"/>
        </w:rPr>
        <w:t>бұйрық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алғашқы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ресми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жарияланған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күнінен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кейін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күнтізбелік</w:t>
      </w:r>
      <w:proofErr w:type="spellEnd"/>
      <w:r w:rsidRPr="00595517">
        <w:rPr>
          <w:color w:val="000000"/>
          <w:sz w:val="28"/>
          <w:lang w:val="ru-RU"/>
        </w:rPr>
        <w:t xml:space="preserve"> он </w:t>
      </w:r>
      <w:proofErr w:type="spellStart"/>
      <w:r w:rsidRPr="00595517">
        <w:rPr>
          <w:color w:val="000000"/>
          <w:sz w:val="28"/>
          <w:lang w:val="ru-RU"/>
        </w:rPr>
        <w:t>күн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өткен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соң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қ</w:t>
      </w:r>
      <w:proofErr w:type="gramStart"/>
      <w:r w:rsidRPr="00595517">
        <w:rPr>
          <w:color w:val="000000"/>
          <w:sz w:val="28"/>
          <w:lang w:val="ru-RU"/>
        </w:rPr>
        <w:t>олданыс</w:t>
      </w:r>
      <w:proofErr w:type="gramEnd"/>
      <w:r w:rsidRPr="00595517">
        <w:rPr>
          <w:color w:val="000000"/>
          <w:sz w:val="28"/>
          <w:lang w:val="ru-RU"/>
        </w:rPr>
        <w:t>қа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енгізіледі</w:t>
      </w:r>
      <w:proofErr w:type="spellEnd"/>
      <w:r w:rsidRPr="00595517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7"/>
        <w:gridCol w:w="15"/>
        <w:gridCol w:w="3419"/>
        <w:gridCol w:w="286"/>
      </w:tblGrid>
      <w:tr w:rsidR="003B4AD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595517" w:rsidRDefault="00595517">
            <w:pPr>
              <w:spacing w:after="0"/>
              <w:rPr>
                <w:i/>
                <w:color w:val="000000"/>
                <w:sz w:val="20"/>
                <w:lang w:val="ru-RU"/>
              </w:rPr>
            </w:pPr>
            <w:r>
              <w:rPr>
                <w:i/>
                <w:color w:val="000000"/>
                <w:sz w:val="20"/>
              </w:rPr>
              <w:t>    </w:t>
            </w:r>
          </w:p>
          <w:p w:rsidR="003B4AD0" w:rsidRPr="00595517" w:rsidRDefault="0059551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</w:t>
            </w:r>
            <w:r w:rsidRPr="0059551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95517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9551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95517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595517">
              <w:rPr>
                <w:lang w:val="ru-RU"/>
              </w:rPr>
              <w:br/>
            </w:r>
            <w:r w:rsidRPr="00595517">
              <w:rPr>
                <w:i/>
                <w:color w:val="000000"/>
                <w:sz w:val="20"/>
                <w:lang w:val="ru-RU"/>
              </w:rPr>
              <w:t>Премьер</w:t>
            </w:r>
            <w:r w:rsidRPr="00595517">
              <w:rPr>
                <w:i/>
                <w:color w:val="000000"/>
                <w:sz w:val="20"/>
                <w:lang w:val="ru-RU"/>
              </w:rPr>
              <w:t>-</w:t>
            </w:r>
            <w:proofErr w:type="spellStart"/>
            <w:r w:rsidRPr="00595517">
              <w:rPr>
                <w:i/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95517">
              <w:rPr>
                <w:lang w:val="ru-RU"/>
              </w:rPr>
              <w:br/>
            </w:r>
            <w:proofErr w:type="spellStart"/>
            <w:r w:rsidRPr="00595517">
              <w:rPr>
                <w:i/>
                <w:color w:val="000000"/>
                <w:sz w:val="20"/>
                <w:lang w:val="ru-RU"/>
              </w:rPr>
              <w:t>Бі</w:t>
            </w:r>
            <w:proofErr w:type="gramStart"/>
            <w:r w:rsidRPr="00595517">
              <w:rPr>
                <w:i/>
                <w:color w:val="000000"/>
                <w:sz w:val="20"/>
                <w:lang w:val="ru-RU"/>
              </w:rPr>
              <w:t>р</w:t>
            </w:r>
            <w:proofErr w:type="gramEnd"/>
            <w:r w:rsidRPr="00595517">
              <w:rPr>
                <w:i/>
                <w:color w:val="000000"/>
                <w:sz w:val="20"/>
                <w:lang w:val="ru-RU"/>
              </w:rPr>
              <w:t>інші</w:t>
            </w:r>
            <w:proofErr w:type="spellEnd"/>
            <w:r w:rsidRPr="0059551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95517">
              <w:rPr>
                <w:i/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595517">
              <w:rPr>
                <w:i/>
                <w:color w:val="000000"/>
                <w:sz w:val="20"/>
                <w:lang w:val="ru-RU"/>
              </w:rPr>
              <w:t xml:space="preserve"> - </w:t>
            </w:r>
            <w:r w:rsidRPr="00595517">
              <w:rPr>
                <w:lang w:val="ru-RU"/>
              </w:rPr>
              <w:br/>
            </w:r>
            <w:proofErr w:type="spellStart"/>
            <w:r w:rsidRPr="00595517">
              <w:rPr>
                <w:i/>
                <w:color w:val="000000"/>
                <w:sz w:val="20"/>
                <w:lang w:val="ru-RU"/>
              </w:rPr>
              <w:t>Қаржы</w:t>
            </w:r>
            <w:proofErr w:type="spellEnd"/>
            <w:r w:rsidRPr="0059551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95517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AD0" w:rsidRDefault="0059551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3B4AD0" w:rsidRPr="0059551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AD0" w:rsidRDefault="005955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517" w:rsidRDefault="0059551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5517" w:rsidRDefault="0059551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5517" w:rsidRDefault="0059551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5517" w:rsidRDefault="0059551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5517" w:rsidRDefault="0059551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5517" w:rsidRDefault="0059551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5517" w:rsidRDefault="0059551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5517" w:rsidRDefault="0059551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5517" w:rsidRDefault="0059551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5517" w:rsidRDefault="0059551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5517" w:rsidRDefault="0059551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5517" w:rsidRDefault="0059551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5517" w:rsidRDefault="0059551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B4AD0" w:rsidRDefault="0059551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595517">
              <w:rPr>
                <w:color w:val="000000"/>
                <w:sz w:val="20"/>
                <w:lang w:val="ru-RU"/>
              </w:rPr>
              <w:lastRenderedPageBreak/>
              <w:t>Қазақстан</w:t>
            </w:r>
            <w:proofErr w:type="spellEnd"/>
            <w:r w:rsidRPr="0059551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95517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595517">
              <w:rPr>
                <w:lang w:val="ru-RU"/>
              </w:rPr>
              <w:br/>
            </w:r>
            <w:r w:rsidRPr="00595517">
              <w:rPr>
                <w:color w:val="000000"/>
                <w:sz w:val="20"/>
                <w:lang w:val="ru-RU"/>
              </w:rPr>
              <w:t>Премьер-</w:t>
            </w:r>
            <w:proofErr w:type="spellStart"/>
            <w:r w:rsidRPr="00595517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95517">
              <w:rPr>
                <w:lang w:val="ru-RU"/>
              </w:rPr>
              <w:br/>
            </w:r>
            <w:proofErr w:type="spellStart"/>
            <w:r w:rsidRPr="00595517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59551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95517">
              <w:rPr>
                <w:color w:val="000000"/>
                <w:sz w:val="20"/>
                <w:lang w:val="ru-RU"/>
              </w:rPr>
              <w:t>інші</w:t>
            </w:r>
            <w:proofErr w:type="spellEnd"/>
            <w:r w:rsidRPr="0059551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95517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595517">
              <w:rPr>
                <w:color w:val="000000"/>
                <w:sz w:val="20"/>
                <w:lang w:val="ru-RU"/>
              </w:rPr>
              <w:t>-</w:t>
            </w:r>
            <w:r w:rsidRPr="00595517">
              <w:rPr>
                <w:lang w:val="ru-RU"/>
              </w:rPr>
              <w:br/>
            </w:r>
            <w:proofErr w:type="spellStart"/>
            <w:r w:rsidRPr="00595517">
              <w:rPr>
                <w:color w:val="000000"/>
                <w:sz w:val="20"/>
                <w:lang w:val="ru-RU"/>
              </w:rPr>
              <w:t>Қаржы</w:t>
            </w:r>
            <w:proofErr w:type="spellEnd"/>
            <w:r w:rsidRPr="0059551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95517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95517">
              <w:rPr>
                <w:lang w:val="ru-RU"/>
              </w:rPr>
              <w:br/>
            </w:r>
            <w:r w:rsidRPr="00595517">
              <w:rPr>
                <w:color w:val="000000"/>
                <w:sz w:val="20"/>
                <w:lang w:val="ru-RU"/>
              </w:rPr>
              <w:t xml:space="preserve">2020 </w:t>
            </w:r>
            <w:proofErr w:type="spellStart"/>
            <w:r w:rsidRPr="00595517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95517">
              <w:rPr>
                <w:color w:val="000000"/>
                <w:sz w:val="20"/>
                <w:lang w:val="ru-RU"/>
              </w:rPr>
              <w:t xml:space="preserve"> 29 </w:t>
            </w:r>
            <w:proofErr w:type="spellStart"/>
            <w:r w:rsidRPr="00595517">
              <w:rPr>
                <w:color w:val="000000"/>
                <w:sz w:val="20"/>
                <w:lang w:val="ru-RU"/>
              </w:rPr>
              <w:t>сәуірдегі</w:t>
            </w:r>
            <w:proofErr w:type="spellEnd"/>
            <w:r w:rsidRPr="00595517">
              <w:rPr>
                <w:color w:val="000000"/>
                <w:sz w:val="20"/>
                <w:lang w:val="ru-RU"/>
              </w:rPr>
              <w:t xml:space="preserve"> № 427</w:t>
            </w:r>
            <w:r w:rsidRPr="00595517">
              <w:rPr>
                <w:lang w:val="ru-RU"/>
              </w:rPr>
              <w:br/>
            </w:r>
            <w:proofErr w:type="spellStart"/>
            <w:r w:rsidRPr="00595517">
              <w:rPr>
                <w:color w:val="000000"/>
                <w:sz w:val="20"/>
                <w:lang w:val="ru-RU"/>
              </w:rPr>
              <w:t>бұйрығымен</w:t>
            </w:r>
            <w:proofErr w:type="spellEnd"/>
            <w:r w:rsidRPr="0059551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95517">
              <w:rPr>
                <w:color w:val="000000"/>
                <w:sz w:val="20"/>
                <w:lang w:val="ru-RU"/>
              </w:rPr>
              <w:t>бекітілген</w:t>
            </w:r>
            <w:proofErr w:type="spellEnd"/>
          </w:p>
          <w:p w:rsidR="00595517" w:rsidRPr="00595517" w:rsidRDefault="00595517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3B4AD0" w:rsidRDefault="00595517">
      <w:pPr>
        <w:spacing w:after="0"/>
        <w:rPr>
          <w:b/>
          <w:color w:val="000000"/>
          <w:lang w:val="ru-RU"/>
        </w:rPr>
      </w:pPr>
      <w:bookmarkStart w:id="7" w:name="z9"/>
      <w:r w:rsidRPr="00595517">
        <w:rPr>
          <w:b/>
          <w:color w:val="000000"/>
          <w:lang w:val="ru-RU"/>
        </w:rPr>
        <w:lastRenderedPageBreak/>
        <w:t xml:space="preserve"> </w:t>
      </w:r>
      <w:proofErr w:type="spellStart"/>
      <w:r>
        <w:rPr>
          <w:b/>
          <w:color w:val="000000"/>
        </w:rPr>
        <w:t>Әкімшінің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біліктілігін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арттыру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  <w:r>
        <w:rPr>
          <w:b/>
          <w:color w:val="000000"/>
        </w:rPr>
        <w:t xml:space="preserve"> </w:t>
      </w:r>
    </w:p>
    <w:p w:rsidR="00595517" w:rsidRPr="00595517" w:rsidRDefault="00595517">
      <w:pPr>
        <w:spacing w:after="0"/>
        <w:rPr>
          <w:lang w:val="ru-RU"/>
        </w:rPr>
      </w:pPr>
    </w:p>
    <w:p w:rsidR="003B4AD0" w:rsidRDefault="00595517">
      <w:pPr>
        <w:spacing w:after="0"/>
        <w:rPr>
          <w:b/>
          <w:color w:val="000000"/>
          <w:lang w:val="ru-RU"/>
        </w:rPr>
      </w:pPr>
      <w:bookmarkStart w:id="8" w:name="z10"/>
      <w:bookmarkEnd w:id="7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595517" w:rsidRPr="00595517" w:rsidRDefault="00595517">
      <w:pPr>
        <w:spacing w:after="0"/>
        <w:rPr>
          <w:lang w:val="ru-RU"/>
        </w:rPr>
      </w:pPr>
    </w:p>
    <w:p w:rsidR="003B4AD0" w:rsidRPr="00595517" w:rsidRDefault="00595517">
      <w:pPr>
        <w:spacing w:after="0"/>
        <w:jc w:val="both"/>
        <w:rPr>
          <w:lang w:val="ru-RU"/>
        </w:rPr>
      </w:pPr>
      <w:bookmarkStart w:id="9" w:name="z11"/>
      <w:bookmarkEnd w:id="8"/>
      <w:r w:rsidRPr="005955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5517">
        <w:rPr>
          <w:color w:val="000000"/>
          <w:sz w:val="28"/>
          <w:lang w:val="ru-RU"/>
        </w:rPr>
        <w:t xml:space="preserve"> 1. Осы </w:t>
      </w:r>
      <w:proofErr w:type="spellStart"/>
      <w:r w:rsidRPr="00595517">
        <w:rPr>
          <w:color w:val="000000"/>
          <w:sz w:val="28"/>
          <w:lang w:val="ru-RU"/>
        </w:rPr>
        <w:t>Әкімшінің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біліктілігін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арттыру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қағидалары</w:t>
      </w:r>
      <w:proofErr w:type="spellEnd"/>
      <w:r w:rsidRPr="00595517">
        <w:rPr>
          <w:color w:val="000000"/>
          <w:sz w:val="28"/>
          <w:lang w:val="ru-RU"/>
        </w:rPr>
        <w:t xml:space="preserve"> (</w:t>
      </w:r>
      <w:proofErr w:type="spellStart"/>
      <w:r w:rsidRPr="00595517">
        <w:rPr>
          <w:color w:val="000000"/>
          <w:sz w:val="28"/>
          <w:lang w:val="ru-RU"/>
        </w:rPr>
        <w:t>бұдан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ә</w:t>
      </w:r>
      <w:proofErr w:type="gramStart"/>
      <w:r w:rsidRPr="00595517">
        <w:rPr>
          <w:color w:val="000000"/>
          <w:sz w:val="28"/>
          <w:lang w:val="ru-RU"/>
        </w:rPr>
        <w:t>р</w:t>
      </w:r>
      <w:proofErr w:type="gramEnd"/>
      <w:r w:rsidRPr="00595517">
        <w:rPr>
          <w:color w:val="000000"/>
          <w:sz w:val="28"/>
          <w:lang w:val="ru-RU"/>
        </w:rPr>
        <w:t>і</w:t>
      </w:r>
      <w:proofErr w:type="spellEnd"/>
      <w:r w:rsidRPr="00595517">
        <w:rPr>
          <w:color w:val="000000"/>
          <w:sz w:val="28"/>
          <w:lang w:val="ru-RU"/>
        </w:rPr>
        <w:t xml:space="preserve"> - </w:t>
      </w:r>
      <w:proofErr w:type="spellStart"/>
      <w:r w:rsidRPr="00595517">
        <w:rPr>
          <w:color w:val="000000"/>
          <w:sz w:val="28"/>
          <w:lang w:val="ru-RU"/>
        </w:rPr>
        <w:t>Қағидалар</w:t>
      </w:r>
      <w:proofErr w:type="spellEnd"/>
      <w:r w:rsidRPr="00595517">
        <w:rPr>
          <w:color w:val="000000"/>
          <w:sz w:val="28"/>
          <w:lang w:val="ru-RU"/>
        </w:rPr>
        <w:t>) "</w:t>
      </w:r>
      <w:proofErr w:type="spellStart"/>
      <w:r w:rsidRPr="00595517">
        <w:rPr>
          <w:color w:val="000000"/>
          <w:sz w:val="28"/>
          <w:lang w:val="ru-RU"/>
        </w:rPr>
        <w:t>Оңалту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және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банкроттық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туралы</w:t>
      </w:r>
      <w:proofErr w:type="spellEnd"/>
      <w:r w:rsidRPr="00595517">
        <w:rPr>
          <w:color w:val="000000"/>
          <w:sz w:val="28"/>
          <w:lang w:val="ru-RU"/>
        </w:rPr>
        <w:t xml:space="preserve">" 2014 </w:t>
      </w:r>
      <w:proofErr w:type="spellStart"/>
      <w:r w:rsidRPr="00595517">
        <w:rPr>
          <w:color w:val="000000"/>
          <w:sz w:val="28"/>
          <w:lang w:val="ru-RU"/>
        </w:rPr>
        <w:t>жылғы</w:t>
      </w:r>
      <w:proofErr w:type="spellEnd"/>
      <w:r w:rsidRPr="00595517">
        <w:rPr>
          <w:color w:val="000000"/>
          <w:sz w:val="28"/>
          <w:lang w:val="ru-RU"/>
        </w:rPr>
        <w:t xml:space="preserve"> 7 </w:t>
      </w:r>
      <w:proofErr w:type="spellStart"/>
      <w:r w:rsidRPr="00595517">
        <w:rPr>
          <w:color w:val="000000"/>
          <w:sz w:val="28"/>
          <w:lang w:val="ru-RU"/>
        </w:rPr>
        <w:t>наурыздағы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Қазақстан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Республикасы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Заңының</w:t>
      </w:r>
      <w:proofErr w:type="spellEnd"/>
      <w:r w:rsidRPr="00595517">
        <w:rPr>
          <w:color w:val="000000"/>
          <w:sz w:val="28"/>
          <w:lang w:val="ru-RU"/>
        </w:rPr>
        <w:t xml:space="preserve"> (</w:t>
      </w:r>
      <w:proofErr w:type="spellStart"/>
      <w:r w:rsidRPr="00595517">
        <w:rPr>
          <w:color w:val="000000"/>
          <w:sz w:val="28"/>
          <w:lang w:val="ru-RU"/>
        </w:rPr>
        <w:t>бұдан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әрі</w:t>
      </w:r>
      <w:proofErr w:type="spellEnd"/>
      <w:r w:rsidRPr="00595517">
        <w:rPr>
          <w:color w:val="000000"/>
          <w:sz w:val="28"/>
          <w:lang w:val="ru-RU"/>
        </w:rPr>
        <w:t xml:space="preserve"> - </w:t>
      </w:r>
      <w:proofErr w:type="spellStart"/>
      <w:r w:rsidRPr="00595517">
        <w:rPr>
          <w:color w:val="000000"/>
          <w:sz w:val="28"/>
          <w:lang w:val="ru-RU"/>
        </w:rPr>
        <w:t>Заң</w:t>
      </w:r>
      <w:proofErr w:type="spellEnd"/>
      <w:r w:rsidRPr="00595517">
        <w:rPr>
          <w:color w:val="000000"/>
          <w:sz w:val="28"/>
          <w:lang w:val="ru-RU"/>
        </w:rPr>
        <w:t xml:space="preserve">) 12-бабы 12-тармағына </w:t>
      </w:r>
      <w:proofErr w:type="spellStart"/>
      <w:r w:rsidRPr="00595517">
        <w:rPr>
          <w:color w:val="000000"/>
          <w:sz w:val="28"/>
          <w:lang w:val="ru-RU"/>
        </w:rPr>
        <w:t>сәйкес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әзірленді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және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әкі</w:t>
      </w:r>
      <w:r w:rsidRPr="00595517">
        <w:rPr>
          <w:color w:val="000000"/>
          <w:sz w:val="28"/>
          <w:lang w:val="ru-RU"/>
        </w:rPr>
        <w:t>мшінің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біліктілігін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арттыру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тәрті</w:t>
      </w:r>
      <w:proofErr w:type="gramStart"/>
      <w:r w:rsidRPr="00595517">
        <w:rPr>
          <w:color w:val="000000"/>
          <w:sz w:val="28"/>
          <w:lang w:val="ru-RU"/>
        </w:rPr>
        <w:t>б</w:t>
      </w:r>
      <w:proofErr w:type="gramEnd"/>
      <w:r w:rsidRPr="00595517">
        <w:rPr>
          <w:color w:val="000000"/>
          <w:sz w:val="28"/>
          <w:lang w:val="ru-RU"/>
        </w:rPr>
        <w:t>ін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айқындайды</w:t>
      </w:r>
      <w:proofErr w:type="spellEnd"/>
      <w:r w:rsidRPr="00595517">
        <w:rPr>
          <w:color w:val="000000"/>
          <w:sz w:val="28"/>
          <w:lang w:val="ru-RU"/>
        </w:rPr>
        <w:t>.</w:t>
      </w:r>
    </w:p>
    <w:p w:rsidR="003B4AD0" w:rsidRDefault="00595517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>     </w:t>
      </w:r>
      <w:r w:rsidRPr="005955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ұғымдар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терминдер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</w:p>
    <w:p w:rsidR="003B4AD0" w:rsidRDefault="00595517">
      <w:pPr>
        <w:spacing w:after="0"/>
        <w:jc w:val="both"/>
        <w:rPr>
          <w:color w:val="000000"/>
          <w:sz w:val="28"/>
          <w:lang w:val="ru-RU"/>
        </w:rPr>
      </w:pPr>
      <w:bookmarkStart w:id="11" w:name="z13"/>
      <w:bookmarkEnd w:id="10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Әкімшінің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</w:t>
      </w:r>
      <w:r>
        <w:rPr>
          <w:color w:val="000000"/>
          <w:sz w:val="28"/>
        </w:rPr>
        <w:t>шықтарын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 xml:space="preserve">. </w:t>
      </w:r>
    </w:p>
    <w:p w:rsidR="00595517" w:rsidRPr="00595517" w:rsidRDefault="00595517">
      <w:pPr>
        <w:spacing w:after="0"/>
        <w:jc w:val="both"/>
        <w:rPr>
          <w:lang w:val="ru-RU"/>
        </w:rPr>
      </w:pPr>
    </w:p>
    <w:p w:rsidR="003B4AD0" w:rsidRDefault="00595517">
      <w:pPr>
        <w:spacing w:after="0"/>
        <w:rPr>
          <w:b/>
          <w:color w:val="000000"/>
          <w:lang w:val="ru-RU"/>
        </w:rPr>
      </w:pPr>
      <w:bookmarkStart w:id="12" w:name="z14"/>
      <w:bookmarkEnd w:id="11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Біліктілігін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арттыру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595517" w:rsidRPr="00595517" w:rsidRDefault="00595517">
      <w:pPr>
        <w:spacing w:after="0"/>
        <w:rPr>
          <w:lang w:val="ru-RU"/>
        </w:rPr>
      </w:pPr>
    </w:p>
    <w:p w:rsidR="003B4AD0" w:rsidRPr="00595517" w:rsidRDefault="00595517">
      <w:pPr>
        <w:spacing w:after="0"/>
        <w:jc w:val="both"/>
        <w:rPr>
          <w:lang w:val="ru-RU"/>
        </w:rPr>
      </w:pPr>
      <w:bookmarkStart w:id="13" w:name="z15"/>
      <w:bookmarkEnd w:id="12"/>
      <w:r w:rsidRPr="005955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5517">
        <w:rPr>
          <w:color w:val="000000"/>
          <w:sz w:val="28"/>
          <w:lang w:val="ru-RU"/>
        </w:rPr>
        <w:t xml:space="preserve"> 4. </w:t>
      </w:r>
      <w:proofErr w:type="spellStart"/>
      <w:r w:rsidRPr="00595517">
        <w:rPr>
          <w:color w:val="000000"/>
          <w:sz w:val="28"/>
          <w:lang w:val="ru-RU"/>
        </w:rPr>
        <w:t>Әкімші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үш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жылда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бі</w:t>
      </w:r>
      <w:proofErr w:type="gramStart"/>
      <w:r w:rsidRPr="00595517">
        <w:rPr>
          <w:color w:val="000000"/>
          <w:sz w:val="28"/>
          <w:lang w:val="ru-RU"/>
        </w:rPr>
        <w:t>р</w:t>
      </w:r>
      <w:proofErr w:type="spellEnd"/>
      <w:proofErr w:type="gram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рет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біліктілігін</w:t>
      </w:r>
      <w:proofErr w:type="spellEnd"/>
      <w:r w:rsidRPr="00595517">
        <w:rPr>
          <w:color w:val="000000"/>
          <w:sz w:val="28"/>
          <w:lang w:val="ru-RU"/>
        </w:rPr>
        <w:t xml:space="preserve"> </w:t>
      </w:r>
      <w:proofErr w:type="spellStart"/>
      <w:r w:rsidRPr="00595517">
        <w:rPr>
          <w:color w:val="000000"/>
          <w:sz w:val="28"/>
          <w:lang w:val="ru-RU"/>
        </w:rPr>
        <w:t>арттырады</w:t>
      </w:r>
      <w:proofErr w:type="spellEnd"/>
      <w:r w:rsidRPr="00595517">
        <w:rPr>
          <w:color w:val="000000"/>
          <w:sz w:val="28"/>
          <w:lang w:val="ru-RU"/>
        </w:rPr>
        <w:t xml:space="preserve">. </w:t>
      </w:r>
    </w:p>
    <w:bookmarkEnd w:id="13"/>
    <w:p w:rsidR="003B4AD0" w:rsidRDefault="00595517">
      <w:pPr>
        <w:spacing w:after="0"/>
        <w:jc w:val="both"/>
      </w:pPr>
      <w:r w:rsidRPr="005955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5517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басталады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</w:p>
    <w:p w:rsidR="003B4AD0" w:rsidRDefault="00595517">
      <w:pPr>
        <w:spacing w:after="0"/>
        <w:jc w:val="both"/>
      </w:pPr>
      <w:bookmarkStart w:id="14" w:name="z16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Әкімшінің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заңгерлік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</w:t>
      </w:r>
      <w:r>
        <w:rPr>
          <w:color w:val="000000"/>
          <w:sz w:val="28"/>
        </w:rPr>
        <w:t>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семинарлары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bookmarkEnd w:id="14"/>
    <w:p w:rsidR="003B4AD0" w:rsidRDefault="0059551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Әкімшінің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оңалту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120 (</w:t>
      </w:r>
      <w:proofErr w:type="spellStart"/>
      <w:r>
        <w:rPr>
          <w:color w:val="000000"/>
          <w:sz w:val="28"/>
        </w:rPr>
        <w:t>жүз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жиырма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:</w:t>
      </w:r>
    </w:p>
    <w:p w:rsidR="003B4AD0" w:rsidRDefault="00595517">
      <w:pPr>
        <w:spacing w:after="0"/>
        <w:jc w:val="both"/>
      </w:pPr>
      <w:bookmarkStart w:id="15" w:name="z17"/>
      <w:r>
        <w:rPr>
          <w:color w:val="000000"/>
          <w:sz w:val="28"/>
        </w:rPr>
        <w:t xml:space="preserve">       1) </w:t>
      </w:r>
      <w:proofErr w:type="spellStart"/>
      <w:proofErr w:type="gramStart"/>
      <w:r>
        <w:rPr>
          <w:color w:val="000000"/>
          <w:sz w:val="28"/>
        </w:rPr>
        <w:t>оңалту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өзгерістерді</w:t>
      </w:r>
      <w:proofErr w:type="spellEnd"/>
      <w:r>
        <w:rPr>
          <w:color w:val="000000"/>
          <w:sz w:val="28"/>
        </w:rPr>
        <w:t xml:space="preserve">; </w:t>
      </w:r>
    </w:p>
    <w:p w:rsidR="003B4AD0" w:rsidRDefault="00595517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борышкердің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ұсынымдарды</w:t>
      </w:r>
      <w:proofErr w:type="spellEnd"/>
      <w:r>
        <w:rPr>
          <w:color w:val="000000"/>
          <w:sz w:val="28"/>
        </w:rPr>
        <w:t>;</w:t>
      </w:r>
    </w:p>
    <w:p w:rsidR="003B4AD0" w:rsidRDefault="00595517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әкімшінің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практикасын</w:t>
      </w:r>
      <w:proofErr w:type="spellEnd"/>
      <w:r>
        <w:rPr>
          <w:color w:val="000000"/>
          <w:sz w:val="28"/>
        </w:rPr>
        <w:t>;</w:t>
      </w:r>
    </w:p>
    <w:p w:rsidR="003B4AD0" w:rsidRDefault="00595517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практиканы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әдейі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ұсынымдарды</w:t>
      </w:r>
      <w:proofErr w:type="spellEnd"/>
      <w:r>
        <w:rPr>
          <w:color w:val="000000"/>
          <w:sz w:val="28"/>
        </w:rPr>
        <w:t>;</w:t>
      </w:r>
    </w:p>
    <w:p w:rsidR="003B4AD0" w:rsidRDefault="00595517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lastRenderedPageBreak/>
        <w:t xml:space="preserve">       5) </w:t>
      </w:r>
      <w:proofErr w:type="spellStart"/>
      <w:proofErr w:type="gramStart"/>
      <w:r>
        <w:rPr>
          <w:color w:val="000000"/>
          <w:sz w:val="28"/>
        </w:rPr>
        <w:t>әкімші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машықтарын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кеңейтуге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амтиды</w:t>
      </w:r>
      <w:proofErr w:type="spellEnd"/>
      <w:r>
        <w:rPr>
          <w:color w:val="000000"/>
          <w:sz w:val="28"/>
        </w:rPr>
        <w:t xml:space="preserve">. </w:t>
      </w:r>
    </w:p>
    <w:p w:rsidR="003B4AD0" w:rsidRDefault="00595517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 xml:space="preserve">       6. </w:t>
      </w:r>
      <w:proofErr w:type="spellStart"/>
      <w:r>
        <w:rPr>
          <w:color w:val="000000"/>
          <w:sz w:val="28"/>
        </w:rPr>
        <w:t>Әкімшінің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емтихан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тапсырады</w:t>
      </w:r>
      <w:proofErr w:type="spellEnd"/>
      <w:r>
        <w:rPr>
          <w:color w:val="000000"/>
          <w:sz w:val="28"/>
        </w:rPr>
        <w:t xml:space="preserve">. </w:t>
      </w:r>
    </w:p>
    <w:bookmarkEnd w:id="20"/>
    <w:p w:rsidR="003B4AD0" w:rsidRDefault="0059551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Емтиханның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емтихан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</w:t>
      </w:r>
      <w:r>
        <w:rPr>
          <w:color w:val="000000"/>
          <w:sz w:val="28"/>
        </w:rPr>
        <w:t>ды</w:t>
      </w:r>
      <w:proofErr w:type="spellEnd"/>
      <w:r>
        <w:rPr>
          <w:color w:val="000000"/>
          <w:sz w:val="28"/>
        </w:rPr>
        <w:t>.</w:t>
      </w:r>
      <w:proofErr w:type="gramEnd"/>
    </w:p>
    <w:p w:rsidR="003B4AD0" w:rsidRDefault="00595517">
      <w:pPr>
        <w:spacing w:after="0"/>
        <w:jc w:val="both"/>
      </w:pPr>
      <w:bookmarkStart w:id="21" w:name="z23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Емтиханның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арттырғандығы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bookmarkEnd w:id="21"/>
    <w:p w:rsidR="003B4AD0" w:rsidRDefault="0059551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арттырғандығы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сертификатта</w:t>
      </w:r>
      <w:proofErr w:type="spellEnd"/>
      <w:r>
        <w:rPr>
          <w:color w:val="000000"/>
          <w:sz w:val="28"/>
        </w:rPr>
        <w:t>:</w:t>
      </w:r>
    </w:p>
    <w:p w:rsidR="003B4AD0" w:rsidRDefault="00595517">
      <w:pPr>
        <w:spacing w:after="0"/>
        <w:jc w:val="both"/>
      </w:pPr>
      <w:bookmarkStart w:id="22" w:name="z24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біліктілігі</w:t>
      </w:r>
      <w:r>
        <w:rPr>
          <w:color w:val="000000"/>
          <w:sz w:val="28"/>
        </w:rPr>
        <w:t>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көрсетілсе</w:t>
      </w:r>
      <w:proofErr w:type="spellEnd"/>
      <w:r>
        <w:rPr>
          <w:color w:val="000000"/>
          <w:sz w:val="28"/>
        </w:rPr>
        <w:t>);</w:t>
      </w:r>
    </w:p>
    <w:p w:rsidR="003B4AD0" w:rsidRDefault="00595517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біліктілігін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;</w:t>
      </w:r>
    </w:p>
    <w:p w:rsidR="003B4AD0" w:rsidRDefault="00595517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академиялық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>;</w:t>
      </w:r>
    </w:p>
    <w:p w:rsidR="003B4AD0" w:rsidRDefault="00595517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біліктілікті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</w:t>
      </w:r>
      <w:proofErr w:type="spellEnd"/>
      <w:r>
        <w:rPr>
          <w:color w:val="000000"/>
          <w:sz w:val="28"/>
        </w:rPr>
        <w:t>;</w:t>
      </w:r>
    </w:p>
    <w:p w:rsidR="003B4AD0" w:rsidRDefault="00595517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сертификат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;</w:t>
      </w:r>
    </w:p>
    <w:p w:rsidR="003B4AD0" w:rsidRDefault="00595517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біліктілігін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мөрі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:rsidR="003B4AD0" w:rsidRDefault="00595517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 xml:space="preserve">       8. </w:t>
      </w:r>
      <w:proofErr w:type="spellStart"/>
      <w:r>
        <w:rPr>
          <w:color w:val="000000"/>
          <w:sz w:val="28"/>
        </w:rPr>
        <w:t>Біліктілікті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</w:t>
      </w:r>
      <w:r>
        <w:rPr>
          <w:color w:val="000000"/>
          <w:sz w:val="28"/>
        </w:rPr>
        <w:t>ификатты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 xml:space="preserve">. </w:t>
      </w:r>
    </w:p>
    <w:bookmarkEnd w:id="28"/>
    <w:p w:rsidR="003B4AD0" w:rsidRDefault="00595517" w:rsidP="00595517">
      <w:pPr>
        <w:spacing w:after="0"/>
      </w:pPr>
      <w:r>
        <w:br/>
      </w:r>
      <w:r>
        <w:br/>
      </w:r>
      <w:bookmarkStart w:id="29" w:name="_GoBack"/>
      <w:bookmarkEnd w:id="29"/>
    </w:p>
    <w:sectPr w:rsidR="003B4AD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D0"/>
    <w:rsid w:val="003B4AD0"/>
    <w:rsid w:val="0059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9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55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9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5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2020-05-13T04:34:00Z</dcterms:created>
  <dcterms:modified xsi:type="dcterms:W3CDTF">2020-05-13T04:34:00Z</dcterms:modified>
</cp:coreProperties>
</file>