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5F" w:rsidRDefault="00E3215F">
      <w:pPr>
        <w:spacing w:after="0"/>
      </w:pPr>
    </w:p>
    <w:p w:rsidR="00E3215F" w:rsidRDefault="002573ED">
      <w:pPr>
        <w:spacing w:after="0"/>
        <w:rPr>
          <w:b/>
          <w:color w:val="000000"/>
          <w:sz w:val="28"/>
          <w:lang w:val="ru-RU"/>
        </w:rPr>
      </w:pPr>
      <w:r w:rsidRPr="002573ED">
        <w:rPr>
          <w:b/>
          <w:color w:val="000000"/>
          <w:sz w:val="28"/>
          <w:lang w:val="ru-RU"/>
        </w:rPr>
        <w:t>Об утверждении типовой формы плана реабилитации должника</w:t>
      </w:r>
    </w:p>
    <w:p w:rsidR="002573ED" w:rsidRPr="002573ED" w:rsidRDefault="002573ED">
      <w:pPr>
        <w:spacing w:after="0"/>
        <w:rPr>
          <w:lang w:val="ru-RU"/>
        </w:rPr>
      </w:pPr>
    </w:p>
    <w:p w:rsidR="00E3215F" w:rsidRPr="002573ED" w:rsidRDefault="002573ED">
      <w:pPr>
        <w:spacing w:after="0"/>
        <w:jc w:val="both"/>
        <w:rPr>
          <w:lang w:val="ru-RU"/>
        </w:rPr>
      </w:pPr>
      <w:r w:rsidRPr="002573ED">
        <w:rPr>
          <w:color w:val="000000"/>
          <w:sz w:val="28"/>
          <w:lang w:val="ru-RU"/>
        </w:rPr>
        <w:t xml:space="preserve">Приказ Первого заместителя Премьер-Министра Республики Казахстан – Министра финансов Республики Казахстан от 20 апреля 2020 года № 396. Зарегистрирован в Министерстве юстиции Республики Казахстан </w:t>
      </w:r>
      <w:r w:rsidRPr="002573ED">
        <w:rPr>
          <w:color w:val="000000"/>
          <w:sz w:val="28"/>
          <w:lang w:val="ru-RU"/>
        </w:rPr>
        <w:t>21 апреля 2020 года № 20441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0" w:name="z4"/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В соответствии с частью второй пункта 1 статьи 73 Закона Республики Казахстан от 7 марта 2014 года "О реабилитации и банкротстве" ПРИКАЗЫВАЮ: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1" w:name="z5"/>
      <w:bookmarkEnd w:id="0"/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 Утвердить типовую форму плана реабилитации должника согласно приложен</w:t>
      </w:r>
      <w:r w:rsidRPr="002573ED">
        <w:rPr>
          <w:color w:val="000000"/>
          <w:sz w:val="28"/>
          <w:lang w:val="ru-RU"/>
        </w:rPr>
        <w:t>ию к настоящему приказу.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</w:t>
      </w:r>
      <w:r w:rsidRPr="002573ED">
        <w:rPr>
          <w:color w:val="000000"/>
          <w:sz w:val="28"/>
          <w:lang w:val="ru-RU"/>
        </w:rPr>
        <w:t>захстан;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финансов Республики Казахстан;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</w:t>
      </w:r>
      <w:r w:rsidRPr="002573ED">
        <w:rPr>
          <w:color w:val="000000"/>
          <w:sz w:val="28"/>
          <w:lang w:val="ru-RU"/>
        </w:rPr>
        <w:t>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E3215F" w:rsidRDefault="002573ED">
      <w:pPr>
        <w:spacing w:after="0"/>
        <w:jc w:val="both"/>
        <w:rPr>
          <w:color w:val="000000"/>
          <w:sz w:val="28"/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</w:t>
      </w:r>
      <w:r w:rsidRPr="002573ED">
        <w:rPr>
          <w:color w:val="000000"/>
          <w:sz w:val="28"/>
          <w:lang w:val="ru-RU"/>
        </w:rPr>
        <w:t>после дня его первого официального опубликования.</w:t>
      </w:r>
    </w:p>
    <w:p w:rsidR="002573ED" w:rsidRPr="002573ED" w:rsidRDefault="002573ED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7"/>
        <w:gridCol w:w="15"/>
        <w:gridCol w:w="3917"/>
        <w:gridCol w:w="368"/>
      </w:tblGrid>
      <w:tr w:rsidR="00E3215F">
        <w:trPr>
          <w:gridAfter w:val="1"/>
          <w:wAfter w:w="493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3215F" w:rsidRPr="002573ED" w:rsidRDefault="002573E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573ED">
              <w:rPr>
                <w:i/>
                <w:color w:val="000000"/>
                <w:sz w:val="20"/>
                <w:lang w:val="ru-RU"/>
              </w:rPr>
              <w:t xml:space="preserve"> Первый Заместитель</w:t>
            </w:r>
            <w:r w:rsidRPr="002573ED">
              <w:rPr>
                <w:lang w:val="ru-RU"/>
              </w:rPr>
              <w:br/>
            </w:r>
            <w:r w:rsidRPr="002573ED">
              <w:rPr>
                <w:i/>
                <w:color w:val="000000"/>
                <w:sz w:val="20"/>
                <w:lang w:val="ru-RU"/>
              </w:rPr>
              <w:t>Премьер-Министра</w:t>
            </w:r>
            <w:r w:rsidRPr="002573ED">
              <w:rPr>
                <w:lang w:val="ru-RU"/>
              </w:rPr>
              <w:br/>
            </w:r>
            <w:r w:rsidRPr="002573ED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proofErr w:type="gramStart"/>
            <w:r w:rsidRPr="002573ED">
              <w:rPr>
                <w:i/>
                <w:color w:val="000000"/>
                <w:sz w:val="20"/>
                <w:lang w:val="ru-RU"/>
              </w:rPr>
              <w:t>н-</w:t>
            </w:r>
            <w:proofErr w:type="gramEnd"/>
            <w:r w:rsidRPr="002573ED">
              <w:rPr>
                <w:lang w:val="ru-RU"/>
              </w:rPr>
              <w:br/>
            </w:r>
            <w:r w:rsidRPr="002573ED">
              <w:rPr>
                <w:i/>
                <w:color w:val="000000"/>
                <w:sz w:val="20"/>
                <w:lang w:val="ru-RU"/>
              </w:rPr>
              <w:t xml:space="preserve">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rPr>
                <w:i/>
                <w:color w:val="000000"/>
                <w:sz w:val="20"/>
                <w:lang w:val="ru-RU"/>
              </w:rPr>
            </w:pPr>
            <w:r>
              <w:rPr>
                <w:i/>
                <w:color w:val="000000"/>
                <w:sz w:val="20"/>
              </w:rPr>
              <w:t>А. Смаилов</w:t>
            </w:r>
          </w:p>
          <w:p w:rsidR="002573ED" w:rsidRDefault="002573ED">
            <w:pPr>
              <w:spacing w:after="0"/>
              <w:rPr>
                <w:i/>
                <w:color w:val="000000"/>
                <w:sz w:val="20"/>
                <w:lang w:val="ru-RU"/>
              </w:rPr>
            </w:pPr>
          </w:p>
          <w:p w:rsidR="002573ED" w:rsidRPr="002573ED" w:rsidRDefault="002573ED">
            <w:pPr>
              <w:spacing w:after="0"/>
              <w:rPr>
                <w:lang w:val="ru-RU"/>
              </w:rPr>
            </w:pP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2573ED" w:rsidRDefault="002573E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bookmarkStart w:id="7" w:name="_GoBack"/>
            <w:bookmarkEnd w:id="7"/>
            <w:r w:rsidRPr="002573ED">
              <w:rPr>
                <w:color w:val="000000"/>
                <w:sz w:val="20"/>
                <w:lang w:val="ru-RU"/>
              </w:rPr>
              <w:lastRenderedPageBreak/>
              <w:t>Приложение к приказу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Первого Заместителя Премье</w:t>
            </w:r>
            <w:proofErr w:type="gramStart"/>
            <w:r w:rsidRPr="002573ED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Министра Республики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Республики К</w:t>
            </w:r>
            <w:r w:rsidRPr="002573ED">
              <w:rPr>
                <w:color w:val="000000"/>
                <w:sz w:val="20"/>
                <w:lang w:val="ru-RU"/>
              </w:rPr>
              <w:t>азахстан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от 20 апреля 2020 года № 396</w:t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7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573ED">
              <w:rPr>
                <w:color w:val="000000"/>
                <w:sz w:val="20"/>
                <w:lang w:val="ru-RU"/>
              </w:rPr>
              <w:t>"Согласовано"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протоколом собрания кредиторов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_______________________________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(Ф.И.О. (если оно указано в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документе, удостоверяющем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личность) или наименование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должника)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от "__"__________20___ года №__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___________________________________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(подпись, Ф.И.О. (если оно указано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в документе, удостоверяющем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личность) председателя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собрания кредиторов</w:t>
            </w:r>
            <w:proofErr w:type="gramEnd"/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"Утверждено"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определением Специализированного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межрайонного экономического суда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___________________________________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(наименование области, города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республиканского значения, столицы)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от "___"_________20___ года № ______</w:t>
            </w:r>
          </w:p>
        </w:tc>
      </w:tr>
    </w:tbl>
    <w:p w:rsidR="00E3215F" w:rsidRDefault="002573ED">
      <w:pPr>
        <w:spacing w:after="0"/>
      </w:pPr>
      <w:bookmarkStart w:id="8" w:name="z15"/>
      <w:r w:rsidRPr="002573E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Типовая форма плана реабилитации должника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2"/>
        <w:gridCol w:w="6015"/>
      </w:tblGrid>
      <w:tr w:rsidR="00E3215F">
        <w:trPr>
          <w:trHeight w:val="30"/>
          <w:tblCellSpacing w:w="0" w:type="auto"/>
        </w:trPr>
        <w:tc>
          <w:tcPr>
            <w:tcW w:w="4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</w:t>
            </w:r>
            <w:r>
              <w:br/>
            </w:r>
            <w:r>
              <w:rPr>
                <w:color w:val="000000"/>
                <w:sz w:val="20"/>
              </w:rPr>
              <w:t>(дата)</w:t>
            </w:r>
          </w:p>
        </w:tc>
        <w:tc>
          <w:tcPr>
            <w:tcW w:w="7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(место составления)</w:t>
            </w:r>
          </w:p>
        </w:tc>
      </w:tr>
    </w:tbl>
    <w:p w:rsidR="00E3215F" w:rsidRDefault="002573ED">
      <w:pPr>
        <w:spacing w:after="0"/>
      </w:pPr>
      <w:bookmarkStart w:id="9" w:name="z16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Раздел 1.</w:t>
      </w:r>
      <w:proofErr w:type="gramEnd"/>
      <w:r>
        <w:rPr>
          <w:b/>
          <w:color w:val="000000"/>
        </w:rPr>
        <w:t xml:space="preserve"> Об</w:t>
      </w:r>
      <w:r>
        <w:rPr>
          <w:b/>
          <w:color w:val="000000"/>
        </w:rPr>
        <w:t>щие данные о должнике</w:t>
      </w:r>
    </w:p>
    <w:p w:rsidR="00E3215F" w:rsidRDefault="002573ED">
      <w:pPr>
        <w:spacing w:after="0"/>
        <w:jc w:val="both"/>
      </w:pPr>
      <w:bookmarkStart w:id="10" w:name="z17"/>
      <w:bookmarkEnd w:id="9"/>
      <w:r>
        <w:rPr>
          <w:color w:val="000000"/>
          <w:sz w:val="28"/>
        </w:rPr>
        <w:t>      1.1. Сведения о должнике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3"/>
        <w:gridCol w:w="560"/>
        <w:gridCol w:w="2016"/>
        <w:gridCol w:w="1542"/>
        <w:gridCol w:w="1261"/>
        <w:gridCol w:w="1190"/>
        <w:gridCol w:w="1190"/>
      </w:tblGrid>
      <w:tr w:rsidR="00E3215F">
        <w:trPr>
          <w:trHeight w:val="30"/>
          <w:tblCellSpacing w:w="0" w:type="auto"/>
        </w:trPr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Наименование (на государственном и русском языках согласно учредительным документам)/ Ф.И.О.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 ИИН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Номера банковских счетов, наименование, юридический адрес банка второго уровня или организации, </w:t>
            </w:r>
            <w:r w:rsidRPr="002573ED">
              <w:rPr>
                <w:color w:val="000000"/>
                <w:sz w:val="20"/>
                <w:lang w:val="ru-RU"/>
              </w:rPr>
              <w:t>осуществляющей отдельные виды банковских операций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Организационно-правовая форма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адрес, телефон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деятельности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Особенности деятельности должника*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1" w:name="z18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1.2. Сведения о руководителе</w:t>
      </w:r>
      <w:proofErr w:type="gramStart"/>
      <w:r w:rsidRPr="002573ED">
        <w:rPr>
          <w:color w:val="000000"/>
          <w:sz w:val="28"/>
          <w:lang w:val="ru-RU"/>
        </w:rPr>
        <w:t xml:space="preserve"> (-</w:t>
      </w:r>
      <w:proofErr w:type="gramEnd"/>
      <w:r w:rsidRPr="002573ED">
        <w:rPr>
          <w:color w:val="000000"/>
          <w:sz w:val="28"/>
          <w:lang w:val="ru-RU"/>
        </w:rPr>
        <w:t>ях)/должностных лицах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3"/>
        <w:gridCol w:w="1029"/>
        <w:gridCol w:w="953"/>
        <w:gridCol w:w="782"/>
        <w:gridCol w:w="761"/>
        <w:gridCol w:w="1941"/>
        <w:gridCol w:w="1372"/>
        <w:gridCol w:w="1100"/>
        <w:gridCol w:w="1131"/>
      </w:tblGrid>
      <w:tr w:rsidR="00E3215F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руководства</w:t>
            </w:r>
          </w:p>
        </w:tc>
        <w:tc>
          <w:tcPr>
            <w:tcW w:w="28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Образование и квалификация с указанием учреждения, выдавшего диплом</w:t>
            </w:r>
          </w:p>
        </w:tc>
        <w:tc>
          <w:tcPr>
            <w:tcW w:w="1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Период работы на данном предприятии</w:t>
            </w:r>
          </w:p>
        </w:tc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</w:t>
            </w:r>
          </w:p>
        </w:tc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электронной почты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</w:tbl>
    <w:p w:rsidR="00E3215F" w:rsidRDefault="002573ED">
      <w:pPr>
        <w:spacing w:after="0"/>
        <w:jc w:val="both"/>
      </w:pPr>
      <w:bookmarkStart w:id="12" w:name="z19"/>
      <w:r>
        <w:rPr>
          <w:color w:val="000000"/>
          <w:sz w:val="28"/>
        </w:rPr>
        <w:t>      1.3. Сведения об учредителе (-ях)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2"/>
        <w:gridCol w:w="1952"/>
        <w:gridCol w:w="991"/>
        <w:gridCol w:w="2389"/>
        <w:gridCol w:w="872"/>
        <w:gridCol w:w="1727"/>
        <w:gridCol w:w="1109"/>
      </w:tblGrid>
      <w:tr w:rsidR="00E3215F">
        <w:trPr>
          <w:trHeight w:val="30"/>
          <w:tblCellSpacing w:w="0" w:type="auto"/>
        </w:trPr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Наименование/Ф.И.О.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БИН/ИИН</w:t>
            </w:r>
          </w:p>
        </w:tc>
        <w:tc>
          <w:tcPr>
            <w:tcW w:w="4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Доля и сумма участия</w:t>
            </w:r>
            <w:proofErr w:type="gramStart"/>
            <w:r w:rsidRPr="002573ED">
              <w:rPr>
                <w:color w:val="000000"/>
                <w:sz w:val="20"/>
                <w:lang w:val="ru-RU"/>
              </w:rPr>
              <w:t xml:space="preserve"> (%, </w:t>
            </w:r>
            <w:proofErr w:type="gramEnd"/>
            <w:r w:rsidRPr="002573ED">
              <w:rPr>
                <w:color w:val="000000"/>
                <w:sz w:val="20"/>
                <w:lang w:val="ru-RU"/>
              </w:rPr>
              <w:lastRenderedPageBreak/>
              <w:t>тысяч тенге)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Период </w:t>
            </w:r>
            <w:r>
              <w:rPr>
                <w:color w:val="000000"/>
                <w:sz w:val="20"/>
              </w:rPr>
              <w:lastRenderedPageBreak/>
              <w:t>участия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lastRenderedPageBreak/>
              <w:t xml:space="preserve">Юридический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адрес/ место жительства, телефон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3" w:name="z20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1.4. Размер уставного капитала (тысяч </w:t>
      </w:r>
      <w:r w:rsidRPr="002573ED">
        <w:rPr>
          <w:color w:val="000000"/>
          <w:sz w:val="28"/>
          <w:lang w:val="ru-RU"/>
        </w:rPr>
        <w:t>тенге)______________________________________________________;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1.5. Сведения об участии государства в уставном капитале</w:t>
      </w:r>
      <w:proofErr w:type="gramStart"/>
      <w:r w:rsidRPr="002573ED">
        <w:rPr>
          <w:color w:val="000000"/>
          <w:sz w:val="28"/>
          <w:lang w:val="ru-RU"/>
        </w:rPr>
        <w:t xml:space="preserve">, (%, </w:t>
      </w:r>
      <w:proofErr w:type="gramEnd"/>
      <w:r w:rsidRPr="002573ED">
        <w:rPr>
          <w:color w:val="000000"/>
          <w:sz w:val="28"/>
          <w:lang w:val="ru-RU"/>
        </w:rPr>
        <w:t>тысяч тенге)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1.6. С</w:t>
      </w:r>
      <w:r w:rsidRPr="002573ED">
        <w:rPr>
          <w:color w:val="000000"/>
          <w:sz w:val="28"/>
          <w:lang w:val="ru-RU"/>
        </w:rPr>
        <w:t>ведения об участии собственника имущества должника (уполномоченного им органа),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учредителя (участника) и/или должностного лица (лиц) </w:t>
      </w:r>
      <w:proofErr w:type="gramStart"/>
      <w:r w:rsidRPr="002573ED">
        <w:rPr>
          <w:color w:val="000000"/>
          <w:sz w:val="28"/>
          <w:lang w:val="ru-RU"/>
        </w:rPr>
        <w:t>должника-юридического</w:t>
      </w:r>
      <w:proofErr w:type="gramEnd"/>
      <w:r w:rsidRPr="002573ED">
        <w:rPr>
          <w:color w:val="000000"/>
          <w:sz w:val="28"/>
          <w:lang w:val="ru-RU"/>
        </w:rPr>
        <w:t xml:space="preserve"> лица либо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индивидуального предпринимателя-должника в юридических лицах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3"/>
        <w:gridCol w:w="1299"/>
        <w:gridCol w:w="882"/>
        <w:gridCol w:w="3109"/>
        <w:gridCol w:w="991"/>
        <w:gridCol w:w="1433"/>
        <w:gridCol w:w="1155"/>
      </w:tblGrid>
      <w:tr w:rsidR="00E3215F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Доля и </w:t>
            </w:r>
            <w:r w:rsidRPr="002573ED">
              <w:rPr>
                <w:color w:val="000000"/>
                <w:sz w:val="20"/>
                <w:lang w:val="ru-RU"/>
              </w:rPr>
              <w:t>сумма участия</w:t>
            </w:r>
            <w:proofErr w:type="gramStart"/>
            <w:r w:rsidRPr="002573ED">
              <w:rPr>
                <w:color w:val="000000"/>
                <w:sz w:val="20"/>
                <w:lang w:val="ru-RU"/>
              </w:rPr>
              <w:t xml:space="preserve"> (%, </w:t>
            </w:r>
            <w:proofErr w:type="gramEnd"/>
            <w:r w:rsidRPr="002573ED">
              <w:rPr>
                <w:color w:val="000000"/>
                <w:sz w:val="20"/>
                <w:lang w:val="ru-RU"/>
              </w:rPr>
              <w:t>тысяч тенге)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участия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адрес/ телефон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4" w:name="z21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1.7. Среднесписочная численность работников должника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1.8. Сведения о государственной регистрации (перерегистрации) должника в органах юстиции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1632"/>
        <w:gridCol w:w="1574"/>
        <w:gridCol w:w="1429"/>
        <w:gridCol w:w="1542"/>
        <w:gridCol w:w="2020"/>
        <w:gridCol w:w="1109"/>
      </w:tblGrid>
      <w:tr w:rsidR="00E3215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государственной регистрации (перерегистрации)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Регистрационный номер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Место регистрации (наименование органа юстиции)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Основание регистрации (вновь </w:t>
            </w:r>
            <w:r w:rsidRPr="002573ED">
              <w:rPr>
                <w:color w:val="000000"/>
                <w:sz w:val="20"/>
                <w:lang w:val="ru-RU"/>
              </w:rPr>
              <w:t>созданное, реорганизация и другое)</w:t>
            </w:r>
          </w:p>
        </w:tc>
        <w:tc>
          <w:tcPr>
            <w:tcW w:w="4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Основание перерегистрации (уменьшение размера уставного капитала, изменение наименования, изменение состава участников и другое)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5" w:name="z22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1.9. Сведения о регистрации должника по месту нахождения в </w:t>
      </w:r>
      <w:r w:rsidRPr="002573ED">
        <w:rPr>
          <w:color w:val="000000"/>
          <w:sz w:val="28"/>
          <w:lang w:val="ru-RU"/>
        </w:rPr>
        <w:t>органах государственных доходов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0"/>
        <w:gridCol w:w="1693"/>
        <w:gridCol w:w="1819"/>
        <w:gridCol w:w="1666"/>
        <w:gridCol w:w="1735"/>
        <w:gridCol w:w="1539"/>
      </w:tblGrid>
      <w:tr w:rsidR="00E3215F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 государственных доходов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постановки на учет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снятия с учета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6" w:name="z2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1.10. Сведения о регистрационном учете должника по месту нахождения объекта налогообложения и </w:t>
      </w:r>
      <w:r w:rsidRPr="002573ED">
        <w:rPr>
          <w:color w:val="000000"/>
          <w:sz w:val="28"/>
          <w:lang w:val="ru-RU"/>
        </w:rPr>
        <w:t>(или) объекта, связанного с налогообложением, в качестве налогоплательщика, осуществляющего отдельные виды деятельности, по налогу на добавленную стоимость в органах государственных доходов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3"/>
        <w:gridCol w:w="1545"/>
        <w:gridCol w:w="1522"/>
        <w:gridCol w:w="1603"/>
        <w:gridCol w:w="1323"/>
        <w:gridCol w:w="1413"/>
        <w:gridCol w:w="1343"/>
      </w:tblGrid>
      <w:tr w:rsidR="00E3215F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 государственных </w:t>
            </w:r>
            <w:r>
              <w:rPr>
                <w:color w:val="000000"/>
                <w:sz w:val="20"/>
              </w:rPr>
              <w:lastRenderedPageBreak/>
              <w:t>доходов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постановки на учет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Осуществление регистрационного </w:t>
            </w:r>
            <w:r>
              <w:rPr>
                <w:color w:val="000000"/>
                <w:sz w:val="20"/>
              </w:rPr>
              <w:lastRenderedPageBreak/>
              <w:t>учета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снятия с учета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снятия с учета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17" w:name="z24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1.11. Сведения о наличии структурных подразделений (филиалов, представительств) </w:t>
      </w:r>
      <w:proofErr w:type="gramStart"/>
      <w:r w:rsidRPr="002573ED">
        <w:rPr>
          <w:color w:val="000000"/>
          <w:sz w:val="28"/>
          <w:lang w:val="ru-RU"/>
        </w:rPr>
        <w:t>должника-юридического</w:t>
      </w:r>
      <w:proofErr w:type="gramEnd"/>
      <w:r w:rsidRPr="002573ED">
        <w:rPr>
          <w:color w:val="000000"/>
          <w:sz w:val="28"/>
          <w:lang w:val="ru-RU"/>
        </w:rPr>
        <w:t xml:space="preserve"> 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1"/>
        <w:gridCol w:w="1299"/>
        <w:gridCol w:w="527"/>
        <w:gridCol w:w="1672"/>
        <w:gridCol w:w="1918"/>
        <w:gridCol w:w="1573"/>
        <w:gridCol w:w="1203"/>
        <w:gridCol w:w="1109"/>
      </w:tblGrid>
      <w:tr w:rsidR="00E3215F">
        <w:trPr>
          <w:trHeight w:val="30"/>
          <w:tblCellSpacing w:w="0" w:type="auto"/>
        </w:trPr>
        <w:tc>
          <w:tcPr>
            <w:tcW w:w="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структурных </w:t>
            </w:r>
            <w:r>
              <w:rPr>
                <w:color w:val="000000"/>
                <w:sz w:val="20"/>
              </w:rPr>
              <w:t>подразделениях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Регистрация в органах юстиции (наименование органа юстиции, дата регистрации)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Регистрация в органах государственных доходов (наименование органа государственных доходов, дата регистрации)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местонахождения структурного</w:t>
            </w:r>
            <w:r>
              <w:rPr>
                <w:color w:val="000000"/>
                <w:sz w:val="20"/>
              </w:rPr>
              <w:t xml:space="preserve"> подразделения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банковских счетов (при наличии)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</w:tbl>
    <w:p w:rsidR="00E3215F" w:rsidRPr="002573ED" w:rsidRDefault="002573ED">
      <w:pPr>
        <w:spacing w:after="0"/>
        <w:rPr>
          <w:lang w:val="ru-RU"/>
        </w:rPr>
      </w:pPr>
      <w:bookmarkStart w:id="18" w:name="z25"/>
      <w:r w:rsidRPr="002573ED">
        <w:rPr>
          <w:b/>
          <w:color w:val="000000"/>
          <w:lang w:val="ru-RU"/>
        </w:rPr>
        <w:t xml:space="preserve"> Раздел 2. Краткая характеристика плана реабилитации должника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2.1. Анализ причин возникновения неплатежеспособности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должника_______________________________________;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2.2. Цель плана реабилитации и реальность ее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достижения________________________________________________;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2.3. Мероприятия по восстановлению платежеспособности и поддержке эффективной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деятельности должника согласно приложению 1 к Типовой форме</w:t>
      </w:r>
      <w:r w:rsidRPr="002573ED">
        <w:rPr>
          <w:color w:val="000000"/>
          <w:sz w:val="28"/>
          <w:lang w:val="ru-RU"/>
        </w:rPr>
        <w:t xml:space="preserve"> плана реабилитации должника с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указанием сроков реализации;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2.4. Основные способы и методы увеличения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доходности_________________________________________________;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2.5. Срок реализации плана реабилитации (в месяцах)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</w:t>
      </w:r>
      <w:r w:rsidRPr="002573ED">
        <w:rPr>
          <w:color w:val="000000"/>
          <w:sz w:val="28"/>
          <w:lang w:val="ru-RU"/>
        </w:rPr>
        <w:t>________________________.</w:t>
      </w:r>
    </w:p>
    <w:p w:rsidR="00E3215F" w:rsidRPr="002573ED" w:rsidRDefault="002573ED">
      <w:pPr>
        <w:spacing w:after="0"/>
        <w:rPr>
          <w:lang w:val="ru-RU"/>
        </w:rPr>
      </w:pPr>
      <w:bookmarkStart w:id="20" w:name="z27"/>
      <w:bookmarkEnd w:id="19"/>
      <w:r w:rsidRPr="002573ED">
        <w:rPr>
          <w:b/>
          <w:color w:val="000000"/>
          <w:lang w:val="ru-RU"/>
        </w:rPr>
        <w:t xml:space="preserve"> Раздел 3. Рынок и конкуренция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3.1. Описание отрасли и перспективы ее развития (емкость и размер рынка, описание цен и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прибыли, определение круга потребителей (покупателей,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заказчиков))_______________________________________</w:t>
      </w:r>
      <w:r w:rsidRPr="002573ED">
        <w:rPr>
          <w:color w:val="000000"/>
          <w:sz w:val="28"/>
          <w:lang w:val="ru-RU"/>
        </w:rPr>
        <w:t>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3.2. Объемы сбыта товаров, работ и услуг. Указание рынков, на которые планируется выйти,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их характеристика и сегмент, ориентиры уровня цен и балансовой прибыли, объем и динамика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спроса. Определение сферы сбыта и объемы прод</w:t>
      </w:r>
      <w:r w:rsidRPr="002573ED">
        <w:rPr>
          <w:color w:val="000000"/>
          <w:sz w:val="28"/>
          <w:lang w:val="ru-RU"/>
        </w:rPr>
        <w:t>аж в натуральном и стоимостном выражении на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lastRenderedPageBreak/>
        <w:t>каждый год, тенденции и ожидаемые изменения на основных рынках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Прогноз реализации товаров, выпо</w:t>
      </w:r>
      <w:r w:rsidRPr="002573ED">
        <w:rPr>
          <w:color w:val="000000"/>
          <w:sz w:val="28"/>
          <w:lang w:val="ru-RU"/>
        </w:rPr>
        <w:t>лнения работ и оказания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0"/>
        <w:gridCol w:w="1541"/>
        <w:gridCol w:w="1606"/>
        <w:gridCol w:w="1606"/>
        <w:gridCol w:w="1606"/>
        <w:gridCol w:w="1543"/>
      </w:tblGrid>
      <w:tr w:rsidR="00E3215F">
        <w:trPr>
          <w:trHeight w:val="30"/>
          <w:tblCellSpacing w:w="0" w:type="auto"/>
        </w:trPr>
        <w:tc>
          <w:tcPr>
            <w:tcW w:w="18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(1-й год)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__ (2-й год) 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(3-й год)</w:t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(4-й год)</w:t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(5-й год)</w:t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Предполагаемый объем производства товаров, выполнения работ и оказания услуг, (тысяч </w:t>
            </w:r>
            <w:r w:rsidRPr="002573ED">
              <w:rPr>
                <w:color w:val="000000"/>
                <w:sz w:val="20"/>
                <w:lang w:val="ru-RU"/>
              </w:rPr>
              <w:t>тенге)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Предполагаемая доля на рынке, %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Предполагаемая продажа, (тысяч тенге)</w:t>
            </w:r>
          </w:p>
        </w:tc>
        <w:tc>
          <w:tcPr>
            <w:tcW w:w="2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22" w:name="z29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3.3. Товары, работы и услуги. Подробное описание товаров, работ и услуг (тип, размер, вес,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срок службы и иные характеристики), исследования </w:t>
      </w:r>
      <w:r w:rsidRPr="002573ED">
        <w:rPr>
          <w:color w:val="000000"/>
          <w:sz w:val="28"/>
          <w:lang w:val="ru-RU"/>
        </w:rPr>
        <w:t>и разработки по совершенствованию товаров,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работ и услуг, жизненный цикл товаров, работ и услуг, в том числе поддержание спроса на товары, 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3.4. Наличие конкурентной</w:t>
      </w:r>
      <w:r w:rsidRPr="002573ED">
        <w:rPr>
          <w:color w:val="000000"/>
          <w:sz w:val="28"/>
          <w:lang w:val="ru-RU"/>
        </w:rPr>
        <w:t xml:space="preserve"> среды (оценка сильных и слабых сторон конкурирующих товаров,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работ и услуг с указанием предприятий, сравнение конкурирующих товаров, работ и услуг по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базисной цене, характеристикам, обслуживанию и другим признакам, анализ деятельности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конкурирующих предпр</w:t>
      </w:r>
      <w:r w:rsidRPr="002573ED">
        <w:rPr>
          <w:color w:val="000000"/>
          <w:sz w:val="28"/>
          <w:lang w:val="ru-RU"/>
        </w:rPr>
        <w:t>иятий)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_______________________________________________________________________________________________.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Сравнительная характеристика позиций должника и конкурентов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90"/>
        <w:gridCol w:w="836"/>
        <w:gridCol w:w="601"/>
        <w:gridCol w:w="577"/>
        <w:gridCol w:w="865"/>
        <w:gridCol w:w="801"/>
        <w:gridCol w:w="602"/>
        <w:gridCol w:w="578"/>
        <w:gridCol w:w="865"/>
        <w:gridCol w:w="801"/>
        <w:gridCol w:w="602"/>
        <w:gridCol w:w="578"/>
        <w:gridCol w:w="866"/>
      </w:tblGrid>
      <w:tr w:rsidR="00E3215F">
        <w:trPr>
          <w:trHeight w:val="30"/>
          <w:tblCellSpacing w:w="0" w:type="auto"/>
        </w:trPr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сравнения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Рынок 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Рынок 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Рынок 3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конкуренты</w:t>
            </w:r>
          </w:p>
        </w:tc>
        <w:tc>
          <w:tcPr>
            <w:tcW w:w="4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конкуренты</w:t>
            </w:r>
          </w:p>
        </w:tc>
        <w:tc>
          <w:tcPr>
            <w:tcW w:w="4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конкуренты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Реклама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Размещение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Товары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Цены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Имидж</w:t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4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</w:pPr>
      <w:bookmarkStart w:id="23" w:name="z30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Раздел 4.</w:t>
      </w:r>
      <w:proofErr w:type="gramEnd"/>
      <w:r>
        <w:rPr>
          <w:b/>
          <w:color w:val="000000"/>
        </w:rPr>
        <w:t xml:space="preserve"> План маркетинга должника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4.1. Стратегия маркетинга. Описание мероприятий по проникновению на рынок, стратегии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роста должника, тактика и стимулирование продаж, обслуживание и гарантии, каналов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распределения товаров, работ и услуг (в том </w:t>
      </w:r>
      <w:r w:rsidRPr="002573ED">
        <w:rPr>
          <w:color w:val="000000"/>
          <w:sz w:val="28"/>
          <w:lang w:val="ru-RU"/>
        </w:rPr>
        <w:t>числе по установлению контактов, проведению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переговоров, совершенствованию товаров, работ и услуг и другое)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____________________________________________________________________________________________;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4.2. Система маркетинговых телекоммуникаций (ре</w:t>
      </w:r>
      <w:r w:rsidRPr="002573ED">
        <w:rPr>
          <w:color w:val="000000"/>
          <w:sz w:val="28"/>
          <w:lang w:val="ru-RU"/>
        </w:rPr>
        <w:t>клама, организация общественного мнения и</w:t>
      </w:r>
      <w:r w:rsidRPr="002573ED">
        <w:rPr>
          <w:lang w:val="ru-RU"/>
        </w:rPr>
        <w:br/>
      </w:r>
      <w:proofErr w:type="gramStart"/>
      <w:r w:rsidRPr="002573ED">
        <w:rPr>
          <w:color w:val="000000"/>
          <w:sz w:val="28"/>
          <w:lang w:val="ru-RU"/>
        </w:rPr>
        <w:t>другое</w:t>
      </w:r>
      <w:proofErr w:type="gramEnd"/>
      <w:r w:rsidRPr="002573ED">
        <w:rPr>
          <w:color w:val="000000"/>
          <w:sz w:val="28"/>
          <w:lang w:val="ru-RU"/>
        </w:rPr>
        <w:t>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_____________________________________________________________________________________________.</w:t>
      </w:r>
    </w:p>
    <w:p w:rsidR="00E3215F" w:rsidRPr="002573ED" w:rsidRDefault="002573ED">
      <w:pPr>
        <w:spacing w:after="0"/>
        <w:rPr>
          <w:lang w:val="ru-RU"/>
        </w:rPr>
      </w:pPr>
      <w:bookmarkStart w:id="25" w:name="z32"/>
      <w:bookmarkEnd w:id="24"/>
      <w:r w:rsidRPr="002573ED">
        <w:rPr>
          <w:b/>
          <w:color w:val="000000"/>
          <w:lang w:val="ru-RU"/>
        </w:rPr>
        <w:t xml:space="preserve"> Раздел 5. Организационная структура должника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5.1. Список ключевых управленческих должностей и лиц с опис</w:t>
      </w:r>
      <w:r w:rsidRPr="002573ED">
        <w:rPr>
          <w:color w:val="000000"/>
          <w:sz w:val="28"/>
          <w:lang w:val="ru-RU"/>
        </w:rPr>
        <w:t>анием обязанностей, ответственности каждого члена команды, включая краткий послужной список;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5.2. Расчет потребности в персонале и ЗП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1570"/>
        <w:gridCol w:w="1606"/>
        <w:gridCol w:w="1732"/>
        <w:gridCol w:w="502"/>
        <w:gridCol w:w="496"/>
        <w:gridCol w:w="617"/>
        <w:gridCol w:w="413"/>
        <w:gridCol w:w="413"/>
        <w:gridCol w:w="640"/>
      </w:tblGrid>
      <w:tr w:rsidR="00E3215F">
        <w:trPr>
          <w:trHeight w:val="30"/>
          <w:tblCellSpacing w:w="0" w:type="auto"/>
        </w:trPr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(1-й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Потребность, (человек)</w:t>
            </w:r>
          </w:p>
        </w:tc>
        <w:tc>
          <w:tcPr>
            <w:tcW w:w="2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ЗП, (тысяч </w:t>
            </w:r>
            <w:r>
              <w:rPr>
                <w:color w:val="000000"/>
                <w:sz w:val="20"/>
              </w:rPr>
              <w:t>тенге)</w:t>
            </w:r>
          </w:p>
        </w:tc>
        <w:tc>
          <w:tcPr>
            <w:tcW w:w="3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Затраты на ЗП, (тысяч тенге)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Административно-управленческая группа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Рабочие основного </w:t>
            </w:r>
            <w:r>
              <w:rPr>
                <w:color w:val="000000"/>
                <w:sz w:val="20"/>
              </w:rPr>
              <w:lastRenderedPageBreak/>
              <w:t>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Рабочие вспомогательного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и</w:t>
            </w:r>
            <w:r>
              <w:rPr>
                <w:color w:val="000000"/>
                <w:sz w:val="20"/>
              </w:rPr>
              <w:t xml:space="preserve"> служащие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28" w:name="z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1570"/>
        <w:gridCol w:w="1606"/>
        <w:gridCol w:w="1732"/>
        <w:gridCol w:w="502"/>
        <w:gridCol w:w="496"/>
        <w:gridCol w:w="617"/>
        <w:gridCol w:w="413"/>
        <w:gridCol w:w="413"/>
        <w:gridCol w:w="640"/>
      </w:tblGrid>
      <w:tr w:rsidR="00E3215F">
        <w:trPr>
          <w:trHeight w:val="30"/>
          <w:tblCellSpacing w:w="0" w:type="auto"/>
        </w:trPr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(2-й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Потребность, (человек)</w:t>
            </w:r>
          </w:p>
        </w:tc>
        <w:tc>
          <w:tcPr>
            <w:tcW w:w="2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ЗП, (тысяч тенге)</w:t>
            </w:r>
          </w:p>
        </w:tc>
        <w:tc>
          <w:tcPr>
            <w:tcW w:w="3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Затраты на ЗП, (тысяч тенге)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Административно-управленческая группа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основного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вспомогательного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и служащие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29" w:name="z3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1570"/>
        <w:gridCol w:w="1606"/>
        <w:gridCol w:w="1732"/>
        <w:gridCol w:w="502"/>
        <w:gridCol w:w="496"/>
        <w:gridCol w:w="617"/>
        <w:gridCol w:w="413"/>
        <w:gridCol w:w="413"/>
        <w:gridCol w:w="640"/>
      </w:tblGrid>
      <w:tr w:rsidR="00E3215F">
        <w:trPr>
          <w:trHeight w:val="30"/>
          <w:tblCellSpacing w:w="0" w:type="auto"/>
        </w:trPr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(3-й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Потребность, (человек)</w:t>
            </w:r>
          </w:p>
        </w:tc>
        <w:tc>
          <w:tcPr>
            <w:tcW w:w="2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ЗП, (тысяч тенге)</w:t>
            </w:r>
          </w:p>
        </w:tc>
        <w:tc>
          <w:tcPr>
            <w:tcW w:w="3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Затраты на ЗП, (тысяч тенге)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Административно-управленческая группа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основного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вспомогательного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и служащие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30" w:name="z3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1570"/>
        <w:gridCol w:w="1606"/>
        <w:gridCol w:w="1732"/>
        <w:gridCol w:w="502"/>
        <w:gridCol w:w="496"/>
        <w:gridCol w:w="617"/>
        <w:gridCol w:w="413"/>
        <w:gridCol w:w="413"/>
        <w:gridCol w:w="640"/>
      </w:tblGrid>
      <w:tr w:rsidR="00E3215F">
        <w:trPr>
          <w:trHeight w:val="30"/>
          <w:tblCellSpacing w:w="0" w:type="auto"/>
        </w:trPr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Персонал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</w:t>
            </w:r>
            <w:r>
              <w:rPr>
                <w:color w:val="000000"/>
                <w:sz w:val="20"/>
              </w:rPr>
              <w:t xml:space="preserve">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(4-й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Потребность, (человек)</w:t>
            </w:r>
          </w:p>
        </w:tc>
        <w:tc>
          <w:tcPr>
            <w:tcW w:w="2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ЗП, (тысяч тенге)</w:t>
            </w:r>
          </w:p>
        </w:tc>
        <w:tc>
          <w:tcPr>
            <w:tcW w:w="3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Затраты на ЗП, (тысяч тенге)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Административно-управленческая группа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основного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вспомогательного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и служащие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31" w:name="z3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3"/>
        <w:gridCol w:w="1570"/>
        <w:gridCol w:w="1606"/>
        <w:gridCol w:w="1732"/>
        <w:gridCol w:w="502"/>
        <w:gridCol w:w="496"/>
        <w:gridCol w:w="617"/>
        <w:gridCol w:w="413"/>
        <w:gridCol w:w="413"/>
        <w:gridCol w:w="640"/>
      </w:tblGrid>
      <w:tr w:rsidR="00E3215F">
        <w:trPr>
          <w:trHeight w:val="30"/>
          <w:tblCellSpacing w:w="0" w:type="auto"/>
        </w:trPr>
        <w:tc>
          <w:tcPr>
            <w:tcW w:w="1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(5-й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0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Потребность, (человек)</w:t>
            </w:r>
          </w:p>
        </w:tc>
        <w:tc>
          <w:tcPr>
            <w:tcW w:w="27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</w:t>
            </w:r>
            <w:r>
              <w:rPr>
                <w:color w:val="000000"/>
                <w:sz w:val="20"/>
              </w:rPr>
              <w:t xml:space="preserve"> ЗП, (тысяч тенге)</w:t>
            </w:r>
          </w:p>
        </w:tc>
        <w:tc>
          <w:tcPr>
            <w:tcW w:w="30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Затраты на ЗП, (тысяч тенге)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ОППВ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</w:t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</w:t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ОСМС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Административно-управленческая группа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основного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вспомогательного производства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Специалисты и служащие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20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</w:pPr>
      <w:bookmarkStart w:id="32" w:name="z3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Раздел 6.</w:t>
      </w:r>
      <w:proofErr w:type="gramEnd"/>
      <w:r>
        <w:rPr>
          <w:b/>
          <w:color w:val="000000"/>
        </w:rPr>
        <w:t xml:space="preserve"> Анализ финансового состояния должника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6.1. Учетная политика организации (совокупность способов, принимаемых должником для ведения бухгалтерского учета и раскрытия </w:t>
      </w:r>
      <w:r w:rsidRPr="002573ED">
        <w:rPr>
          <w:color w:val="000000"/>
          <w:sz w:val="28"/>
          <w:lang w:val="ru-RU"/>
        </w:rPr>
        <w:t>финансовой отчетности в соответствии с их принципами и основами). Анализ финансово-хозяйственной деятельности предприятия на момент введения реабилитационной процедуры;</w:t>
      </w:r>
    </w:p>
    <w:p w:rsidR="00E3215F" w:rsidRDefault="002573ED">
      <w:pPr>
        <w:spacing w:after="0"/>
        <w:jc w:val="both"/>
      </w:pPr>
      <w:bookmarkStart w:id="34" w:name="z41"/>
      <w:bookmarkEnd w:id="3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6.2. Анализ ликвидности баланса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5"/>
        <w:gridCol w:w="3601"/>
        <w:gridCol w:w="1467"/>
        <w:gridCol w:w="188"/>
        <w:gridCol w:w="1761"/>
        <w:gridCol w:w="2054"/>
        <w:gridCol w:w="41"/>
      </w:tblGrid>
      <w:tr w:rsidR="00E3215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тысяч тенге</w:t>
            </w:r>
          </w:p>
        </w:tc>
      </w:tr>
      <w:tr w:rsidR="00E3215F" w:rsidRPr="002573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На момент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применения реабилитационной процедуры</w:t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lastRenderedPageBreak/>
              <w:t xml:space="preserve">На начало года, в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котором применена реабилитационная процедура</w:t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lastRenderedPageBreak/>
              <w:t xml:space="preserve">На начало года,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предшествующего году, в котором применена реабилитационная процедура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АКТИВЫ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I. Краткосрочные активы</w:t>
            </w:r>
          </w:p>
        </w:tc>
      </w:tr>
      <w:tr w:rsidR="00E3215F" w:rsidRPr="002573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Денежные средства и их </w:t>
            </w:r>
            <w:r w:rsidRPr="002573ED">
              <w:rPr>
                <w:color w:val="000000"/>
                <w:sz w:val="20"/>
                <w:lang w:val="ru-RU"/>
              </w:rPr>
              <w:t>эквиваленты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Краткосрочные финансовые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Краткосрочные дебиторская задолженность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Текущие налоговые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краткосрочные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краткосрочных активов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II. Долгосрочные активы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Долгосрочные финансовые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Долгосрочная дебиторская задолженность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Инвестиции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Инвестиционное имущество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средства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Биологические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Разведочные и оценочные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Нематериальные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Отложенные налоговые активы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Прочие долгосрочные активы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(Долгосрочные авансы, выданные под поставку ТМЗ и услуг)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lastRenderedPageBreak/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lastRenderedPageBreak/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lastRenderedPageBreak/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…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долгосрочных активов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 (строка 10 + строка 22)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ПАССИВЫ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III. Краткосрочные обязательства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Краткосрочные финансовые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Обязательства по налогам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Обязательства по другим обязательным и добровольным платежам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Краткосрочная кредиторская задолженность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Краткосрочные оценочные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краткосрочные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краткосрочных обязательств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IV. Долгосрочные обязательства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Долгосрочные финансовые</w:t>
            </w:r>
            <w:r>
              <w:rPr>
                <w:color w:val="000000"/>
                <w:sz w:val="20"/>
              </w:rPr>
              <w:t xml:space="preserve">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Долгосрочная кредиторская задолженность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Долгосрочные оценочные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Отложенные налоговые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долгосрочные обязательства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долгосрочных обязательств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V. Капитал и резервы</w:t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Уставный капитал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Неоплаченный капитал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Эмиссионный доход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Дополнительно оплаченный капитал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Резервы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Нераспределенная прибыль (непокрытый убыток)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Итого </w:t>
            </w:r>
            <w:r>
              <w:rPr>
                <w:color w:val="000000"/>
                <w:sz w:val="20"/>
              </w:rPr>
              <w:t>капитал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5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 (строка 32 + строка 39 + строка 47)</w:t>
            </w:r>
          </w:p>
        </w:tc>
        <w:tc>
          <w:tcPr>
            <w:tcW w:w="110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9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35" w:name="z4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6.3. Инвентарный список долгосрочных активов должника составляется согласно приложению </w:t>
      </w:r>
      <w:r>
        <w:rPr>
          <w:color w:val="000000"/>
          <w:sz w:val="28"/>
        </w:rPr>
        <w:t>2 к Типовой форме плана реабилитации должника.</w:t>
      </w:r>
    </w:p>
    <w:p w:rsidR="00E3215F" w:rsidRPr="002573ED" w:rsidRDefault="002573ED">
      <w:pPr>
        <w:spacing w:after="0"/>
        <w:rPr>
          <w:lang w:val="ru-RU"/>
        </w:rPr>
      </w:pPr>
      <w:bookmarkStart w:id="36" w:name="z44"/>
      <w:bookmarkEnd w:id="35"/>
      <w:r>
        <w:rPr>
          <w:b/>
          <w:color w:val="000000"/>
        </w:rPr>
        <w:t xml:space="preserve"> </w:t>
      </w:r>
      <w:r w:rsidRPr="002573ED">
        <w:rPr>
          <w:b/>
          <w:color w:val="000000"/>
          <w:lang w:val="ru-RU"/>
        </w:rPr>
        <w:t>Раздел 7. Производственный план должника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37" w:name="z45"/>
      <w:bookmarkEnd w:id="36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 w:rsidRPr="002573ED">
        <w:rPr>
          <w:color w:val="000000"/>
          <w:sz w:val="28"/>
          <w:lang w:val="ru-RU"/>
        </w:rPr>
        <w:t>7.1. Планируемый объем выпуска товаров, выполненных работ и оказанных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7"/>
        <w:gridCol w:w="1655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E3215F">
        <w:trPr>
          <w:trHeight w:val="30"/>
          <w:tblCellSpacing w:w="0" w:type="auto"/>
        </w:trPr>
        <w:tc>
          <w:tcPr>
            <w:tcW w:w="3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Объем выпуска товаров, выполненных работ и оказанных услуг (в натуральных единицах)</w:t>
            </w:r>
          </w:p>
        </w:tc>
        <w:tc>
          <w:tcPr>
            <w:tcW w:w="11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 весь период реабилитационной процедуры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20__ (1-й год)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(2-й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1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2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1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38" w:name="z4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25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E3215F">
        <w:trPr>
          <w:trHeight w:val="30"/>
          <w:tblCellSpacing w:w="0" w:type="auto"/>
        </w:trPr>
        <w:tc>
          <w:tcPr>
            <w:tcW w:w="2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Объем выпуска товаров, </w:t>
            </w:r>
            <w:r w:rsidRPr="002573ED">
              <w:rPr>
                <w:color w:val="000000"/>
                <w:sz w:val="20"/>
                <w:lang w:val="ru-RU"/>
              </w:rPr>
              <w:t>выполненных работ и оказанных услуг (в натуральных единицах)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__ (3-й год)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__ (4-й год)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(5-й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квартал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2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1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2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Продукция 2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2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Pr="002573ED" w:rsidRDefault="002573ED">
      <w:pPr>
        <w:spacing w:after="0"/>
        <w:jc w:val="both"/>
        <w:rPr>
          <w:lang w:val="ru-RU"/>
        </w:rPr>
      </w:pPr>
      <w:bookmarkStart w:id="39" w:name="z47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7.2. Планируемый объем реализации товаров, выполнения работ и оказания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4"/>
        <w:gridCol w:w="960"/>
        <w:gridCol w:w="859"/>
        <w:gridCol w:w="895"/>
        <w:gridCol w:w="1354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E3215F">
        <w:trPr>
          <w:trHeight w:val="30"/>
          <w:tblCellSpacing w:w="0" w:type="auto"/>
        </w:trPr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Наименование товаров, работ и услуг</w:t>
            </w:r>
          </w:p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Объем </w:t>
            </w:r>
            <w:r w:rsidRPr="002573ED">
              <w:rPr>
                <w:color w:val="000000"/>
                <w:sz w:val="20"/>
                <w:lang w:val="ru-RU"/>
              </w:rPr>
              <w:t>выпуска, в натуральных единицах</w:t>
            </w:r>
          </w:p>
        </w:tc>
        <w:tc>
          <w:tcPr>
            <w:tcW w:w="15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Цена единицы продукции, (тысяч тенге)</w:t>
            </w:r>
          </w:p>
        </w:tc>
        <w:tc>
          <w:tcPr>
            <w:tcW w:w="13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реализации, (тысяч тенге)</w:t>
            </w:r>
          </w:p>
        </w:tc>
        <w:tc>
          <w:tcPr>
            <w:tcW w:w="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За весь период реабилитационной процедуры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(1-й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(2-й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r>
              <w:rPr>
                <w:color w:val="000000"/>
                <w:sz w:val="20"/>
              </w:rPr>
              <w:t>квартал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1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2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0" w:name="z4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5"/>
        <w:gridCol w:w="1098"/>
        <w:gridCol w:w="979"/>
        <w:gridCol w:w="1022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E3215F">
        <w:trPr>
          <w:trHeight w:val="30"/>
          <w:tblCellSpacing w:w="0" w:type="auto"/>
        </w:trPr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Наименование товаров, работ и услуг</w:t>
            </w:r>
          </w:p>
        </w:tc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Объем выпуска, в натуральных </w:t>
            </w:r>
            <w:r w:rsidRPr="002573ED">
              <w:rPr>
                <w:color w:val="000000"/>
                <w:sz w:val="20"/>
                <w:lang w:val="ru-RU"/>
              </w:rPr>
              <w:t>единицах</w:t>
            </w:r>
          </w:p>
        </w:tc>
        <w:tc>
          <w:tcPr>
            <w:tcW w:w="16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Цена единицы продукции, (тысяч тенге)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реализации, (тысяч тенге)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(3-й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(4-й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1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2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1" w:name="z4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60"/>
        <w:gridCol w:w="1383"/>
        <w:gridCol w:w="1623"/>
        <w:gridCol w:w="1531"/>
        <w:gridCol w:w="915"/>
        <w:gridCol w:w="916"/>
        <w:gridCol w:w="917"/>
        <w:gridCol w:w="917"/>
      </w:tblGrid>
      <w:tr w:rsidR="00E3215F">
        <w:trPr>
          <w:trHeight w:val="30"/>
          <w:tblCellSpacing w:w="0" w:type="auto"/>
        </w:trPr>
        <w:tc>
          <w:tcPr>
            <w:tcW w:w="1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Наименование товаров, работ и услуг</w:t>
            </w:r>
          </w:p>
        </w:tc>
        <w:tc>
          <w:tcPr>
            <w:tcW w:w="16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Объем выпуска, в натуральных единицах</w:t>
            </w:r>
          </w:p>
        </w:tc>
        <w:tc>
          <w:tcPr>
            <w:tcW w:w="2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Цена единицы продукции, (тысяч тенге)</w:t>
            </w:r>
          </w:p>
        </w:tc>
        <w:tc>
          <w:tcPr>
            <w:tcW w:w="20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Объем реализации, (тысяч </w:t>
            </w:r>
            <w:r>
              <w:rPr>
                <w:color w:val="000000"/>
                <w:sz w:val="20"/>
              </w:rPr>
              <w:t>тенге)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__ (5-й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1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Продукция 2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Итого:</w:t>
            </w:r>
          </w:p>
        </w:tc>
        <w:tc>
          <w:tcPr>
            <w:tcW w:w="1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2" w:name="z50"/>
      <w:r>
        <w:rPr>
          <w:color w:val="000000"/>
          <w:sz w:val="28"/>
        </w:rPr>
        <w:t>      7.3. Потребность в основных средствах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40"/>
        <w:gridCol w:w="1655"/>
        <w:gridCol w:w="1237"/>
        <w:gridCol w:w="1038"/>
        <w:gridCol w:w="1224"/>
        <w:gridCol w:w="1022"/>
        <w:gridCol w:w="1224"/>
        <w:gridCol w:w="1022"/>
      </w:tblGrid>
      <w:tr w:rsidR="00E3215F">
        <w:trPr>
          <w:trHeight w:val="30"/>
          <w:tblCellSpacing w:w="0" w:type="auto"/>
        </w:trPr>
        <w:tc>
          <w:tcPr>
            <w:tcW w:w="8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фонды</w:t>
            </w:r>
          </w:p>
        </w:tc>
        <w:tc>
          <w:tcPr>
            <w:tcW w:w="13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На </w:t>
            </w:r>
            <w:r w:rsidRPr="002573ED">
              <w:rPr>
                <w:color w:val="000000"/>
                <w:sz w:val="20"/>
                <w:lang w:val="ru-RU"/>
              </w:rPr>
              <w:t xml:space="preserve">момент применения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реабилитационной процедуры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 __ (1-й год)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(2-й год)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(3-й год)</w:t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Действующие, (тысяч тенге)</w:t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потребность, (тысяч тенге)</w:t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Прирост основных средств, (тысяч тенге)</w:t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Общая </w:t>
            </w:r>
            <w:r>
              <w:rPr>
                <w:color w:val="000000"/>
                <w:sz w:val="20"/>
              </w:rPr>
              <w:t>потребность, (тысяч тенге)</w:t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Прирост основных средств, (тысяч тенге)</w:t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потребность, (тысяч тенге)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Прирост основных средств, (тысяч тенге)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сооружения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машины и оборудование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1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3" w:name="z5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4"/>
        <w:gridCol w:w="2031"/>
        <w:gridCol w:w="2122"/>
        <w:gridCol w:w="2032"/>
        <w:gridCol w:w="2123"/>
      </w:tblGrid>
      <w:tr w:rsidR="00E3215F">
        <w:trPr>
          <w:trHeight w:val="30"/>
          <w:tblCellSpacing w:w="0" w:type="auto"/>
        </w:trPr>
        <w:tc>
          <w:tcPr>
            <w:tcW w:w="14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фонды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(4-й год)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(5-й год)</w:t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2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потребность, (тысяч тенге)</w:t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Прирост основных средств, (тысяч тенге)</w:t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потребность, (тысяч тенге)</w:t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Прирост основных </w:t>
            </w:r>
            <w:r w:rsidRPr="002573ED">
              <w:rPr>
                <w:color w:val="000000"/>
                <w:sz w:val="20"/>
                <w:lang w:val="ru-RU"/>
              </w:rPr>
              <w:t>средств, (тысяч тенге)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Здания, сооружения</w:t>
            </w:r>
          </w:p>
        </w:tc>
        <w:tc>
          <w:tcPr>
            <w:tcW w:w="2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 машины и оборудование</w:t>
            </w:r>
          </w:p>
        </w:tc>
        <w:tc>
          <w:tcPr>
            <w:tcW w:w="2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Транспорт</w:t>
            </w:r>
          </w:p>
        </w:tc>
        <w:tc>
          <w:tcPr>
            <w:tcW w:w="2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</w:t>
            </w:r>
          </w:p>
        </w:tc>
        <w:tc>
          <w:tcPr>
            <w:tcW w:w="25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5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4" w:name="z52"/>
      <w:r>
        <w:rPr>
          <w:color w:val="000000"/>
          <w:sz w:val="28"/>
        </w:rPr>
        <w:t>      7.4. Сведения о доходах и расходах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85"/>
        <w:gridCol w:w="2036"/>
        <w:gridCol w:w="1655"/>
        <w:gridCol w:w="1117"/>
        <w:gridCol w:w="1117"/>
        <w:gridCol w:w="1117"/>
        <w:gridCol w:w="1117"/>
        <w:gridCol w:w="1118"/>
      </w:tblGrid>
      <w:tr w:rsidR="00E3215F">
        <w:trPr>
          <w:trHeight w:val="30"/>
          <w:tblCellSpacing w:w="0" w:type="auto"/>
        </w:trPr>
        <w:tc>
          <w:tcPr>
            <w:tcW w:w="55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3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7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 момент применения реабилитационной процедуры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Годы </w:t>
            </w:r>
            <w:r>
              <w:rPr>
                <w:color w:val="000000"/>
                <w:sz w:val="20"/>
              </w:rPr>
              <w:t>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(1-й год)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(2-й год)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(3-й год)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(4-й год)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(5-й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(тысяч тенге)</w:t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1. </w:t>
            </w:r>
            <w:r w:rsidRPr="002573ED">
              <w:rPr>
                <w:color w:val="000000"/>
                <w:sz w:val="20"/>
                <w:lang w:val="ru-RU"/>
              </w:rPr>
              <w:t>Выручка от реализации товаров, выполнения работ и оказания услуг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2. Внереализационные операции, в том числе: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 по ценным бумагам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Доход от аренды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3. Прочие доходы, в том числе: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Итого доходов (строка 1 + строка 2 + строка 5)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4. Себестоимость, всего, в том числе: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Сырье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Материалы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Покупные и комплектующие изделия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Топливо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Электроэнергия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 ЗП рабочих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Фонд ЗП специалистов и служащих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Начисления на ЗП (ИПН, ОПВ, ОППВ, СН, СО, ОСМС)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Амортизация активов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рекламу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Представительские расходы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Аудит, оценка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5. Прочие расходы, в том числе: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расходов (строка 7 + строка 20)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Прибыль (убыток) до налогообложения (строка 6</w:t>
            </w:r>
            <w:r w:rsidRPr="002573ED">
              <w:rPr>
                <w:color w:val="000000"/>
                <w:sz w:val="20"/>
                <w:lang w:val="ru-RU"/>
              </w:rPr>
              <w:t xml:space="preserve"> - строка 21)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Расходы на налоги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Чистая прибыль (строка 22 - строка 23)</w:t>
            </w:r>
          </w:p>
        </w:tc>
        <w:tc>
          <w:tcPr>
            <w:tcW w:w="7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</w:pPr>
      <w:bookmarkStart w:id="45" w:name="z53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Раздел 8.</w:t>
      </w:r>
      <w:proofErr w:type="gramEnd"/>
      <w:r>
        <w:rPr>
          <w:b/>
          <w:color w:val="000000"/>
        </w:rPr>
        <w:t xml:space="preserve"> Финансовый план должника</w:t>
      </w:r>
    </w:p>
    <w:p w:rsidR="00E3215F" w:rsidRDefault="002573ED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t>      8.1. Прогноз финансовых результатов реабилитационной процедуры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2"/>
        <w:gridCol w:w="666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E3215F">
        <w:trPr>
          <w:trHeight w:val="30"/>
          <w:tblCellSpacing w:w="0" w:type="auto"/>
        </w:trPr>
        <w:tc>
          <w:tcPr>
            <w:tcW w:w="32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Финансовые результаты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Годы </w:t>
            </w:r>
            <w:r>
              <w:rPr>
                <w:color w:val="000000"/>
                <w:sz w:val="20"/>
              </w:rPr>
              <w:t>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(1-й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(2-й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(3-й год)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Выручка от реализации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1.1. Объем продаж в натуральном выражении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1.2. Цена единицы товара, работы и услуги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2. Затраты на производство реализованных товаров, выполненных работ и оказанных услуг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3. </w:t>
            </w:r>
            <w:r w:rsidRPr="002573ED">
              <w:rPr>
                <w:color w:val="000000"/>
                <w:sz w:val="20"/>
                <w:lang w:val="ru-RU"/>
              </w:rPr>
              <w:t>Результат от реализации товаров, выполнения работ и оказания услуг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Результат от прочей реализации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5. Доходы и расходы от внереализационных операций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Балансовая прибыль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7. Платежи в бюджет из </w:t>
            </w:r>
            <w:r w:rsidRPr="002573ED">
              <w:rPr>
                <w:color w:val="000000"/>
                <w:sz w:val="20"/>
                <w:lang w:val="ru-RU"/>
              </w:rPr>
              <w:lastRenderedPageBreak/>
              <w:t>прибыли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lastRenderedPageBreak/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3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 Чистая прибыль (строка 6 - строка 7)</w:t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7" w:name="z5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3"/>
        <w:gridCol w:w="798"/>
        <w:gridCol w:w="798"/>
        <w:gridCol w:w="798"/>
        <w:gridCol w:w="799"/>
        <w:gridCol w:w="799"/>
        <w:gridCol w:w="799"/>
        <w:gridCol w:w="799"/>
        <w:gridCol w:w="799"/>
        <w:gridCol w:w="700"/>
      </w:tblGrid>
      <w:tr w:rsidR="00E3215F">
        <w:trPr>
          <w:trHeight w:val="30"/>
          <w:tblCellSpacing w:w="0" w:type="auto"/>
        </w:trPr>
        <w:tc>
          <w:tcPr>
            <w:tcW w:w="41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Финансовые результаты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  <w:tc>
          <w:tcPr>
            <w:tcW w:w="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(4-й год)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</w:t>
            </w:r>
            <w:r>
              <w:rPr>
                <w:color w:val="000000"/>
                <w:sz w:val="20"/>
              </w:rPr>
              <w:t xml:space="preserve"> (5-й год)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квартал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квартал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квартал</w:t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квартал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Выручка от реализации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1.1. Объем продаж в натуральном выражении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1.2. Цена единицы товара, работы и услуги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2. Затраты на производство реализованных товаров, выполненных работ и оказанных услуг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3. Результат от реализации товаров, выполнения работ и оказания услуг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Результат от прочей реализации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5. </w:t>
            </w:r>
            <w:r w:rsidRPr="002573ED">
              <w:rPr>
                <w:color w:val="000000"/>
                <w:sz w:val="20"/>
                <w:lang w:val="ru-RU"/>
              </w:rPr>
              <w:t>Доходы и расходы от внереализационных операций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Балансовая прибыль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7. Платежи в бюджет из прибыли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Чистая прибыль (строка 6 - строка 7)</w:t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9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48" w:name="z56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8.2. График погашения кредиторской</w:t>
      </w:r>
      <w:r w:rsidRPr="002573ED">
        <w:rPr>
          <w:color w:val="000000"/>
          <w:sz w:val="28"/>
          <w:lang w:val="ru-RU"/>
        </w:rPr>
        <w:t xml:space="preserve"> задолженности составляется согласно приложению </w:t>
      </w:r>
      <w:r>
        <w:rPr>
          <w:color w:val="000000"/>
          <w:sz w:val="28"/>
        </w:rPr>
        <w:t>3 к Типовой форме плана реабилитации должника;</w:t>
      </w:r>
    </w:p>
    <w:p w:rsidR="00E3215F" w:rsidRDefault="002573ED">
      <w:pPr>
        <w:spacing w:after="0"/>
        <w:jc w:val="both"/>
      </w:pPr>
      <w:bookmarkStart w:id="49" w:name="z57"/>
      <w:bookmarkEnd w:id="48"/>
      <w:r>
        <w:rPr>
          <w:color w:val="000000"/>
          <w:sz w:val="28"/>
        </w:rPr>
        <w:t>      8.3. Форма прогнозного баланса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75"/>
        <w:gridCol w:w="651"/>
        <w:gridCol w:w="651"/>
        <w:gridCol w:w="651"/>
        <w:gridCol w:w="651"/>
        <w:gridCol w:w="651"/>
        <w:gridCol w:w="1577"/>
        <w:gridCol w:w="651"/>
        <w:gridCol w:w="651"/>
        <w:gridCol w:w="651"/>
        <w:gridCol w:w="651"/>
        <w:gridCol w:w="651"/>
      </w:tblGrid>
      <w:tr w:rsidR="00E3215F">
        <w:trPr>
          <w:trHeight w:val="30"/>
          <w:tblCellSpacing w:w="0" w:type="auto"/>
        </w:trPr>
        <w:tc>
          <w:tcPr>
            <w:tcW w:w="17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  <w:tc>
          <w:tcPr>
            <w:tcW w:w="17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Пассив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 проведения реабилитационной процедуры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0" w:name="z58"/>
            <w:r>
              <w:rPr>
                <w:color w:val="000000"/>
                <w:sz w:val="20"/>
              </w:rPr>
              <w:t>20__</w:t>
            </w:r>
            <w:r>
              <w:br/>
            </w:r>
            <w:r>
              <w:rPr>
                <w:color w:val="000000"/>
                <w:sz w:val="20"/>
              </w:rPr>
              <w:t>(1-й год)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1" w:name="z59"/>
            <w:bookmarkEnd w:id="50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(2-й год)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2" w:name="z60"/>
            <w:bookmarkEnd w:id="51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(3-й год)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3" w:name="z61"/>
            <w:bookmarkEnd w:id="52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(4-й год)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4" w:name="z62"/>
            <w:bookmarkEnd w:id="53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(5-й год)</w:t>
            </w:r>
          </w:p>
        </w:tc>
        <w:bookmarkEnd w:id="5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5" w:name="z63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(1-й год)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6" w:name="z64"/>
            <w:bookmarkEnd w:id="55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(2-й год)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7" w:name="z65"/>
            <w:bookmarkEnd w:id="56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(3-й год)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8" w:name="z66"/>
            <w:bookmarkEnd w:id="57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(4-й год)</w:t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bookmarkStart w:id="59" w:name="z67"/>
            <w:bookmarkEnd w:id="58"/>
            <w:r>
              <w:rPr>
                <w:color w:val="000000"/>
                <w:sz w:val="20"/>
              </w:rPr>
              <w:t xml:space="preserve"> 20__ </w:t>
            </w:r>
            <w:r>
              <w:br/>
            </w:r>
            <w:r>
              <w:rPr>
                <w:color w:val="000000"/>
                <w:sz w:val="20"/>
              </w:rPr>
              <w:t>(5-й год)</w:t>
            </w:r>
          </w:p>
        </w:tc>
        <w:bookmarkEnd w:id="59"/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1.Долгосрочные активы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1.Собственный капитал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ТМЗ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2.Долгосрочные </w:t>
            </w:r>
            <w:r>
              <w:rPr>
                <w:color w:val="000000"/>
                <w:sz w:val="20"/>
              </w:rPr>
              <w:t>обязательства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3.Денежные средства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3.Текущие обязательства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4.Дебиторская задолженность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4.Кредиторская задолженность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5.Расчеты по налогам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6.Расчеты по полученным авансам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7.Дивиденты по выплатам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8.Прочая кредиторская задолженность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rPr>
          <w:trHeight w:val="30"/>
          <w:tblCellSpacing w:w="0" w:type="auto"/>
        </w:trPr>
        <w:tc>
          <w:tcPr>
            <w:tcW w:w="1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Баланс (сумма строк "Итого по разделу 1-4")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17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Баланс (сумма строк "Итого по разделу 1-8")</w:t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  <w:tc>
          <w:tcPr>
            <w:tcW w:w="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both"/>
              <w:rPr>
                <w:lang w:val="ru-RU"/>
              </w:rPr>
            </w:pPr>
            <w:r w:rsidRPr="002573ED">
              <w:rPr>
                <w:lang w:val="ru-RU"/>
              </w:rPr>
              <w:br/>
            </w:r>
          </w:p>
        </w:tc>
      </w:tr>
    </w:tbl>
    <w:p w:rsidR="00E3215F" w:rsidRPr="002573ED" w:rsidRDefault="002573ED">
      <w:pPr>
        <w:spacing w:after="0"/>
        <w:rPr>
          <w:lang w:val="ru-RU"/>
        </w:rPr>
      </w:pPr>
      <w:bookmarkStart w:id="60" w:name="z68"/>
      <w:r w:rsidRPr="002573ED">
        <w:rPr>
          <w:b/>
          <w:color w:val="000000"/>
          <w:lang w:val="ru-RU"/>
        </w:rPr>
        <w:t xml:space="preserve"> Раздел 9. Заключительные положения</w:t>
      </w:r>
    </w:p>
    <w:p w:rsidR="00E3215F" w:rsidRDefault="002573ED">
      <w:pPr>
        <w:spacing w:after="0"/>
        <w:jc w:val="both"/>
      </w:pPr>
      <w:bookmarkStart w:id="61" w:name="z69"/>
      <w:bookmarkEnd w:id="60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Итоги исполнения плана реабилитации: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_________________________________________________________________________________.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План реабилитации составлен на ___ листах, пронумерован и прошнурован___ страниц</w:t>
      </w:r>
      <w:r w:rsidRPr="002573ED">
        <w:rPr>
          <w:color w:val="000000"/>
          <w:sz w:val="28"/>
          <w:lang w:val="ru-RU"/>
        </w:rPr>
        <w:t>.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Приложение: на _____________ листах.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Руководитель (или иное должностное лицо) ________________________________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____________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(подпись)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>Главный бухгалтер ____________________</w:t>
      </w:r>
      <w:r w:rsidRPr="002573ED">
        <w:rPr>
          <w:color w:val="000000"/>
          <w:sz w:val="28"/>
          <w:lang w:val="ru-RU"/>
        </w:rPr>
        <w:t xml:space="preserve">_________________________________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____________</w:t>
      </w:r>
      <w:r w:rsidRPr="002573ED">
        <w:rPr>
          <w:lang w:val="ru-RU"/>
        </w:rPr>
        <w:br/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(подпись)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2" w:name="z70"/>
      <w:bookmarkEnd w:id="61"/>
      <w:r>
        <w:rPr>
          <w:color w:val="000000"/>
          <w:sz w:val="28"/>
        </w:rPr>
        <w:t xml:space="preserve">      </w:t>
      </w:r>
      <w:r w:rsidRPr="002573ED">
        <w:rPr>
          <w:color w:val="000000"/>
          <w:sz w:val="28"/>
          <w:lang w:val="ru-RU"/>
        </w:rPr>
        <w:t>Примечание: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3" w:name="z71"/>
      <w:bookmarkEnd w:id="62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* указывается один из следующих статусов: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4" w:name="z72"/>
      <w:bookmarkEnd w:id="6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1 – индивидуальный предприниматель или </w:t>
      </w:r>
      <w:r w:rsidRPr="002573ED">
        <w:rPr>
          <w:color w:val="000000"/>
          <w:sz w:val="28"/>
          <w:lang w:val="ru-RU"/>
        </w:rPr>
        <w:t>юридическое лицо, являющееся субъектом естественных монополий;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5" w:name="z73"/>
      <w:bookmarkEnd w:id="64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2 – индивидуальный предприниматель или юридическое лицо, имеющее важное стратегическое значение для экономики Республики Казахстан;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6" w:name="z74"/>
      <w:bookmarkEnd w:id="65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3 – индивидуальный предприниматель или юридическо</w:t>
      </w:r>
      <w:r w:rsidRPr="002573ED">
        <w:rPr>
          <w:color w:val="000000"/>
          <w:sz w:val="28"/>
          <w:lang w:val="ru-RU"/>
        </w:rPr>
        <w:t>е лицо, способное оказать влияние на жизнь, здоровье граждан, национальную безопасность или окружающую среду;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7" w:name="z75"/>
      <w:bookmarkEnd w:id="66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4 – градообразующее юридическое лицо.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8" w:name="z76"/>
      <w:bookmarkEnd w:id="67"/>
      <w:r>
        <w:rPr>
          <w:color w:val="000000"/>
          <w:sz w:val="28"/>
        </w:rPr>
        <w:lastRenderedPageBreak/>
        <w:t>     </w:t>
      </w:r>
      <w:r w:rsidRPr="002573ED">
        <w:rPr>
          <w:color w:val="000000"/>
          <w:sz w:val="28"/>
          <w:lang w:val="ru-RU"/>
        </w:rPr>
        <w:t xml:space="preserve"> Расшифровка аббревиатур: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69" w:name="z77"/>
      <w:bookmarkEnd w:id="68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Ф.И.О. – фамилия, имя, отчество (при его наличии);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0" w:name="z78"/>
      <w:bookmarkEnd w:id="69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БИН – </w:t>
      </w:r>
      <w:proofErr w:type="gramStart"/>
      <w:r w:rsidRPr="002573ED">
        <w:rPr>
          <w:color w:val="000000"/>
          <w:sz w:val="28"/>
          <w:lang w:val="ru-RU"/>
        </w:rPr>
        <w:t>бизнес-идентификационный</w:t>
      </w:r>
      <w:proofErr w:type="gramEnd"/>
      <w:r w:rsidRPr="002573ED">
        <w:rPr>
          <w:color w:val="000000"/>
          <w:sz w:val="28"/>
          <w:lang w:val="ru-RU"/>
        </w:rPr>
        <w:t xml:space="preserve"> номер;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1" w:name="z79"/>
      <w:bookmarkEnd w:id="70"/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ИИН – индивидуальный идентификационный номер; 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2" w:name="z80"/>
      <w:bookmarkEnd w:id="71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ЗП – заработная плата;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3" w:name="z81"/>
      <w:bookmarkEnd w:id="72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ИПН – индивидуальный подоходный налог;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4" w:name="z82"/>
      <w:bookmarkEnd w:id="73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ОПВ – обязательные пенсионные взносы;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5" w:name="z83"/>
      <w:bookmarkEnd w:id="74"/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ОППВ – обязательные профессиональные пенсионн</w:t>
      </w:r>
      <w:r w:rsidRPr="002573ED">
        <w:rPr>
          <w:color w:val="000000"/>
          <w:sz w:val="28"/>
          <w:lang w:val="ru-RU"/>
        </w:rPr>
        <w:t xml:space="preserve">ые взносы; 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6" w:name="z84"/>
      <w:bookmarkEnd w:id="75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СН – социальный налог;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7" w:name="z85"/>
      <w:bookmarkEnd w:id="76"/>
      <w:r w:rsidRPr="002573E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proofErr w:type="gramStart"/>
      <w:r w:rsidRPr="002573ED">
        <w:rPr>
          <w:color w:val="000000"/>
          <w:sz w:val="28"/>
          <w:lang w:val="ru-RU"/>
        </w:rPr>
        <w:t>СО</w:t>
      </w:r>
      <w:proofErr w:type="gramEnd"/>
      <w:r w:rsidRPr="002573ED">
        <w:rPr>
          <w:color w:val="000000"/>
          <w:sz w:val="28"/>
          <w:lang w:val="ru-RU"/>
        </w:rPr>
        <w:t xml:space="preserve"> – социальные отчисления; </w:t>
      </w:r>
    </w:p>
    <w:p w:rsidR="00E3215F" w:rsidRPr="002573ED" w:rsidRDefault="002573ED">
      <w:pPr>
        <w:spacing w:after="0"/>
        <w:jc w:val="both"/>
        <w:rPr>
          <w:lang w:val="ru-RU"/>
        </w:rPr>
      </w:pPr>
      <w:bookmarkStart w:id="78" w:name="z86"/>
      <w:bookmarkEnd w:id="77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ОСМС – обязательное социальное медицинское страхование;</w:t>
      </w:r>
    </w:p>
    <w:p w:rsidR="00E3215F" w:rsidRDefault="002573ED">
      <w:pPr>
        <w:spacing w:after="0"/>
        <w:jc w:val="both"/>
      </w:pPr>
      <w:bookmarkStart w:id="79" w:name="z87"/>
      <w:bookmarkEnd w:id="78"/>
      <w:r>
        <w:rPr>
          <w:color w:val="000000"/>
          <w:sz w:val="28"/>
        </w:rPr>
        <w:t>     </w:t>
      </w:r>
      <w:r w:rsidRPr="002573ED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ТМЗ – товарно-материальные запасы.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1"/>
        <w:gridCol w:w="3806"/>
      </w:tblGrid>
      <w:tr w:rsidR="00E3215F" w:rsidRPr="002573E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Приложение 1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к Типовой форме плана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реабилитации должника</w:t>
            </w:r>
          </w:p>
        </w:tc>
      </w:tr>
    </w:tbl>
    <w:p w:rsidR="00E3215F" w:rsidRPr="002573ED" w:rsidRDefault="002573ED">
      <w:pPr>
        <w:spacing w:after="0"/>
        <w:rPr>
          <w:lang w:val="ru-RU"/>
        </w:rPr>
      </w:pPr>
      <w:bookmarkStart w:id="80" w:name="z89"/>
      <w:r w:rsidRPr="002573ED">
        <w:rPr>
          <w:b/>
          <w:color w:val="000000"/>
          <w:lang w:val="ru-RU"/>
        </w:rPr>
        <w:t xml:space="preserve"> Перечень мероприятий по восстановлению платежеспособности и поддержке эффективной деятельности должника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9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99"/>
        <w:gridCol w:w="699"/>
        <w:gridCol w:w="699"/>
        <w:gridCol w:w="564"/>
      </w:tblGrid>
      <w:tr w:rsidR="00E3215F" w:rsidRPr="002573ED">
        <w:trPr>
          <w:trHeight w:val="30"/>
          <w:tblCellSpacing w:w="0" w:type="auto"/>
        </w:trPr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Финансовые средства, необходимые для проведения мероприятий (1 год реабилитационной процедуры)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Pr="002573ED" w:rsidRDefault="00E3215F">
            <w:pPr>
              <w:rPr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Оптимизация дебиторской задолженности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издержек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 предприятия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незавершенного строительства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Прогрессивные технологии, автоматизация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1" w:name="z9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9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99"/>
        <w:gridCol w:w="699"/>
        <w:gridCol w:w="699"/>
        <w:gridCol w:w="564"/>
      </w:tblGrid>
      <w:tr w:rsidR="00E3215F" w:rsidRPr="002573ED">
        <w:trPr>
          <w:trHeight w:val="30"/>
          <w:tblCellSpacing w:w="0" w:type="auto"/>
        </w:trPr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Финансовые средства, </w:t>
            </w:r>
            <w:r w:rsidRPr="002573ED">
              <w:rPr>
                <w:color w:val="000000"/>
                <w:sz w:val="20"/>
                <w:lang w:val="ru-RU"/>
              </w:rPr>
              <w:t>необходимые для проведения мероприятий (2 год реабилитационной процедуры)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Pr="002573ED" w:rsidRDefault="00E3215F">
            <w:pPr>
              <w:rPr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Оптимизация </w:t>
            </w:r>
            <w:r>
              <w:rPr>
                <w:color w:val="000000"/>
                <w:sz w:val="20"/>
              </w:rPr>
              <w:lastRenderedPageBreak/>
              <w:t>дебиторской задолженности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Снижение </w:t>
            </w:r>
            <w:r>
              <w:rPr>
                <w:color w:val="000000"/>
                <w:sz w:val="20"/>
              </w:rPr>
              <w:t>издержек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 предприятия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незавершенного строительства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Прогрессивные технологии, автоматизация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2" w:name="z9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9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99"/>
        <w:gridCol w:w="699"/>
        <w:gridCol w:w="699"/>
        <w:gridCol w:w="564"/>
      </w:tblGrid>
      <w:tr w:rsidR="00E3215F" w:rsidRPr="002573ED">
        <w:trPr>
          <w:trHeight w:val="30"/>
          <w:tblCellSpacing w:w="0" w:type="auto"/>
        </w:trPr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Финансовые средства, необходимые для проведения мероприятий (3 год реабилитационной процедуры)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Pr="002573ED" w:rsidRDefault="00E3215F">
            <w:pPr>
              <w:rPr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Оптимизация дебиторской задолженности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издержек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 предприятия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незавершенного строительства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Прогрессивные технологии, автоматизация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3" w:name="z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9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99"/>
        <w:gridCol w:w="699"/>
        <w:gridCol w:w="699"/>
        <w:gridCol w:w="564"/>
      </w:tblGrid>
      <w:tr w:rsidR="00E3215F" w:rsidRPr="002573ED">
        <w:trPr>
          <w:trHeight w:val="30"/>
          <w:tblCellSpacing w:w="0" w:type="auto"/>
        </w:trPr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 xml:space="preserve">Финансовые средства, необходимые для проведения мероприятий (4 год реабилитационной </w:t>
            </w:r>
            <w:r w:rsidRPr="002573ED">
              <w:rPr>
                <w:color w:val="000000"/>
                <w:sz w:val="20"/>
                <w:lang w:val="ru-RU"/>
              </w:rPr>
              <w:t>процедуры)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Pr="002573ED" w:rsidRDefault="00E3215F">
            <w:pPr>
              <w:rPr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Оптимизация дебиторской задолженности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Снижение </w:t>
            </w:r>
            <w:r>
              <w:rPr>
                <w:color w:val="000000"/>
                <w:sz w:val="20"/>
              </w:rPr>
              <w:lastRenderedPageBreak/>
              <w:t>издержек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Инвентаризация</w:t>
            </w:r>
            <w:r>
              <w:rPr>
                <w:color w:val="000000"/>
                <w:sz w:val="20"/>
              </w:rPr>
              <w:t xml:space="preserve"> предприятия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незавершенного строительства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Прогрессивные технологии, автоматизация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4" w:name="z9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9"/>
        <w:gridCol w:w="614"/>
        <w:gridCol w:w="615"/>
        <w:gridCol w:w="615"/>
        <w:gridCol w:w="615"/>
        <w:gridCol w:w="616"/>
        <w:gridCol w:w="616"/>
        <w:gridCol w:w="616"/>
        <w:gridCol w:w="616"/>
        <w:gridCol w:w="150"/>
        <w:gridCol w:w="466"/>
        <w:gridCol w:w="696"/>
        <w:gridCol w:w="696"/>
        <w:gridCol w:w="696"/>
        <w:gridCol w:w="564"/>
        <w:gridCol w:w="22"/>
      </w:tblGrid>
      <w:tr w:rsidR="00E3215F" w:rsidRPr="002573ED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мероприятия</w:t>
            </w:r>
          </w:p>
        </w:tc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Финансовые средства, необходимые для проведения мероприятий (5 год реабилитационной процедуры)</w:t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Pr="002573ED" w:rsidRDefault="00E3215F">
            <w:pPr>
              <w:rPr>
                <w:lang w:val="ru-RU"/>
              </w:rPr>
            </w:pP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Оптимизация дебиторской задолженности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Снижение издержек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Инвентаризация предприятия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Продажа незавершенного строительства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Прогрессивные технологии, автоматизация производства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0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82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 w:rsidRPr="002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Приложение 2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к Типовой форме плана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реабилитации должника</w:t>
            </w:r>
          </w:p>
        </w:tc>
      </w:tr>
    </w:tbl>
    <w:p w:rsidR="00E3215F" w:rsidRPr="002573ED" w:rsidRDefault="002573ED">
      <w:pPr>
        <w:spacing w:after="0"/>
        <w:rPr>
          <w:lang w:val="ru-RU"/>
        </w:rPr>
      </w:pPr>
      <w:bookmarkStart w:id="85" w:name="z95"/>
      <w:r w:rsidRPr="002573ED">
        <w:rPr>
          <w:b/>
          <w:color w:val="000000"/>
          <w:lang w:val="ru-RU"/>
        </w:rPr>
        <w:t xml:space="preserve"> Инвентарный список долгосрочных активов должника (по месту их нахождения)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0"/>
        <w:gridCol w:w="226"/>
        <w:gridCol w:w="226"/>
        <w:gridCol w:w="1390"/>
        <w:gridCol w:w="1416"/>
        <w:gridCol w:w="448"/>
        <w:gridCol w:w="447"/>
        <w:gridCol w:w="447"/>
        <w:gridCol w:w="2233"/>
        <w:gridCol w:w="39"/>
      </w:tblGrid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документа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составления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Структурное подразделение должника</w:t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Инвентарная карточка или запись в инвентарной книге</w:t>
            </w:r>
          </w:p>
        </w:tc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Инвентарный номер</w:t>
            </w:r>
          </w:p>
        </w:tc>
        <w:tc>
          <w:tcPr>
            <w:tcW w:w="16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 собственности (собственный, арендованный)</w:t>
            </w:r>
          </w:p>
        </w:tc>
        <w:tc>
          <w:tcPr>
            <w:tcW w:w="20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стоимость, тенге</w:t>
            </w:r>
          </w:p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gridAfter w:val="1"/>
          <w:wAfter w:w="80" w:type="dxa"/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E3215F" w:rsidRPr="00257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0"/>
              <w:jc w:val="center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Приложение 3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>к Типовой форме плана</w:t>
            </w:r>
            <w:r w:rsidRPr="002573ED">
              <w:rPr>
                <w:lang w:val="ru-RU"/>
              </w:rPr>
              <w:br/>
            </w:r>
            <w:r w:rsidRPr="002573ED">
              <w:rPr>
                <w:color w:val="000000"/>
                <w:sz w:val="20"/>
                <w:lang w:val="ru-RU"/>
              </w:rPr>
              <w:t xml:space="preserve">реабилитации </w:t>
            </w:r>
            <w:r w:rsidRPr="002573ED">
              <w:rPr>
                <w:color w:val="000000"/>
                <w:sz w:val="20"/>
                <w:lang w:val="ru-RU"/>
              </w:rPr>
              <w:t>должника</w:t>
            </w:r>
          </w:p>
        </w:tc>
      </w:tr>
    </w:tbl>
    <w:p w:rsidR="00E3215F" w:rsidRDefault="002573ED">
      <w:pPr>
        <w:spacing w:after="0"/>
      </w:pPr>
      <w:bookmarkStart w:id="86" w:name="z97"/>
      <w:r w:rsidRPr="002573E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График погашения отсроченной кредиторской задолженности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603"/>
        <w:gridCol w:w="603"/>
        <w:gridCol w:w="603"/>
        <w:gridCol w:w="568"/>
        <w:gridCol w:w="744"/>
      </w:tblGrid>
      <w:tr w:rsidR="00E3215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6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задолженность, тысяч тенге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График погашения кредиторской задолженности (1 год реабилитационной процедуры)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год</w:t>
            </w:r>
          </w:p>
        </w:tc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7" w:name="z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603"/>
        <w:gridCol w:w="603"/>
        <w:gridCol w:w="603"/>
        <w:gridCol w:w="568"/>
        <w:gridCol w:w="744"/>
      </w:tblGrid>
      <w:tr w:rsidR="00E3215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задолженность, тысяч тенге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График погашения кредиторской задолженности (2 год реабилитационной процедуры)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год</w:t>
            </w:r>
          </w:p>
        </w:tc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8" w:name="z9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603"/>
        <w:gridCol w:w="603"/>
        <w:gridCol w:w="603"/>
        <w:gridCol w:w="568"/>
        <w:gridCol w:w="744"/>
      </w:tblGrid>
      <w:tr w:rsidR="00E3215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задолженность, тысяч тенге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График погашения кредиторской задолженности (3 год реабилитационной процедуры)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год</w:t>
            </w:r>
          </w:p>
        </w:tc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89" w:name="z10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603"/>
        <w:gridCol w:w="603"/>
        <w:gridCol w:w="603"/>
        <w:gridCol w:w="568"/>
        <w:gridCol w:w="744"/>
      </w:tblGrid>
      <w:tr w:rsidR="00E3215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задолженность, тысяч тенге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График погашения кредиторской задолженности (4 год реабилитационной процедуры)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год</w:t>
            </w:r>
          </w:p>
        </w:tc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 </w:t>
            </w:r>
            <w:r>
              <w:rPr>
                <w:color w:val="000000"/>
                <w:sz w:val="20"/>
              </w:rPr>
              <w:t>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  <w:jc w:val="both"/>
      </w:pPr>
      <w:bookmarkStart w:id="90" w:name="z10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8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603"/>
        <w:gridCol w:w="603"/>
        <w:gridCol w:w="603"/>
        <w:gridCol w:w="568"/>
        <w:gridCol w:w="744"/>
      </w:tblGrid>
      <w:tr w:rsidR="00E3215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Кредиторская задолженность, тысяч тенге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Pr="002573ED" w:rsidRDefault="002573ED">
            <w:pPr>
              <w:spacing w:after="20"/>
              <w:ind w:left="20"/>
              <w:jc w:val="both"/>
              <w:rPr>
                <w:lang w:val="ru-RU"/>
              </w:rPr>
            </w:pPr>
            <w:r w:rsidRPr="002573ED">
              <w:rPr>
                <w:color w:val="000000"/>
                <w:sz w:val="20"/>
                <w:lang w:val="ru-RU"/>
              </w:rPr>
              <w:t>График погашения кредиторской задолженности (5 год реабилитационной процедуры)</w:t>
            </w:r>
          </w:p>
        </w:tc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за год</w:t>
            </w:r>
          </w:p>
        </w:tc>
        <w:tc>
          <w:tcPr>
            <w:tcW w:w="2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</w:t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месяц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 xml:space="preserve"> месяц</w:t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месяц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месяц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3215F" w:rsidRDefault="00E3215F"/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  <w:tr w:rsidR="00E3215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очередь</w:t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  <w:tc>
          <w:tcPr>
            <w:tcW w:w="2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15F" w:rsidRDefault="002573ED">
            <w:pPr>
              <w:spacing w:after="0"/>
              <w:jc w:val="both"/>
            </w:pPr>
            <w:r>
              <w:br/>
            </w:r>
          </w:p>
        </w:tc>
      </w:tr>
    </w:tbl>
    <w:p w:rsidR="00E3215F" w:rsidRDefault="002573ED">
      <w:pPr>
        <w:spacing w:after="0"/>
      </w:pPr>
      <w:r>
        <w:lastRenderedPageBreak/>
        <w:br/>
      </w:r>
    </w:p>
    <w:p w:rsidR="00E3215F" w:rsidRDefault="002573ED">
      <w:pPr>
        <w:spacing w:after="0"/>
      </w:pPr>
      <w:r>
        <w:br/>
      </w:r>
      <w:r>
        <w:br/>
      </w:r>
    </w:p>
    <w:p w:rsidR="00E3215F" w:rsidRPr="002573ED" w:rsidRDefault="002573ED">
      <w:pPr>
        <w:pStyle w:val="disclaimer"/>
        <w:rPr>
          <w:lang w:val="ru-RU"/>
        </w:rPr>
      </w:pPr>
      <w:r w:rsidRPr="002573E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3215F" w:rsidRPr="002573E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F"/>
    <w:rsid w:val="002573ED"/>
    <w:rsid w:val="00E3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7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2020-05-11T13:30:00Z</dcterms:created>
  <dcterms:modified xsi:type="dcterms:W3CDTF">2020-05-11T13:30:00Z</dcterms:modified>
</cp:coreProperties>
</file>