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BC" w:rsidRDefault="00914FE0">
      <w:pPr>
        <w:spacing w:after="0"/>
        <w:rPr>
          <w:b/>
          <w:color w:val="000000"/>
          <w:sz w:val="28"/>
          <w:lang w:val="ru-RU"/>
        </w:rPr>
      </w:pPr>
      <w:r w:rsidRPr="00914FE0">
        <w:rPr>
          <w:b/>
          <w:color w:val="000000"/>
          <w:sz w:val="28"/>
          <w:lang w:val="ru-RU"/>
        </w:rPr>
        <w:t xml:space="preserve">Об утверждении типовых форм заключений временного администратора, временного управляющего и реабилитационного управляющего о финансовой устойчивости должника, а также </w:t>
      </w:r>
      <w:proofErr w:type="spellStart"/>
      <w:r w:rsidRPr="00914FE0">
        <w:rPr>
          <w:b/>
          <w:color w:val="000000"/>
          <w:sz w:val="28"/>
          <w:lang w:val="ru-RU"/>
        </w:rPr>
        <w:t>банкротного</w:t>
      </w:r>
      <w:proofErr w:type="spellEnd"/>
      <w:r w:rsidRPr="00914FE0">
        <w:rPr>
          <w:b/>
          <w:color w:val="000000"/>
          <w:sz w:val="28"/>
          <w:lang w:val="ru-RU"/>
        </w:rPr>
        <w:t xml:space="preserve"> управляющего о финансовой устойчивости должника с учетом реализации мероприятий, предусмотренных планом реабилитации</w:t>
      </w:r>
    </w:p>
    <w:p w:rsidR="00914FE0" w:rsidRPr="00914FE0" w:rsidRDefault="00914FE0">
      <w:pPr>
        <w:spacing w:after="0"/>
        <w:rPr>
          <w:lang w:val="ru-RU"/>
        </w:rPr>
      </w:pPr>
    </w:p>
    <w:p w:rsidR="00360FBC" w:rsidRPr="00914FE0" w:rsidRDefault="00914FE0">
      <w:pPr>
        <w:spacing w:after="0"/>
        <w:jc w:val="both"/>
        <w:rPr>
          <w:lang w:val="ru-RU"/>
        </w:rPr>
      </w:pPr>
      <w:r w:rsidRPr="00914FE0">
        <w:rPr>
          <w:color w:val="000000"/>
          <w:sz w:val="28"/>
          <w:lang w:val="ru-RU"/>
        </w:rPr>
        <w:t>Приказ Первого заместителя Премьер-Министра Республики Казахстан – Министра финансов Республики Казахстан от 21 апреля 2020 года № 404. Зарегистрирован в Министерстве юстиции Республики Казахстан 22 апреля 2020 года № 20454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0" w:name="z4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proofErr w:type="gramStart"/>
      <w:r w:rsidRPr="00914FE0">
        <w:rPr>
          <w:color w:val="000000"/>
          <w:sz w:val="28"/>
          <w:lang w:val="ru-RU"/>
        </w:rPr>
        <w:t>В соответствии с подпунктом 22) статьи 15 Закона Республики Казахстан от 7 марта 2014 года "О реабилитации и банкротстве" ПРИКАЗЫВАЮ:</w:t>
      </w:r>
      <w:proofErr w:type="gramEnd"/>
    </w:p>
    <w:p w:rsidR="00360FBC" w:rsidRPr="00914FE0" w:rsidRDefault="00914FE0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1. Утвердить:</w:t>
      </w:r>
    </w:p>
    <w:p w:rsidR="00360FBC" w:rsidRPr="00E56409" w:rsidRDefault="00914FE0">
      <w:pPr>
        <w:spacing w:after="0"/>
        <w:jc w:val="both"/>
        <w:rPr>
          <w:lang w:val="ru-RU"/>
        </w:rPr>
      </w:pPr>
      <w:bookmarkStart w:id="2" w:name="z6"/>
      <w:bookmarkEnd w:id="1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1) типовую форму заключения временного администратора о финансовой устойчивости должника согласно приложению </w:t>
      </w:r>
      <w:r w:rsidRPr="00E56409">
        <w:rPr>
          <w:color w:val="000000"/>
          <w:sz w:val="28"/>
          <w:lang w:val="ru-RU"/>
        </w:rPr>
        <w:t>1 к настоящему приказу;</w:t>
      </w:r>
    </w:p>
    <w:p w:rsidR="00360FBC" w:rsidRPr="00E56409" w:rsidRDefault="00914FE0">
      <w:pPr>
        <w:spacing w:after="0"/>
        <w:jc w:val="both"/>
        <w:rPr>
          <w:lang w:val="ru-RU"/>
        </w:rPr>
      </w:pPr>
      <w:bookmarkStart w:id="3" w:name="z7"/>
      <w:bookmarkEnd w:id="2"/>
      <w:r w:rsidRPr="00E56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6409">
        <w:rPr>
          <w:color w:val="000000"/>
          <w:sz w:val="28"/>
          <w:lang w:val="ru-RU"/>
        </w:rPr>
        <w:t xml:space="preserve"> </w:t>
      </w:r>
      <w:r w:rsidRPr="00914FE0">
        <w:rPr>
          <w:color w:val="000000"/>
          <w:sz w:val="28"/>
          <w:lang w:val="ru-RU"/>
        </w:rPr>
        <w:t xml:space="preserve">2) типовую форму заключения временного управляющего о финансовой устойчивости должника согласно приложению </w:t>
      </w:r>
      <w:r w:rsidRPr="00E56409">
        <w:rPr>
          <w:color w:val="000000"/>
          <w:sz w:val="28"/>
          <w:lang w:val="ru-RU"/>
        </w:rPr>
        <w:t>2 к настоящему приказу;</w:t>
      </w:r>
    </w:p>
    <w:p w:rsidR="00360FBC" w:rsidRPr="00E56409" w:rsidRDefault="00914FE0">
      <w:pPr>
        <w:spacing w:after="0"/>
        <w:jc w:val="both"/>
        <w:rPr>
          <w:lang w:val="ru-RU"/>
        </w:rPr>
      </w:pPr>
      <w:bookmarkStart w:id="4" w:name="z8"/>
      <w:bookmarkEnd w:id="3"/>
      <w:r w:rsidRPr="00E56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6409">
        <w:rPr>
          <w:color w:val="000000"/>
          <w:sz w:val="28"/>
          <w:lang w:val="ru-RU"/>
        </w:rPr>
        <w:t xml:space="preserve"> </w:t>
      </w:r>
      <w:r w:rsidRPr="00914FE0">
        <w:rPr>
          <w:color w:val="000000"/>
          <w:sz w:val="28"/>
          <w:lang w:val="ru-RU"/>
        </w:rPr>
        <w:t xml:space="preserve">3) типовую форму заключения реабилитационного управляющего о финансовой устойчивости должника согласно приложению </w:t>
      </w:r>
      <w:r w:rsidRPr="00E56409">
        <w:rPr>
          <w:color w:val="000000"/>
          <w:sz w:val="28"/>
          <w:lang w:val="ru-RU"/>
        </w:rPr>
        <w:t>3 к настоящему приказу;</w:t>
      </w:r>
    </w:p>
    <w:p w:rsidR="00360FBC" w:rsidRPr="00E56409" w:rsidRDefault="00914FE0">
      <w:pPr>
        <w:spacing w:after="0"/>
        <w:jc w:val="both"/>
        <w:rPr>
          <w:lang w:val="ru-RU"/>
        </w:rPr>
      </w:pPr>
      <w:bookmarkStart w:id="5" w:name="z9"/>
      <w:bookmarkEnd w:id="4"/>
      <w:r w:rsidRPr="00E564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56409">
        <w:rPr>
          <w:color w:val="000000"/>
          <w:sz w:val="28"/>
          <w:lang w:val="ru-RU"/>
        </w:rPr>
        <w:t xml:space="preserve"> </w:t>
      </w:r>
      <w:r w:rsidRPr="00914FE0">
        <w:rPr>
          <w:color w:val="000000"/>
          <w:sz w:val="28"/>
          <w:lang w:val="ru-RU"/>
        </w:rPr>
        <w:t xml:space="preserve">4) типовую форму заключения </w:t>
      </w:r>
      <w:proofErr w:type="spellStart"/>
      <w:r w:rsidRPr="00914FE0">
        <w:rPr>
          <w:color w:val="000000"/>
          <w:sz w:val="28"/>
          <w:lang w:val="ru-RU"/>
        </w:rPr>
        <w:t>банкротного</w:t>
      </w:r>
      <w:proofErr w:type="spellEnd"/>
      <w:r w:rsidRPr="00914FE0">
        <w:rPr>
          <w:color w:val="000000"/>
          <w:sz w:val="28"/>
          <w:lang w:val="ru-RU"/>
        </w:rPr>
        <w:t xml:space="preserve"> управляющего о финансовой устойчивости должника с учетом реализации мероприятий, предусмотренных планом реабилитации, согласно приложению </w:t>
      </w:r>
      <w:r w:rsidRPr="00E56409">
        <w:rPr>
          <w:color w:val="000000"/>
          <w:sz w:val="28"/>
          <w:lang w:val="ru-RU"/>
        </w:rPr>
        <w:t>4 к настоящему приказу.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E56409">
        <w:rPr>
          <w:color w:val="000000"/>
          <w:sz w:val="28"/>
          <w:lang w:val="ru-RU"/>
        </w:rPr>
        <w:t xml:space="preserve"> </w:t>
      </w:r>
      <w:r w:rsidRPr="00914FE0">
        <w:rPr>
          <w:color w:val="000000"/>
          <w:sz w:val="28"/>
          <w:lang w:val="ru-RU"/>
        </w:rPr>
        <w:t>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914FE0">
        <w:rPr>
          <w:color w:val="000000"/>
          <w:sz w:val="28"/>
          <w:lang w:val="ru-RU"/>
        </w:rPr>
        <w:t>интернет-ресурсе</w:t>
      </w:r>
      <w:proofErr w:type="spellEnd"/>
      <w:r w:rsidRPr="00914FE0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1"/>
        <w:gridCol w:w="15"/>
        <w:gridCol w:w="3401"/>
        <w:gridCol w:w="286"/>
      </w:tblGrid>
      <w:tr w:rsidR="00360FBC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360FBC" w:rsidRPr="00914FE0" w:rsidRDefault="00914FE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14FE0">
              <w:rPr>
                <w:i/>
                <w:color w:val="000000"/>
                <w:sz w:val="20"/>
                <w:lang w:val="ru-RU"/>
              </w:rPr>
              <w:t xml:space="preserve"> Первый Заместитель</w:t>
            </w:r>
            <w:r w:rsidRPr="00914FE0">
              <w:rPr>
                <w:lang w:val="ru-RU"/>
              </w:rPr>
              <w:br/>
            </w:r>
            <w:r w:rsidRPr="00914FE0">
              <w:rPr>
                <w:i/>
                <w:color w:val="000000"/>
                <w:sz w:val="20"/>
                <w:lang w:val="ru-RU"/>
              </w:rPr>
              <w:t>Премьер-Министра</w:t>
            </w:r>
            <w:r w:rsidRPr="00914FE0">
              <w:rPr>
                <w:lang w:val="ru-RU"/>
              </w:rPr>
              <w:br/>
            </w:r>
            <w:r w:rsidRPr="00914FE0">
              <w:rPr>
                <w:i/>
                <w:color w:val="000000"/>
                <w:sz w:val="20"/>
                <w:lang w:val="ru-RU"/>
              </w:rPr>
              <w:t>Республики Казахста</w:t>
            </w:r>
            <w:proofErr w:type="gramStart"/>
            <w:r w:rsidRPr="00914FE0">
              <w:rPr>
                <w:i/>
                <w:color w:val="000000"/>
                <w:sz w:val="20"/>
                <w:lang w:val="ru-RU"/>
              </w:rPr>
              <w:t>н-</w:t>
            </w:r>
            <w:proofErr w:type="gramEnd"/>
            <w:r w:rsidRPr="00914FE0">
              <w:rPr>
                <w:lang w:val="ru-RU"/>
              </w:rPr>
              <w:br/>
            </w:r>
            <w:r w:rsidRPr="00914FE0">
              <w:rPr>
                <w:i/>
                <w:color w:val="000000"/>
                <w:sz w:val="20"/>
                <w:lang w:val="ru-RU"/>
              </w:rPr>
              <w:t xml:space="preserve">Министр финансов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409" w:rsidRDefault="00E5640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56409" w:rsidRDefault="00E56409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bookmarkStart w:id="11" w:name="_GoBack"/>
            <w:bookmarkEnd w:id="11"/>
            <w:r w:rsidRPr="00914FE0">
              <w:rPr>
                <w:color w:val="000000"/>
                <w:sz w:val="20"/>
                <w:lang w:val="ru-RU"/>
              </w:rPr>
              <w:lastRenderedPageBreak/>
              <w:t>Приложение 1 к приказу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Первого Заместителя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Премьер-Министра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Республики Казахста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н-</w:t>
            </w:r>
            <w:proofErr w:type="gramEnd"/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Министра финансов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от 21 апреля 2020 года № 404</w:t>
            </w:r>
          </w:p>
        </w:tc>
      </w:tr>
    </w:tbl>
    <w:p w:rsidR="00360FBC" w:rsidRPr="00914FE0" w:rsidRDefault="00914FE0">
      <w:pPr>
        <w:spacing w:after="0"/>
        <w:rPr>
          <w:lang w:val="ru-RU"/>
        </w:rPr>
      </w:pPr>
      <w:bookmarkStart w:id="12" w:name="z17"/>
      <w:r w:rsidRPr="00914FE0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Типовая форма заключения временного администратора</w:t>
      </w:r>
      <w:r w:rsidRPr="00914FE0">
        <w:rPr>
          <w:lang w:val="ru-RU"/>
        </w:rPr>
        <w:br/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о финансовой устойчивости должника</w:t>
      </w:r>
    </w:p>
    <w:p w:rsidR="00360FBC" w:rsidRDefault="00914FE0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proofErr w:type="gramStart"/>
      <w:r w:rsidRPr="00914FE0">
        <w:rPr>
          <w:color w:val="000000"/>
          <w:sz w:val="28"/>
          <w:lang w:val="ru-RU"/>
        </w:rPr>
        <w:t xml:space="preserve">_________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(дата)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(место составления)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В соответствии с пунктом 4 статьи 49 Закона Республики Казахстан от 7 марта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2014 года "О реабилитации и банкротстве" (далее – Закон) мною, временным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администратором,_______________________________________________________________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(фамилия, имя, отчество (если оно указано в документе, удостоверяющем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______________________________________________________________________________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личность) (далее – Ф.И.О.), (индивидуальный идентификационный номер (далее – ИИН)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______________________________________________________________________________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составлено заключение о финансовой устойчивости _________________________________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(Ф.И.О./наименование должника),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_____________________________________________________________________________.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(ИИН/ </w:t>
      </w:r>
      <w:proofErr w:type="spellStart"/>
      <w:r>
        <w:rPr>
          <w:color w:val="000000"/>
          <w:sz w:val="28"/>
        </w:rPr>
        <w:t>бизнес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идентификационный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номер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БИН) </w:t>
      </w:r>
      <w:proofErr w:type="spellStart"/>
      <w:r>
        <w:rPr>
          <w:color w:val="000000"/>
          <w:sz w:val="28"/>
        </w:rPr>
        <w:t>должника</w:t>
      </w:r>
      <w:proofErr w:type="spellEnd"/>
      <w:r>
        <w:rPr>
          <w:color w:val="000000"/>
          <w:sz w:val="28"/>
        </w:rPr>
        <w:t>)</w:t>
      </w:r>
    </w:p>
    <w:p w:rsidR="00360FBC" w:rsidRDefault="00914FE0">
      <w:pPr>
        <w:spacing w:after="0"/>
      </w:pPr>
      <w:bookmarkStart w:id="14" w:name="z19"/>
      <w:bookmarkEnd w:id="13"/>
      <w:r>
        <w:rPr>
          <w:b/>
          <w:color w:val="000000"/>
        </w:rPr>
        <w:t xml:space="preserve">                                                                                                 1. </w:t>
      </w:r>
      <w:proofErr w:type="spellStart"/>
      <w:r>
        <w:rPr>
          <w:b/>
          <w:color w:val="000000"/>
        </w:rPr>
        <w:t>Сведения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должнике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27"/>
        <w:gridCol w:w="7782"/>
        <w:gridCol w:w="159"/>
      </w:tblGrid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перерегистрации</w:t>
            </w:r>
            <w:proofErr w:type="spellEnd"/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Место регистрации/перерегистрации (наименование органа юстиции)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Основание регистрации/перерегистрации (вновь созданное, реорганизация и другое)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Организационно-правовая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Юридический адрес/адрес местонахождения, телефон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отрасль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ИИН /Ф.И.О. руководителя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…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14FE0">
              <w:rPr>
                <w:color w:val="000000"/>
                <w:sz w:val="20"/>
                <w:lang w:val="ru-RU"/>
              </w:rPr>
              <w:t>ИИН (БИН) /Ф.И.О. (наименование) /размеры доли (ей) и сумма участия (%, тенге) учредителя (ей)</w:t>
            </w:r>
            <w:proofErr w:type="gramEnd"/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уставного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капитала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Сведения об участии государства в уставном капитале, %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Акционерное общество, акции которого размещены на рынке ценных бумаг (указать да или нет)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</w:tbl>
    <w:p w:rsidR="00360FBC" w:rsidRPr="00914FE0" w:rsidRDefault="00914FE0">
      <w:pPr>
        <w:spacing w:after="0"/>
        <w:rPr>
          <w:lang w:val="ru-RU"/>
        </w:rPr>
      </w:pPr>
      <w:bookmarkStart w:id="15" w:name="z20"/>
      <w:r w:rsidRPr="00914FE0">
        <w:rPr>
          <w:b/>
          <w:color w:val="000000"/>
          <w:lang w:val="ru-RU"/>
        </w:rPr>
        <w:t xml:space="preserve">                                            2. Сведения о возбуждении производства по делу о реабилитации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1. Дата заключения соглашения об осуществлении полномочий временного администратора "___" ________________ 20__ года.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2. Дата подачи заявления должника/кредитора (кредиторов) о применении реабилитационной процедуры "___" ________________ 20__ года.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3. Дата определения суда о возбуждении производства по делу о реабилитации "___" ________________ 20__ года.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9" w:name="z24"/>
      <w:bookmarkEnd w:id="18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4. Дата размещения на </w:t>
      </w:r>
      <w:proofErr w:type="spellStart"/>
      <w:r w:rsidRPr="00914FE0">
        <w:rPr>
          <w:color w:val="000000"/>
          <w:sz w:val="28"/>
          <w:lang w:val="ru-RU"/>
        </w:rPr>
        <w:t>интернет-ресурсе</w:t>
      </w:r>
      <w:proofErr w:type="spellEnd"/>
      <w:r w:rsidRPr="00914FE0">
        <w:rPr>
          <w:color w:val="000000"/>
          <w:sz w:val="28"/>
          <w:lang w:val="ru-RU"/>
        </w:rPr>
        <w:t xml:space="preserve"> уполномоченного органа объявления о возбуждении производства по делу о реабилитации 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и порядке заявления требований кредиторами "___" __________ 20__года.</w:t>
      </w:r>
    </w:p>
    <w:p w:rsidR="00360FBC" w:rsidRPr="00914FE0" w:rsidRDefault="00914FE0">
      <w:pPr>
        <w:spacing w:after="0"/>
        <w:rPr>
          <w:lang w:val="ru-RU"/>
        </w:rPr>
      </w:pPr>
      <w:bookmarkStart w:id="20" w:name="z25"/>
      <w:bookmarkEnd w:id="19"/>
      <w:r w:rsidRPr="00914FE0">
        <w:rPr>
          <w:b/>
          <w:color w:val="000000"/>
          <w:lang w:val="ru-RU"/>
        </w:rPr>
        <w:t xml:space="preserve">                                                                    3. Анализ причин и условий</w:t>
      </w:r>
      <w:r w:rsidRPr="00914FE0">
        <w:rPr>
          <w:lang w:val="ru-RU"/>
        </w:rPr>
        <w:br/>
      </w:r>
      <w:r w:rsidRPr="00914FE0">
        <w:rPr>
          <w:b/>
          <w:color w:val="000000"/>
          <w:lang w:val="ru-RU"/>
        </w:rPr>
        <w:t xml:space="preserve">                                          возникновения временной неплатежеспособности должника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______________________________________________________________________________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______________________________________________________________________________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______________________________________________________________________________</w:t>
      </w:r>
    </w:p>
    <w:p w:rsidR="00360FBC" w:rsidRPr="00914FE0" w:rsidRDefault="00914FE0">
      <w:pPr>
        <w:spacing w:after="0"/>
        <w:rPr>
          <w:lang w:val="ru-RU"/>
        </w:rPr>
      </w:pPr>
      <w:bookmarkStart w:id="24" w:name="z29"/>
      <w:bookmarkEnd w:id="23"/>
      <w:r w:rsidRPr="00914FE0">
        <w:rPr>
          <w:b/>
          <w:color w:val="000000"/>
          <w:lang w:val="ru-RU"/>
        </w:rPr>
        <w:t xml:space="preserve">                                                                       4. Возможности и перспективы</w:t>
      </w:r>
      <w:r w:rsidRPr="00914FE0">
        <w:rPr>
          <w:lang w:val="ru-RU"/>
        </w:rPr>
        <w:br/>
      </w:r>
      <w:r w:rsidRPr="00914FE0">
        <w:rPr>
          <w:b/>
          <w:color w:val="000000"/>
          <w:lang w:val="ru-RU"/>
        </w:rPr>
        <w:t xml:space="preserve">                                                   восстановления платежеспособности должника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______________________________________________________________________________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______________________________________________________________________________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______________________________________________________________________________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28" w:name="z33"/>
      <w:bookmarkEnd w:id="27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(к примеру, оптимизация дебиторской задолженности, привлечение внешнего финансирования, 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перепрофилирование деятельности, продажи части имущества и т.д.)</w:t>
      </w:r>
    </w:p>
    <w:p w:rsidR="00360FBC" w:rsidRPr="00914FE0" w:rsidRDefault="00914FE0">
      <w:pPr>
        <w:spacing w:after="0"/>
        <w:rPr>
          <w:lang w:val="ru-RU"/>
        </w:rPr>
      </w:pPr>
      <w:bookmarkStart w:id="29" w:name="z34"/>
      <w:bookmarkEnd w:id="28"/>
      <w:r w:rsidRPr="00914FE0">
        <w:rPr>
          <w:b/>
          <w:color w:val="000000"/>
          <w:lang w:val="ru-RU"/>
        </w:rPr>
        <w:t xml:space="preserve"> 5. Сведения о показателях и коэффициентах,</w:t>
      </w:r>
      <w:r w:rsidRPr="00914FE0">
        <w:rPr>
          <w:lang w:val="ru-RU"/>
        </w:rPr>
        <w:br/>
      </w:r>
      <w:r w:rsidRPr="00914FE0">
        <w:rPr>
          <w:b/>
          <w:color w:val="000000"/>
          <w:lang w:val="ru-RU"/>
        </w:rPr>
        <w:t>определяющих класс финансовой устойчивости должника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30" w:name="z35"/>
      <w:bookmarkEnd w:id="29"/>
      <w:r w:rsidRPr="00914FE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5. </w:t>
      </w:r>
      <w:proofErr w:type="gramStart"/>
      <w:r w:rsidRPr="00914FE0">
        <w:rPr>
          <w:color w:val="000000"/>
          <w:sz w:val="28"/>
          <w:lang w:val="ru-RU"/>
        </w:rPr>
        <w:t>Для определения класса финансовой устойчивости должника в соответствии с Правилами расчета коэффициентов и определения границ классов финансовой устойчивости, утвержденными приказом Первого заместителя Премьер-Министра Республики Казахстан-Министра финансов Республики Казахстан от 9 апреля 2020 года № 372 "Об утверждении Правил расчета коэффициентов и определения границ классов финансовой устойчивости" (зарегистрирован в Реестре государственной регистрации нормативных правовых 11 апреля 2020 года под № 20370) (далее – Правила</w:t>
      </w:r>
      <w:proofErr w:type="gramEnd"/>
      <w:r w:rsidRPr="00914FE0">
        <w:rPr>
          <w:color w:val="000000"/>
          <w:sz w:val="28"/>
          <w:lang w:val="ru-RU"/>
        </w:rPr>
        <w:t xml:space="preserve"> расчета коэффициентов и определения границ классов финансовой устойчивости), осуществлен расчет коэффициентов, характеризующих эффективность финансово-хозяйственной деятельности должника, согласно таблице 1 на дату подачи заявления о применении реабилитационной процедуры.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17"/>
        <w:gridCol w:w="694"/>
        <w:gridCol w:w="2413"/>
        <w:gridCol w:w="618"/>
        <w:gridCol w:w="1152"/>
        <w:gridCol w:w="340"/>
        <w:gridCol w:w="332"/>
        <w:gridCol w:w="3461"/>
        <w:gridCol w:w="56"/>
      </w:tblGrid>
      <w:tr w:rsidR="00360FBC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</w:p>
        </w:tc>
        <w:tc>
          <w:tcPr>
            <w:tcW w:w="20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подачи</w:t>
            </w:r>
            <w:proofErr w:type="spellEnd"/>
            <w:r>
              <w:rPr>
                <w:color w:val="000000"/>
                <w:sz w:val="20"/>
              </w:rPr>
              <w:t xml:space="preserve"> заявления1</w:t>
            </w:r>
          </w:p>
        </w:tc>
        <w:tc>
          <w:tcPr>
            <w:tcW w:w="54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 xml:space="preserve"> На начало года, предшествующего году, в котором подано заявление о применении реабилитационной процедуры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2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 xml:space="preserve"> </w:t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Доходы</w:t>
            </w:r>
            <w:proofErr w:type="spellEnd"/>
          </w:p>
        </w:tc>
        <w:tc>
          <w:tcPr>
            <w:tcW w:w="20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54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Прибыль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убыток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налогообложения</w:t>
            </w:r>
            <w:proofErr w:type="spellEnd"/>
          </w:p>
        </w:tc>
        <w:tc>
          <w:tcPr>
            <w:tcW w:w="20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54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процентам</w:t>
            </w:r>
            <w:proofErr w:type="spellEnd"/>
          </w:p>
        </w:tc>
        <w:tc>
          <w:tcPr>
            <w:tcW w:w="20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54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Активы</w:t>
            </w:r>
            <w:proofErr w:type="spellEnd"/>
          </w:p>
        </w:tc>
        <w:tc>
          <w:tcPr>
            <w:tcW w:w="20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54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в том числе краткосрочные (оборотные) активы</w:t>
            </w:r>
          </w:p>
        </w:tc>
        <w:tc>
          <w:tcPr>
            <w:tcW w:w="20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54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Обязательство</w:t>
            </w:r>
            <w:proofErr w:type="spellEnd"/>
          </w:p>
        </w:tc>
        <w:tc>
          <w:tcPr>
            <w:tcW w:w="20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54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Капитал</w:t>
            </w:r>
            <w:proofErr w:type="spellEnd"/>
          </w:p>
        </w:tc>
        <w:tc>
          <w:tcPr>
            <w:tcW w:w="20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54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Рыночная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акций</w:t>
            </w:r>
            <w:proofErr w:type="spellEnd"/>
          </w:p>
        </w:tc>
        <w:tc>
          <w:tcPr>
            <w:tcW w:w="20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54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Нераспределенная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прибыль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непокрытый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убыток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54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60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коэффициентов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подачи</w:t>
            </w:r>
            <w:proofErr w:type="spellEnd"/>
            <w:r>
              <w:rPr>
                <w:color w:val="000000"/>
                <w:sz w:val="20"/>
              </w:rPr>
              <w:t xml:space="preserve"> заявления1</w:t>
            </w:r>
          </w:p>
        </w:tc>
        <w:tc>
          <w:tcPr>
            <w:tcW w:w="49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На начало года, предшествующего году, в котором подано заявление о применении реабилитационной процедуры 2</w:t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0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краткосрочных активов к сумме активов (К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1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7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9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0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нераспределенной прибыли (непокрытого убытка) к сумме активов (К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2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7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9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0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 xml:space="preserve">соотношение дохода до налогообложения </w:t>
            </w:r>
            <w:r w:rsidRPr="00914FE0">
              <w:rPr>
                <w:color w:val="000000"/>
                <w:sz w:val="20"/>
                <w:lang w:val="ru-RU"/>
              </w:rPr>
              <w:lastRenderedPageBreak/>
              <w:t>к сумме активов (К3)</w:t>
            </w:r>
          </w:p>
        </w:tc>
        <w:tc>
          <w:tcPr>
            <w:tcW w:w="17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lastRenderedPageBreak/>
              <w:br/>
            </w:r>
          </w:p>
        </w:tc>
        <w:tc>
          <w:tcPr>
            <w:tcW w:w="49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lastRenderedPageBreak/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60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рыночной стоимости акций или стоимости капитала к стоимости всех обязательств (К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7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9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0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объема реализации товаров, работ, услуг к сумме активов (К5)</w:t>
            </w:r>
          </w:p>
        </w:tc>
        <w:tc>
          <w:tcPr>
            <w:tcW w:w="17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9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0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 w:rsidRPr="00914F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финансовой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устойчивости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49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</w:tbl>
    <w:p w:rsidR="00360FBC" w:rsidRDefault="00914FE0">
      <w:pPr>
        <w:spacing w:after="0"/>
      </w:pPr>
      <w:bookmarkStart w:id="31" w:name="z38"/>
      <w:r>
        <w:rPr>
          <w:b/>
          <w:color w:val="000000"/>
        </w:rPr>
        <w:t xml:space="preserve"> 6. </w:t>
      </w:r>
      <w:proofErr w:type="spellStart"/>
      <w:r>
        <w:rPr>
          <w:b/>
          <w:color w:val="000000"/>
        </w:rPr>
        <w:t>Заключение</w:t>
      </w:r>
      <w:proofErr w:type="spellEnd"/>
    </w:p>
    <w:p w:rsidR="00360FBC" w:rsidRPr="00914FE0" w:rsidRDefault="00914FE0">
      <w:pPr>
        <w:spacing w:after="0"/>
        <w:jc w:val="both"/>
        <w:rPr>
          <w:lang w:val="ru-RU"/>
        </w:rPr>
      </w:pPr>
      <w:bookmarkStart w:id="32" w:name="z39"/>
      <w:bookmarkEnd w:id="31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6. Суммарное значение коэффициентов в соответствии с пунктом 7 Правил расчета коэффициентов и определения границ классов финансовой устойчивости </w:t>
      </w:r>
      <w:proofErr w:type="gramStart"/>
      <w:r w:rsidRPr="00914FE0">
        <w:rPr>
          <w:color w:val="000000"/>
          <w:sz w:val="28"/>
          <w:lang w:val="ru-RU"/>
        </w:rPr>
        <w:t>осуществлен</w:t>
      </w:r>
      <w:proofErr w:type="gramEnd"/>
      <w:r w:rsidRPr="00914FE0">
        <w:rPr>
          <w:color w:val="000000"/>
          <w:sz w:val="28"/>
          <w:lang w:val="ru-RU"/>
        </w:rPr>
        <w:t xml:space="preserve"> по следующей формуле: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______________________________________________________________________________.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34" w:name="z41"/>
      <w:bookmarkEnd w:id="33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7. Должник в соответствии с пунктом 8 Правил расчета коэффициентов и определения границ классов финансовой устойчивости относится </w:t>
      </w:r>
      <w:proofErr w:type="spellStart"/>
      <w:r w:rsidRPr="00914FE0">
        <w:rPr>
          <w:color w:val="000000"/>
          <w:sz w:val="28"/>
          <w:lang w:val="ru-RU"/>
        </w:rPr>
        <w:t>к_______классу</w:t>
      </w:r>
      <w:proofErr w:type="spellEnd"/>
      <w:r w:rsidRPr="00914FE0">
        <w:rPr>
          <w:color w:val="000000"/>
          <w:sz w:val="28"/>
          <w:lang w:val="ru-RU"/>
        </w:rPr>
        <w:t xml:space="preserve"> финансовой устойчивости.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8. Должник относится к _____ классу финансовой устойчивости,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______________________________________________________________________________.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37" w:name="z44"/>
      <w:bookmarkEnd w:id="36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(вывод временного администратора в соответствии с пунктом 4 статьи 49 Закона)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38" w:name="z45"/>
      <w:bookmarkEnd w:id="37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9. Сведения о кредиторской задолженности должника согласно приложению 1 к настоящему заключению.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39" w:name="z46"/>
      <w:bookmarkEnd w:id="38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10. Перечень и копии документов, подтверждающих выводы заключения, согласно приложению 2 к настоящему заключению.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Временный администратор ________________________ 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(подпись)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Примечание: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42" w:name="z49"/>
      <w:bookmarkEnd w:id="41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 w:rsidRPr="00914FE0">
        <w:rPr>
          <w:color w:val="000000"/>
          <w:vertAlign w:val="superscript"/>
          <w:lang w:val="ru-RU"/>
        </w:rPr>
        <w:t>1</w:t>
      </w:r>
      <w:r w:rsidRPr="00914FE0">
        <w:rPr>
          <w:color w:val="000000"/>
          <w:sz w:val="28"/>
          <w:lang w:val="ru-RU"/>
        </w:rPr>
        <w:t xml:space="preserve"> в случае, если такое заявление подано в первом квартале календарного года, то расчет показателей осуществляется на начало года, в котором подано заявление;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43" w:name="z50"/>
      <w:bookmarkEnd w:id="42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 w:rsidRPr="00914FE0">
        <w:rPr>
          <w:color w:val="000000"/>
          <w:vertAlign w:val="superscript"/>
          <w:lang w:val="ru-RU"/>
        </w:rPr>
        <w:t>2</w:t>
      </w:r>
      <w:r w:rsidRPr="00914FE0">
        <w:rPr>
          <w:color w:val="000000"/>
          <w:sz w:val="28"/>
          <w:lang w:val="ru-RU"/>
        </w:rPr>
        <w:t xml:space="preserve"> заполняется в обязательном порядке в качестве справочной информации.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9"/>
      </w:tblGrid>
      <w:tr w:rsidR="00360FBC" w:rsidRPr="00E56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Приложение 1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к Типовой форме заключения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временного администратора о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финансовой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устойчивости должника</w:t>
            </w:r>
          </w:p>
        </w:tc>
      </w:tr>
    </w:tbl>
    <w:p w:rsidR="00360FBC" w:rsidRDefault="00914FE0">
      <w:pPr>
        <w:spacing w:after="0"/>
      </w:pPr>
      <w:bookmarkStart w:id="44" w:name="z52"/>
      <w:r w:rsidRPr="00914FE0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Сведения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кредиторской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задолженности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должника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37"/>
        <w:gridCol w:w="2983"/>
        <w:gridCol w:w="943"/>
        <w:gridCol w:w="409"/>
        <w:gridCol w:w="252"/>
        <w:gridCol w:w="874"/>
        <w:gridCol w:w="632"/>
        <w:gridCol w:w="1475"/>
        <w:gridCol w:w="1344"/>
        <w:gridCol w:w="34"/>
      </w:tblGrid>
      <w:tr w:rsidR="00360FBC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6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Ф.И.О./наименование кредитора</w:t>
            </w:r>
          </w:p>
        </w:tc>
        <w:tc>
          <w:tcPr>
            <w:tcW w:w="9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ИИН/БИН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  <w:tc>
          <w:tcPr>
            <w:tcW w:w="90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долг</w:t>
            </w:r>
            <w:proofErr w:type="spellEnd"/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вознаграждения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Задолженность перед гражданами за причинение вреда жизни и здоровью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алиментам</w:t>
            </w:r>
            <w:proofErr w:type="spellEnd"/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Задолженность по оплате труда и выплате компенсаций лицам, работавшим по трудовому договору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 xml:space="preserve"> Задолженность по социальным отчислениям в Государственный фонд социального страхования 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 xml:space="preserve"> Задолженность по удержанным из заработной платы обязательным пенсионным взносам, обязательным профессиональным пенсионным взносам 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 xml:space="preserve">Задолженность по выплате вознаграждений авторам за 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служебные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 xml:space="preserve"> изобретение, полезную модель, промышленный образец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 xml:space="preserve">Задолженность перед кредиторами по обязательству, </w:t>
            </w:r>
            <w:r w:rsidRPr="00914FE0">
              <w:rPr>
                <w:color w:val="000000"/>
                <w:sz w:val="20"/>
                <w:lang w:val="ru-RU"/>
              </w:rPr>
              <w:lastRenderedPageBreak/>
              <w:t>обеспеченному залогом имущества должника, оформленным в соответствии с законодательством Республики Казахстан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lastRenderedPageBreak/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lastRenderedPageBreak/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Задолженность перед держателями зерновых расписок, содержащих сведения о залоге и не содержащих сведения о залоге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Задолженность перед держателями хлопковых расписок, содержащих сведения о залоге и не содержащих сведения о залоге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 xml:space="preserve"> Налоговая задолженность, задолженность по таможенным платежам, специальным, антидемпинговым, компенсационным пошлинам, процентам 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Задолженность по гражданско-правовым и иным обязательствам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</w:tbl>
    <w:p w:rsidR="00360FBC" w:rsidRDefault="00914FE0">
      <w:pPr>
        <w:spacing w:after="0"/>
        <w:jc w:val="both"/>
      </w:pPr>
      <w:bookmarkStart w:id="45" w:name="z54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Временный администратор______________________________ 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4"/>
        <w:gridCol w:w="3839"/>
      </w:tblGrid>
      <w:tr w:rsidR="00360FBC" w:rsidRPr="00E56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Приложение 2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к Типовой форме заключения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временного администратора о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lastRenderedPageBreak/>
              <w:t>финансовой устойчивости должника</w:t>
            </w:r>
          </w:p>
        </w:tc>
      </w:tr>
    </w:tbl>
    <w:p w:rsidR="00360FBC" w:rsidRDefault="00914FE0">
      <w:pPr>
        <w:spacing w:after="0"/>
      </w:pPr>
      <w:bookmarkStart w:id="46" w:name="z56"/>
      <w:r w:rsidRPr="00914FE0">
        <w:rPr>
          <w:b/>
          <w:color w:val="000000"/>
          <w:lang w:val="ru-RU"/>
        </w:rPr>
        <w:lastRenderedPageBreak/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документов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подтверждающих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выводы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заключения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10"/>
        <w:gridCol w:w="2512"/>
        <w:gridCol w:w="2446"/>
      </w:tblGrid>
      <w:tr w:rsidR="00360FBC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страниц</w:t>
            </w:r>
            <w:proofErr w:type="spellEnd"/>
          </w:p>
        </w:tc>
      </w:tr>
      <w:tr w:rsidR="00360FBC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</w:tbl>
    <w:p w:rsidR="00360FBC" w:rsidRDefault="00914FE0">
      <w:pPr>
        <w:spacing w:after="0"/>
        <w:jc w:val="both"/>
      </w:pPr>
      <w:bookmarkStart w:id="47" w:name="z57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Временный администратор______________________________ 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3"/>
        <w:gridCol w:w="3790"/>
      </w:tblGrid>
      <w:tr w:rsidR="00360FBC" w:rsidRPr="00E56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Первого Заместителя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Премьер-Министра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Республики Казахста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н-</w:t>
            </w:r>
            <w:proofErr w:type="gramEnd"/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Министра финансов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от 21 апреля 2020 года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№ 404</w:t>
            </w:r>
          </w:p>
        </w:tc>
      </w:tr>
    </w:tbl>
    <w:p w:rsidR="00360FBC" w:rsidRPr="00914FE0" w:rsidRDefault="00914FE0">
      <w:pPr>
        <w:spacing w:after="0"/>
        <w:rPr>
          <w:lang w:val="ru-RU"/>
        </w:rPr>
      </w:pPr>
      <w:bookmarkStart w:id="48" w:name="z59"/>
      <w:r w:rsidRPr="00914FE0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Типовая форма заключения временного управляющего</w:t>
      </w:r>
      <w:r w:rsidRPr="00914FE0">
        <w:rPr>
          <w:lang w:val="ru-RU"/>
        </w:rPr>
        <w:br/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о финансовой устойчивости должника</w:t>
      </w:r>
    </w:p>
    <w:p w:rsidR="00360FBC" w:rsidRDefault="00914FE0">
      <w:pPr>
        <w:spacing w:after="0"/>
        <w:jc w:val="both"/>
      </w:pPr>
      <w:bookmarkStart w:id="49" w:name="z60"/>
      <w:bookmarkEnd w:id="48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proofErr w:type="gramStart"/>
      <w:r w:rsidRPr="00914FE0">
        <w:rPr>
          <w:color w:val="000000"/>
          <w:sz w:val="28"/>
          <w:lang w:val="ru-RU"/>
        </w:rPr>
        <w:t xml:space="preserve">_________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(дата)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(место составления)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В соответствии с пунктом 1 статьи 49 Закона Республики Казахстан от 7 марта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2014 года "О реабилитации и банкротстве" (далее – Закон) мною, временным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управляющим,__________________________________________________________________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(фамилия, имя, отчество (если оно указано в документе, удостоверяющем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______________________________________________________________________________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личность) (далее – Ф.И.О.), (индивидуальный идентификационный номер) (далее – ИИН)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______________________________________________________________________________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составлено заключение о финансовой устойчивости _________________________________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(Ф.И.О./наименование должника),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______________________________________________________________________________.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(ИИН/ </w:t>
      </w:r>
      <w:proofErr w:type="spellStart"/>
      <w:r>
        <w:rPr>
          <w:color w:val="000000"/>
          <w:sz w:val="28"/>
        </w:rPr>
        <w:t>бизнес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идентификационный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номер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БИН) </w:t>
      </w:r>
      <w:proofErr w:type="spellStart"/>
      <w:r>
        <w:rPr>
          <w:color w:val="000000"/>
          <w:sz w:val="28"/>
        </w:rPr>
        <w:t>должника</w:t>
      </w:r>
      <w:proofErr w:type="spellEnd"/>
      <w:r>
        <w:rPr>
          <w:color w:val="000000"/>
          <w:sz w:val="28"/>
        </w:rPr>
        <w:t>)</w:t>
      </w:r>
    </w:p>
    <w:p w:rsidR="00360FBC" w:rsidRDefault="00914FE0">
      <w:pPr>
        <w:spacing w:after="0"/>
      </w:pPr>
      <w:bookmarkStart w:id="50" w:name="z61"/>
      <w:bookmarkEnd w:id="49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Сведения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должнике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86"/>
        <w:gridCol w:w="7626"/>
        <w:gridCol w:w="156"/>
      </w:tblGrid>
      <w:tr w:rsidR="00360FBC">
        <w:trPr>
          <w:trHeight w:val="30"/>
          <w:tblCellSpacing w:w="0" w:type="auto"/>
        </w:trPr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перерегистрации</w:t>
            </w:r>
            <w:proofErr w:type="spellEnd"/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Место регистрации/перерегистрации (наименование органа юстиции)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Основание регистрации/перерегистрации (вновь созданное, реорганизация и другое)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1.4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Организационно-правовая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Юридический адрес/адрес местонахождения, телефон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отрасль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1.6.1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- сельскохозяйственный производитель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1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 xml:space="preserve"> (указать да или нет)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ИИН /Ф.И.О. руководителя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14FE0">
              <w:rPr>
                <w:color w:val="000000"/>
                <w:sz w:val="20"/>
                <w:lang w:val="ru-RU"/>
              </w:rPr>
              <w:t>ИИН (БИН) /Ф.И.О. (наименование) /размеры доли (ей) и сумма участия (%, тенге) учредителя (ей)</w:t>
            </w:r>
            <w:proofErr w:type="gramEnd"/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уставного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капитала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Сведения об участии государства в уставном капитале, %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9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Акционерное общество, акции которого размещены на рынке ценных бумаг (указать да или нет)</w:t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</w:tbl>
    <w:p w:rsidR="00360FBC" w:rsidRPr="00914FE0" w:rsidRDefault="00914FE0">
      <w:pPr>
        <w:spacing w:after="0"/>
        <w:jc w:val="both"/>
        <w:rPr>
          <w:lang w:val="ru-RU"/>
        </w:rPr>
      </w:pPr>
      <w:bookmarkStart w:id="51" w:name="z62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2. Сведения о возбуждении производства по делу о банкротстве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52" w:name="z63"/>
      <w:bookmarkEnd w:id="51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1. Дата заключения </w:t>
      </w:r>
      <w:proofErr w:type="gramStart"/>
      <w:r w:rsidRPr="00914FE0">
        <w:rPr>
          <w:color w:val="000000"/>
          <w:sz w:val="28"/>
          <w:lang w:val="ru-RU"/>
        </w:rPr>
        <w:t>соглашения</w:t>
      </w:r>
      <w:proofErr w:type="gramEnd"/>
      <w:r w:rsidRPr="00914FE0">
        <w:rPr>
          <w:color w:val="000000"/>
          <w:sz w:val="28"/>
          <w:lang w:val="ru-RU"/>
        </w:rPr>
        <w:t xml:space="preserve"> об осуществлении полномочий временного управляющего "___" ________________ 20__ года.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53" w:name="z64"/>
      <w:bookmarkEnd w:id="52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2. Дата подачи заявления должника/кредитора (кредиторов) о признании банкротом "___" ________________ 20__ года.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54" w:name="z65"/>
      <w:bookmarkEnd w:id="53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3. Дата определения суда о возбуждении производства по делу о банкротстве "___" _______ 20__ года.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55" w:name="z66"/>
      <w:bookmarkEnd w:id="54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4. Дата размещения на </w:t>
      </w:r>
      <w:proofErr w:type="spellStart"/>
      <w:r w:rsidRPr="00914FE0">
        <w:rPr>
          <w:color w:val="000000"/>
          <w:sz w:val="28"/>
          <w:lang w:val="ru-RU"/>
        </w:rPr>
        <w:t>интернет-ресурсе</w:t>
      </w:r>
      <w:proofErr w:type="spellEnd"/>
      <w:r w:rsidRPr="00914FE0">
        <w:rPr>
          <w:color w:val="000000"/>
          <w:sz w:val="28"/>
          <w:lang w:val="ru-RU"/>
        </w:rPr>
        <w:t xml:space="preserve"> уполномоченного органа объявления о возбуждении производства по делу о банкротстве и порядке заявления требований кредиторами "___" __________ 20__года.</w:t>
      </w:r>
    </w:p>
    <w:p w:rsidR="00360FBC" w:rsidRPr="00914FE0" w:rsidRDefault="00914FE0">
      <w:pPr>
        <w:spacing w:after="0"/>
        <w:rPr>
          <w:lang w:val="ru-RU"/>
        </w:rPr>
      </w:pPr>
      <w:bookmarkStart w:id="56" w:name="z67"/>
      <w:bookmarkEnd w:id="55"/>
      <w:r w:rsidRPr="00914FE0">
        <w:rPr>
          <w:b/>
          <w:color w:val="000000"/>
          <w:lang w:val="ru-RU"/>
        </w:rPr>
        <w:t xml:space="preserve"> 3. Анализ причин и условий</w:t>
      </w:r>
      <w:r w:rsidRPr="00914FE0">
        <w:rPr>
          <w:lang w:val="ru-RU"/>
        </w:rPr>
        <w:br/>
      </w:r>
      <w:r w:rsidRPr="00914FE0">
        <w:rPr>
          <w:b/>
          <w:color w:val="000000"/>
          <w:lang w:val="ru-RU"/>
        </w:rPr>
        <w:t>возникновения устойчивой неплатежеспособности должника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57" w:name="z68"/>
      <w:bookmarkEnd w:id="56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58" w:name="z69"/>
      <w:bookmarkEnd w:id="57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59" w:name="z70"/>
      <w:bookmarkEnd w:id="58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</w:t>
      </w:r>
    </w:p>
    <w:p w:rsidR="00360FBC" w:rsidRPr="00914FE0" w:rsidRDefault="00914FE0">
      <w:pPr>
        <w:spacing w:after="0"/>
        <w:rPr>
          <w:lang w:val="ru-RU"/>
        </w:rPr>
      </w:pPr>
      <w:bookmarkStart w:id="60" w:name="z71"/>
      <w:bookmarkEnd w:id="59"/>
      <w:r w:rsidRPr="00914FE0">
        <w:rPr>
          <w:b/>
          <w:color w:val="000000"/>
          <w:lang w:val="ru-RU"/>
        </w:rPr>
        <w:t xml:space="preserve"> 4. Сведения о показателях и коэффициентах,</w:t>
      </w:r>
      <w:r w:rsidRPr="00914FE0">
        <w:rPr>
          <w:lang w:val="ru-RU"/>
        </w:rPr>
        <w:br/>
      </w:r>
      <w:r w:rsidRPr="00914FE0">
        <w:rPr>
          <w:b/>
          <w:color w:val="000000"/>
          <w:lang w:val="ru-RU"/>
        </w:rPr>
        <w:t>определяющих класс финансовой устойчивости должника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61" w:name="z72"/>
      <w:bookmarkEnd w:id="60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5. </w:t>
      </w:r>
      <w:proofErr w:type="gramStart"/>
      <w:r w:rsidRPr="00914FE0">
        <w:rPr>
          <w:color w:val="000000"/>
          <w:sz w:val="28"/>
          <w:lang w:val="ru-RU"/>
        </w:rPr>
        <w:t xml:space="preserve">Для определения класса финансовой устойчивости должника в соответствии с Правилами расчета коэффициентов и определения границ </w:t>
      </w:r>
      <w:r w:rsidRPr="00914FE0">
        <w:rPr>
          <w:color w:val="000000"/>
          <w:sz w:val="28"/>
          <w:lang w:val="ru-RU"/>
        </w:rPr>
        <w:lastRenderedPageBreak/>
        <w:t>классов финансовой устойчивости, утвержденными приказом Первого заместителя Премьер-Министра Республики Казахстан-Министра финансов Республики Казахстан от 9 апреля 2020 года № 372 "Об утверждении Правил расчета коэффициентов и определения границ классов финансовой устойчивости" (зарегистрирован в Реестре государственной регистрации нормативных правовых 11 апреля 2020 года под № 20370) (далее – Правила</w:t>
      </w:r>
      <w:proofErr w:type="gramEnd"/>
      <w:r w:rsidRPr="00914FE0">
        <w:rPr>
          <w:color w:val="000000"/>
          <w:sz w:val="28"/>
          <w:lang w:val="ru-RU"/>
        </w:rPr>
        <w:t xml:space="preserve"> расчета коэффициентов и определения границ классов финансовой устойчивости), осуществлен расчет коэффициентов, характеризующих эффективность финансово-хозяйственной деятельности должника, согласно таблице 1 на дату подачи заявления о признании должника банкротом.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43"/>
        <w:gridCol w:w="697"/>
        <w:gridCol w:w="2458"/>
        <w:gridCol w:w="721"/>
        <w:gridCol w:w="1087"/>
        <w:gridCol w:w="455"/>
        <w:gridCol w:w="95"/>
        <w:gridCol w:w="3471"/>
        <w:gridCol w:w="56"/>
      </w:tblGrid>
      <w:tr w:rsidR="00360FBC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подачи</w:t>
            </w:r>
            <w:proofErr w:type="spellEnd"/>
            <w:r>
              <w:rPr>
                <w:color w:val="000000"/>
                <w:sz w:val="20"/>
              </w:rPr>
              <w:t xml:space="preserve"> заявления2</w:t>
            </w:r>
          </w:p>
        </w:tc>
        <w:tc>
          <w:tcPr>
            <w:tcW w:w="52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 xml:space="preserve"> На начало года, предшествующего году, в котором подано заявление о признании банкротом3 </w:t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Доходы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52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Прибыль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убыток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налогообложения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52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процентам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52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Активы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52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в том числе краткосрочные (оборотные) активы</w:t>
            </w:r>
          </w:p>
        </w:tc>
        <w:tc>
          <w:tcPr>
            <w:tcW w:w="20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52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Обязательство4</w:t>
            </w:r>
          </w:p>
        </w:tc>
        <w:tc>
          <w:tcPr>
            <w:tcW w:w="20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52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Капитал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52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Рыночная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акций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52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Нераспределенная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прибыль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непокрытый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убыток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523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8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коэффициентов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подачи</w:t>
            </w:r>
            <w:proofErr w:type="spellEnd"/>
            <w:r>
              <w:rPr>
                <w:color w:val="000000"/>
                <w:sz w:val="20"/>
              </w:rPr>
              <w:t xml:space="preserve"> заявления2</w:t>
            </w:r>
          </w:p>
        </w:tc>
        <w:tc>
          <w:tcPr>
            <w:tcW w:w="46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На начало года, предшествующего году, в котором подано заявление о признании банкротом3</w:t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краткосрочных активов к сумме активов (К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1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нераспределенной прибыли (непокрытого убытка) к сумме активов (К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2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дохода до налогообложения к сумме активов (К3)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рыночной стоимости акций или стоимости капитала к стоимости всех обязательств (К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 xml:space="preserve">соотношение объема реализации товаров, </w:t>
            </w:r>
            <w:r w:rsidRPr="00914FE0">
              <w:rPr>
                <w:color w:val="000000"/>
                <w:sz w:val="20"/>
                <w:lang w:val="ru-RU"/>
              </w:rPr>
              <w:lastRenderedPageBreak/>
              <w:t>работ, услуг к сумме активов (К5)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lastRenderedPageBreak/>
              <w:br/>
            </w:r>
          </w:p>
        </w:tc>
        <w:tc>
          <w:tcPr>
            <w:tcW w:w="46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lastRenderedPageBreak/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lastRenderedPageBreak/>
              <w:br/>
            </w:r>
          </w:p>
        </w:tc>
        <w:tc>
          <w:tcPr>
            <w:tcW w:w="48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 w:rsidRPr="00914FE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финансовой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устойчивости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46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</w:tbl>
    <w:p w:rsidR="00360FBC" w:rsidRDefault="00914FE0">
      <w:pPr>
        <w:spacing w:after="0"/>
      </w:pPr>
      <w:bookmarkStart w:id="62" w:name="z75"/>
      <w:r>
        <w:rPr>
          <w:b/>
          <w:color w:val="000000"/>
        </w:rPr>
        <w:t xml:space="preserve"> 5. </w:t>
      </w:r>
      <w:proofErr w:type="spellStart"/>
      <w:r>
        <w:rPr>
          <w:b/>
          <w:color w:val="000000"/>
        </w:rPr>
        <w:t>Заключение</w:t>
      </w:r>
      <w:proofErr w:type="spellEnd"/>
    </w:p>
    <w:p w:rsidR="00360FBC" w:rsidRPr="00914FE0" w:rsidRDefault="00914FE0">
      <w:pPr>
        <w:spacing w:after="0"/>
        <w:jc w:val="both"/>
        <w:rPr>
          <w:lang w:val="ru-RU"/>
        </w:rPr>
      </w:pPr>
      <w:bookmarkStart w:id="63" w:name="z76"/>
      <w:bookmarkEnd w:id="62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6. Суммарное значение коэффициентов в соответствии с пунктом 7 Правил расчета коэффициентов и определения границ классов финансовой устойчивости </w:t>
      </w:r>
      <w:proofErr w:type="gramStart"/>
      <w:r w:rsidRPr="00914FE0">
        <w:rPr>
          <w:color w:val="000000"/>
          <w:sz w:val="28"/>
          <w:lang w:val="ru-RU"/>
        </w:rPr>
        <w:t>осуществлен</w:t>
      </w:r>
      <w:proofErr w:type="gramEnd"/>
      <w:r w:rsidRPr="00914FE0">
        <w:rPr>
          <w:color w:val="000000"/>
          <w:sz w:val="28"/>
          <w:lang w:val="ru-RU"/>
        </w:rPr>
        <w:t xml:space="preserve"> по следующей формуле: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64" w:name="z77"/>
      <w:bookmarkEnd w:id="63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______________________________________________________________________________.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65" w:name="z78"/>
      <w:bookmarkEnd w:id="64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7. Должник в соответствии с пунктом 8 Правил расчета коэффициентов и определения границ классов финансовой устойчивости относится </w:t>
      </w:r>
      <w:proofErr w:type="spellStart"/>
      <w:r w:rsidRPr="00914FE0">
        <w:rPr>
          <w:color w:val="000000"/>
          <w:sz w:val="28"/>
          <w:lang w:val="ru-RU"/>
        </w:rPr>
        <w:t>к_______классу</w:t>
      </w:r>
      <w:proofErr w:type="spellEnd"/>
      <w:r w:rsidRPr="00914FE0">
        <w:rPr>
          <w:color w:val="000000"/>
          <w:sz w:val="28"/>
          <w:lang w:val="ru-RU"/>
        </w:rPr>
        <w:t xml:space="preserve"> финансовой устойчивости.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66" w:name="z79"/>
      <w:bookmarkEnd w:id="65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8. Должник относится к _____ классу финансовой устойчивости,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67" w:name="z80"/>
      <w:bookmarkEnd w:id="66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______________________________________________________________________________.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68" w:name="z81"/>
      <w:bookmarkEnd w:id="67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(вывод временного администратора в соответствии с пунктом 1 статьи 49 Закона)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69" w:name="z82"/>
      <w:bookmarkEnd w:id="68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9. Сведения о кредиторской задолженности должника согласно приложению 1 к настоящему заключению.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70" w:name="z83"/>
      <w:bookmarkEnd w:id="69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10. Перечень и копии документов, подтверждающих выводы заключения, согласно приложению 2 к настоящему заключению.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71" w:name="z84"/>
      <w:bookmarkEnd w:id="70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Временный управляющий______________________________ 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(подпись)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72" w:name="z85"/>
      <w:bookmarkEnd w:id="71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Примечание: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73" w:name="z86"/>
      <w:bookmarkEnd w:id="72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1 в соответствии с подпунктом 1) статьи 1 Закона под сельскохозяйственным производителем понимается индивидуальный предприниматель или юридическое лицо, производящие сельскохозяйственную продукцию с использованием земли; производящие сельскохозяйственную продукцию животноводства, птицеводства (в том числе племенного с полным циклом, начиная с выращивания молодняка), пчеловодства, если доход от реализации этой продукции, в том числе переработанной, составляет более пятидесяти процентов от общей суммы годового дохода;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74" w:name="z87"/>
      <w:bookmarkEnd w:id="73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2 в случае, если такое заявление подано в первом квартале календарного года, то расчет показателей осуществляется на начало года, в котором подано заявление;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75" w:name="z88"/>
      <w:bookmarkEnd w:id="74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3 заполняется в обязательном порядке в качестве справочной информации;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76" w:name="z89"/>
      <w:bookmarkEnd w:id="75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4 при расчете обязательств </w:t>
      </w:r>
      <w:proofErr w:type="gramStart"/>
      <w:r w:rsidRPr="00914FE0">
        <w:rPr>
          <w:color w:val="000000"/>
          <w:sz w:val="28"/>
          <w:lang w:val="ru-RU"/>
        </w:rPr>
        <w:t>должника–сельскохозяйственного</w:t>
      </w:r>
      <w:proofErr w:type="gramEnd"/>
      <w:r w:rsidRPr="00914FE0">
        <w:rPr>
          <w:color w:val="000000"/>
          <w:sz w:val="28"/>
          <w:lang w:val="ru-RU"/>
        </w:rPr>
        <w:t xml:space="preserve"> производителя учитываются только те обязательства, срок исполнения по которым наступил не ранее предшествующего года. При этом в зачет не берется год, предшествующий возбуждению процедуры банкротства, в течение которого </w:t>
      </w:r>
      <w:r w:rsidRPr="00914FE0">
        <w:rPr>
          <w:color w:val="000000"/>
          <w:sz w:val="28"/>
          <w:lang w:val="ru-RU"/>
        </w:rPr>
        <w:lastRenderedPageBreak/>
        <w:t>возникли чрезвычайные ситуации природного и техногенного характера либо особо неблагоприятные природно-климатические условия, явившиеся причиной неисполнения обязатель</w:t>
      </w:r>
      <w:proofErr w:type="gramStart"/>
      <w:r w:rsidRPr="00914FE0">
        <w:rPr>
          <w:color w:val="000000"/>
          <w:sz w:val="28"/>
          <w:lang w:val="ru-RU"/>
        </w:rPr>
        <w:t>ств в ср</w:t>
      </w:r>
      <w:proofErr w:type="gramEnd"/>
      <w:r w:rsidRPr="00914FE0">
        <w:rPr>
          <w:color w:val="000000"/>
          <w:sz w:val="28"/>
          <w:lang w:val="ru-RU"/>
        </w:rPr>
        <w:t>ок.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4"/>
        <w:gridCol w:w="3819"/>
      </w:tblGrid>
      <w:tr w:rsidR="00360FBC" w:rsidRPr="00E56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Приложение 1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к Типовой форме заключения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временного управляющего о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финансовой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устойчивости должника</w:t>
            </w:r>
          </w:p>
        </w:tc>
      </w:tr>
    </w:tbl>
    <w:p w:rsidR="00360FBC" w:rsidRDefault="00914FE0">
      <w:pPr>
        <w:spacing w:after="0"/>
      </w:pPr>
      <w:bookmarkStart w:id="77" w:name="z91"/>
      <w:r w:rsidRPr="00914FE0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Сведения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кредиторской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задолженности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должника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37"/>
        <w:gridCol w:w="2983"/>
        <w:gridCol w:w="943"/>
        <w:gridCol w:w="409"/>
        <w:gridCol w:w="252"/>
        <w:gridCol w:w="874"/>
        <w:gridCol w:w="632"/>
        <w:gridCol w:w="1475"/>
        <w:gridCol w:w="1344"/>
        <w:gridCol w:w="34"/>
      </w:tblGrid>
      <w:tr w:rsidR="00360FBC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6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Ф.И.О./наименование кредитора</w:t>
            </w:r>
          </w:p>
        </w:tc>
        <w:tc>
          <w:tcPr>
            <w:tcW w:w="9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ИИН/БИН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  <w:tc>
          <w:tcPr>
            <w:tcW w:w="90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долг</w:t>
            </w:r>
            <w:proofErr w:type="spellEnd"/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вознаграждения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Default="00360FBC"/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Задолженность перед гражданами за причинение вреда жизни и здоровью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алиментам</w:t>
            </w:r>
            <w:proofErr w:type="spellEnd"/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Задолженность по оплате труда и выплате компенсаций лицам, работавшим по трудовому договору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 xml:space="preserve"> Задолженность по социальным отчислениям в Государственный фонд социального страхования 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 xml:space="preserve"> Задолженность по удержанным из заработной платы обязательным пенсионным взносам, обязательным профессиональным пенсионным взносам 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lastRenderedPageBreak/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Задолженность по выплате вознаграждений авторам за служебные изобретения, полезную модель, промышленный образец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Задолженность перед кредиторами по обязательству, обеспеченному залогом имущества должника, оформленным в соответствии с законодательством Республики Казахстан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Задолженность перед держателями зерновых расписок, содержащих сведения о залоге и не содержащих сведения о залоге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Задолженность перед держателями хлопковых расписок, содержащих сведения о залоге и не содержащих сведения о залоге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 xml:space="preserve"> Налоговая задолженность, задолженность по таможенным платежам, специальным, антидемпинговым, компенсационным пошлинам, процентам 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Задолженность по гражданско-правовым и иным обязательствам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4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9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</w:tbl>
    <w:p w:rsidR="00360FBC" w:rsidRDefault="00914FE0">
      <w:pPr>
        <w:spacing w:after="0"/>
        <w:jc w:val="both"/>
      </w:pPr>
      <w:bookmarkStart w:id="78" w:name="z93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Временный управляющий______________________________ 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4"/>
        <w:gridCol w:w="3819"/>
      </w:tblGrid>
      <w:tr w:rsidR="00360FBC" w:rsidRPr="00E56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Приложение 2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к Типовой форме заключения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временного управляющего о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финансовой устойчивости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должника</w:t>
            </w:r>
          </w:p>
        </w:tc>
      </w:tr>
    </w:tbl>
    <w:p w:rsidR="00360FBC" w:rsidRDefault="00914FE0">
      <w:pPr>
        <w:spacing w:after="0"/>
      </w:pPr>
      <w:bookmarkStart w:id="79" w:name="z95"/>
      <w:r w:rsidRPr="00914FE0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документов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подтверждающих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выводы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заключения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10"/>
        <w:gridCol w:w="2512"/>
        <w:gridCol w:w="2446"/>
      </w:tblGrid>
      <w:tr w:rsidR="00360FBC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страниц</w:t>
            </w:r>
            <w:proofErr w:type="spellEnd"/>
          </w:p>
        </w:tc>
      </w:tr>
      <w:tr w:rsidR="00360FBC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</w:tbl>
    <w:p w:rsidR="00360FBC" w:rsidRDefault="00914FE0">
      <w:pPr>
        <w:spacing w:after="0"/>
        <w:jc w:val="both"/>
      </w:pPr>
      <w:bookmarkStart w:id="80" w:name="z96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Временный управляющий______________________________ 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3"/>
        <w:gridCol w:w="3790"/>
      </w:tblGrid>
      <w:tr w:rsidR="00360FBC" w:rsidRPr="00E56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Первого Заместителя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Премьер-Министра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Республики Казахста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н-</w:t>
            </w:r>
            <w:proofErr w:type="gramEnd"/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Министра финансов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от 21 апреля 2020 года</w:t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404</w:t>
            </w:r>
          </w:p>
        </w:tc>
      </w:tr>
    </w:tbl>
    <w:p w:rsidR="00360FBC" w:rsidRPr="00914FE0" w:rsidRDefault="00914FE0">
      <w:pPr>
        <w:spacing w:after="0"/>
        <w:rPr>
          <w:lang w:val="ru-RU"/>
        </w:rPr>
      </w:pPr>
      <w:bookmarkStart w:id="81" w:name="z99"/>
      <w:r w:rsidRPr="00914FE0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Типовая форма заключения реабилитационного управляющего</w:t>
      </w:r>
      <w:r w:rsidRPr="00914FE0">
        <w:rPr>
          <w:lang w:val="ru-RU"/>
        </w:rPr>
        <w:br/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о финансовой устойчивости должника</w:t>
      </w:r>
    </w:p>
    <w:p w:rsidR="00360FBC" w:rsidRDefault="00914FE0">
      <w:pPr>
        <w:spacing w:after="0"/>
        <w:jc w:val="both"/>
      </w:pPr>
      <w:bookmarkStart w:id="82" w:name="z100"/>
      <w:bookmarkEnd w:id="81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proofErr w:type="gramStart"/>
      <w:r w:rsidRPr="00914FE0">
        <w:rPr>
          <w:color w:val="000000"/>
          <w:sz w:val="28"/>
          <w:lang w:val="ru-RU"/>
        </w:rPr>
        <w:t xml:space="preserve">_________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(дата)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(место составления)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В соответствии с пунктом 2 статьи 83 Закона Республики Казахстан от 7 марта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2014 года "О реабилитации и банкротстве" (далее – Закон) мною, реабилитационным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управляющим,_______________________________________________________________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(фамилия, имя, отчество (если оно указано в документе, удостоверяющем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______________________________________________________________________________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личность) (далее – Ф.И.О.) , (индивидуальный идентификационный номер) </w:t>
      </w:r>
      <w:r w:rsidRPr="00914FE0">
        <w:rPr>
          <w:color w:val="000000"/>
          <w:sz w:val="28"/>
          <w:lang w:val="ru-RU"/>
        </w:rPr>
        <w:lastRenderedPageBreak/>
        <w:t>(далее – ИИН)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______________________________________________________________________________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составлено заключение о финансовой устойчивости _________________________________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(Ф.И.О./наименование должника),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______________________________________________________________________________.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(ИИН/ </w:t>
      </w:r>
      <w:proofErr w:type="spellStart"/>
      <w:r>
        <w:rPr>
          <w:color w:val="000000"/>
          <w:sz w:val="28"/>
        </w:rPr>
        <w:t>бизнес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идентификационный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номер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БИН) </w:t>
      </w:r>
      <w:proofErr w:type="spellStart"/>
      <w:r>
        <w:rPr>
          <w:color w:val="000000"/>
          <w:sz w:val="28"/>
        </w:rPr>
        <w:t>должника</w:t>
      </w:r>
      <w:proofErr w:type="spellEnd"/>
      <w:r>
        <w:rPr>
          <w:color w:val="000000"/>
          <w:sz w:val="28"/>
        </w:rPr>
        <w:t>)</w:t>
      </w:r>
    </w:p>
    <w:p w:rsidR="00360FBC" w:rsidRDefault="00914FE0">
      <w:pPr>
        <w:spacing w:after="0"/>
      </w:pPr>
      <w:bookmarkStart w:id="83" w:name="z101"/>
      <w:bookmarkEnd w:id="82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Сведения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должнике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27"/>
        <w:gridCol w:w="7782"/>
        <w:gridCol w:w="159"/>
      </w:tblGrid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перерегистрации</w:t>
            </w:r>
            <w:proofErr w:type="spellEnd"/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Место регистрации/перерегистрации (наименование органа юстиции)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Основание регистрации/перерегистрации (вновь созданное, реорганизация и другое)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Организационно-правовая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Юридический адрес/адрес местонахождения, телефон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отрасль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ИИН /Ф.И.О. руководителя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14FE0">
              <w:rPr>
                <w:color w:val="000000"/>
                <w:sz w:val="20"/>
                <w:lang w:val="ru-RU"/>
              </w:rPr>
              <w:t>ИИН (БИН) /Ф.И.О. (наименование) /размеры доли (ей) и сумма участия (%, тенге) учредителя (ей)</w:t>
            </w:r>
            <w:proofErr w:type="gramEnd"/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уставного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капитала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Сведения об участии государства в уставном капитале, %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Акционерное общество, акции которого размещены на рынке ценных бумаг (указать да или нет)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</w:tbl>
    <w:p w:rsidR="00360FBC" w:rsidRPr="00914FE0" w:rsidRDefault="00914FE0">
      <w:pPr>
        <w:spacing w:after="0"/>
        <w:rPr>
          <w:lang w:val="ru-RU"/>
        </w:rPr>
      </w:pPr>
      <w:bookmarkStart w:id="84" w:name="z102"/>
      <w:r w:rsidRPr="00914FE0">
        <w:rPr>
          <w:b/>
          <w:color w:val="000000"/>
          <w:lang w:val="ru-RU"/>
        </w:rPr>
        <w:t xml:space="preserve"> 2. Сведения о применении реабилитационной процедуры к должнику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85" w:name="z103"/>
      <w:bookmarkEnd w:id="84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1. Дата вступления в законную силу решения суда о применении реабилитационной процедуры "___" ________________ 20__ года.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86" w:name="z104"/>
      <w:bookmarkEnd w:id="85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2. Дата вступления в законную силу определения суда об утверждении плана реабилитации должника "___" ________________ 20__ года.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87" w:name="z105"/>
      <w:bookmarkEnd w:id="86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3. Дата вступления в законную силу определения суда о внесении изменений и дополнений в план реабилитации должника "___" ________________ 20__ года.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88" w:name="z106"/>
      <w:bookmarkEnd w:id="87"/>
      <w:r>
        <w:rPr>
          <w:color w:val="000000"/>
          <w:sz w:val="28"/>
        </w:rPr>
        <w:lastRenderedPageBreak/>
        <w:t>     </w:t>
      </w:r>
      <w:r w:rsidRPr="00914FE0">
        <w:rPr>
          <w:color w:val="000000"/>
          <w:sz w:val="28"/>
          <w:lang w:val="ru-RU"/>
        </w:rPr>
        <w:t xml:space="preserve"> 4. Дата принятия собранием кредиторов решения о возложении полномочий по управлению должником на индивидуального предпринимателя-должника либо орган или лицо, уполномоченные собственником имущества, учредителем (участником) юридического лица – должника.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89" w:name="z107"/>
      <w:bookmarkEnd w:id="88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5. Дата приказа уполномоченного органа о назначении реабилитационного управляющего "___" ________________ 20__ года. 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90" w:name="z108"/>
      <w:bookmarkEnd w:id="89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6. Дата размещения на </w:t>
      </w:r>
      <w:proofErr w:type="spellStart"/>
      <w:r w:rsidRPr="00914FE0">
        <w:rPr>
          <w:color w:val="000000"/>
          <w:sz w:val="28"/>
          <w:lang w:val="ru-RU"/>
        </w:rPr>
        <w:t>интернет-ресурсе</w:t>
      </w:r>
      <w:proofErr w:type="spellEnd"/>
      <w:r w:rsidRPr="00914FE0">
        <w:rPr>
          <w:color w:val="000000"/>
          <w:sz w:val="28"/>
          <w:lang w:val="ru-RU"/>
        </w:rPr>
        <w:t xml:space="preserve"> уполномоченного органа реестра требований кредиторов должника "___" __________ 20__года.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91" w:name="z109"/>
      <w:bookmarkEnd w:id="90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7. Дата принятия комитетом кредиторов решения о необходимости составления заключения о финансовой устойчивости должника "___" ________________ 20__ года.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92" w:name="z110"/>
      <w:bookmarkEnd w:id="91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8. Дата получения ходатайства кредитора о неисполнении должником более трех месяцев графика удовлетворения требований кредиторов "___" _______________ 20__ года.</w:t>
      </w:r>
    </w:p>
    <w:p w:rsidR="00360FBC" w:rsidRPr="00914FE0" w:rsidRDefault="00914FE0">
      <w:pPr>
        <w:spacing w:after="0"/>
        <w:rPr>
          <w:lang w:val="ru-RU"/>
        </w:rPr>
      </w:pPr>
      <w:bookmarkStart w:id="93" w:name="z111"/>
      <w:bookmarkEnd w:id="92"/>
      <w:r w:rsidRPr="00914FE0">
        <w:rPr>
          <w:b/>
          <w:color w:val="000000"/>
          <w:lang w:val="ru-RU"/>
        </w:rPr>
        <w:t xml:space="preserve"> 3. Анализ причин и условий</w:t>
      </w:r>
      <w:r w:rsidRPr="00914FE0">
        <w:rPr>
          <w:lang w:val="ru-RU"/>
        </w:rPr>
        <w:br/>
      </w:r>
      <w:r w:rsidRPr="00914FE0">
        <w:rPr>
          <w:b/>
          <w:color w:val="000000"/>
          <w:lang w:val="ru-RU"/>
        </w:rPr>
        <w:t>неисполнения должником плана реабилитации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94" w:name="z112"/>
      <w:bookmarkEnd w:id="93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______________________________________________________________________________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95" w:name="z113"/>
      <w:bookmarkEnd w:id="94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______________________________________________________________________________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96" w:name="z114"/>
      <w:bookmarkEnd w:id="95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______________________________________________________________________________</w:t>
      </w:r>
    </w:p>
    <w:p w:rsidR="00360FBC" w:rsidRPr="00914FE0" w:rsidRDefault="00914FE0">
      <w:pPr>
        <w:spacing w:after="0"/>
        <w:rPr>
          <w:lang w:val="ru-RU"/>
        </w:rPr>
      </w:pPr>
      <w:bookmarkStart w:id="97" w:name="z115"/>
      <w:bookmarkEnd w:id="96"/>
      <w:r w:rsidRPr="00914FE0">
        <w:rPr>
          <w:b/>
          <w:color w:val="000000"/>
          <w:lang w:val="ru-RU"/>
        </w:rPr>
        <w:t xml:space="preserve"> 4. Сведения о показателях и коэффициентах,</w:t>
      </w:r>
      <w:r w:rsidRPr="00914FE0">
        <w:rPr>
          <w:lang w:val="ru-RU"/>
        </w:rPr>
        <w:br/>
      </w:r>
      <w:r w:rsidRPr="00914FE0">
        <w:rPr>
          <w:b/>
          <w:color w:val="000000"/>
          <w:lang w:val="ru-RU"/>
        </w:rPr>
        <w:t>определяющих класс финансовой устойчивости должника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98" w:name="z116"/>
      <w:bookmarkEnd w:id="97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9. </w:t>
      </w:r>
      <w:proofErr w:type="gramStart"/>
      <w:r w:rsidRPr="00914FE0">
        <w:rPr>
          <w:color w:val="000000"/>
          <w:sz w:val="28"/>
          <w:lang w:val="ru-RU"/>
        </w:rPr>
        <w:t>Для определения класса финансовой устойчивости должника в соответствии с Правилами расчета коэффициентов и определения границ классов финансовой устойчивости, утвержденными приказом Первого заместителя Премьер-Министра Республики Казахстан-Министра финансов Республики Казахстан от 9 апреля 2020 года № 372 "Об утверждении Правил расчета коэффициентов и определения границ классов финансовой устойчивости" (зарегистрирован в Реестре государственной регистрации нормативных правовых 11 апреля 2020 года под № 20370) (далее – Правила</w:t>
      </w:r>
      <w:proofErr w:type="gramEnd"/>
      <w:r w:rsidRPr="00914FE0">
        <w:rPr>
          <w:color w:val="000000"/>
          <w:sz w:val="28"/>
          <w:lang w:val="ru-RU"/>
        </w:rPr>
        <w:t xml:space="preserve"> расчета коэффициентов и определения границ классов финансовой устойчивости), осуществлен расчет коэффициентов, характеризующих эффективность финансово-хозяйственной деятельности должника, согласно таблице 1 на дату составления заключения о финансовой устойчивости должника.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55"/>
        <w:gridCol w:w="1308"/>
        <w:gridCol w:w="3657"/>
        <w:gridCol w:w="149"/>
        <w:gridCol w:w="531"/>
        <w:gridCol w:w="2924"/>
        <w:gridCol w:w="59"/>
      </w:tblGrid>
      <w:tr w:rsidR="00360FB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3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</w:p>
        </w:tc>
        <w:tc>
          <w:tcPr>
            <w:tcW w:w="43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На дату составления заключения о финансовой устойчивости должника</w:t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3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Доходы</w:t>
            </w:r>
            <w:proofErr w:type="spellEnd"/>
          </w:p>
        </w:tc>
        <w:tc>
          <w:tcPr>
            <w:tcW w:w="43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3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Прибыль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убыток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налогообложения</w:t>
            </w:r>
            <w:proofErr w:type="spellEnd"/>
          </w:p>
        </w:tc>
        <w:tc>
          <w:tcPr>
            <w:tcW w:w="43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3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процентам</w:t>
            </w:r>
            <w:proofErr w:type="spellEnd"/>
          </w:p>
        </w:tc>
        <w:tc>
          <w:tcPr>
            <w:tcW w:w="43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3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Активы</w:t>
            </w:r>
            <w:proofErr w:type="spellEnd"/>
          </w:p>
        </w:tc>
        <w:tc>
          <w:tcPr>
            <w:tcW w:w="43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3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4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в том числе краткосрочные (оборотные) активы</w:t>
            </w:r>
          </w:p>
        </w:tc>
        <w:tc>
          <w:tcPr>
            <w:tcW w:w="43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3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Обязательство</w:t>
            </w:r>
            <w:proofErr w:type="spellEnd"/>
          </w:p>
        </w:tc>
        <w:tc>
          <w:tcPr>
            <w:tcW w:w="43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3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Капитал</w:t>
            </w:r>
            <w:proofErr w:type="spellEnd"/>
          </w:p>
        </w:tc>
        <w:tc>
          <w:tcPr>
            <w:tcW w:w="43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3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Рыночная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акций</w:t>
            </w:r>
            <w:proofErr w:type="spellEnd"/>
          </w:p>
        </w:tc>
        <w:tc>
          <w:tcPr>
            <w:tcW w:w="43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3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6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Нераспределенная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прибыль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непокрытый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убыток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32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20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коэффициентов</w:t>
            </w:r>
            <w:proofErr w:type="spellEnd"/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На дату составления заключения о финансовой устойчивости должника</w:t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0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краткосрочных активов к сумме активов (К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1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20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нераспределенной прибыли (непокрытого убытка) к сумме активов (К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2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20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дохода до налогообложения к сумме активов (К3)</w:t>
            </w:r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20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рыночной стоимости акций или стоимости капитала к стоимости всех обязательств (К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0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объема реализации товаров, работ, услуг к сумме активов (К5)</w:t>
            </w:r>
          </w:p>
        </w:tc>
        <w:tc>
          <w:tcPr>
            <w:tcW w:w="3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</w:tbl>
    <w:p w:rsidR="00360FBC" w:rsidRPr="00914FE0" w:rsidRDefault="00914FE0">
      <w:pPr>
        <w:spacing w:after="0"/>
        <w:rPr>
          <w:lang w:val="ru-RU"/>
        </w:rPr>
      </w:pPr>
      <w:bookmarkStart w:id="99" w:name="z120"/>
      <w:r w:rsidRPr="00914FE0">
        <w:rPr>
          <w:b/>
          <w:color w:val="000000"/>
          <w:lang w:val="ru-RU"/>
        </w:rPr>
        <w:t xml:space="preserve"> 5. Заключение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00" w:name="z121"/>
      <w:bookmarkEnd w:id="99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10. Суммарное значение коэффициентов в соответствии с пунктом 7 Правил расчета коэффициентов и определения границ классов финансовой устойчивости </w:t>
      </w:r>
      <w:proofErr w:type="gramStart"/>
      <w:r w:rsidRPr="00914FE0">
        <w:rPr>
          <w:color w:val="000000"/>
          <w:sz w:val="28"/>
          <w:lang w:val="ru-RU"/>
        </w:rPr>
        <w:t>осуществлен</w:t>
      </w:r>
      <w:proofErr w:type="gramEnd"/>
      <w:r w:rsidRPr="00914FE0">
        <w:rPr>
          <w:color w:val="000000"/>
          <w:sz w:val="28"/>
          <w:lang w:val="ru-RU"/>
        </w:rPr>
        <w:t xml:space="preserve"> по следующей формуле: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01" w:name="z122"/>
      <w:bookmarkEnd w:id="100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______________________________________________________________________________.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02" w:name="z123"/>
      <w:bookmarkEnd w:id="101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11. Должник отнесен </w:t>
      </w:r>
      <w:proofErr w:type="spellStart"/>
      <w:r w:rsidRPr="00914FE0">
        <w:rPr>
          <w:color w:val="000000"/>
          <w:sz w:val="28"/>
          <w:lang w:val="ru-RU"/>
        </w:rPr>
        <w:t>к_______классу</w:t>
      </w:r>
      <w:proofErr w:type="spellEnd"/>
      <w:r w:rsidRPr="00914FE0">
        <w:rPr>
          <w:color w:val="000000"/>
          <w:sz w:val="28"/>
          <w:lang w:val="ru-RU"/>
        </w:rPr>
        <w:t xml:space="preserve"> финансовой устойчивости.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03" w:name="z124"/>
      <w:bookmarkEnd w:id="102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12. Результаты исполнения должником плана реабилитации согласно приложению 1 к настоящему заключению.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04" w:name="z125"/>
      <w:bookmarkEnd w:id="103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13. Сведения о кредиторской задолженности должника согласно приложению 2 к настоящему заключению.</w:t>
      </w:r>
    </w:p>
    <w:p w:rsidR="00360FBC" w:rsidRDefault="00914FE0">
      <w:pPr>
        <w:spacing w:after="0"/>
        <w:jc w:val="both"/>
      </w:pPr>
      <w:bookmarkStart w:id="105" w:name="z126"/>
      <w:bookmarkEnd w:id="104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14. Перечень и копии документов, подтверждающих выводы заключения,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заключению</w:t>
      </w:r>
      <w:proofErr w:type="spellEnd"/>
      <w:r>
        <w:rPr>
          <w:color w:val="000000"/>
          <w:sz w:val="28"/>
        </w:rPr>
        <w:t>.</w:t>
      </w:r>
    </w:p>
    <w:p w:rsidR="00360FBC" w:rsidRDefault="00914FE0">
      <w:pPr>
        <w:spacing w:after="0"/>
        <w:jc w:val="both"/>
      </w:pPr>
      <w:bookmarkStart w:id="106" w:name="z127"/>
      <w:bookmarkEnd w:id="105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Реабилитационный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управляющий</w:t>
      </w:r>
      <w:proofErr w:type="spellEnd"/>
      <w:r>
        <w:rPr>
          <w:color w:val="000000"/>
          <w:sz w:val="28"/>
        </w:rPr>
        <w:t>_________________________ 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(Ф.И.О.)            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2"/>
        <w:gridCol w:w="3891"/>
      </w:tblGrid>
      <w:tr w:rsidR="00360FBC" w:rsidRPr="00E56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Приложение 1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к Типовой форме заключения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реабилитационного управляющего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о финансовой устойчивости должника</w:t>
            </w:r>
          </w:p>
        </w:tc>
      </w:tr>
    </w:tbl>
    <w:p w:rsidR="00360FBC" w:rsidRDefault="00914FE0">
      <w:pPr>
        <w:spacing w:after="0"/>
      </w:pPr>
      <w:bookmarkStart w:id="107" w:name="z129"/>
      <w:r w:rsidRPr="00914FE0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Результаты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исполнения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должником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реабилитации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93"/>
        <w:gridCol w:w="2714"/>
        <w:gridCol w:w="1482"/>
        <w:gridCol w:w="645"/>
        <w:gridCol w:w="2128"/>
        <w:gridCol w:w="1071"/>
        <w:gridCol w:w="50"/>
      </w:tblGrid>
      <w:tr w:rsidR="00360FB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реабилитационной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процедуры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Предусмотрено Планом реабилитации за весь период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Предусмотрено Планом реабилитации за отчетный период</w:t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исполнено</w:t>
            </w:r>
            <w:proofErr w:type="spellEnd"/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Доходы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доход от реализации продукции и оказания услуг</w:t>
            </w:r>
          </w:p>
        </w:tc>
        <w:tc>
          <w:tcPr>
            <w:tcW w:w="26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доходы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расходы по реализованным товарам, работам и услугам</w:t>
            </w:r>
          </w:p>
        </w:tc>
        <w:tc>
          <w:tcPr>
            <w:tcW w:w="26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Прибыль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убыток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налогообложения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налоги</w:t>
            </w:r>
            <w:proofErr w:type="spellEnd"/>
          </w:p>
        </w:tc>
        <w:tc>
          <w:tcPr>
            <w:tcW w:w="26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Чистая прибыль (убыток) за период</w:t>
            </w:r>
          </w:p>
        </w:tc>
        <w:tc>
          <w:tcPr>
            <w:tcW w:w="26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</w:tbl>
    <w:p w:rsidR="00360FBC" w:rsidRDefault="00914FE0">
      <w:pPr>
        <w:spacing w:after="0"/>
        <w:jc w:val="both"/>
      </w:pPr>
      <w:bookmarkStart w:id="108" w:name="z131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Реабилитационный управляющий_________________________ 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2"/>
        <w:gridCol w:w="3891"/>
      </w:tblGrid>
      <w:tr w:rsidR="00360FBC" w:rsidRPr="00E56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Приложение 2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к Типовой форме заключения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реабилитационного управляющего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о финансовой устойчивости должника</w:t>
            </w:r>
          </w:p>
        </w:tc>
      </w:tr>
    </w:tbl>
    <w:p w:rsidR="00360FBC" w:rsidRPr="00914FE0" w:rsidRDefault="00914FE0">
      <w:pPr>
        <w:spacing w:after="0"/>
        <w:rPr>
          <w:lang w:val="ru-RU"/>
        </w:rPr>
      </w:pPr>
      <w:bookmarkStart w:id="109" w:name="z133"/>
      <w:r w:rsidRPr="00914FE0">
        <w:rPr>
          <w:b/>
          <w:color w:val="000000"/>
          <w:lang w:val="ru-RU"/>
        </w:rPr>
        <w:t xml:space="preserve"> Сведения о кредиторской задолженности должника </w:t>
      </w:r>
    </w:p>
    <w:p w:rsidR="00360FBC" w:rsidRPr="00914FE0" w:rsidRDefault="00914FE0">
      <w:pPr>
        <w:spacing w:after="0"/>
        <w:rPr>
          <w:lang w:val="ru-RU"/>
        </w:rPr>
      </w:pPr>
      <w:bookmarkStart w:id="110" w:name="z134"/>
      <w:bookmarkEnd w:id="109"/>
      <w:r w:rsidRPr="00914FE0">
        <w:rPr>
          <w:b/>
          <w:color w:val="000000"/>
          <w:lang w:val="ru-RU"/>
        </w:rPr>
        <w:t xml:space="preserve"> Кредиторская задолженность должника, предусмотренная планом реабилитации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5"/>
        <w:gridCol w:w="1049"/>
        <w:gridCol w:w="951"/>
        <w:gridCol w:w="3169"/>
        <w:gridCol w:w="452"/>
        <w:gridCol w:w="861"/>
        <w:gridCol w:w="2577"/>
        <w:gridCol w:w="39"/>
      </w:tblGrid>
      <w:tr w:rsidR="00360FBC"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Сумма кредиторской задолженности, предусмотренная планом реабилитации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удовлетворено</w:t>
            </w:r>
            <w:proofErr w:type="spellEnd"/>
          </w:p>
        </w:tc>
        <w:tc>
          <w:tcPr>
            <w:tcW w:w="38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Удельный вес удовлетворенных требований кредиторов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 xml:space="preserve"> (%)</w:t>
            </w:r>
            <w:proofErr w:type="gramEnd"/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Pr="00914FE0" w:rsidRDefault="00360FB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Pr="00914FE0" w:rsidRDefault="00360FBC">
            <w:pPr>
              <w:rPr>
                <w:lang w:val="ru-RU"/>
              </w:rPr>
            </w:pP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 xml:space="preserve">из них 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подлежащая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 xml:space="preserve"> удовлетворению на дату составления заключения о финансовой устойчивости должника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Pr="00914FE0" w:rsidRDefault="00360FB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FBC" w:rsidRPr="00914FE0" w:rsidRDefault="00360FBC">
            <w:pPr>
              <w:rPr>
                <w:lang w:val="ru-RU"/>
              </w:rPr>
            </w:pP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10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3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</w:tbl>
    <w:p w:rsidR="00360FBC" w:rsidRPr="00914FE0" w:rsidRDefault="00914FE0">
      <w:pPr>
        <w:spacing w:after="0"/>
        <w:jc w:val="both"/>
        <w:rPr>
          <w:lang w:val="ru-RU"/>
        </w:rPr>
      </w:pPr>
      <w:bookmarkStart w:id="111" w:name="z136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Примечание: прилагается список кредиторов с указанием Ф.И.О./наименования, ИИН/БИН, суммы задолженности, удовлетворенной суммы задолженности. </w:t>
      </w:r>
    </w:p>
    <w:p w:rsidR="00360FBC" w:rsidRPr="00914FE0" w:rsidRDefault="00914FE0">
      <w:pPr>
        <w:spacing w:after="0"/>
        <w:rPr>
          <w:lang w:val="ru-RU"/>
        </w:rPr>
      </w:pPr>
      <w:bookmarkStart w:id="112" w:name="z137"/>
      <w:bookmarkEnd w:id="111"/>
      <w:r w:rsidRPr="00914FE0">
        <w:rPr>
          <w:b/>
          <w:color w:val="000000"/>
          <w:lang w:val="ru-RU"/>
        </w:rPr>
        <w:t xml:space="preserve"> Кредиторская задолженность должника</w:t>
      </w:r>
      <w:r w:rsidRPr="00914FE0">
        <w:rPr>
          <w:lang w:val="ru-RU"/>
        </w:rPr>
        <w:br/>
      </w:r>
      <w:r w:rsidRPr="00914FE0">
        <w:rPr>
          <w:b/>
          <w:color w:val="000000"/>
          <w:lang w:val="ru-RU"/>
        </w:rPr>
        <w:t>на дату составления заключения о финансовой устойчивости должника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327"/>
        <w:gridCol w:w="2878"/>
        <w:gridCol w:w="1166"/>
        <w:gridCol w:w="3355"/>
        <w:gridCol w:w="57"/>
      </w:tblGrid>
      <w:tr w:rsidR="00360FB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Общая сумма неудовлетворенной кредиторской задолженности, предусмотренной планом реабилитации</w:t>
            </w:r>
          </w:p>
        </w:tc>
        <w:tc>
          <w:tcPr>
            <w:tcW w:w="3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 xml:space="preserve"> Общая сумма неудовлетворенных денежных обязательств должника, возникших после применения реабилитационной процедуры </w:t>
            </w:r>
          </w:p>
        </w:tc>
        <w:tc>
          <w:tcPr>
            <w:tcW w:w="6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Всего кредиторская задолженность на дату составления заключения о финансовой устойчивости (гр.1+гр.2)</w:t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360FBC" w:rsidRPr="00914FE0" w:rsidRDefault="00914FE0">
      <w:pPr>
        <w:spacing w:after="0"/>
        <w:jc w:val="both"/>
        <w:rPr>
          <w:lang w:val="ru-RU"/>
        </w:rPr>
      </w:pPr>
      <w:bookmarkStart w:id="113" w:name="z139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Реабилитационный управляющий_________________________ 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(подпись)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14" w:name="z140"/>
      <w:bookmarkEnd w:id="113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Примечание: прилагается список кредиторов на дату составления заключения о финансовой устойчивости, обязательства перед которыми образовались после применения реабилитационной процедуры с указанием Ф.И.О./наименования, ИИН/БИН, суммы задолженности, даты возникновения задолженности.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2"/>
        <w:gridCol w:w="3891"/>
      </w:tblGrid>
      <w:tr w:rsidR="00360FBC" w:rsidRPr="00E56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Приложение 3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к Типовой форме заключения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реабилитационного управляющего о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финансовой устойчивости должника</w:t>
            </w:r>
          </w:p>
        </w:tc>
      </w:tr>
    </w:tbl>
    <w:p w:rsidR="00360FBC" w:rsidRDefault="00914FE0">
      <w:pPr>
        <w:spacing w:after="0"/>
      </w:pPr>
      <w:bookmarkStart w:id="115" w:name="z142"/>
      <w:r w:rsidRPr="00914FE0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документов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подтверждающих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выводы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заключения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10"/>
        <w:gridCol w:w="2512"/>
        <w:gridCol w:w="2446"/>
      </w:tblGrid>
      <w:tr w:rsidR="00360FBC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страниц</w:t>
            </w:r>
            <w:proofErr w:type="spellEnd"/>
          </w:p>
        </w:tc>
      </w:tr>
      <w:tr w:rsidR="00360FBC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</w:tbl>
    <w:p w:rsidR="00360FBC" w:rsidRDefault="00914FE0">
      <w:pPr>
        <w:spacing w:after="0"/>
        <w:jc w:val="both"/>
      </w:pPr>
      <w:bookmarkStart w:id="116" w:name="z143"/>
      <w:r>
        <w:rPr>
          <w:color w:val="000000"/>
          <w:sz w:val="28"/>
        </w:rPr>
        <w:lastRenderedPageBreak/>
        <w:t>     </w:t>
      </w:r>
      <w:r w:rsidRPr="00914FE0">
        <w:rPr>
          <w:color w:val="000000"/>
          <w:sz w:val="28"/>
          <w:lang w:val="ru-RU"/>
        </w:rPr>
        <w:t xml:space="preserve"> Реабилитационный управляющий_________________________ 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3"/>
        <w:gridCol w:w="3790"/>
      </w:tblGrid>
      <w:tr w:rsidR="00360FBC" w:rsidRPr="00E56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Первого Заместителя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Премьер-Министра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Республики Казахста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н-</w:t>
            </w:r>
            <w:proofErr w:type="gramEnd"/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Министра финансов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от 21 апреля 2020 года № 404</w:t>
            </w:r>
          </w:p>
        </w:tc>
      </w:tr>
    </w:tbl>
    <w:p w:rsidR="00360FBC" w:rsidRPr="00914FE0" w:rsidRDefault="00914FE0">
      <w:pPr>
        <w:spacing w:after="0"/>
        <w:rPr>
          <w:lang w:val="ru-RU"/>
        </w:rPr>
      </w:pPr>
      <w:bookmarkStart w:id="117" w:name="z145"/>
      <w:r w:rsidRPr="00914FE0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Типовая форма заключения </w:t>
      </w:r>
      <w:proofErr w:type="spellStart"/>
      <w:r w:rsidRPr="00914FE0">
        <w:rPr>
          <w:b/>
          <w:color w:val="000000"/>
          <w:lang w:val="ru-RU"/>
        </w:rPr>
        <w:t>банкротного</w:t>
      </w:r>
      <w:proofErr w:type="spellEnd"/>
      <w:r w:rsidRPr="00914FE0">
        <w:rPr>
          <w:b/>
          <w:color w:val="000000"/>
          <w:lang w:val="ru-RU"/>
        </w:rPr>
        <w:t xml:space="preserve"> управляющего</w:t>
      </w:r>
      <w:r w:rsidRPr="00914FE0">
        <w:rPr>
          <w:lang w:val="ru-RU"/>
        </w:rPr>
        <w:br/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о финансовой устойчивости должника с учетом реализации мероприятий,</w:t>
      </w:r>
      <w:r w:rsidRPr="00914FE0">
        <w:rPr>
          <w:lang w:val="ru-RU"/>
        </w:rPr>
        <w:br/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914FE0">
        <w:rPr>
          <w:b/>
          <w:color w:val="000000"/>
          <w:lang w:val="ru-RU"/>
        </w:rPr>
        <w:t xml:space="preserve"> предусмотренных планом реабилитации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18" w:name="z146"/>
      <w:bookmarkEnd w:id="117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proofErr w:type="gramStart"/>
      <w:r w:rsidRPr="00914FE0">
        <w:rPr>
          <w:color w:val="000000"/>
          <w:sz w:val="28"/>
          <w:lang w:val="ru-RU"/>
        </w:rPr>
        <w:t xml:space="preserve">_________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(дата)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(место составления)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В соответствии с пунктом 3 статьи 95-1 Закона Республики Казахстан от 7 марта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2014 года "О реабилитации и банкротстве" (далее – Закон) мною, банкротным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управляющим,_______________________________________________________________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(фамилия, имя, отчество (если оно указано в документе, удостоверяющем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______________________________________________________________________________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личность) (далее – Ф.И.О.), (индивидуальный идентификационный номер (далее – ИИН)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______________________________________________________________________________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составлено заключение о финансовой устойчивости _________________________________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>______________________________________________________________________________.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(Ф.И.О./наименование должника), (ИИН/ бизнес идентификационный номер</w:t>
      </w:r>
      <w:proofErr w:type="gramEnd"/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</w:t>
      </w:r>
      <w:proofErr w:type="gramStart"/>
      <w:r w:rsidRPr="00914FE0">
        <w:rPr>
          <w:color w:val="000000"/>
          <w:sz w:val="28"/>
          <w:lang w:val="ru-RU"/>
        </w:rPr>
        <w:t>далее – БИН) должника)</w:t>
      </w:r>
      <w:proofErr w:type="gramEnd"/>
    </w:p>
    <w:p w:rsidR="00360FBC" w:rsidRDefault="00914FE0">
      <w:pPr>
        <w:spacing w:after="0"/>
      </w:pPr>
      <w:bookmarkStart w:id="119" w:name="z147"/>
      <w:bookmarkEnd w:id="118"/>
      <w:r w:rsidRPr="00914FE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Сведения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должнике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27"/>
        <w:gridCol w:w="7782"/>
        <w:gridCol w:w="159"/>
      </w:tblGrid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перерегистрации</w:t>
            </w:r>
            <w:proofErr w:type="spellEnd"/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Место регистрации/перерегистрации (наименование органа юстиции)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Основание регистрации/перерегистрации (вновь созданное, реорганизация и другое)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Организационно-правовая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Юридический адрес/адрес местонахождения, телефон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1.6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отрасль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ИИН /Ф.И.О. руководителя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14FE0">
              <w:rPr>
                <w:color w:val="000000"/>
                <w:sz w:val="20"/>
                <w:lang w:val="ru-RU"/>
              </w:rPr>
              <w:t>ИИН (БИН) /Ф.И.О. (наименование) /размеры доли (ей) и сумма участия (%, тенге) учредителя (ей)</w:t>
            </w:r>
            <w:proofErr w:type="gramEnd"/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уставного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капитала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Сведения об участии государства в уставном капитале, %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rPr>
          <w:trHeight w:val="30"/>
          <w:tblCellSpacing w:w="0" w:type="auto"/>
        </w:trPr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9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Акционерное общество, акции которого размещены на рынке ценных бумаг (указать да или нет)</w:t>
            </w:r>
          </w:p>
        </w:tc>
        <w:tc>
          <w:tcPr>
            <w:tcW w:w="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</w:tbl>
    <w:p w:rsidR="00360FBC" w:rsidRPr="00914FE0" w:rsidRDefault="00914FE0">
      <w:pPr>
        <w:spacing w:after="0"/>
        <w:rPr>
          <w:lang w:val="ru-RU"/>
        </w:rPr>
      </w:pPr>
      <w:bookmarkStart w:id="120" w:name="z148"/>
      <w:r w:rsidRPr="00914FE0">
        <w:rPr>
          <w:b/>
          <w:color w:val="000000"/>
          <w:lang w:val="ru-RU"/>
        </w:rPr>
        <w:t xml:space="preserve"> 2. Сведения о признании должника банкротом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21" w:name="z149"/>
      <w:bookmarkEnd w:id="120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1. Дата решения суда о признании должника банкротом и его ликвидации с возбуждением процедуры банкротства "___" ________________ 20__ года.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22" w:name="z150"/>
      <w:bookmarkEnd w:id="121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2. Дата приказа уполномоченного органа о назначении </w:t>
      </w:r>
      <w:proofErr w:type="spellStart"/>
      <w:r w:rsidRPr="00914FE0">
        <w:rPr>
          <w:color w:val="000000"/>
          <w:sz w:val="28"/>
          <w:lang w:val="ru-RU"/>
        </w:rPr>
        <w:t>банкротного</w:t>
      </w:r>
      <w:proofErr w:type="spellEnd"/>
      <w:r w:rsidRPr="00914FE0">
        <w:rPr>
          <w:color w:val="000000"/>
          <w:sz w:val="28"/>
          <w:lang w:val="ru-RU"/>
        </w:rPr>
        <w:t xml:space="preserve"> управляющего "___" ________________ 20__ года.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23" w:name="z151"/>
      <w:bookmarkEnd w:id="122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3. Дата согласования собранием кредиторов плана реабилитации, предложенного индивидуальным предпринимателем-должником, собственником имущества (уполномоченным им органом), учредителем (участником) юридического лица-должника "___" ________________ 20__ года.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24" w:name="z152"/>
      <w:bookmarkEnd w:id="123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4. Дата получения банкротным управляющим плана реабилитации "___" ________________ 20__ года.</w:t>
      </w:r>
    </w:p>
    <w:p w:rsidR="00360FBC" w:rsidRPr="00914FE0" w:rsidRDefault="00914FE0">
      <w:pPr>
        <w:spacing w:after="0"/>
        <w:rPr>
          <w:lang w:val="ru-RU"/>
        </w:rPr>
      </w:pPr>
      <w:bookmarkStart w:id="125" w:name="z153"/>
      <w:bookmarkEnd w:id="124"/>
      <w:r w:rsidRPr="00914FE0">
        <w:rPr>
          <w:b/>
          <w:color w:val="000000"/>
          <w:lang w:val="ru-RU"/>
        </w:rPr>
        <w:t xml:space="preserve"> 3. Анализ мероприятий по восстановлению</w:t>
      </w:r>
      <w:r w:rsidRPr="00914FE0">
        <w:rPr>
          <w:lang w:val="ru-RU"/>
        </w:rPr>
        <w:br/>
      </w:r>
      <w:r w:rsidRPr="00914FE0">
        <w:rPr>
          <w:b/>
          <w:color w:val="000000"/>
          <w:lang w:val="ru-RU"/>
        </w:rPr>
        <w:t>платежеспособности и поддержке эффективной деятельности должника,</w:t>
      </w:r>
      <w:r w:rsidRPr="00914FE0">
        <w:rPr>
          <w:lang w:val="ru-RU"/>
        </w:rPr>
        <w:br/>
      </w:r>
      <w:r w:rsidRPr="00914FE0">
        <w:rPr>
          <w:b/>
          <w:color w:val="000000"/>
          <w:lang w:val="ru-RU"/>
        </w:rPr>
        <w:t>предусмотренные планом реабилитации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26" w:name="z154"/>
      <w:bookmarkEnd w:id="125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27" w:name="z155"/>
      <w:bookmarkEnd w:id="126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28" w:name="z156"/>
      <w:bookmarkEnd w:id="127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</w:t>
      </w:r>
    </w:p>
    <w:p w:rsidR="00360FBC" w:rsidRPr="00914FE0" w:rsidRDefault="00914FE0">
      <w:pPr>
        <w:spacing w:after="0"/>
        <w:rPr>
          <w:lang w:val="ru-RU"/>
        </w:rPr>
      </w:pPr>
      <w:bookmarkStart w:id="129" w:name="z157"/>
      <w:bookmarkEnd w:id="128"/>
      <w:r w:rsidRPr="00914FE0">
        <w:rPr>
          <w:b/>
          <w:color w:val="000000"/>
          <w:lang w:val="ru-RU"/>
        </w:rPr>
        <w:t xml:space="preserve"> 4. Сведения о показателях и коэффициентах,</w:t>
      </w:r>
      <w:r w:rsidRPr="00914FE0">
        <w:rPr>
          <w:lang w:val="ru-RU"/>
        </w:rPr>
        <w:br/>
      </w:r>
      <w:r w:rsidRPr="00914FE0">
        <w:rPr>
          <w:b/>
          <w:color w:val="000000"/>
          <w:lang w:val="ru-RU"/>
        </w:rPr>
        <w:t>определяющих класс финансовой устойчивости должника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30" w:name="z158"/>
      <w:bookmarkEnd w:id="129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5. </w:t>
      </w:r>
      <w:proofErr w:type="gramStart"/>
      <w:r w:rsidRPr="00914FE0">
        <w:rPr>
          <w:color w:val="000000"/>
          <w:sz w:val="28"/>
          <w:lang w:val="ru-RU"/>
        </w:rPr>
        <w:t xml:space="preserve">Для определения класса финансовой устойчивости должника в соответствии с Правилами расчета коэффициентов и определения границ классов финансовой устойчивости, утвержденными приказом Первого заместителя Премьер-Министра Республики Казахстан-Министра финансов Республики Казахстан от 9 апреля 2020 года № 372 "Об утверждении Правил расчета коэффициентов и определения границ классов финансовой </w:t>
      </w:r>
      <w:r w:rsidRPr="00914FE0">
        <w:rPr>
          <w:color w:val="000000"/>
          <w:sz w:val="28"/>
          <w:lang w:val="ru-RU"/>
        </w:rPr>
        <w:lastRenderedPageBreak/>
        <w:t>устойчивости" (зарегистрирован в Реестре государственной регистрации нормативных правовых 11 апреля 2020 года под № 20370) (далее – Правила</w:t>
      </w:r>
      <w:proofErr w:type="gramEnd"/>
      <w:r w:rsidRPr="00914FE0">
        <w:rPr>
          <w:color w:val="000000"/>
          <w:sz w:val="28"/>
          <w:lang w:val="ru-RU"/>
        </w:rPr>
        <w:t xml:space="preserve"> расчета коэффициентов и определения границ классов финансовой устойчивости), осуществлен расчет коэффициентов, характеризующих эффективность финансово-хозяйственной деятельности должника, согласно таблице 1 на дату </w:t>
      </w:r>
      <w:proofErr w:type="gramStart"/>
      <w:r w:rsidRPr="00914FE0">
        <w:rPr>
          <w:color w:val="000000"/>
          <w:sz w:val="28"/>
          <w:lang w:val="ru-RU"/>
        </w:rPr>
        <w:t>окончания срока реализации плана реабилитации</w:t>
      </w:r>
      <w:proofErr w:type="gramEnd"/>
      <w:r w:rsidRPr="00914FE0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93"/>
        <w:gridCol w:w="1370"/>
        <w:gridCol w:w="3536"/>
        <w:gridCol w:w="410"/>
        <w:gridCol w:w="507"/>
        <w:gridCol w:w="2708"/>
        <w:gridCol w:w="59"/>
      </w:tblGrid>
      <w:tr w:rsidR="00360FB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4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8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показателей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 xml:space="preserve"> На дату 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окончания срока реализации плана реабилитации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 xml:space="preserve"> </w:t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4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Доходы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4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Прибыль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убыток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налогообложения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4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процентам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4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Активы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4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48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в том числе краткосрочные (оборотные) активы</w:t>
            </w:r>
          </w:p>
        </w:tc>
        <w:tc>
          <w:tcPr>
            <w:tcW w:w="3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4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Обязательство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4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8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Капитал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4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8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Рыночная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акций</w:t>
            </w:r>
            <w:proofErr w:type="spellEnd"/>
          </w:p>
        </w:tc>
        <w:tc>
          <w:tcPr>
            <w:tcW w:w="3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4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8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Нераспределенная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прибыль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непокрытый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убыток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6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коэффициентов</w:t>
            </w:r>
            <w:proofErr w:type="spellEnd"/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 xml:space="preserve"> На дату 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окончания срока реализации плана реабилитации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 xml:space="preserve"> </w:t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6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краткосрочных активов к сумме активов (К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1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6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нераспределенной прибыли (непокрытого убытка) к сумме активов (К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2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6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дохода до налогообложения к сумме активов (К3)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6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рыночной стоимости акций или стоимости капитала к стоимости всех обязательств (К</w:t>
            </w:r>
            <w:proofErr w:type="gramStart"/>
            <w:r w:rsidRPr="00914FE0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914FE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6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соотношение объема реализации товаров, работ, услуг к сумме активов (К5)</w:t>
            </w:r>
          </w:p>
        </w:tc>
        <w:tc>
          <w:tcPr>
            <w:tcW w:w="3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both"/>
              <w:rPr>
                <w:lang w:val="ru-RU"/>
              </w:rPr>
            </w:pPr>
            <w:r w:rsidRPr="00914FE0">
              <w:rPr>
                <w:lang w:val="ru-RU"/>
              </w:rPr>
              <w:br/>
            </w:r>
          </w:p>
        </w:tc>
      </w:tr>
    </w:tbl>
    <w:p w:rsidR="00360FBC" w:rsidRPr="00914FE0" w:rsidRDefault="00914FE0">
      <w:pPr>
        <w:spacing w:after="0"/>
        <w:rPr>
          <w:lang w:val="ru-RU"/>
        </w:rPr>
      </w:pPr>
      <w:bookmarkStart w:id="131" w:name="z161"/>
      <w:r w:rsidRPr="00914FE0">
        <w:rPr>
          <w:b/>
          <w:color w:val="000000"/>
          <w:lang w:val="ru-RU"/>
        </w:rPr>
        <w:t xml:space="preserve"> 4. Заключение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32" w:name="z162"/>
      <w:bookmarkEnd w:id="131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6. Суммарное значение коэффициентов в соответствии с пунктом 7 Правил расчета коэффициентов и определения границ классов финансовой устойчивости </w:t>
      </w:r>
      <w:proofErr w:type="gramStart"/>
      <w:r w:rsidRPr="00914FE0">
        <w:rPr>
          <w:color w:val="000000"/>
          <w:sz w:val="28"/>
          <w:lang w:val="ru-RU"/>
        </w:rPr>
        <w:t>осуществлен</w:t>
      </w:r>
      <w:proofErr w:type="gramEnd"/>
      <w:r w:rsidRPr="00914FE0">
        <w:rPr>
          <w:color w:val="000000"/>
          <w:sz w:val="28"/>
          <w:lang w:val="ru-RU"/>
        </w:rPr>
        <w:t xml:space="preserve"> по следующей формуле: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33" w:name="z163"/>
      <w:bookmarkEnd w:id="132"/>
      <w:r>
        <w:rPr>
          <w:color w:val="000000"/>
          <w:sz w:val="28"/>
        </w:rPr>
        <w:lastRenderedPageBreak/>
        <w:t>     </w:t>
      </w:r>
      <w:r w:rsidRPr="00914FE0">
        <w:rPr>
          <w:color w:val="000000"/>
          <w:sz w:val="28"/>
          <w:lang w:val="ru-RU"/>
        </w:rPr>
        <w:t xml:space="preserve"> ______________________________________________________________________________.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34" w:name="z164"/>
      <w:bookmarkEnd w:id="133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7. Должник отнесен </w:t>
      </w:r>
      <w:proofErr w:type="spellStart"/>
      <w:r w:rsidRPr="00914FE0">
        <w:rPr>
          <w:color w:val="000000"/>
          <w:sz w:val="28"/>
          <w:lang w:val="ru-RU"/>
        </w:rPr>
        <w:t>к_______классу</w:t>
      </w:r>
      <w:proofErr w:type="spellEnd"/>
      <w:r w:rsidRPr="00914FE0">
        <w:rPr>
          <w:color w:val="000000"/>
          <w:sz w:val="28"/>
          <w:lang w:val="ru-RU"/>
        </w:rPr>
        <w:t xml:space="preserve"> финансовой устойчивости.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35" w:name="z165"/>
      <w:bookmarkEnd w:id="134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8. Сведения о кредиторской задолженности должника на момент составления банкротным управляющим заключения о финансовой устойчивости должника согласно приложению 1 к настоящему заключению</w:t>
      </w:r>
    </w:p>
    <w:p w:rsidR="00360FBC" w:rsidRDefault="00914FE0">
      <w:pPr>
        <w:spacing w:after="0"/>
        <w:jc w:val="both"/>
      </w:pPr>
      <w:bookmarkStart w:id="136" w:name="z166"/>
      <w:bookmarkEnd w:id="135"/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9. Перечень и копии документов, подтверждающих выводы заключения,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заключению</w:t>
      </w:r>
      <w:proofErr w:type="spellEnd"/>
      <w:r>
        <w:rPr>
          <w:color w:val="000000"/>
          <w:sz w:val="28"/>
        </w:rPr>
        <w:t>.</w:t>
      </w:r>
    </w:p>
    <w:p w:rsidR="00360FBC" w:rsidRDefault="00914FE0">
      <w:pPr>
        <w:spacing w:after="0"/>
        <w:jc w:val="both"/>
      </w:pPr>
      <w:bookmarkStart w:id="137" w:name="z167"/>
      <w:bookmarkEnd w:id="13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Банкротный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управляющий</w:t>
      </w:r>
      <w:proofErr w:type="spellEnd"/>
      <w:r>
        <w:rPr>
          <w:color w:val="000000"/>
          <w:sz w:val="28"/>
        </w:rPr>
        <w:t>_________________________ 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(Ф.И.О.)            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4"/>
        <w:gridCol w:w="3819"/>
      </w:tblGrid>
      <w:tr w:rsidR="00360FBC" w:rsidRPr="00E56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Приложение 1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к Типовой форме заключения</w:t>
            </w:r>
            <w:r w:rsidRPr="00914FE0">
              <w:rPr>
                <w:lang w:val="ru-RU"/>
              </w:rPr>
              <w:br/>
            </w:r>
            <w:proofErr w:type="spellStart"/>
            <w:r w:rsidRPr="00914FE0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914FE0">
              <w:rPr>
                <w:color w:val="000000"/>
                <w:sz w:val="20"/>
                <w:lang w:val="ru-RU"/>
              </w:rPr>
              <w:t xml:space="preserve"> управляющего о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финансовой устойчивости должника</w:t>
            </w:r>
          </w:p>
        </w:tc>
      </w:tr>
    </w:tbl>
    <w:p w:rsidR="00360FBC" w:rsidRDefault="00914FE0">
      <w:pPr>
        <w:spacing w:after="0"/>
      </w:pPr>
      <w:bookmarkStart w:id="138" w:name="z169"/>
      <w:r w:rsidRPr="00914FE0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Сведения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кредиторской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задолженности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должника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47"/>
        <w:gridCol w:w="1902"/>
        <w:gridCol w:w="1717"/>
        <w:gridCol w:w="1146"/>
        <w:gridCol w:w="3512"/>
        <w:gridCol w:w="59"/>
      </w:tblGrid>
      <w:tr w:rsidR="00360FBC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"/>
          <w:p w:rsidR="00360FBC" w:rsidRDefault="00914FE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360FBC" w:rsidRPr="00E5640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20"/>
              <w:ind w:left="20"/>
              <w:jc w:val="both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Сумма кредиторской задолженности, подлежащая удовлетворению в соответствии с планом реабилитации</w:t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6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6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6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6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6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6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6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  <w:tr w:rsidR="00360FB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6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</w:tbl>
    <w:p w:rsidR="00360FBC" w:rsidRPr="00914FE0" w:rsidRDefault="00914FE0">
      <w:pPr>
        <w:spacing w:after="0"/>
        <w:jc w:val="both"/>
        <w:rPr>
          <w:lang w:val="ru-RU"/>
        </w:rPr>
      </w:pPr>
      <w:bookmarkStart w:id="139" w:name="z171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proofErr w:type="spellStart"/>
      <w:r w:rsidRPr="00914FE0">
        <w:rPr>
          <w:color w:val="000000"/>
          <w:sz w:val="28"/>
          <w:lang w:val="ru-RU"/>
        </w:rPr>
        <w:t>Банкротный</w:t>
      </w:r>
      <w:proofErr w:type="spellEnd"/>
      <w:r w:rsidRPr="00914FE0">
        <w:rPr>
          <w:color w:val="000000"/>
          <w:sz w:val="28"/>
          <w:lang w:val="ru-RU"/>
        </w:rPr>
        <w:t xml:space="preserve"> управляющий____________________________ 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(подпись)</w:t>
      </w:r>
    </w:p>
    <w:p w:rsidR="00360FBC" w:rsidRPr="00914FE0" w:rsidRDefault="00914FE0">
      <w:pPr>
        <w:spacing w:after="0"/>
        <w:jc w:val="both"/>
        <w:rPr>
          <w:lang w:val="ru-RU"/>
        </w:rPr>
      </w:pPr>
      <w:bookmarkStart w:id="140" w:name="z172"/>
      <w:bookmarkEnd w:id="139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Примечание: прилагается полный список кредиторов на дату составления заключения о финансовой устойчивости с указанием Ф.И.О./наименования, ИИН/БИН, суммы задолженности.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2"/>
        <w:gridCol w:w="3891"/>
      </w:tblGrid>
      <w:tr w:rsidR="00360FBC" w:rsidRPr="00E564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Pr="00914FE0" w:rsidRDefault="00914FE0">
            <w:pPr>
              <w:spacing w:after="0"/>
              <w:jc w:val="center"/>
              <w:rPr>
                <w:lang w:val="ru-RU"/>
              </w:rPr>
            </w:pPr>
            <w:r w:rsidRPr="00914FE0">
              <w:rPr>
                <w:color w:val="000000"/>
                <w:sz w:val="20"/>
                <w:lang w:val="ru-RU"/>
              </w:rPr>
              <w:t>Приложение 2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к Типовой форме заключения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реабилитационного управляющего</w:t>
            </w:r>
            <w:r w:rsidRPr="00914FE0">
              <w:rPr>
                <w:lang w:val="ru-RU"/>
              </w:rPr>
              <w:br/>
            </w:r>
            <w:r w:rsidRPr="00914FE0">
              <w:rPr>
                <w:color w:val="000000"/>
                <w:sz w:val="20"/>
                <w:lang w:val="ru-RU"/>
              </w:rPr>
              <w:t>о финансовой устойчивости должника</w:t>
            </w:r>
          </w:p>
        </w:tc>
      </w:tr>
    </w:tbl>
    <w:p w:rsidR="00360FBC" w:rsidRDefault="00914FE0">
      <w:pPr>
        <w:spacing w:after="0"/>
      </w:pPr>
      <w:bookmarkStart w:id="141" w:name="z174"/>
      <w:r w:rsidRPr="00914FE0">
        <w:rPr>
          <w:b/>
          <w:color w:val="000000"/>
          <w:lang w:val="ru-RU"/>
        </w:rPr>
        <w:lastRenderedPageBreak/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документов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подтверждающих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выводы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заключения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10"/>
        <w:gridCol w:w="2512"/>
        <w:gridCol w:w="2446"/>
      </w:tblGrid>
      <w:tr w:rsidR="00360FBC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страниц</w:t>
            </w:r>
            <w:proofErr w:type="spellEnd"/>
          </w:p>
        </w:tc>
      </w:tr>
      <w:tr w:rsidR="00360FBC">
        <w:trPr>
          <w:trHeight w:val="30"/>
          <w:tblCellSpacing w:w="0" w:type="auto"/>
        </w:trPr>
        <w:tc>
          <w:tcPr>
            <w:tcW w:w="6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  <w:tc>
          <w:tcPr>
            <w:tcW w:w="2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FBC" w:rsidRDefault="00914FE0">
            <w:pPr>
              <w:spacing w:after="0"/>
              <w:jc w:val="both"/>
            </w:pPr>
            <w:r>
              <w:br/>
            </w:r>
          </w:p>
        </w:tc>
      </w:tr>
    </w:tbl>
    <w:p w:rsidR="00360FBC" w:rsidRPr="00914FE0" w:rsidRDefault="00914FE0">
      <w:pPr>
        <w:spacing w:after="0"/>
        <w:jc w:val="both"/>
        <w:rPr>
          <w:lang w:val="ru-RU"/>
        </w:rPr>
      </w:pPr>
      <w:bookmarkStart w:id="142" w:name="z175"/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proofErr w:type="spellStart"/>
      <w:r w:rsidRPr="00914FE0">
        <w:rPr>
          <w:color w:val="000000"/>
          <w:sz w:val="28"/>
          <w:lang w:val="ru-RU"/>
        </w:rPr>
        <w:t>Банкротный</w:t>
      </w:r>
      <w:proofErr w:type="spellEnd"/>
      <w:r w:rsidRPr="00914FE0">
        <w:rPr>
          <w:color w:val="000000"/>
          <w:sz w:val="28"/>
          <w:lang w:val="ru-RU"/>
        </w:rPr>
        <w:t xml:space="preserve"> управляющий____________________________ __________________</w:t>
      </w:r>
      <w:r w:rsidRPr="00914FE0">
        <w:rPr>
          <w:lang w:val="ru-RU"/>
        </w:rPr>
        <w:br/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14FE0">
        <w:rPr>
          <w:color w:val="000000"/>
          <w:sz w:val="28"/>
          <w:lang w:val="ru-RU"/>
        </w:rPr>
        <w:t xml:space="preserve"> (подпись)</w:t>
      </w:r>
    </w:p>
    <w:bookmarkEnd w:id="142"/>
    <w:p w:rsidR="00360FBC" w:rsidRPr="00914FE0" w:rsidRDefault="00914FE0">
      <w:pPr>
        <w:spacing w:after="0"/>
        <w:rPr>
          <w:lang w:val="ru-RU"/>
        </w:rPr>
      </w:pPr>
      <w:r w:rsidRPr="00914FE0">
        <w:rPr>
          <w:lang w:val="ru-RU"/>
        </w:rPr>
        <w:br/>
      </w:r>
      <w:r w:rsidRPr="00914FE0">
        <w:rPr>
          <w:lang w:val="ru-RU"/>
        </w:rPr>
        <w:br/>
      </w:r>
    </w:p>
    <w:sectPr w:rsidR="00360FBC" w:rsidRPr="00914FE0" w:rsidSect="00E56409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BC"/>
    <w:rsid w:val="00360FBC"/>
    <w:rsid w:val="00914FE0"/>
    <w:rsid w:val="00E5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1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F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1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5711</Words>
  <Characters>32554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3</cp:revision>
  <dcterms:created xsi:type="dcterms:W3CDTF">2020-05-12T13:24:00Z</dcterms:created>
  <dcterms:modified xsi:type="dcterms:W3CDTF">2020-05-12T13:26:00Z</dcterms:modified>
</cp:coreProperties>
</file>