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B8" w:rsidRDefault="003C43B8" w:rsidP="003C43B8">
      <w:pPr>
        <w:jc w:val="both"/>
        <w:rPr>
          <w:noProof/>
          <w:lang w:eastAsia="ru-RU"/>
        </w:rPr>
      </w:pPr>
      <w:r>
        <w:rPr>
          <w:noProof/>
          <w:lang w:eastAsia="ru-RU"/>
        </w:rPr>
        <w:t>Для корректной работы системы необходимо обратить внимание на то, чтобы настройки часового пояса соответствовали часовому поясу времени Астаны.</w:t>
      </w:r>
    </w:p>
    <w:p w:rsidR="003C43B8" w:rsidRDefault="003C43B8" w:rsidP="003C43B8">
      <w:pPr>
        <w:jc w:val="both"/>
        <w:rPr>
          <w:noProof/>
          <w:lang w:eastAsia="ru-RU"/>
        </w:rPr>
      </w:pPr>
      <w:r>
        <w:rPr>
          <w:noProof/>
          <w:lang w:eastAsia="ru-RU"/>
        </w:rPr>
        <w:t>Для настройки часового пояса на ПК пользователя необходимо через меню «</w:t>
      </w:r>
      <w:r w:rsidRPr="00167206">
        <w:rPr>
          <w:b/>
          <w:noProof/>
          <w:lang w:eastAsia="ru-RU"/>
        </w:rPr>
        <w:t>Пуск</w:t>
      </w:r>
      <w:r>
        <w:rPr>
          <w:noProof/>
          <w:lang w:eastAsia="ru-RU"/>
        </w:rPr>
        <w:t>» выбрать «</w:t>
      </w:r>
      <w:r w:rsidRPr="00167206">
        <w:rPr>
          <w:b/>
          <w:noProof/>
          <w:lang w:eastAsia="ru-RU"/>
        </w:rPr>
        <w:t>Панель управления</w:t>
      </w:r>
      <w:r>
        <w:rPr>
          <w:noProof/>
          <w:lang w:eastAsia="ru-RU"/>
        </w:rPr>
        <w:t xml:space="preserve">» и </w:t>
      </w:r>
      <w:r w:rsidR="00167206">
        <w:rPr>
          <w:noProof/>
          <w:lang w:eastAsia="ru-RU"/>
        </w:rPr>
        <w:t>в меню</w:t>
      </w:r>
      <w:r>
        <w:rPr>
          <w:noProof/>
          <w:lang w:eastAsia="ru-RU"/>
        </w:rPr>
        <w:t xml:space="preserve"> «</w:t>
      </w:r>
      <w:r w:rsidRPr="00167206">
        <w:rPr>
          <w:b/>
          <w:noProof/>
          <w:lang w:eastAsia="ru-RU"/>
        </w:rPr>
        <w:t>Дата и время</w:t>
      </w:r>
      <w:r>
        <w:rPr>
          <w:noProof/>
          <w:lang w:eastAsia="ru-RU"/>
        </w:rPr>
        <w:t>»</w:t>
      </w:r>
      <w:r w:rsidR="00167206">
        <w:rPr>
          <w:noProof/>
          <w:lang w:eastAsia="ru-RU"/>
        </w:rPr>
        <w:t xml:space="preserve"> настройть часовой пояс (рис. 1</w:t>
      </w:r>
      <w:bookmarkStart w:id="0" w:name="_GoBack"/>
      <w:bookmarkEnd w:id="0"/>
      <w:r w:rsidR="00167206">
        <w:rPr>
          <w:noProof/>
          <w:lang w:eastAsia="ru-RU"/>
        </w:rPr>
        <w:t>)</w:t>
      </w:r>
    </w:p>
    <w:p w:rsidR="00944116" w:rsidRDefault="00F20CCF" w:rsidP="003C43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7595" cy="406153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37" cy="406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B8" w:rsidRDefault="003C43B8" w:rsidP="003C43B8">
      <w:pPr>
        <w:jc w:val="center"/>
      </w:pPr>
      <w:r>
        <w:t>Рис. 1</w:t>
      </w:r>
    </w:p>
    <w:p w:rsidR="003C43B8" w:rsidRDefault="003C43B8" w:rsidP="003C43B8">
      <w:pPr>
        <w:jc w:val="center"/>
      </w:pPr>
    </w:p>
    <w:sectPr w:rsidR="003C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CF"/>
    <w:rsid w:val="00167206"/>
    <w:rsid w:val="00310AAA"/>
    <w:rsid w:val="003179B6"/>
    <w:rsid w:val="003C43B8"/>
    <w:rsid w:val="007666B9"/>
    <w:rsid w:val="00CA0624"/>
    <w:rsid w:val="00F2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2019-09-10T05:41:00Z</dcterms:created>
  <dcterms:modified xsi:type="dcterms:W3CDTF">2019-09-10T05:50:00Z</dcterms:modified>
</cp:coreProperties>
</file>