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4A" w:rsidRPr="00E975A0" w:rsidRDefault="00ED7C4A" w:rsidP="00ED7C4A">
      <w:pPr>
        <w:tabs>
          <w:tab w:val="left" w:pos="709"/>
        </w:tabs>
        <w:ind w:right="58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14519A" wp14:editId="378B57F0">
            <wp:extent cx="5938520" cy="1797685"/>
            <wp:effectExtent l="0" t="0" r="5080" b="0"/>
            <wp:docPr id="1939" name="Рисунок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5A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975A0">
        <w:rPr>
          <w:rFonts w:ascii="Times New Roman" w:hAnsi="Times New Roman" w:cs="Times New Roman"/>
          <w:b/>
          <w:sz w:val="28"/>
          <w:szCs w:val="28"/>
        </w:rPr>
        <w:t xml:space="preserve">1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E97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E975A0">
        <w:rPr>
          <w:rFonts w:ascii="Times New Roman" w:hAnsi="Times New Roman" w:cs="Times New Roman"/>
          <w:b/>
          <w:sz w:val="28"/>
          <w:szCs w:val="28"/>
        </w:rPr>
        <w:t>я 2016 года</w:t>
      </w:r>
    </w:p>
    <w:p w:rsidR="00ED7C4A" w:rsidRDefault="00ED7C4A" w:rsidP="00ED7C4A">
      <w:pPr>
        <w:tabs>
          <w:tab w:val="left" w:pos="0"/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C4A" w:rsidRDefault="00ED7C4A" w:rsidP="00ED7C4A">
      <w:pPr>
        <w:tabs>
          <w:tab w:val="left" w:pos="0"/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C4A" w:rsidRPr="0062700C" w:rsidRDefault="00ED7C4A" w:rsidP="00ED7C4A">
      <w:pPr>
        <w:tabs>
          <w:tab w:val="left" w:pos="0"/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Pr="0062700C">
        <w:rPr>
          <w:rFonts w:ascii="Times New Roman" w:hAnsi="Times New Roman" w:cs="Times New Roman"/>
          <w:b/>
          <w:sz w:val="28"/>
          <w:szCs w:val="28"/>
        </w:rPr>
        <w:t xml:space="preserve">в приказ Министра финансов Республики Казахстан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2700C">
        <w:rPr>
          <w:rFonts w:ascii="Times New Roman" w:hAnsi="Times New Roman" w:cs="Times New Roman"/>
          <w:b/>
          <w:sz w:val="28"/>
          <w:szCs w:val="28"/>
        </w:rPr>
        <w:t xml:space="preserve">от 4 июня 2015 года № 348 «Об утверждении регламентов государственных услуг, оказываемых органами государственных доходов Республики Казахстан» </w:t>
      </w:r>
    </w:p>
    <w:p w:rsidR="00ED7C4A" w:rsidRPr="00B35B7D" w:rsidRDefault="00ED7C4A" w:rsidP="00ED7C4A">
      <w:pPr>
        <w:tabs>
          <w:tab w:val="left" w:pos="709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D7C4A" w:rsidRPr="00B35B7D" w:rsidRDefault="00ED7C4A" w:rsidP="00ED7C4A">
      <w:pPr>
        <w:tabs>
          <w:tab w:val="left" w:pos="709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ED7C4A" w:rsidRPr="00B35B7D" w:rsidRDefault="00ED7C4A" w:rsidP="00ED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B35B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C4A" w:rsidRPr="00AC3DF4" w:rsidRDefault="00ED7C4A" w:rsidP="00ED7C4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 xml:space="preserve">Внести в приказ Министра финансов 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3DF4">
        <w:rPr>
          <w:rFonts w:ascii="Times New Roman" w:hAnsi="Times New Roman" w:cs="Times New Roman"/>
          <w:sz w:val="28"/>
          <w:szCs w:val="28"/>
        </w:rPr>
        <w:t>от 4 июня 2015 года № 348 «Об утверждении регламентов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11696, опубликован в информационно-правовой системе «</w:t>
      </w:r>
      <w:proofErr w:type="spellStart"/>
      <w:r w:rsidRPr="00AC3DF4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Pr="00AC3DF4">
        <w:rPr>
          <w:rFonts w:ascii="Times New Roman" w:hAnsi="Times New Roman" w:cs="Times New Roman"/>
          <w:sz w:val="28"/>
          <w:szCs w:val="28"/>
        </w:rPr>
        <w:t>» 17 августа 2015 года) следующие изменения: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017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регламенте</w:t>
      </w:r>
      <w:r w:rsidRPr="00E7017F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 «Регистрационный учет индивидуального предпринимателя»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 w:rsidRPr="00E7017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подпункт 2) части второй пункта 1 изложить </w:t>
      </w:r>
      <w:r w:rsidRPr="00E7017F">
        <w:rPr>
          <w:rFonts w:ascii="Times New Roman" w:hAnsi="Times New Roman" w:cs="Times New Roman"/>
          <w:sz w:val="28"/>
          <w:szCs w:val="28"/>
          <w:lang w:val="kk-KZ"/>
        </w:rPr>
        <w:t>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E7017F">
        <w:rPr>
          <w:rFonts w:ascii="Times New Roman" w:hAnsi="Times New Roman" w:cs="Times New Roman"/>
          <w:sz w:val="28"/>
          <w:szCs w:val="28"/>
          <w:lang w:val="kk-KZ"/>
        </w:rPr>
        <w:t>2)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7017F">
        <w:rPr>
          <w:rFonts w:ascii="Times New Roman" w:hAnsi="Times New Roman" w:cs="Times New Roman"/>
          <w:sz w:val="28"/>
          <w:szCs w:val="28"/>
          <w:lang w:val="kk-KZ"/>
        </w:rPr>
        <w:t xml:space="preserve"> для граждан» (далее – Государственная корпорация);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заголовок главы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«4. </w:t>
      </w:r>
      <w:r w:rsidRPr="00D52488">
        <w:rPr>
          <w:rFonts w:ascii="Times New Roman" w:hAnsi="Times New Roman" w:cs="Times New Roman"/>
          <w:sz w:val="28"/>
          <w:szCs w:val="28"/>
          <w:lang w:val="kk-KZ"/>
        </w:rPr>
        <w:t>Порядок взаимодействия с Государственн</w:t>
      </w:r>
      <w:r>
        <w:rPr>
          <w:rFonts w:ascii="Times New Roman" w:hAnsi="Times New Roman" w:cs="Times New Roman"/>
          <w:sz w:val="28"/>
          <w:szCs w:val="28"/>
          <w:lang w:val="kk-KZ"/>
        </w:rPr>
        <w:t>ой корпорацией</w:t>
      </w:r>
      <w:r w:rsidRPr="00D52488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2488">
        <w:rPr>
          <w:rFonts w:ascii="Times New Roman" w:hAnsi="Times New Roman" w:cs="Times New Roman"/>
          <w:sz w:val="28"/>
          <w:szCs w:val="28"/>
          <w:lang w:val="kk-KZ"/>
        </w:rPr>
        <w:t>(или) иными услугодателями, а также порядок использования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2488">
        <w:rPr>
          <w:rFonts w:ascii="Times New Roman" w:hAnsi="Times New Roman" w:cs="Times New Roman"/>
          <w:sz w:val="28"/>
          <w:szCs w:val="28"/>
          <w:lang w:val="kk-KZ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2488">
        <w:rPr>
          <w:rFonts w:ascii="Times New Roman" w:hAnsi="Times New Roman" w:cs="Times New Roman"/>
          <w:sz w:val="28"/>
          <w:szCs w:val="28"/>
          <w:lang w:val="kk-KZ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 12 изложить в следующей редакции:</w:t>
      </w:r>
    </w:p>
    <w:p w:rsidR="00ED7C4A" w:rsidRPr="00D5248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Pr="00D52488">
        <w:rPr>
          <w:rFonts w:ascii="Times New Roman" w:hAnsi="Times New Roman" w:cs="Times New Roman"/>
          <w:sz w:val="28"/>
          <w:szCs w:val="28"/>
          <w:lang w:val="kk-KZ"/>
        </w:rPr>
        <w:t xml:space="preserve">12. Процедура (действия) услугодателя по оказанию государственной услуги при представлении услугополучателем документов в 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D52488">
        <w:rPr>
          <w:rFonts w:ascii="Times New Roman" w:hAnsi="Times New Roman" w:cs="Times New Roman"/>
          <w:sz w:val="28"/>
          <w:szCs w:val="28"/>
          <w:lang w:val="kk-KZ"/>
        </w:rPr>
        <w:t xml:space="preserve"> в явочном порядке на бумажном носителе:</w:t>
      </w:r>
    </w:p>
    <w:p w:rsidR="00ED7C4A" w:rsidRPr="00D5248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2488">
        <w:rPr>
          <w:rFonts w:ascii="Times New Roman" w:hAnsi="Times New Roman" w:cs="Times New Roman"/>
          <w:sz w:val="28"/>
          <w:szCs w:val="28"/>
          <w:lang w:val="kk-KZ"/>
        </w:rPr>
        <w:t xml:space="preserve">1) 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D52488">
        <w:rPr>
          <w:rFonts w:ascii="Times New Roman" w:hAnsi="Times New Roman" w:cs="Times New Roman"/>
          <w:sz w:val="28"/>
          <w:szCs w:val="28"/>
          <w:lang w:val="kk-KZ"/>
        </w:rPr>
        <w:t xml:space="preserve"> принимает, проверяет документы, представленные услугополучателем в 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kk-KZ"/>
        </w:rPr>
        <w:t>ую корпорацию</w:t>
      </w:r>
      <w:r w:rsidRPr="00D52488">
        <w:rPr>
          <w:rFonts w:ascii="Times New Roman" w:hAnsi="Times New Roman" w:cs="Times New Roman"/>
          <w:sz w:val="28"/>
          <w:szCs w:val="28"/>
          <w:lang w:val="kk-KZ"/>
        </w:rPr>
        <w:t>, направляет услугополучателя в сектор самообслуживания «Connection Point» – 10 (десять) минут;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2488">
        <w:rPr>
          <w:rFonts w:ascii="Times New Roman" w:hAnsi="Times New Roman" w:cs="Times New Roman"/>
          <w:sz w:val="28"/>
          <w:szCs w:val="28"/>
          <w:lang w:val="kk-KZ"/>
        </w:rPr>
        <w:t xml:space="preserve">2) услугополучатель осуществляет действия, указанные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D52488">
        <w:rPr>
          <w:rFonts w:ascii="Times New Roman" w:hAnsi="Times New Roman" w:cs="Times New Roman"/>
          <w:sz w:val="28"/>
          <w:szCs w:val="28"/>
          <w:lang w:val="kk-KZ"/>
        </w:rPr>
        <w:t>пункте 11 настоящего Регламента государственной услуги.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приложения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5, 6 и 7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указанному регламенту, изложить в новой редакции 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  <w:lang w:val="kk-KZ"/>
        </w:rPr>
        <w:t>ям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3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Pr="00610FCD">
        <w:rPr>
          <w:rFonts w:ascii="Times New Roman" w:hAnsi="Times New Roman" w:cs="Times New Roman"/>
          <w:sz w:val="28"/>
          <w:szCs w:val="28"/>
          <w:lang w:val="kk-KZ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10FCD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0FCD">
        <w:rPr>
          <w:rFonts w:ascii="Times New Roman" w:hAnsi="Times New Roman" w:cs="Times New Roman"/>
          <w:sz w:val="28"/>
          <w:szCs w:val="28"/>
          <w:lang w:val="kk-KZ"/>
        </w:rPr>
        <w:t>«Регистрационный учет частного нотариуса, частного судебного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0FCD">
        <w:rPr>
          <w:rFonts w:ascii="Times New Roman" w:hAnsi="Times New Roman" w:cs="Times New Roman"/>
          <w:sz w:val="28"/>
          <w:szCs w:val="28"/>
          <w:lang w:val="kk-KZ"/>
        </w:rPr>
        <w:t>исполнителя, адвоката, профессионального медиатора»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7017F">
        <w:rPr>
          <w:rFonts w:ascii="Times New Roman" w:hAnsi="Times New Roman" w:cs="Times New Roman"/>
          <w:sz w:val="28"/>
          <w:szCs w:val="28"/>
          <w:lang w:val="kk-KZ"/>
        </w:rPr>
        <w:t>2)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7017F">
        <w:rPr>
          <w:rFonts w:ascii="Times New Roman" w:hAnsi="Times New Roman" w:cs="Times New Roman"/>
          <w:sz w:val="28"/>
          <w:szCs w:val="28"/>
          <w:lang w:val="kk-KZ"/>
        </w:rPr>
        <w:t xml:space="preserve"> для граждан» (далее – Государственная корпорация);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заголовок главы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«4. </w:t>
      </w:r>
      <w:r w:rsidRPr="006431E3">
        <w:rPr>
          <w:rFonts w:ascii="Times New Roman" w:hAnsi="Times New Roman" w:cs="Times New Roman"/>
          <w:sz w:val="28"/>
          <w:szCs w:val="28"/>
          <w:lang w:val="kk-KZ"/>
        </w:rPr>
        <w:t xml:space="preserve">Порядок взаимодействия 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корпорацией</w:t>
      </w:r>
      <w:r w:rsidRPr="006431E3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31E3">
        <w:rPr>
          <w:rFonts w:ascii="Times New Roman" w:hAnsi="Times New Roman" w:cs="Times New Roman"/>
          <w:sz w:val="28"/>
          <w:szCs w:val="28"/>
          <w:lang w:val="kk-KZ"/>
        </w:rPr>
        <w:t>(или) иными услугодателями, а также порядок использования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31E3">
        <w:rPr>
          <w:rFonts w:ascii="Times New Roman" w:hAnsi="Times New Roman" w:cs="Times New Roman"/>
          <w:sz w:val="28"/>
          <w:szCs w:val="28"/>
          <w:lang w:val="kk-KZ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31E3">
        <w:rPr>
          <w:rFonts w:ascii="Times New Roman" w:hAnsi="Times New Roman" w:cs="Times New Roman"/>
          <w:sz w:val="28"/>
          <w:szCs w:val="28"/>
          <w:lang w:val="kk-KZ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 12 изложить в следующей редакции:</w:t>
      </w:r>
    </w:p>
    <w:p w:rsidR="00ED7C4A" w:rsidRPr="006431E3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431E3">
        <w:rPr>
          <w:rFonts w:ascii="Times New Roman" w:hAnsi="Times New Roman" w:cs="Times New Roman"/>
          <w:sz w:val="28"/>
          <w:szCs w:val="28"/>
          <w:lang w:val="kk-KZ"/>
        </w:rPr>
        <w:t xml:space="preserve">12. Процедура (действия) услугодателя по оказанию государственной услуги при представлении услугополучателем документов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6431E3">
        <w:rPr>
          <w:rFonts w:ascii="Times New Roman" w:hAnsi="Times New Roman" w:cs="Times New Roman"/>
          <w:sz w:val="28"/>
          <w:szCs w:val="28"/>
          <w:lang w:val="kk-KZ"/>
        </w:rPr>
        <w:t xml:space="preserve"> в явочном порядке на бумажном носителе:</w:t>
      </w:r>
    </w:p>
    <w:p w:rsidR="00ED7C4A" w:rsidRPr="006431E3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31E3">
        <w:rPr>
          <w:rFonts w:ascii="Times New Roman" w:hAnsi="Times New Roman" w:cs="Times New Roman"/>
          <w:sz w:val="28"/>
          <w:szCs w:val="28"/>
          <w:lang w:val="kk-KZ"/>
        </w:rPr>
        <w:t xml:space="preserve">1) 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6431E3">
        <w:rPr>
          <w:rFonts w:ascii="Times New Roman" w:hAnsi="Times New Roman" w:cs="Times New Roman"/>
          <w:sz w:val="28"/>
          <w:szCs w:val="28"/>
          <w:lang w:val="kk-KZ"/>
        </w:rPr>
        <w:t xml:space="preserve"> принимает, проверяет документы, представленные услугополучателем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6431E3">
        <w:rPr>
          <w:rFonts w:ascii="Times New Roman" w:hAnsi="Times New Roman" w:cs="Times New Roman"/>
          <w:sz w:val="28"/>
          <w:szCs w:val="28"/>
          <w:lang w:val="kk-KZ"/>
        </w:rPr>
        <w:t>, направляет услугополучателя в сектор самообслуживания «Connection Point» – 10 (десять) минут;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31E3">
        <w:rPr>
          <w:rFonts w:ascii="Times New Roman" w:hAnsi="Times New Roman" w:cs="Times New Roman"/>
          <w:sz w:val="28"/>
          <w:szCs w:val="28"/>
          <w:lang w:val="kk-KZ"/>
        </w:rPr>
        <w:t xml:space="preserve">2) услугополучатель осуществляет действия, указанные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6431E3">
        <w:rPr>
          <w:rFonts w:ascii="Times New Roman" w:hAnsi="Times New Roman" w:cs="Times New Roman"/>
          <w:sz w:val="28"/>
          <w:szCs w:val="28"/>
          <w:lang w:val="kk-KZ"/>
        </w:rPr>
        <w:t>пункте 11 настоящего Регламента государственной услуги.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приложения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5, 6 и 7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251F">
        <w:rPr>
          <w:rFonts w:ascii="Times New Roman" w:hAnsi="Times New Roman" w:cs="Times New Roman"/>
          <w:sz w:val="28"/>
          <w:szCs w:val="28"/>
          <w:lang w:val="kk-KZ"/>
        </w:rPr>
        <w:t>к указанному регламенту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A251F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новой редакции согласно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  <w:lang w:val="kk-KZ"/>
        </w:rPr>
        <w:t>ям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4,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 и 6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Pr="00675CE4">
        <w:rPr>
          <w:rFonts w:ascii="Times New Roman" w:hAnsi="Times New Roman" w:cs="Times New Roman"/>
          <w:sz w:val="28"/>
          <w:szCs w:val="28"/>
          <w:lang w:val="kk-KZ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5CE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5CE4">
        <w:rPr>
          <w:rFonts w:ascii="Times New Roman" w:hAnsi="Times New Roman" w:cs="Times New Roman"/>
          <w:sz w:val="28"/>
          <w:szCs w:val="28"/>
          <w:lang w:val="kk-KZ"/>
        </w:rPr>
        <w:t>«Регистрация налогоплательщиков»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CE4">
        <w:rPr>
          <w:rFonts w:ascii="Times New Roman" w:hAnsi="Times New Roman" w:cs="Times New Roman"/>
          <w:sz w:val="28"/>
          <w:szCs w:val="28"/>
          <w:lang w:val="kk-KZ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7017F">
        <w:rPr>
          <w:rFonts w:ascii="Times New Roman" w:hAnsi="Times New Roman" w:cs="Times New Roman"/>
          <w:sz w:val="28"/>
          <w:szCs w:val="28"/>
          <w:lang w:val="kk-KZ"/>
        </w:rPr>
        <w:t>2)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7017F">
        <w:rPr>
          <w:rFonts w:ascii="Times New Roman" w:hAnsi="Times New Roman" w:cs="Times New Roman"/>
          <w:sz w:val="28"/>
          <w:szCs w:val="28"/>
          <w:lang w:val="kk-KZ"/>
        </w:rPr>
        <w:t xml:space="preserve"> для граждан» (далее – Государственная корпорация);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заголовок главы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«4. </w:t>
      </w:r>
      <w:r w:rsidRPr="00376F98">
        <w:rPr>
          <w:rFonts w:ascii="Times New Roman" w:hAnsi="Times New Roman" w:cs="Times New Roman"/>
          <w:sz w:val="28"/>
          <w:szCs w:val="28"/>
          <w:lang w:val="kk-KZ"/>
        </w:rPr>
        <w:t xml:space="preserve">Порядок взаимодействия 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корпорацией</w:t>
      </w:r>
      <w:r w:rsidRPr="00376F98">
        <w:rPr>
          <w:rFonts w:ascii="Times New Roman" w:hAnsi="Times New Roman" w:cs="Times New Roman"/>
          <w:sz w:val="28"/>
          <w:szCs w:val="28"/>
          <w:lang w:val="kk-KZ"/>
        </w:rPr>
        <w:t xml:space="preserve"> и (или) иниыми услугодателями, а также порядок использования информационных систем в процессе оказания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пункт 12 изложить  в следующей редакции:</w:t>
      </w:r>
    </w:p>
    <w:p w:rsidR="00ED7C4A" w:rsidRPr="00376F9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76F98">
        <w:rPr>
          <w:rFonts w:ascii="Times New Roman" w:hAnsi="Times New Roman" w:cs="Times New Roman"/>
          <w:sz w:val="28"/>
          <w:szCs w:val="28"/>
          <w:lang w:val="kk-KZ"/>
        </w:rPr>
        <w:t xml:space="preserve">12. Процедура (действия) услугодателя по оказанию государственной услуги при представлении услугополучателем документов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коропорацию</w:t>
      </w:r>
      <w:r w:rsidRPr="00376F98">
        <w:rPr>
          <w:rFonts w:ascii="Times New Roman" w:hAnsi="Times New Roman" w:cs="Times New Roman"/>
          <w:sz w:val="28"/>
          <w:szCs w:val="28"/>
          <w:lang w:val="kk-KZ"/>
        </w:rPr>
        <w:t xml:space="preserve"> в явочном порядке на бумажном носителе:</w:t>
      </w:r>
    </w:p>
    <w:p w:rsidR="00ED7C4A" w:rsidRPr="00376F9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F98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376F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376F98">
        <w:rPr>
          <w:rFonts w:ascii="Times New Roman" w:hAnsi="Times New Roman" w:cs="Times New Roman"/>
          <w:sz w:val="28"/>
          <w:szCs w:val="28"/>
          <w:lang w:val="kk-KZ"/>
        </w:rPr>
        <w:t xml:space="preserve"> принимает, проверяет документы, представленные услугополучателем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376F98">
        <w:rPr>
          <w:rFonts w:ascii="Times New Roman" w:hAnsi="Times New Roman" w:cs="Times New Roman"/>
          <w:sz w:val="28"/>
          <w:szCs w:val="28"/>
          <w:lang w:val="kk-KZ"/>
        </w:rPr>
        <w:t>, направляет услугополучателя в сектор самообслуживания «Connection Point» – 10 (десять) минут;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F98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376F98">
        <w:rPr>
          <w:rFonts w:ascii="Times New Roman" w:hAnsi="Times New Roman" w:cs="Times New Roman"/>
          <w:sz w:val="28"/>
          <w:szCs w:val="28"/>
          <w:lang w:val="kk-KZ"/>
        </w:rPr>
        <w:tab/>
        <w:t>услугополучатель осуществляет действия, указанные в                 пункте 11 настоящего Регламента государственной услуги.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приложения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5, 6 и 7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Pr="005A251F">
        <w:rPr>
          <w:rFonts w:ascii="Times New Roman" w:hAnsi="Times New Roman" w:cs="Times New Roman"/>
          <w:sz w:val="28"/>
          <w:szCs w:val="28"/>
          <w:lang w:val="kk-KZ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A251F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новой редакции согласно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  <w:lang w:val="kk-KZ"/>
        </w:rPr>
        <w:t>ям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7,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 и 9</w:t>
      </w:r>
      <w:r w:rsidRPr="000A501F">
        <w:rPr>
          <w:rFonts w:ascii="Times New Roman" w:hAnsi="Times New Roman" w:cs="Times New Roman"/>
          <w:sz w:val="28"/>
          <w:szCs w:val="28"/>
          <w:lang w:val="kk-KZ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Pr="00B7062E">
        <w:rPr>
          <w:rFonts w:ascii="Times New Roman" w:hAnsi="Times New Roman" w:cs="Times New Roman"/>
          <w:sz w:val="28"/>
          <w:szCs w:val="28"/>
          <w:lang w:val="kk-KZ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7062E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062E">
        <w:rPr>
          <w:rFonts w:ascii="Times New Roman" w:hAnsi="Times New Roman" w:cs="Times New Roman"/>
          <w:sz w:val="28"/>
          <w:szCs w:val="28"/>
          <w:lang w:val="kk-KZ"/>
        </w:rPr>
        <w:t>«Регистрационный учет налогоплательщика, осуществляющего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062E">
        <w:rPr>
          <w:rFonts w:ascii="Times New Roman" w:hAnsi="Times New Roman" w:cs="Times New Roman"/>
          <w:sz w:val="28"/>
          <w:szCs w:val="28"/>
          <w:lang w:val="kk-KZ"/>
        </w:rPr>
        <w:t>отдельные виды деятельности»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CE4">
        <w:rPr>
          <w:rFonts w:ascii="Times New Roman" w:hAnsi="Times New Roman" w:cs="Times New Roman"/>
          <w:sz w:val="28"/>
          <w:szCs w:val="28"/>
          <w:lang w:val="kk-KZ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7017F">
        <w:rPr>
          <w:rFonts w:ascii="Times New Roman" w:hAnsi="Times New Roman" w:cs="Times New Roman"/>
          <w:sz w:val="28"/>
          <w:szCs w:val="28"/>
          <w:lang w:val="kk-KZ"/>
        </w:rPr>
        <w:t>2)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7017F">
        <w:rPr>
          <w:rFonts w:ascii="Times New Roman" w:hAnsi="Times New Roman" w:cs="Times New Roman"/>
          <w:sz w:val="28"/>
          <w:szCs w:val="28"/>
          <w:lang w:val="kk-KZ"/>
        </w:rPr>
        <w:t xml:space="preserve"> для граждан» (далее – Государственная корпорация);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заголовок главы</w:t>
      </w:r>
      <w:r w:rsidRPr="00EF60F0">
        <w:rPr>
          <w:rFonts w:ascii="Times New Roman" w:hAnsi="Times New Roman" w:cs="Times New Roman"/>
          <w:sz w:val="28"/>
          <w:szCs w:val="28"/>
          <w:lang w:val="kk-KZ"/>
        </w:rPr>
        <w:t xml:space="preserve">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F60F0">
        <w:rPr>
          <w:rFonts w:ascii="Times New Roman" w:hAnsi="Times New Roman" w:cs="Times New Roman"/>
          <w:sz w:val="28"/>
          <w:szCs w:val="28"/>
          <w:lang w:val="kk-KZ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корпорацией</w:t>
      </w:r>
      <w:r w:rsidRPr="00EF60F0">
        <w:rPr>
          <w:rFonts w:ascii="Times New Roman" w:hAnsi="Times New Roman" w:cs="Times New Roman"/>
          <w:sz w:val="28"/>
          <w:szCs w:val="28"/>
          <w:lang w:val="kk-KZ"/>
        </w:rPr>
        <w:t xml:space="preserve"> и (или) иными услуготаделями, а также порядок использования информационных систем в процессе оказания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 10 изложить в следующей редакции:</w:t>
      </w:r>
    </w:p>
    <w:p w:rsidR="00ED7C4A" w:rsidRPr="001B67B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B67B9">
        <w:rPr>
          <w:rFonts w:ascii="Times New Roman" w:hAnsi="Times New Roman" w:cs="Times New Roman"/>
          <w:sz w:val="28"/>
          <w:szCs w:val="28"/>
          <w:lang w:val="kk-KZ"/>
        </w:rPr>
        <w:t xml:space="preserve">10. Процедура (действия) услугодателя по оказанию государственной услуги при представлении услугополучателем документов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1B67B9">
        <w:rPr>
          <w:rFonts w:ascii="Times New Roman" w:hAnsi="Times New Roman" w:cs="Times New Roman"/>
          <w:sz w:val="28"/>
          <w:szCs w:val="28"/>
          <w:lang w:val="kk-KZ"/>
        </w:rPr>
        <w:t xml:space="preserve"> в явочном порядке на бумажном носителе:</w:t>
      </w:r>
    </w:p>
    <w:p w:rsidR="00ED7C4A" w:rsidRPr="001B67B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67B9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1B67B9">
        <w:rPr>
          <w:rFonts w:ascii="Times New Roman" w:hAnsi="Times New Roman" w:cs="Times New Roman"/>
          <w:sz w:val="28"/>
          <w:szCs w:val="28"/>
          <w:lang w:val="kk-KZ"/>
        </w:rPr>
        <w:tab/>
        <w:t xml:space="preserve">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1B67B9">
        <w:rPr>
          <w:rFonts w:ascii="Times New Roman" w:hAnsi="Times New Roman" w:cs="Times New Roman"/>
          <w:sz w:val="28"/>
          <w:szCs w:val="28"/>
          <w:lang w:val="kk-KZ"/>
        </w:rPr>
        <w:t xml:space="preserve"> принимает, проверяет документы, представленные услугополучателем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1B67B9">
        <w:rPr>
          <w:rFonts w:ascii="Times New Roman" w:hAnsi="Times New Roman" w:cs="Times New Roman"/>
          <w:sz w:val="28"/>
          <w:szCs w:val="28"/>
          <w:lang w:val="kk-KZ"/>
        </w:rPr>
        <w:t>, направляет услугополучателя в сектор самообслуживания «Connection Point» – 10 (десять) минут;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67B9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1B67B9">
        <w:rPr>
          <w:rFonts w:ascii="Times New Roman" w:hAnsi="Times New Roman" w:cs="Times New Roman"/>
          <w:sz w:val="28"/>
          <w:szCs w:val="28"/>
          <w:lang w:val="kk-KZ"/>
        </w:rPr>
        <w:tab/>
        <w:t xml:space="preserve">услугополучатель осуществляет действия, указанные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1B67B9">
        <w:rPr>
          <w:rFonts w:ascii="Times New Roman" w:hAnsi="Times New Roman" w:cs="Times New Roman"/>
          <w:sz w:val="28"/>
          <w:szCs w:val="28"/>
          <w:lang w:val="kk-KZ"/>
        </w:rPr>
        <w:t>пункте 9 настоящего Регламента государственной услуги.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Pr="005A251F">
        <w:rPr>
          <w:rFonts w:ascii="Times New Roman" w:hAnsi="Times New Roman" w:cs="Times New Roman"/>
          <w:sz w:val="28"/>
          <w:szCs w:val="28"/>
          <w:lang w:val="kk-KZ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A251F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новой редакции согласно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>«Регистрационный учет в качестве электронного налогоплательщика»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C4A" w:rsidRPr="00E662A3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2A3">
        <w:rPr>
          <w:rFonts w:ascii="Times New Roman" w:hAnsi="Times New Roman" w:cs="Times New Roman"/>
          <w:sz w:val="28"/>
          <w:szCs w:val="28"/>
          <w:lang w:val="kk-KZ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2A3">
        <w:rPr>
          <w:rFonts w:ascii="Times New Roman" w:hAnsi="Times New Roman" w:cs="Times New Roman"/>
          <w:sz w:val="28"/>
          <w:szCs w:val="28"/>
          <w:lang w:val="kk-KZ"/>
        </w:rPr>
        <w:t>«2)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662A3">
        <w:rPr>
          <w:rFonts w:ascii="Times New Roman" w:hAnsi="Times New Roman" w:cs="Times New Roman"/>
          <w:sz w:val="28"/>
          <w:szCs w:val="28"/>
          <w:lang w:val="kk-KZ"/>
        </w:rPr>
        <w:t xml:space="preserve"> для граждан» (далее – Государственная корпорация);»;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заголовок главы</w:t>
      </w:r>
      <w:r w:rsidRPr="00EF60F0">
        <w:rPr>
          <w:rFonts w:ascii="Times New Roman" w:hAnsi="Times New Roman" w:cs="Times New Roman"/>
          <w:sz w:val="28"/>
          <w:szCs w:val="28"/>
          <w:lang w:val="kk-KZ"/>
        </w:rPr>
        <w:t xml:space="preserve">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Pr="00E662A3">
        <w:rPr>
          <w:rFonts w:ascii="Times New Roman" w:hAnsi="Times New Roman" w:cs="Times New Roman"/>
          <w:sz w:val="28"/>
          <w:szCs w:val="28"/>
          <w:lang w:val="kk-KZ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корпорацией</w:t>
      </w:r>
      <w:r w:rsidRPr="00E662A3">
        <w:rPr>
          <w:rFonts w:ascii="Times New Roman" w:hAnsi="Times New Roman" w:cs="Times New Roman"/>
          <w:sz w:val="28"/>
          <w:szCs w:val="28"/>
          <w:lang w:val="kk-KZ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62A3">
        <w:rPr>
          <w:rFonts w:ascii="Times New Roman" w:hAnsi="Times New Roman" w:cs="Times New Roman"/>
          <w:sz w:val="28"/>
          <w:szCs w:val="28"/>
          <w:lang w:val="kk-KZ"/>
        </w:rPr>
        <w:t>иными услугодателями, а также порядок использования информационных систем в процессе оказания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 10 изложить в следующей редакции:</w:t>
      </w:r>
    </w:p>
    <w:p w:rsidR="00ED7C4A" w:rsidRPr="00E662A3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662A3">
        <w:rPr>
          <w:rFonts w:ascii="Times New Roman" w:hAnsi="Times New Roman" w:cs="Times New Roman"/>
          <w:sz w:val="28"/>
          <w:szCs w:val="28"/>
          <w:lang w:val="kk-KZ"/>
        </w:rPr>
        <w:t xml:space="preserve">10. Процедура (действия) услугодателя по оказанию государственной услуги при представлении услугополучателем документов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E662A3">
        <w:rPr>
          <w:rFonts w:ascii="Times New Roman" w:hAnsi="Times New Roman" w:cs="Times New Roman"/>
          <w:sz w:val="28"/>
          <w:szCs w:val="28"/>
          <w:lang w:val="kk-KZ"/>
        </w:rPr>
        <w:t xml:space="preserve"> в явочном порядке на бумажном носителе:</w:t>
      </w:r>
    </w:p>
    <w:p w:rsidR="00ED7C4A" w:rsidRPr="00E662A3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2A3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E662A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E662A3">
        <w:rPr>
          <w:rFonts w:ascii="Times New Roman" w:hAnsi="Times New Roman" w:cs="Times New Roman"/>
          <w:sz w:val="28"/>
          <w:szCs w:val="28"/>
          <w:lang w:val="kk-KZ"/>
        </w:rPr>
        <w:t xml:space="preserve"> принимает, проверяет документы, представленные услугополучателем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E662A3">
        <w:rPr>
          <w:rFonts w:ascii="Times New Roman" w:hAnsi="Times New Roman" w:cs="Times New Roman"/>
          <w:sz w:val="28"/>
          <w:szCs w:val="28"/>
          <w:lang w:val="kk-KZ"/>
        </w:rPr>
        <w:t>, направляет услугополучателя в сектор самообслуживания «Connection Point» – 10 (десять) минут;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2A3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E662A3">
        <w:rPr>
          <w:rFonts w:ascii="Times New Roman" w:hAnsi="Times New Roman" w:cs="Times New Roman"/>
          <w:sz w:val="28"/>
          <w:szCs w:val="28"/>
          <w:lang w:val="kk-KZ"/>
        </w:rPr>
        <w:tab/>
        <w:t>услугополучатель осуществляет действия, указанные в             пункте 9 настоящего Регламента государственной услуги.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Pr="0032615C">
        <w:rPr>
          <w:rFonts w:ascii="Times New Roman" w:hAnsi="Times New Roman" w:cs="Times New Roman"/>
          <w:sz w:val="28"/>
          <w:szCs w:val="28"/>
          <w:lang w:val="kk-KZ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2615C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новой редакции согласно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2588F">
        <w:rPr>
          <w:rFonts w:ascii="Times New Roman" w:hAnsi="Times New Roman" w:cs="Times New Roman"/>
          <w:sz w:val="28"/>
          <w:szCs w:val="28"/>
          <w:lang w:val="kk-KZ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>«Присвоение персонального идентификационного номера (ПИН-код)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>производителям (импортерам) отдельных видов нефтепродуктов,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>также на товары производителей и импортеров некоторых видов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>подакцизной продукции, авиационного топлива и мазута»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C4A" w:rsidRPr="005D569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698">
        <w:rPr>
          <w:rFonts w:ascii="Times New Roman" w:hAnsi="Times New Roman" w:cs="Times New Roman"/>
          <w:sz w:val="28"/>
          <w:szCs w:val="28"/>
          <w:lang w:val="kk-KZ"/>
        </w:rPr>
        <w:t>подпункт 2) части второй пункта 1 изложить в следующей редакции:</w:t>
      </w:r>
    </w:p>
    <w:p w:rsidR="00ED7C4A" w:rsidRPr="005D569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698">
        <w:rPr>
          <w:rFonts w:ascii="Times New Roman" w:hAnsi="Times New Roman" w:cs="Times New Roman"/>
          <w:sz w:val="28"/>
          <w:szCs w:val="28"/>
          <w:lang w:val="kk-KZ"/>
        </w:rPr>
        <w:t>«2)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 xml:space="preserve"> для граждан» (дале</w:t>
      </w:r>
      <w:r>
        <w:rPr>
          <w:rFonts w:ascii="Times New Roman" w:hAnsi="Times New Roman" w:cs="Times New Roman"/>
          <w:sz w:val="28"/>
          <w:szCs w:val="28"/>
          <w:lang w:val="kk-KZ"/>
        </w:rPr>
        <w:t>е – Государственная корпорация).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заголовок главы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 xml:space="preserve">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корпорацией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>(или) иными услугодателями, а также порядок использования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5698">
        <w:rPr>
          <w:rFonts w:ascii="Times New Roman" w:hAnsi="Times New Roman" w:cs="Times New Roman"/>
          <w:sz w:val="28"/>
          <w:szCs w:val="28"/>
          <w:lang w:val="kk-KZ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620">
        <w:rPr>
          <w:rFonts w:ascii="Times New Roman" w:hAnsi="Times New Roman" w:cs="Times New Roman"/>
          <w:sz w:val="28"/>
          <w:szCs w:val="28"/>
          <w:lang w:val="kk-KZ"/>
        </w:rPr>
        <w:t>приложения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4A5620">
        <w:rPr>
          <w:rFonts w:ascii="Times New Roman" w:hAnsi="Times New Roman" w:cs="Times New Roman"/>
          <w:sz w:val="28"/>
          <w:szCs w:val="28"/>
          <w:lang w:val="kk-KZ"/>
        </w:rPr>
        <w:t xml:space="preserve"> 4 к </w:t>
      </w:r>
      <w:r w:rsidRPr="0032615C">
        <w:rPr>
          <w:rFonts w:ascii="Times New Roman" w:hAnsi="Times New Roman" w:cs="Times New Roman"/>
          <w:sz w:val="28"/>
          <w:szCs w:val="28"/>
          <w:lang w:val="kk-KZ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2615C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новой редакции согласно</w:t>
      </w:r>
      <w:r w:rsidRPr="004A5620">
        <w:rPr>
          <w:rFonts w:ascii="Times New Roman" w:hAnsi="Times New Roman" w:cs="Times New Roman"/>
          <w:sz w:val="28"/>
          <w:szCs w:val="28"/>
          <w:lang w:val="kk-KZ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  <w:lang w:val="kk-KZ"/>
        </w:rPr>
        <w:t>16 и</w:t>
      </w:r>
      <w:r w:rsidRPr="004A5620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A5620">
        <w:rPr>
          <w:rFonts w:ascii="Times New Roman" w:hAnsi="Times New Roman" w:cs="Times New Roman"/>
          <w:sz w:val="28"/>
          <w:szCs w:val="28"/>
          <w:lang w:val="kk-KZ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Pr="00863535">
        <w:rPr>
          <w:rFonts w:ascii="Times New Roman" w:hAnsi="Times New Roman" w:cs="Times New Roman"/>
          <w:sz w:val="28"/>
          <w:szCs w:val="28"/>
          <w:lang w:val="kk-KZ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63535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353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t>Регистрация лиц, имеющих право осуществлять деятельность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t>администратора (временного администратора, реабилитационного,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t>временного и банкротного управляющих)</w:t>
      </w:r>
      <w:r w:rsidRPr="0086353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заголовок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t xml:space="preserve">Регламент государственной услуги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t>Регистрация лиц, имеющих право осуществлять деятельность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t>администратора (временного администратора, реабилитационного,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t>временного и банкротного управляющих)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 1 изложить в следующей редакции:</w:t>
      </w:r>
    </w:p>
    <w:p w:rsidR="00ED7C4A" w:rsidRPr="00F77694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t xml:space="preserve">1. Государственная услуга «Регистрация лиц, имеющих право осуществлять деятельность администратора (временного администратора, реабилитационного, временного и банкротного управляющих)» (далее – государственная услуга) оказывается на основании Стандарта государственной услуги «Регистрация лиц, имеющих право осуществлять 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деятельность администратора (временного администратора, реабилитационного, временного и банкротного управляющих)»,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t>№ 11273) (далее – Стандарт), Комитетом государственных доходов Министерства финансов Республики Казахстан (далее – услугодатель).</w:t>
      </w:r>
    </w:p>
    <w:p w:rsidR="00ED7C4A" w:rsidRPr="00F77694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694">
        <w:rPr>
          <w:rFonts w:ascii="Times New Roman" w:hAnsi="Times New Roman" w:cs="Times New Roman"/>
          <w:sz w:val="28"/>
          <w:szCs w:val="28"/>
          <w:lang w:val="kk-KZ"/>
        </w:rPr>
        <w:t>Прием документов и выдача результата оказания государственной услуги осуществляются через:</w:t>
      </w:r>
    </w:p>
    <w:p w:rsidR="00ED7C4A" w:rsidRPr="00F77694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t>)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694">
        <w:rPr>
          <w:rFonts w:ascii="Times New Roman" w:hAnsi="Times New Roman" w:cs="Times New Roman"/>
          <w:sz w:val="28"/>
          <w:szCs w:val="28"/>
          <w:lang w:val="kk-KZ"/>
        </w:rPr>
        <w:t>2) веб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77694">
        <w:rPr>
          <w:rFonts w:ascii="Times New Roman" w:hAnsi="Times New Roman" w:cs="Times New Roman"/>
          <w:sz w:val="28"/>
          <w:szCs w:val="28"/>
          <w:lang w:val="kk-KZ"/>
        </w:rPr>
        <w:t>портал «электронного правительства» www.egov.kz (далее – портал).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заголовок главы 2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«2. 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 xml:space="preserve">Порядок взаимодействия 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корпорацией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>(или) иными услугополучателями, а также порядок использования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пункты 4, 5, 6, 7 и 8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«4. </w:t>
      </w:r>
      <w:r w:rsidRPr="00F42B9C">
        <w:rPr>
          <w:rFonts w:ascii="Times New Roman" w:hAnsi="Times New Roman" w:cs="Times New Roman"/>
          <w:sz w:val="28"/>
          <w:szCs w:val="28"/>
          <w:lang w:val="kk-KZ"/>
        </w:rPr>
        <w:t>Основанием для начала процедуры (действия) по оказанию государственной услуги является представление услугополучателем заявления, а также документов, указанных в пункте 9 Стандарта.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5. При представлении в </w:t>
      </w:r>
      <w:r w:rsidRPr="00F64605">
        <w:rPr>
          <w:rFonts w:ascii="Times New Roman" w:hAnsi="Times New Roman" w:cs="Times New Roman"/>
          <w:sz w:val="28"/>
          <w:szCs w:val="28"/>
          <w:lang w:val="kk-KZ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F64605">
        <w:rPr>
          <w:rFonts w:ascii="Times New Roman" w:hAnsi="Times New Roman" w:cs="Times New Roman"/>
          <w:sz w:val="28"/>
          <w:szCs w:val="28"/>
          <w:lang w:val="kk-KZ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 копии документов услугополучателем одновременно представляются оригиналы документов для сверки с копиями документов.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6. При сдаче всех необходимых документов для получения государственной услуги услугополучателю работником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 выдается расписка о приеме соответствующих документов.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7. 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 после представления услугополучателем документов, сканирует их, проверив их на соответствие оригиналам документов.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8. Пошаговые действия и решения через информационную систему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 (далее – ИС </w:t>
      </w:r>
      <w:r w:rsidRPr="009F7C81"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) приведены в приложении 1 (диаграмма функционального взаимодействия при оказании государственной услуги через ИС </w:t>
      </w:r>
      <w:r w:rsidRPr="009F7C81"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>) к настоящему Регламенту государственной услуги: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1) процесс 1 – ввод работника </w:t>
      </w:r>
      <w:r w:rsidRPr="009F7C81"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 в ИС </w:t>
      </w:r>
      <w:r w:rsidRPr="009F7C81"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 логина и пароля (процесс авторизации) для оказания государственной услуги;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2) процесс 2 – выбор работником </w:t>
      </w:r>
      <w:r w:rsidRPr="009F7C81"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услуги, указанной в настоящем Регламенте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государственной услуги, вывод на экран формы запроса для оказания 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государственной услуги и ввод работником </w:t>
      </w:r>
      <w:r w:rsidRPr="009F7C81"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 данных услугополучателя;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>3) процесс 3 – направление запроса через шлюз электронного правительства (далее – ШЭП) в государственную базу данных физических лиц (далее – ГБД ФЛ) о данных услугополучателя;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>4) условие 1 – проверка наличия данных услугополучателя в ГБД ФЛ;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>5) процесс 4 – формирование сообщения о невозможности получения данных в связи с отсутствием данных услугополучателя в ГБД ФЛ;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6) процесс 5 – заполнение работником </w:t>
      </w:r>
      <w:r w:rsidRPr="009F7C81"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7) процесс 6 – направление электронного документа (запроса услугополучателя) удостоверенного (подписанного) ЭЦП работника </w:t>
      </w:r>
      <w:r w:rsidRPr="009F7C81"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 через ШЭП в информационную систему государственной базы данных «Е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 xml:space="preserve">лицензирование» (далее – ИС ГБД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>«Е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>лицензирование»);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>8) процесс 7 – регистрация запроса в ИС ГБД «Е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B5040">
        <w:rPr>
          <w:rFonts w:ascii="Times New Roman" w:hAnsi="Times New Roman" w:cs="Times New Roman"/>
          <w:sz w:val="28"/>
          <w:szCs w:val="28"/>
          <w:lang w:val="kk-KZ"/>
        </w:rPr>
        <w:t>лицензирование»;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>9) процесс 8 – направление запроса в автоматизированное рабочее место (далее – АРМ) услугодателя;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>10) процесс 9 – регистрация запроса в АРМ услугодателя;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>11) условие 2 – обработка государственной услуги и проверка услугодателем соответствия услугополучателя требованиям и условиям для получения государственной услуги;</w:t>
      </w:r>
    </w:p>
    <w:p w:rsidR="00ED7C4A" w:rsidRPr="00BB5040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>12) процесс 10 – формирование сообщения об отказе в запрашиваемой государственной услуге в связи с имеющимися нарушениями в данных услугополучателя в АРМ услугодателя;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040">
        <w:rPr>
          <w:rFonts w:ascii="Times New Roman" w:hAnsi="Times New Roman" w:cs="Times New Roman"/>
          <w:sz w:val="28"/>
          <w:szCs w:val="28"/>
          <w:lang w:val="kk-KZ"/>
        </w:rPr>
        <w:t>13) процесс 11 – получение услугополучателем результата государственной услуги сформированной АРМ услугодателя. Электронный документ формируется с использованием ЭЦП уполномоченного лица услугодателя.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6B8">
        <w:rPr>
          <w:rFonts w:ascii="Times New Roman" w:hAnsi="Times New Roman" w:cs="Times New Roman"/>
          <w:sz w:val="28"/>
          <w:szCs w:val="28"/>
          <w:lang w:val="kk-KZ"/>
        </w:rPr>
        <w:t>приложени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306B8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06B8">
        <w:rPr>
          <w:rFonts w:ascii="Times New Roman" w:hAnsi="Times New Roman" w:cs="Times New Roman"/>
          <w:sz w:val="28"/>
          <w:szCs w:val="28"/>
          <w:lang w:val="kk-KZ"/>
        </w:rPr>
        <w:t>к указанному регламенту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06B8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1306B8">
        <w:rPr>
          <w:rFonts w:ascii="Times New Roman" w:hAnsi="Times New Roman" w:cs="Times New Roman"/>
          <w:sz w:val="28"/>
          <w:szCs w:val="28"/>
          <w:lang w:val="kk-KZ"/>
        </w:rPr>
        <w:t xml:space="preserve"> 18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приложении 2 к указанному регламенту, правый верхний угол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</w:p>
    <w:p w:rsidR="00ED7C4A" w:rsidRDefault="00ED7C4A" w:rsidP="00ED7C4A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Приложение 2</w:t>
      </w:r>
    </w:p>
    <w:p w:rsidR="00ED7C4A" w:rsidRDefault="00ED7C4A" w:rsidP="00ED7C4A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Регламенту государственной услуги</w:t>
      </w:r>
    </w:p>
    <w:p w:rsidR="00ED7C4A" w:rsidRDefault="00ED7C4A" w:rsidP="00ED7C4A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E169E">
        <w:rPr>
          <w:rFonts w:ascii="Times New Roman" w:hAnsi="Times New Roman" w:cs="Times New Roman"/>
          <w:sz w:val="28"/>
          <w:szCs w:val="28"/>
          <w:lang w:val="kk-KZ"/>
        </w:rPr>
        <w:t>Регистрация лиц, имеющих право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169E">
        <w:rPr>
          <w:rFonts w:ascii="Times New Roman" w:hAnsi="Times New Roman" w:cs="Times New Roman"/>
          <w:sz w:val="28"/>
          <w:szCs w:val="28"/>
          <w:lang w:val="kk-KZ"/>
        </w:rPr>
        <w:t>осуществлять деятельность</w:t>
      </w:r>
    </w:p>
    <w:p w:rsidR="00ED7C4A" w:rsidRDefault="00ED7C4A" w:rsidP="00ED7C4A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E169E">
        <w:rPr>
          <w:rFonts w:ascii="Times New Roman" w:hAnsi="Times New Roman" w:cs="Times New Roman"/>
          <w:sz w:val="28"/>
          <w:szCs w:val="28"/>
          <w:lang w:val="kk-KZ"/>
        </w:rPr>
        <w:t>администратора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169E">
        <w:rPr>
          <w:rFonts w:ascii="Times New Roman" w:hAnsi="Times New Roman" w:cs="Times New Roman"/>
          <w:sz w:val="28"/>
          <w:szCs w:val="28"/>
          <w:lang w:val="kk-KZ"/>
        </w:rPr>
        <w:t xml:space="preserve"> (временного администратора, реабилитационного,</w:t>
      </w:r>
    </w:p>
    <w:p w:rsidR="00ED7C4A" w:rsidRDefault="00ED7C4A" w:rsidP="00ED7C4A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E169E">
        <w:rPr>
          <w:rFonts w:ascii="Times New Roman" w:hAnsi="Times New Roman" w:cs="Times New Roman"/>
          <w:sz w:val="28"/>
          <w:szCs w:val="28"/>
          <w:lang w:val="kk-KZ"/>
        </w:rPr>
        <w:t>временного и банкротного управляющих)</w:t>
      </w:r>
    </w:p>
    <w:p w:rsidR="00ED7C4A" w:rsidRDefault="00ED7C4A" w:rsidP="00ED7C4A">
      <w:pPr>
        <w:spacing w:after="0" w:line="240" w:lineRule="auto"/>
        <w:ind w:left="8922" w:firstLine="28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E169E">
        <w:rPr>
          <w:rFonts w:ascii="Times New Roman" w:hAnsi="Times New Roman" w:cs="Times New Roman"/>
          <w:sz w:val="28"/>
          <w:szCs w:val="28"/>
          <w:lang w:val="kk-KZ"/>
        </w:rPr>
        <w:lastRenderedPageBreak/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69E">
        <w:rPr>
          <w:rFonts w:ascii="Times New Roman" w:hAnsi="Times New Roman" w:cs="Times New Roman"/>
          <w:sz w:val="28"/>
          <w:szCs w:val="28"/>
          <w:lang w:val="kk-KZ"/>
        </w:rPr>
        <w:t>приложения 3 и 4 к указанному регламенту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E169E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новой редакции согласно приложениям 19 и 20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Pr="00863535">
        <w:rPr>
          <w:rFonts w:ascii="Times New Roman" w:hAnsi="Times New Roman" w:cs="Times New Roman"/>
          <w:sz w:val="28"/>
          <w:szCs w:val="28"/>
          <w:lang w:val="kk-KZ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63535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353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2734C">
        <w:rPr>
          <w:rFonts w:ascii="Times New Roman" w:hAnsi="Times New Roman" w:cs="Times New Roman"/>
          <w:sz w:val="28"/>
          <w:szCs w:val="28"/>
          <w:lang w:val="kk-KZ"/>
        </w:rPr>
        <w:t>Выдача лицензии на производство табачных изделий</w:t>
      </w:r>
      <w:r w:rsidRPr="0086353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0D99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>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 xml:space="preserve"> для граждан» (далее – Государственная корпорация);»;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заголовок главы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корпорацией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>(или) иными услугодателями, а также порядок использования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 9 изложить в следующей редакции:</w:t>
      </w:r>
    </w:p>
    <w:p w:rsidR="00ED7C4A" w:rsidRPr="000376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 xml:space="preserve">9. Процедура (действия) услугодателя по оказанию государственной услуги при представлении услугополучателем документов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 xml:space="preserve"> в явочном порядке на бумажном носителе:</w:t>
      </w:r>
    </w:p>
    <w:p w:rsidR="00ED7C4A" w:rsidRPr="000376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699">
        <w:rPr>
          <w:rFonts w:ascii="Times New Roman" w:hAnsi="Times New Roman" w:cs="Times New Roman"/>
          <w:sz w:val="28"/>
          <w:szCs w:val="28"/>
          <w:lang w:val="kk-KZ"/>
        </w:rPr>
        <w:t xml:space="preserve">1) 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коропорации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 xml:space="preserve"> принимает, проверяет и регистрирует документы, представленные услугополучателем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 xml:space="preserve">, и выдает расписку об их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>приеме – 15 (пятнадцать) минут;</w:t>
      </w:r>
    </w:p>
    <w:p w:rsidR="00ED7C4A" w:rsidRPr="000376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699">
        <w:rPr>
          <w:rFonts w:ascii="Times New Roman" w:hAnsi="Times New Roman" w:cs="Times New Roman"/>
          <w:sz w:val="28"/>
          <w:szCs w:val="28"/>
          <w:lang w:val="kk-KZ"/>
        </w:rPr>
        <w:t xml:space="preserve">передает документы курьерской службой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 xml:space="preserve"> услугодателю – в течение 1 (одного) рабочего дня;</w:t>
      </w:r>
    </w:p>
    <w:p w:rsidR="00ED7C4A" w:rsidRPr="000376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699">
        <w:rPr>
          <w:rFonts w:ascii="Times New Roman" w:hAnsi="Times New Roman" w:cs="Times New Roman"/>
          <w:sz w:val="28"/>
          <w:szCs w:val="28"/>
          <w:lang w:val="kk-KZ"/>
        </w:rPr>
        <w:t>2) работник услугодателя, ответственный за делопроизводство:</w:t>
      </w:r>
    </w:p>
    <w:p w:rsidR="00ED7C4A" w:rsidRPr="000376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699">
        <w:rPr>
          <w:rFonts w:ascii="Times New Roman" w:hAnsi="Times New Roman" w:cs="Times New Roman"/>
          <w:sz w:val="28"/>
          <w:szCs w:val="28"/>
          <w:lang w:val="kk-KZ"/>
        </w:rPr>
        <w:t>принимает документы, представленные курьерской службой, регистрирует в ЕСЭДО – 10 (десять) минут;</w:t>
      </w:r>
    </w:p>
    <w:p w:rsidR="00ED7C4A" w:rsidRPr="000376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699">
        <w:rPr>
          <w:rFonts w:ascii="Times New Roman" w:hAnsi="Times New Roman" w:cs="Times New Roman"/>
          <w:sz w:val="28"/>
          <w:szCs w:val="28"/>
          <w:lang w:val="kk-KZ"/>
        </w:rPr>
        <w:t>3) работник услугодателя, ответственный за оказание государственной услуги:</w:t>
      </w:r>
    </w:p>
    <w:p w:rsidR="00ED7C4A" w:rsidRPr="000376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699">
        <w:rPr>
          <w:rFonts w:ascii="Times New Roman" w:hAnsi="Times New Roman" w:cs="Times New Roman"/>
          <w:sz w:val="28"/>
          <w:szCs w:val="28"/>
          <w:lang w:val="kk-KZ"/>
        </w:rPr>
        <w:t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– в течение 2 (двух) рабочих дней;</w:t>
      </w:r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9DD">
        <w:rPr>
          <w:rFonts w:ascii="Times New Roman" w:hAnsi="Times New Roman" w:cs="Times New Roman"/>
          <w:sz w:val="28"/>
          <w:szCs w:val="28"/>
          <w:lang w:val="kk-KZ"/>
        </w:rPr>
        <w:t>в случае соответствия представленных документов пункту 9 Стандарта работник услугодателя,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услугополучателя,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9DD">
        <w:rPr>
          <w:rFonts w:ascii="Times New Roman" w:hAnsi="Times New Roman" w:cs="Times New Roman"/>
          <w:sz w:val="28"/>
          <w:szCs w:val="28"/>
          <w:lang w:val="kk-KZ"/>
        </w:rPr>
        <w:lastRenderedPageBreak/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9DD">
        <w:rPr>
          <w:rFonts w:ascii="Times New Roman" w:hAnsi="Times New Roman" w:cs="Times New Roman"/>
          <w:sz w:val="28"/>
          <w:szCs w:val="28"/>
          <w:lang w:val="kk-KZ"/>
        </w:rPr>
        <w:t xml:space="preserve">переоформление лицензии – в течение 3 (трех) рабочих дней;  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9DD">
        <w:rPr>
          <w:rFonts w:ascii="Times New Roman" w:hAnsi="Times New Roman" w:cs="Times New Roman"/>
          <w:sz w:val="28"/>
          <w:szCs w:val="28"/>
          <w:lang w:val="kk-KZ"/>
        </w:rPr>
        <w:t xml:space="preserve">выдача дубликатов лицензии – в </w:t>
      </w:r>
      <w:r>
        <w:rPr>
          <w:rFonts w:ascii="Times New Roman" w:hAnsi="Times New Roman" w:cs="Times New Roman"/>
          <w:sz w:val="28"/>
          <w:szCs w:val="28"/>
          <w:lang w:val="kk-KZ"/>
        </w:rPr>
        <w:t>течение 2 (двух) рабочих дней;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699">
        <w:rPr>
          <w:rFonts w:ascii="Times New Roman" w:hAnsi="Times New Roman" w:cs="Times New Roman"/>
          <w:sz w:val="28"/>
          <w:szCs w:val="28"/>
          <w:lang w:val="kk-KZ"/>
        </w:rPr>
        <w:t xml:space="preserve">4) 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 xml:space="preserve"> получает результат государственной услуги, сформированного в ИС ГБД «Е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37699">
        <w:rPr>
          <w:rFonts w:ascii="Times New Roman" w:hAnsi="Times New Roman" w:cs="Times New Roman"/>
          <w:sz w:val="28"/>
          <w:szCs w:val="28"/>
          <w:lang w:val="kk-KZ"/>
        </w:rPr>
        <w:t>лицензирование», выдает их нарочно услугополучателю под роспись – по мере обращения.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подпункт 15) пункта 10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2612B">
        <w:rPr>
          <w:rFonts w:ascii="Times New Roman" w:hAnsi="Times New Roman" w:cs="Times New Roman"/>
          <w:sz w:val="28"/>
          <w:szCs w:val="28"/>
          <w:lang w:val="kk-KZ"/>
        </w:rPr>
        <w:t>15) процесс 10 – регистрация электронного документа (запроса услугополучателя) в ИС ГБД «Е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2612B">
        <w:rPr>
          <w:rFonts w:ascii="Times New Roman" w:hAnsi="Times New Roman" w:cs="Times New Roman"/>
          <w:sz w:val="28"/>
          <w:szCs w:val="28"/>
          <w:lang w:val="kk-KZ"/>
        </w:rPr>
        <w:t xml:space="preserve">лицензирование» и в ИС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B2612B">
        <w:rPr>
          <w:rFonts w:ascii="Times New Roman" w:hAnsi="Times New Roman" w:cs="Times New Roman"/>
          <w:sz w:val="28"/>
          <w:szCs w:val="28"/>
          <w:lang w:val="kk-KZ"/>
        </w:rPr>
        <w:t xml:space="preserve"> и направление запроса к услугодателю;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приложения 1, 3 и 4 к </w:t>
      </w:r>
      <w:r w:rsidRPr="0032615C">
        <w:rPr>
          <w:rFonts w:ascii="Times New Roman" w:hAnsi="Times New Roman" w:cs="Times New Roman"/>
          <w:sz w:val="28"/>
          <w:szCs w:val="28"/>
          <w:lang w:val="kk-KZ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2615C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новой редакции согласно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 и 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>«Выдача лицензии на производство этилового спирта»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0D99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>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 xml:space="preserve"> для граждан» (далее – Государственная корпорация);»;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заголовок главы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корпорацией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(или) иными услугодателями, а также порядок использования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 9 изложить в следующей редакции:</w:t>
      </w:r>
    </w:p>
    <w:p w:rsidR="00ED7C4A" w:rsidRPr="003163B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9. Процедура (действия) услугодателя по оказанию государственной услуги при представлении услугополучателем документов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 в явочном порядке на бумажном носителе:</w:t>
      </w:r>
    </w:p>
    <w:p w:rsidR="00ED7C4A" w:rsidRPr="003163B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1) 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 принимает, проверяет и регистрирует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документы, представленные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услугополучателем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 и выдает расписку об их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приеме – 15 (пятнадцать) минут;</w:t>
      </w:r>
    </w:p>
    <w:p w:rsidR="00ED7C4A" w:rsidRPr="003163B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передает документы курьерской службой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 услугодателю – в течение 1 (одного) рабочего дня;</w:t>
      </w:r>
    </w:p>
    <w:p w:rsidR="00ED7C4A" w:rsidRPr="003163B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3BA">
        <w:rPr>
          <w:rFonts w:ascii="Times New Roman" w:hAnsi="Times New Roman" w:cs="Times New Roman"/>
          <w:sz w:val="28"/>
          <w:szCs w:val="28"/>
          <w:lang w:val="kk-KZ"/>
        </w:rPr>
        <w:t>2) работник услугодателя, ответственный за делопроизводство:</w:t>
      </w:r>
    </w:p>
    <w:p w:rsidR="00ED7C4A" w:rsidRPr="003163B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3BA">
        <w:rPr>
          <w:rFonts w:ascii="Times New Roman" w:hAnsi="Times New Roman" w:cs="Times New Roman"/>
          <w:sz w:val="28"/>
          <w:szCs w:val="28"/>
          <w:lang w:val="kk-KZ"/>
        </w:rPr>
        <w:t>принимает документы, представленные курьерской службой, регистрирует в ЕСЭДО – 10 (десять) минут;</w:t>
      </w:r>
    </w:p>
    <w:p w:rsidR="00ED7C4A" w:rsidRPr="003163B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3BA">
        <w:rPr>
          <w:rFonts w:ascii="Times New Roman" w:hAnsi="Times New Roman" w:cs="Times New Roman"/>
          <w:sz w:val="28"/>
          <w:szCs w:val="28"/>
          <w:lang w:val="kk-KZ"/>
        </w:rPr>
        <w:t>3) работник услугодателя, ответственный за оказание государственной услуги: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lastRenderedPageBreak/>
        <w:t>рассмотрении заявления услугополучателя в случае установления факта неполноты представленных документов – в течение 2 (двух) рабочих дней;</w:t>
      </w:r>
    </w:p>
    <w:p w:rsidR="00ED7C4A" w:rsidRPr="00A04088" w:rsidRDefault="00ED7C4A" w:rsidP="00ED7C4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</w:t>
      </w:r>
      <w:r w:rsidRPr="00A32CB0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spellStart"/>
      <w:r w:rsidRPr="00A32CB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32CB0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уведомив Управление по правовой статистике и специальным учетам Комитета по</w:t>
      </w:r>
      <w:r w:rsidRPr="00800142">
        <w:rPr>
          <w:rFonts w:ascii="Times New Roman" w:hAnsi="Times New Roman" w:cs="Times New Roman"/>
          <w:sz w:val="28"/>
          <w:szCs w:val="28"/>
        </w:rPr>
        <w:t xml:space="preserve"> правовой статистике и специальным учетам</w:t>
      </w:r>
      <w:r>
        <w:rPr>
          <w:rFonts w:ascii="Times New Roman" w:hAnsi="Times New Roman" w:cs="Times New Roman"/>
          <w:sz w:val="28"/>
          <w:szCs w:val="28"/>
        </w:rPr>
        <w:t xml:space="preserve"> Генеральной прокуратуры Республики Казахстан, выезжает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ED7C4A" w:rsidRPr="00A04088" w:rsidRDefault="00ED7C4A" w:rsidP="00ED7C4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 xml:space="preserve">выдача лицензии либо мотивированный ответ об отказе в оказании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 xml:space="preserve">основаниям, указанных в пункте 10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4088">
        <w:rPr>
          <w:rFonts w:ascii="Times New Roman" w:hAnsi="Times New Roman" w:cs="Times New Roman"/>
          <w:sz w:val="28"/>
          <w:szCs w:val="28"/>
        </w:rPr>
        <w:t>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88">
        <w:rPr>
          <w:rFonts w:ascii="Times New Roman" w:hAnsi="Times New Roman" w:cs="Times New Roman"/>
          <w:sz w:val="28"/>
          <w:szCs w:val="28"/>
        </w:rPr>
        <w:t>– не позднее 15 (пятнадцати) рабочих дней;</w:t>
      </w:r>
    </w:p>
    <w:p w:rsidR="00ED7C4A" w:rsidRPr="00A04088" w:rsidRDefault="00ED7C4A" w:rsidP="00ED7C4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 xml:space="preserve">переоформление лицензии – в течение 3 (трех) рабочих дней;  </w:t>
      </w:r>
    </w:p>
    <w:p w:rsidR="00ED7C4A" w:rsidRPr="006A39DD" w:rsidRDefault="00ED7C4A" w:rsidP="00ED7C4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 xml:space="preserve">выдача дубликатов лицензии – </w:t>
      </w:r>
      <w:r>
        <w:rPr>
          <w:rFonts w:ascii="Times New Roman" w:hAnsi="Times New Roman" w:cs="Times New Roman"/>
          <w:sz w:val="28"/>
          <w:szCs w:val="28"/>
        </w:rPr>
        <w:t>в течение 2 (двух) рабочих дней;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4) 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 получает результат государственной услуги, сформированного в ИС ГБД «Е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лицензирование», выдает их нарочно услугополучателю под роспись – по мере обращения.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3BA">
        <w:rPr>
          <w:rFonts w:ascii="Times New Roman" w:hAnsi="Times New Roman" w:cs="Times New Roman"/>
          <w:sz w:val="28"/>
          <w:szCs w:val="28"/>
          <w:lang w:val="kk-KZ"/>
        </w:rPr>
        <w:t>подпункт 15) пункта 10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15) процесс 10 – регистрация электронного документа (запроса услугополучателя) в ИС ГБД «Е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лицензирование» и в ИС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 и направление запроса к услугодателю;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, 3 и 4 </w:t>
      </w:r>
      <w:r w:rsidRPr="0032615C">
        <w:rPr>
          <w:rFonts w:ascii="Times New Roman" w:hAnsi="Times New Roman" w:cs="Times New Roman"/>
          <w:sz w:val="28"/>
          <w:szCs w:val="28"/>
          <w:lang w:val="kk-KZ"/>
        </w:rPr>
        <w:t>к указанному регламенту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2615C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новой редакции согласно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 и 2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«Выдача лицензии на производство алкогольной продукции»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0D99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>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 xml:space="preserve"> для граждан» (далее – Государственная корпорация);»;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заголовок главы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корпорацией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(или) иными услугодателями, а также порядок использования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3BA">
        <w:rPr>
          <w:rFonts w:ascii="Times New Roman" w:hAnsi="Times New Roman" w:cs="Times New Roman"/>
          <w:sz w:val="28"/>
          <w:szCs w:val="28"/>
          <w:lang w:val="kk-KZ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 9 изложить в следующей редакции:</w:t>
      </w:r>
    </w:p>
    <w:p w:rsidR="00ED7C4A" w:rsidRPr="00F209B1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209B1">
        <w:rPr>
          <w:rFonts w:ascii="Times New Roman" w:hAnsi="Times New Roman" w:cs="Times New Roman"/>
          <w:sz w:val="28"/>
          <w:szCs w:val="28"/>
          <w:lang w:val="kk-KZ"/>
        </w:rPr>
        <w:t xml:space="preserve">9. Процедура (действия) услугодателя по оказанию государственной услуги при представлении услугополучателем документов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F209B1">
        <w:rPr>
          <w:rFonts w:ascii="Times New Roman" w:hAnsi="Times New Roman" w:cs="Times New Roman"/>
          <w:sz w:val="28"/>
          <w:szCs w:val="28"/>
          <w:lang w:val="kk-KZ"/>
        </w:rPr>
        <w:t xml:space="preserve"> в явочном порядке на бумажном носителе:</w:t>
      </w:r>
    </w:p>
    <w:p w:rsidR="00ED7C4A" w:rsidRPr="00F209B1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9B1">
        <w:rPr>
          <w:rFonts w:ascii="Times New Roman" w:hAnsi="Times New Roman" w:cs="Times New Roman"/>
          <w:sz w:val="28"/>
          <w:szCs w:val="28"/>
          <w:lang w:val="kk-KZ"/>
        </w:rPr>
        <w:t xml:space="preserve">1) 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F209B1">
        <w:rPr>
          <w:rFonts w:ascii="Times New Roman" w:hAnsi="Times New Roman" w:cs="Times New Roman"/>
          <w:sz w:val="28"/>
          <w:szCs w:val="28"/>
          <w:lang w:val="kk-KZ"/>
        </w:rPr>
        <w:t xml:space="preserve"> принимает, проверяет и регистрирует документы, представленные услугополучателем в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F209B1">
        <w:rPr>
          <w:rFonts w:ascii="Times New Roman" w:hAnsi="Times New Roman" w:cs="Times New Roman"/>
          <w:sz w:val="28"/>
          <w:szCs w:val="28"/>
          <w:lang w:val="kk-KZ"/>
        </w:rPr>
        <w:t xml:space="preserve"> и выдает расписку об их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F209B1">
        <w:rPr>
          <w:rFonts w:ascii="Times New Roman" w:hAnsi="Times New Roman" w:cs="Times New Roman"/>
          <w:sz w:val="28"/>
          <w:szCs w:val="28"/>
          <w:lang w:val="kk-KZ"/>
        </w:rPr>
        <w:t>приеме – 15 (пятнадцать) минут;</w:t>
      </w:r>
    </w:p>
    <w:p w:rsidR="00ED7C4A" w:rsidRPr="00F209B1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9B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передает документы курьерской службой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F209B1">
        <w:rPr>
          <w:rFonts w:ascii="Times New Roman" w:hAnsi="Times New Roman" w:cs="Times New Roman"/>
          <w:sz w:val="28"/>
          <w:szCs w:val="28"/>
          <w:lang w:val="kk-KZ"/>
        </w:rPr>
        <w:t xml:space="preserve"> услугодателю – в течение 1 (одного) рабочего дня;</w:t>
      </w:r>
    </w:p>
    <w:p w:rsidR="00ED7C4A" w:rsidRPr="00F209B1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9B1">
        <w:rPr>
          <w:rFonts w:ascii="Times New Roman" w:hAnsi="Times New Roman" w:cs="Times New Roman"/>
          <w:sz w:val="28"/>
          <w:szCs w:val="28"/>
          <w:lang w:val="kk-KZ"/>
        </w:rPr>
        <w:t>2) работник услугодателя, ответственный за делопроизводство:</w:t>
      </w:r>
    </w:p>
    <w:p w:rsidR="00ED7C4A" w:rsidRPr="00F209B1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9B1">
        <w:rPr>
          <w:rFonts w:ascii="Times New Roman" w:hAnsi="Times New Roman" w:cs="Times New Roman"/>
          <w:sz w:val="28"/>
          <w:szCs w:val="28"/>
          <w:lang w:val="kk-KZ"/>
        </w:rPr>
        <w:t>принимает документы, представленные курьерской службой, регистрирует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09B1">
        <w:rPr>
          <w:rFonts w:ascii="Times New Roman" w:hAnsi="Times New Roman" w:cs="Times New Roman"/>
          <w:sz w:val="28"/>
          <w:szCs w:val="28"/>
          <w:lang w:val="kk-KZ"/>
        </w:rPr>
        <w:t>в ЕСЭДО – 10 (десять) минут;</w:t>
      </w:r>
    </w:p>
    <w:p w:rsidR="00ED7C4A" w:rsidRPr="00F209B1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9B1">
        <w:rPr>
          <w:rFonts w:ascii="Times New Roman" w:hAnsi="Times New Roman" w:cs="Times New Roman"/>
          <w:sz w:val="28"/>
          <w:szCs w:val="28"/>
          <w:lang w:val="kk-KZ"/>
        </w:rPr>
        <w:t>3) работник услугодателя, ответственный за оказание государственной услуги:</w:t>
      </w:r>
    </w:p>
    <w:p w:rsidR="00ED7C4A" w:rsidRPr="00F209B1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9B1">
        <w:rPr>
          <w:rFonts w:ascii="Times New Roman" w:hAnsi="Times New Roman" w:cs="Times New Roman"/>
          <w:sz w:val="28"/>
          <w:szCs w:val="28"/>
          <w:lang w:val="kk-KZ"/>
        </w:rPr>
        <w:t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услугополучателя в случае установления факта неполноты представленных документов – в течение 2 (двух) рабочих дней;</w:t>
      </w:r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9DD">
        <w:rPr>
          <w:rFonts w:ascii="Times New Roman" w:hAnsi="Times New Roman" w:cs="Times New Roman"/>
          <w:sz w:val="28"/>
          <w:szCs w:val="28"/>
          <w:lang w:val="kk-KZ"/>
        </w:rPr>
        <w:t>в случае соответствия представленных документов пункту 9 Стандарта работник услугодателя,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услугополучателя,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9DD">
        <w:rPr>
          <w:rFonts w:ascii="Times New Roman" w:hAnsi="Times New Roman" w:cs="Times New Roman"/>
          <w:sz w:val="28"/>
          <w:szCs w:val="28"/>
          <w:lang w:val="kk-KZ"/>
        </w:rPr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9DD">
        <w:rPr>
          <w:rFonts w:ascii="Times New Roman" w:hAnsi="Times New Roman" w:cs="Times New Roman"/>
          <w:sz w:val="28"/>
          <w:szCs w:val="28"/>
          <w:lang w:val="kk-KZ"/>
        </w:rPr>
        <w:t xml:space="preserve">переоформление лицензии – в течение 3 (трех) рабочих дней;  </w:t>
      </w:r>
    </w:p>
    <w:p w:rsidR="00ED7C4A" w:rsidRPr="00F209B1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9DD">
        <w:rPr>
          <w:rFonts w:ascii="Times New Roman" w:hAnsi="Times New Roman" w:cs="Times New Roman"/>
          <w:sz w:val="28"/>
          <w:szCs w:val="28"/>
          <w:lang w:val="kk-KZ"/>
        </w:rPr>
        <w:t>выдача дубликатов лицензии –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течение 2 (двух) рабочих дней</w:t>
      </w:r>
      <w:r w:rsidRPr="006A39D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9B1">
        <w:rPr>
          <w:rFonts w:ascii="Times New Roman" w:hAnsi="Times New Roman" w:cs="Times New Roman"/>
          <w:sz w:val="28"/>
          <w:szCs w:val="28"/>
          <w:lang w:val="kk-KZ"/>
        </w:rPr>
        <w:t xml:space="preserve">4) работник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F209B1">
        <w:rPr>
          <w:rFonts w:ascii="Times New Roman" w:hAnsi="Times New Roman" w:cs="Times New Roman"/>
          <w:sz w:val="28"/>
          <w:szCs w:val="28"/>
          <w:lang w:val="kk-KZ"/>
        </w:rPr>
        <w:t xml:space="preserve"> получает результат государственной услуги, сформированного в ИС ГБД «Е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209B1">
        <w:rPr>
          <w:rFonts w:ascii="Times New Roman" w:hAnsi="Times New Roman" w:cs="Times New Roman"/>
          <w:sz w:val="28"/>
          <w:szCs w:val="28"/>
          <w:lang w:val="kk-KZ"/>
        </w:rPr>
        <w:t>лицензирование», выдает их нарочно услугополучателю под роспись – по мере обращени</w:t>
      </w:r>
      <w:r>
        <w:rPr>
          <w:rFonts w:ascii="Times New Roman" w:hAnsi="Times New Roman" w:cs="Times New Roman"/>
          <w:sz w:val="28"/>
          <w:szCs w:val="28"/>
          <w:lang w:val="kk-KZ"/>
        </w:rPr>
        <w:t>я.»;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6C67">
        <w:rPr>
          <w:rFonts w:ascii="Times New Roman" w:hAnsi="Times New Roman" w:cs="Times New Roman"/>
          <w:sz w:val="28"/>
          <w:szCs w:val="28"/>
          <w:lang w:val="kk-KZ"/>
        </w:rPr>
        <w:t>подпункт 15) пункта 10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76C67">
        <w:rPr>
          <w:rFonts w:ascii="Times New Roman" w:hAnsi="Times New Roman" w:cs="Times New Roman"/>
          <w:sz w:val="28"/>
          <w:szCs w:val="28"/>
          <w:lang w:val="kk-KZ"/>
        </w:rPr>
        <w:t>15) процесс 10 – регистрация электронного документа (запроса услугополучателя) в ИС ГБД «Е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76C67">
        <w:rPr>
          <w:rFonts w:ascii="Times New Roman" w:hAnsi="Times New Roman" w:cs="Times New Roman"/>
          <w:sz w:val="28"/>
          <w:szCs w:val="28"/>
          <w:lang w:val="kk-KZ"/>
        </w:rPr>
        <w:t xml:space="preserve">лицензирование» и в ИС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Государственной корпорации</w:t>
      </w:r>
      <w:r w:rsidRPr="00776C67">
        <w:rPr>
          <w:rFonts w:ascii="Times New Roman" w:hAnsi="Times New Roman" w:cs="Times New Roman"/>
          <w:sz w:val="28"/>
          <w:szCs w:val="28"/>
          <w:lang w:val="kk-KZ"/>
        </w:rPr>
        <w:t xml:space="preserve"> и направление запроса к услугодателю;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, 3 и 4 к </w:t>
      </w:r>
      <w:r w:rsidRPr="0032615C">
        <w:rPr>
          <w:rFonts w:ascii="Times New Roman" w:hAnsi="Times New Roman" w:cs="Times New Roman"/>
          <w:sz w:val="28"/>
          <w:szCs w:val="28"/>
          <w:lang w:val="kk-KZ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2615C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новой редакции согласно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 и 2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821CB1">
        <w:rPr>
          <w:rFonts w:ascii="Times New Roman" w:hAnsi="Times New Roman" w:cs="Times New Roman"/>
          <w:sz w:val="28"/>
          <w:szCs w:val="28"/>
          <w:lang w:val="kk-KZ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Pr="00746D58">
        <w:rPr>
          <w:rFonts w:ascii="Times New Roman" w:hAnsi="Times New Roman" w:cs="Times New Roman"/>
          <w:sz w:val="28"/>
          <w:szCs w:val="28"/>
          <w:lang w:val="kk-KZ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46D58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6D58">
        <w:rPr>
          <w:rFonts w:ascii="Times New Roman" w:hAnsi="Times New Roman" w:cs="Times New Roman"/>
          <w:sz w:val="28"/>
          <w:szCs w:val="28"/>
          <w:lang w:val="kk-KZ"/>
        </w:rPr>
        <w:t>«Выдача лицензии на хранение и оптовую реализацию алкогольной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6D58">
        <w:rPr>
          <w:rFonts w:ascii="Times New Roman" w:hAnsi="Times New Roman" w:cs="Times New Roman"/>
          <w:sz w:val="28"/>
          <w:szCs w:val="28"/>
          <w:lang w:val="kk-KZ"/>
        </w:rPr>
        <w:t>продукции, за исключением деятельности по хранению и оптовой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6D58">
        <w:rPr>
          <w:rFonts w:ascii="Times New Roman" w:hAnsi="Times New Roman" w:cs="Times New Roman"/>
          <w:sz w:val="28"/>
          <w:szCs w:val="28"/>
          <w:lang w:val="kk-KZ"/>
        </w:rPr>
        <w:t>реализации алкогольной продукции на территории ее производства»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0D99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>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F0D99">
        <w:rPr>
          <w:rFonts w:ascii="Times New Roman" w:hAnsi="Times New Roman" w:cs="Times New Roman"/>
          <w:sz w:val="28"/>
          <w:szCs w:val="28"/>
          <w:lang w:val="kk-KZ"/>
        </w:rPr>
        <w:t xml:space="preserve"> для граждан» (далее – Государственная корпорация);»;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 </w:t>
      </w:r>
      <w:r w:rsidRPr="00746D58">
        <w:rPr>
          <w:rFonts w:ascii="Times New Roman" w:hAnsi="Times New Roman" w:cs="Times New Roman"/>
          <w:sz w:val="28"/>
          <w:szCs w:val="28"/>
        </w:rPr>
        <w:t xml:space="preserve">Порядок взаимодействия с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корпорацией</w:t>
      </w:r>
      <w:r w:rsidRPr="00746D5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D58">
        <w:rPr>
          <w:rFonts w:ascii="Times New Roman" w:hAnsi="Times New Roman" w:cs="Times New Roman"/>
          <w:sz w:val="28"/>
          <w:szCs w:val="28"/>
        </w:rPr>
        <w:t xml:space="preserve">(или) иными </w:t>
      </w:r>
      <w:proofErr w:type="spellStart"/>
      <w:r w:rsidRPr="00746D58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746D58">
        <w:rPr>
          <w:rFonts w:ascii="Times New Roman" w:hAnsi="Times New Roman" w:cs="Times New Roman"/>
          <w:sz w:val="28"/>
          <w:szCs w:val="28"/>
        </w:rPr>
        <w:t>, а также порядок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D58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74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A" w:rsidRDefault="00ED7C4A" w:rsidP="00ED7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58">
        <w:rPr>
          <w:rFonts w:ascii="Times New Roman" w:hAnsi="Times New Roman" w:cs="Times New Roman"/>
          <w:sz w:val="28"/>
          <w:szCs w:val="28"/>
        </w:rPr>
        <w:t>систем в процессе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D5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ED7C4A" w:rsidRPr="00746D5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6D58">
        <w:rPr>
          <w:rFonts w:ascii="Times New Roman" w:hAnsi="Times New Roman" w:cs="Times New Roman"/>
          <w:sz w:val="28"/>
          <w:szCs w:val="28"/>
        </w:rPr>
        <w:t xml:space="preserve">9. Процедура (действия) </w:t>
      </w:r>
      <w:proofErr w:type="spellStart"/>
      <w:r w:rsidRPr="00746D5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46D58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</w:t>
      </w:r>
      <w:proofErr w:type="spellStart"/>
      <w:r w:rsidRPr="00746D5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746D58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746D58">
        <w:rPr>
          <w:rFonts w:ascii="Times New Roman" w:hAnsi="Times New Roman" w:cs="Times New Roman"/>
          <w:sz w:val="28"/>
          <w:szCs w:val="28"/>
        </w:rPr>
        <w:t xml:space="preserve"> в явочном порядке на бумажном носителе:</w:t>
      </w:r>
    </w:p>
    <w:p w:rsidR="00ED7C4A" w:rsidRPr="00746D5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58">
        <w:rPr>
          <w:rFonts w:ascii="Times New Roman" w:hAnsi="Times New Roman" w:cs="Times New Roman"/>
          <w:sz w:val="28"/>
          <w:szCs w:val="28"/>
        </w:rPr>
        <w:t xml:space="preserve">1) 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746D58">
        <w:rPr>
          <w:rFonts w:ascii="Times New Roman" w:hAnsi="Times New Roman" w:cs="Times New Roman"/>
          <w:sz w:val="28"/>
          <w:szCs w:val="28"/>
        </w:rPr>
        <w:t xml:space="preserve"> принимает, проверяет и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D58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D5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746D5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корпорацию, </w:t>
      </w:r>
      <w:r w:rsidRPr="00746D58">
        <w:rPr>
          <w:rFonts w:ascii="Times New Roman" w:hAnsi="Times New Roman" w:cs="Times New Roman"/>
          <w:sz w:val="28"/>
          <w:szCs w:val="28"/>
        </w:rPr>
        <w:t xml:space="preserve">и выдает расписку об 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6D58">
        <w:rPr>
          <w:rFonts w:ascii="Times New Roman" w:hAnsi="Times New Roman" w:cs="Times New Roman"/>
          <w:sz w:val="28"/>
          <w:szCs w:val="28"/>
        </w:rPr>
        <w:t>приеме – 15 (пятнадцать) минут;</w:t>
      </w:r>
    </w:p>
    <w:p w:rsidR="00ED7C4A" w:rsidRPr="00746D5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58">
        <w:rPr>
          <w:rFonts w:ascii="Times New Roman" w:hAnsi="Times New Roman" w:cs="Times New Roman"/>
          <w:sz w:val="28"/>
          <w:szCs w:val="28"/>
        </w:rPr>
        <w:t xml:space="preserve">передает документы курьерской службой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74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D58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746D58">
        <w:rPr>
          <w:rFonts w:ascii="Times New Roman" w:hAnsi="Times New Roman" w:cs="Times New Roman"/>
          <w:sz w:val="28"/>
          <w:szCs w:val="28"/>
        </w:rPr>
        <w:t xml:space="preserve"> – в течение 1 (одного) рабочего дня;</w:t>
      </w:r>
    </w:p>
    <w:p w:rsidR="00ED7C4A" w:rsidRPr="00746D5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58">
        <w:rPr>
          <w:rFonts w:ascii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746D5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46D58">
        <w:rPr>
          <w:rFonts w:ascii="Times New Roman" w:hAnsi="Times New Roman" w:cs="Times New Roman"/>
          <w:sz w:val="28"/>
          <w:szCs w:val="28"/>
        </w:rPr>
        <w:t>, ответственный за делопроизводство:</w:t>
      </w:r>
    </w:p>
    <w:p w:rsidR="00ED7C4A" w:rsidRPr="00746D5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58">
        <w:rPr>
          <w:rFonts w:ascii="Times New Roman" w:hAnsi="Times New Roman" w:cs="Times New Roman"/>
          <w:sz w:val="28"/>
          <w:szCs w:val="28"/>
        </w:rPr>
        <w:t>принимает документы, представленные курьерской службой,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D58">
        <w:rPr>
          <w:rFonts w:ascii="Times New Roman" w:hAnsi="Times New Roman" w:cs="Times New Roman"/>
          <w:sz w:val="28"/>
          <w:szCs w:val="28"/>
        </w:rPr>
        <w:t>в ЕСЭДО – 10 (десять) минут;</w:t>
      </w:r>
    </w:p>
    <w:p w:rsidR="00ED7C4A" w:rsidRPr="00746D5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58">
        <w:rPr>
          <w:rFonts w:ascii="Times New Roman" w:hAnsi="Times New Roman" w:cs="Times New Roman"/>
          <w:sz w:val="28"/>
          <w:szCs w:val="28"/>
        </w:rPr>
        <w:t xml:space="preserve">3) работник </w:t>
      </w:r>
      <w:proofErr w:type="spellStart"/>
      <w:r w:rsidRPr="00746D5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46D58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58">
        <w:rPr>
          <w:rFonts w:ascii="Times New Roman" w:hAnsi="Times New Roman" w:cs="Times New Roman"/>
          <w:sz w:val="28"/>
          <w:szCs w:val="28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</w:t>
      </w:r>
      <w:proofErr w:type="spellStart"/>
      <w:r w:rsidRPr="00746D5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46D58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DD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6A39D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A39DD">
        <w:rPr>
          <w:rFonts w:ascii="Times New Roman" w:hAnsi="Times New Roman" w:cs="Times New Roman"/>
          <w:sz w:val="28"/>
          <w:szCs w:val="28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6A39D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A39DD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DD">
        <w:rPr>
          <w:rFonts w:ascii="Times New Roman" w:hAnsi="Times New Roman" w:cs="Times New Roman"/>
          <w:sz w:val="28"/>
          <w:szCs w:val="28"/>
        </w:rPr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DD">
        <w:rPr>
          <w:rFonts w:ascii="Times New Roman" w:hAnsi="Times New Roman" w:cs="Times New Roman"/>
          <w:sz w:val="28"/>
          <w:szCs w:val="28"/>
        </w:rPr>
        <w:t xml:space="preserve">переоформление лицензии – в течение 3 (трех) рабочих дней;  </w:t>
      </w:r>
    </w:p>
    <w:p w:rsidR="00ED7C4A" w:rsidRPr="00746D5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DD">
        <w:rPr>
          <w:rFonts w:ascii="Times New Roman" w:hAnsi="Times New Roman" w:cs="Times New Roman"/>
          <w:sz w:val="28"/>
          <w:szCs w:val="28"/>
        </w:rPr>
        <w:t>выдача дубликатов лицензии – в</w:t>
      </w:r>
      <w:r>
        <w:rPr>
          <w:rFonts w:ascii="Times New Roman" w:hAnsi="Times New Roman" w:cs="Times New Roman"/>
          <w:sz w:val="28"/>
          <w:szCs w:val="28"/>
        </w:rPr>
        <w:t xml:space="preserve"> течение 2 (двух) рабочих дней</w:t>
      </w:r>
      <w:r w:rsidRPr="006A39DD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58">
        <w:rPr>
          <w:rFonts w:ascii="Times New Roman" w:hAnsi="Times New Roman" w:cs="Times New Roman"/>
          <w:sz w:val="28"/>
          <w:szCs w:val="28"/>
        </w:rPr>
        <w:t xml:space="preserve">4) 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746D58">
        <w:rPr>
          <w:rFonts w:ascii="Times New Roman" w:hAnsi="Times New Roman" w:cs="Times New Roman"/>
          <w:sz w:val="28"/>
          <w:szCs w:val="28"/>
        </w:rPr>
        <w:t xml:space="preserve"> получает результат государственной услуги, сформированного в ИС ГБД «Е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6D58">
        <w:rPr>
          <w:rFonts w:ascii="Times New Roman" w:hAnsi="Times New Roman" w:cs="Times New Roman"/>
          <w:sz w:val="28"/>
          <w:szCs w:val="28"/>
        </w:rPr>
        <w:t xml:space="preserve">лицензирование», выдает их нарочно </w:t>
      </w:r>
      <w:proofErr w:type="spellStart"/>
      <w:r w:rsidRPr="00746D58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746D58">
        <w:rPr>
          <w:rFonts w:ascii="Times New Roman" w:hAnsi="Times New Roman" w:cs="Times New Roman"/>
          <w:sz w:val="28"/>
          <w:szCs w:val="28"/>
        </w:rPr>
        <w:t xml:space="preserve"> под роспись – по мере обращения</w:t>
      </w:r>
      <w:proofErr w:type="gramStart"/>
      <w:r w:rsidRPr="0074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15) пункта 10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65B0">
        <w:rPr>
          <w:rFonts w:ascii="Times New Roman" w:hAnsi="Times New Roman" w:cs="Times New Roman"/>
          <w:sz w:val="28"/>
          <w:szCs w:val="28"/>
        </w:rPr>
        <w:t xml:space="preserve">15) процесс 10 – регистрация электронного документа (запроса </w:t>
      </w:r>
      <w:proofErr w:type="spellStart"/>
      <w:r w:rsidRPr="008165B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165B0">
        <w:rPr>
          <w:rFonts w:ascii="Times New Roman" w:hAnsi="Times New Roman" w:cs="Times New Roman"/>
          <w:sz w:val="28"/>
          <w:szCs w:val="28"/>
        </w:rPr>
        <w:t>) в ИС ГБД «Е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65B0">
        <w:rPr>
          <w:rFonts w:ascii="Times New Roman" w:hAnsi="Times New Roman" w:cs="Times New Roman"/>
          <w:sz w:val="28"/>
          <w:szCs w:val="28"/>
        </w:rPr>
        <w:t xml:space="preserve">лицензирование» и в ИС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8165B0">
        <w:rPr>
          <w:rFonts w:ascii="Times New Roman" w:hAnsi="Times New Roman" w:cs="Times New Roman"/>
          <w:sz w:val="28"/>
          <w:szCs w:val="28"/>
        </w:rPr>
        <w:t xml:space="preserve"> и направление запроса к </w:t>
      </w:r>
      <w:proofErr w:type="spellStart"/>
      <w:r w:rsidRPr="008165B0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proofErr w:type="gramStart"/>
      <w:r w:rsidRPr="008165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2, 3 и 4 к </w:t>
      </w:r>
      <w:r w:rsidRPr="0032615C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5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Pr="00D66DC8">
        <w:rPr>
          <w:rFonts w:ascii="Times New Roman" w:hAnsi="Times New Roman" w:cs="Times New Roman"/>
          <w:sz w:val="28"/>
          <w:szCs w:val="28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66D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66D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66DC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D66DC8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DC8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8">
        <w:rPr>
          <w:rFonts w:ascii="Times New Roman" w:hAnsi="Times New Roman" w:cs="Times New Roman"/>
          <w:sz w:val="28"/>
          <w:szCs w:val="28"/>
        </w:rPr>
        <w:t>«Выдача лицензии на хранение и розничную реализацию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8">
        <w:rPr>
          <w:rFonts w:ascii="Times New Roman" w:hAnsi="Times New Roman" w:cs="Times New Roman"/>
          <w:sz w:val="28"/>
          <w:szCs w:val="28"/>
        </w:rPr>
        <w:t>продукции, за исключением деятельности по хранению и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8">
        <w:rPr>
          <w:rFonts w:ascii="Times New Roman" w:hAnsi="Times New Roman" w:cs="Times New Roman"/>
          <w:sz w:val="28"/>
          <w:szCs w:val="28"/>
        </w:rPr>
        <w:t>реализации алкогольной продукции на территории ее производства»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подпункт 2) части второй пункта 1 изложить в следующей редакции: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«2)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DC8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proofErr w:type="gramStart"/>
      <w:r w:rsidRPr="00D66DC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66DC8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</w:t>
      </w:r>
      <w:r w:rsidRPr="00D66DC8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DC8">
        <w:rPr>
          <w:rFonts w:ascii="Times New Roman" w:hAnsi="Times New Roman" w:cs="Times New Roman"/>
          <w:sz w:val="28"/>
          <w:szCs w:val="28"/>
        </w:rPr>
        <w:t>4.  Порядок взаимодействия с центром обслуживания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8">
        <w:rPr>
          <w:rFonts w:ascii="Times New Roman" w:hAnsi="Times New Roman" w:cs="Times New Roman"/>
          <w:sz w:val="28"/>
          <w:szCs w:val="28"/>
        </w:rPr>
        <w:t xml:space="preserve">(или) иными </w:t>
      </w:r>
      <w:proofErr w:type="spellStart"/>
      <w:r w:rsidRPr="00D66DC8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D66DC8">
        <w:rPr>
          <w:rFonts w:ascii="Times New Roman" w:hAnsi="Times New Roman" w:cs="Times New Roman"/>
          <w:sz w:val="28"/>
          <w:szCs w:val="28"/>
        </w:rPr>
        <w:t>, а также порядок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8">
        <w:rPr>
          <w:rFonts w:ascii="Times New Roman" w:hAnsi="Times New Roman" w:cs="Times New Roman"/>
          <w:sz w:val="28"/>
          <w:szCs w:val="28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DC8">
        <w:rPr>
          <w:rFonts w:ascii="Times New Roman" w:hAnsi="Times New Roman" w:cs="Times New Roman"/>
          <w:sz w:val="28"/>
          <w:szCs w:val="28"/>
        </w:rPr>
        <w:t xml:space="preserve">10. Процедура (действия) </w:t>
      </w:r>
      <w:proofErr w:type="spellStart"/>
      <w:r w:rsidRPr="00D66DC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DC8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</w:t>
      </w:r>
      <w:proofErr w:type="spellStart"/>
      <w:r w:rsidRPr="00D66DC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D66DC8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D66DC8">
        <w:rPr>
          <w:rFonts w:ascii="Times New Roman" w:hAnsi="Times New Roman" w:cs="Times New Roman"/>
          <w:sz w:val="28"/>
          <w:szCs w:val="28"/>
        </w:rPr>
        <w:t xml:space="preserve"> в явочном порядке на бумажном носителе: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 xml:space="preserve">1) 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D66DC8">
        <w:rPr>
          <w:rFonts w:ascii="Times New Roman" w:hAnsi="Times New Roman" w:cs="Times New Roman"/>
          <w:sz w:val="28"/>
          <w:szCs w:val="28"/>
        </w:rPr>
        <w:t xml:space="preserve"> принимает, проверяет и регистрирует </w:t>
      </w:r>
      <w:proofErr w:type="gramStart"/>
      <w:r w:rsidRPr="00D66DC8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D66DC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D66D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D66DC8">
        <w:rPr>
          <w:rFonts w:ascii="Times New Roman" w:hAnsi="Times New Roman" w:cs="Times New Roman"/>
          <w:sz w:val="28"/>
          <w:szCs w:val="28"/>
        </w:rPr>
        <w:t xml:space="preserve"> и выдает</w:t>
      </w:r>
      <w:proofErr w:type="gramEnd"/>
      <w:r w:rsidRPr="00D66DC8">
        <w:rPr>
          <w:rFonts w:ascii="Times New Roman" w:hAnsi="Times New Roman" w:cs="Times New Roman"/>
          <w:sz w:val="28"/>
          <w:szCs w:val="28"/>
        </w:rPr>
        <w:t xml:space="preserve"> расписку об 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66DC8">
        <w:rPr>
          <w:rFonts w:ascii="Times New Roman" w:hAnsi="Times New Roman" w:cs="Times New Roman"/>
          <w:sz w:val="28"/>
          <w:szCs w:val="28"/>
        </w:rPr>
        <w:t xml:space="preserve"> приеме – 15 (пятнадцать) минут;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 xml:space="preserve">передает документы курьерской службой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D66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C8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D66DC8">
        <w:rPr>
          <w:rFonts w:ascii="Times New Roman" w:hAnsi="Times New Roman" w:cs="Times New Roman"/>
          <w:sz w:val="28"/>
          <w:szCs w:val="28"/>
        </w:rPr>
        <w:t xml:space="preserve"> – в течение 1(одного) рабочего дня;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2)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C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DC8">
        <w:rPr>
          <w:rFonts w:ascii="Times New Roman" w:hAnsi="Times New Roman" w:cs="Times New Roman"/>
          <w:sz w:val="28"/>
          <w:szCs w:val="28"/>
        </w:rPr>
        <w:t>, ответственный за делопроизводство: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принимает документы, представленные курьерской службой,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8">
        <w:rPr>
          <w:rFonts w:ascii="Times New Roman" w:hAnsi="Times New Roman" w:cs="Times New Roman"/>
          <w:sz w:val="28"/>
          <w:szCs w:val="28"/>
        </w:rPr>
        <w:t>в ЕСЭДО – 10 (десять) минут;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 xml:space="preserve">3) работник </w:t>
      </w:r>
      <w:proofErr w:type="spellStart"/>
      <w:r w:rsidRPr="00D66DC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DC8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</w:t>
      </w:r>
      <w:proofErr w:type="spellStart"/>
      <w:r w:rsidRPr="00D66DC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D66DC8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DD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6A39D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A39DD">
        <w:rPr>
          <w:rFonts w:ascii="Times New Roman" w:hAnsi="Times New Roman" w:cs="Times New Roman"/>
          <w:sz w:val="28"/>
          <w:szCs w:val="28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6A39D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A39DD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DD">
        <w:rPr>
          <w:rFonts w:ascii="Times New Roman" w:hAnsi="Times New Roman" w:cs="Times New Roman"/>
          <w:sz w:val="28"/>
          <w:szCs w:val="28"/>
        </w:rPr>
        <w:lastRenderedPageBreak/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ED7C4A" w:rsidRPr="006A39DD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DD">
        <w:rPr>
          <w:rFonts w:ascii="Times New Roman" w:hAnsi="Times New Roman" w:cs="Times New Roman"/>
          <w:sz w:val="28"/>
          <w:szCs w:val="28"/>
        </w:rPr>
        <w:t xml:space="preserve">переоформление лицензии – в течение 3 (трех) рабочих дней;  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DD">
        <w:rPr>
          <w:rFonts w:ascii="Times New Roman" w:hAnsi="Times New Roman" w:cs="Times New Roman"/>
          <w:sz w:val="28"/>
          <w:szCs w:val="28"/>
        </w:rPr>
        <w:t>выдача дубликатов лицензии – в</w:t>
      </w:r>
      <w:r>
        <w:rPr>
          <w:rFonts w:ascii="Times New Roman" w:hAnsi="Times New Roman" w:cs="Times New Roman"/>
          <w:sz w:val="28"/>
          <w:szCs w:val="28"/>
        </w:rPr>
        <w:t xml:space="preserve"> течение 2 (двух) рабочих дней</w:t>
      </w:r>
      <w:r w:rsidRPr="006A39DD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 xml:space="preserve">4) 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D66DC8">
        <w:rPr>
          <w:rFonts w:ascii="Times New Roman" w:hAnsi="Times New Roman" w:cs="Times New Roman"/>
          <w:sz w:val="28"/>
          <w:szCs w:val="28"/>
        </w:rPr>
        <w:t xml:space="preserve"> получает результат государственной услуги, сформированного в ИС ГБД «Е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6DC8">
        <w:rPr>
          <w:rFonts w:ascii="Times New Roman" w:hAnsi="Times New Roman" w:cs="Times New Roman"/>
          <w:sz w:val="28"/>
          <w:szCs w:val="28"/>
        </w:rPr>
        <w:t xml:space="preserve">лицензирование», выдает их нарочно </w:t>
      </w:r>
      <w:proofErr w:type="spellStart"/>
      <w:r w:rsidRPr="00D66DC8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D66DC8">
        <w:rPr>
          <w:rFonts w:ascii="Times New Roman" w:hAnsi="Times New Roman" w:cs="Times New Roman"/>
          <w:sz w:val="28"/>
          <w:szCs w:val="28"/>
        </w:rPr>
        <w:t xml:space="preserve"> под роспись – по мере обращения</w:t>
      </w:r>
      <w:proofErr w:type="gramStart"/>
      <w:r w:rsidRPr="00D66D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15) пункта 11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000E">
        <w:rPr>
          <w:rFonts w:ascii="Times New Roman" w:hAnsi="Times New Roman" w:cs="Times New Roman"/>
          <w:sz w:val="28"/>
          <w:szCs w:val="28"/>
        </w:rPr>
        <w:t xml:space="preserve">15) процесс 10 – регистрация электронного документа (запроса </w:t>
      </w:r>
      <w:proofErr w:type="spellStart"/>
      <w:r w:rsidRPr="00B8000E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8000E">
        <w:rPr>
          <w:rFonts w:ascii="Times New Roman" w:hAnsi="Times New Roman" w:cs="Times New Roman"/>
          <w:sz w:val="28"/>
          <w:szCs w:val="28"/>
        </w:rPr>
        <w:t>) в ИС ГБД «Е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000E">
        <w:rPr>
          <w:rFonts w:ascii="Times New Roman" w:hAnsi="Times New Roman" w:cs="Times New Roman"/>
          <w:sz w:val="28"/>
          <w:szCs w:val="28"/>
        </w:rPr>
        <w:t xml:space="preserve">лицензирование» и в ИС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направление запроса к </w:t>
      </w:r>
      <w:proofErr w:type="spellStart"/>
      <w:r w:rsidRPr="00B8000E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proofErr w:type="gramStart"/>
      <w:r w:rsidRPr="00B800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0E">
        <w:rPr>
          <w:rFonts w:ascii="Times New Roman" w:hAnsi="Times New Roman" w:cs="Times New Roman"/>
          <w:sz w:val="28"/>
          <w:szCs w:val="28"/>
        </w:rPr>
        <w:t xml:space="preserve">приложения 2, 3 и 4 к </w:t>
      </w:r>
      <w:r w:rsidRPr="0032615C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5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Pr="00B8000E">
        <w:rPr>
          <w:rFonts w:ascii="Times New Roman" w:hAnsi="Times New Roman" w:cs="Times New Roman"/>
          <w:sz w:val="28"/>
          <w:szCs w:val="28"/>
        </w:rPr>
        <w:t xml:space="preserve"> приложениям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000E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973192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192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>«Представление сведений об отсутствии (наличии)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>задолженности, задолженности по обязательным пенсионным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>взносам, обязательным профессиональным пенсионным взносам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>социальным отчислениям, выписок из лицевого счета о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>расчетов с бюджетом по исполнению налогового обязательства,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>также обязательств по исчислению, удержанию и 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 xml:space="preserve">обязательных </w:t>
      </w:r>
    </w:p>
    <w:p w:rsidR="00ED7C4A" w:rsidRDefault="00ED7C4A" w:rsidP="00ED7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192">
        <w:rPr>
          <w:rFonts w:ascii="Times New Roman" w:hAnsi="Times New Roman" w:cs="Times New Roman"/>
          <w:sz w:val="28"/>
          <w:szCs w:val="28"/>
        </w:rPr>
        <w:t>пенсионных взносов, обязательных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>пенсионных взносов, исчислению и уплате социальных отчислений»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 приказом: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подпункт 2) части второй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 xml:space="preserve">«2)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66DC8">
        <w:rPr>
          <w:rFonts w:ascii="Times New Roman" w:hAnsi="Times New Roman" w:cs="Times New Roman"/>
          <w:sz w:val="28"/>
          <w:szCs w:val="28"/>
        </w:rPr>
        <w:t>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DC8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proofErr w:type="gramStart"/>
      <w:r w:rsidRPr="00D66DC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66DC8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2) части третий изложить в следующей редакции: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через Государственную корпорацию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</w:t>
      </w:r>
      <w:r w:rsidRPr="00D66DC8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3192">
        <w:rPr>
          <w:rFonts w:ascii="Times New Roman" w:hAnsi="Times New Roman" w:cs="Times New Roman"/>
          <w:sz w:val="28"/>
          <w:szCs w:val="28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корпорацией</w:t>
      </w:r>
      <w:r w:rsidRPr="0097319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 xml:space="preserve">(или) иными </w:t>
      </w:r>
      <w:proofErr w:type="spellStart"/>
      <w:r w:rsidRPr="00973192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973192">
        <w:rPr>
          <w:rFonts w:ascii="Times New Roman" w:hAnsi="Times New Roman" w:cs="Times New Roman"/>
          <w:sz w:val="28"/>
          <w:szCs w:val="28"/>
        </w:rPr>
        <w:t>, а также порядок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ED7C4A" w:rsidRPr="00973192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3192">
        <w:rPr>
          <w:rFonts w:ascii="Times New Roman" w:hAnsi="Times New Roman" w:cs="Times New Roman"/>
          <w:sz w:val="28"/>
          <w:szCs w:val="28"/>
        </w:rPr>
        <w:t xml:space="preserve">10. Процедура (действия) </w:t>
      </w:r>
      <w:proofErr w:type="spellStart"/>
      <w:r w:rsidRPr="0097319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73192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получателем документов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973192">
        <w:rPr>
          <w:rFonts w:ascii="Times New Roman" w:hAnsi="Times New Roman" w:cs="Times New Roman"/>
          <w:sz w:val="28"/>
          <w:szCs w:val="28"/>
        </w:rPr>
        <w:t xml:space="preserve"> в явочном порядке на бумажном носителе:</w:t>
      </w:r>
    </w:p>
    <w:p w:rsidR="00ED7C4A" w:rsidRPr="00973192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92">
        <w:rPr>
          <w:rFonts w:ascii="Times New Roman" w:hAnsi="Times New Roman" w:cs="Times New Roman"/>
          <w:sz w:val="28"/>
          <w:szCs w:val="28"/>
        </w:rPr>
        <w:t xml:space="preserve">1) 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973192">
        <w:rPr>
          <w:rFonts w:ascii="Times New Roman" w:hAnsi="Times New Roman" w:cs="Times New Roman"/>
          <w:sz w:val="28"/>
          <w:szCs w:val="28"/>
        </w:rPr>
        <w:t xml:space="preserve"> принимает, проверяет, регистрирует документы, представленные </w:t>
      </w:r>
      <w:proofErr w:type="spellStart"/>
      <w:r w:rsidRPr="00973192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97319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корпорацию,</w:t>
      </w:r>
      <w:r w:rsidRPr="00973192">
        <w:rPr>
          <w:rFonts w:ascii="Times New Roman" w:hAnsi="Times New Roman" w:cs="Times New Roman"/>
          <w:sz w:val="28"/>
          <w:szCs w:val="28"/>
        </w:rPr>
        <w:t xml:space="preserve"> и выдает расписку об 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3192">
        <w:rPr>
          <w:rFonts w:ascii="Times New Roman" w:hAnsi="Times New Roman" w:cs="Times New Roman"/>
          <w:sz w:val="28"/>
          <w:szCs w:val="28"/>
        </w:rPr>
        <w:t>приеме – 15 (пятнадцать) минут;</w:t>
      </w:r>
    </w:p>
    <w:p w:rsidR="00ED7C4A" w:rsidRPr="00973192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92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</w:t>
      </w:r>
      <w:proofErr w:type="spellStart"/>
      <w:r w:rsidRPr="00973192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973192">
        <w:rPr>
          <w:rFonts w:ascii="Times New Roman" w:hAnsi="Times New Roman" w:cs="Times New Roman"/>
          <w:sz w:val="28"/>
          <w:szCs w:val="28"/>
        </w:rPr>
        <w:t xml:space="preserve"> документы в форме электронных копий, удостоверенных электронной цифровой подписью (далее – ЭЦП) работника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973192">
        <w:rPr>
          <w:rFonts w:ascii="Times New Roman" w:hAnsi="Times New Roman" w:cs="Times New Roman"/>
          <w:sz w:val="28"/>
          <w:szCs w:val="28"/>
        </w:rPr>
        <w:t>, посредством информационной системы;</w:t>
      </w:r>
    </w:p>
    <w:p w:rsidR="00ED7C4A" w:rsidRPr="00973192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9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73192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973192">
        <w:rPr>
          <w:rFonts w:ascii="Times New Roman" w:hAnsi="Times New Roman" w:cs="Times New Roman"/>
          <w:sz w:val="28"/>
          <w:szCs w:val="28"/>
        </w:rPr>
        <w:t xml:space="preserve"> обрабатывает поступившие документы и направляет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973192">
        <w:rPr>
          <w:rFonts w:ascii="Times New Roman" w:hAnsi="Times New Roman" w:cs="Times New Roman"/>
          <w:sz w:val="28"/>
          <w:szCs w:val="28"/>
        </w:rPr>
        <w:t xml:space="preserve"> выходной документ в электронной форме, удостоверенной ЭЦП </w:t>
      </w:r>
      <w:proofErr w:type="spellStart"/>
      <w:r w:rsidRPr="0097319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73192">
        <w:rPr>
          <w:rFonts w:ascii="Times New Roman" w:hAnsi="Times New Roman" w:cs="Times New Roman"/>
          <w:sz w:val="28"/>
          <w:szCs w:val="28"/>
        </w:rPr>
        <w:t>, посредством информационной системы,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92">
        <w:rPr>
          <w:rFonts w:ascii="Times New Roman" w:hAnsi="Times New Roman" w:cs="Times New Roman"/>
          <w:sz w:val="28"/>
          <w:szCs w:val="28"/>
        </w:rPr>
        <w:t xml:space="preserve">3) 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973192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proofErr w:type="spellStart"/>
      <w:r w:rsidRPr="00973192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73192">
        <w:rPr>
          <w:rFonts w:ascii="Times New Roman" w:hAnsi="Times New Roman" w:cs="Times New Roman"/>
          <w:sz w:val="28"/>
          <w:szCs w:val="28"/>
        </w:rPr>
        <w:t xml:space="preserve"> с распиской выдает выходной документ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hAnsi="Times New Roman" w:cs="Times New Roman"/>
          <w:sz w:val="28"/>
          <w:szCs w:val="28"/>
        </w:rPr>
        <w:t>15 (пятнадцать) минут</w:t>
      </w:r>
      <w:proofErr w:type="gramStart"/>
      <w:r w:rsidRPr="00973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0E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00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6, 7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000E">
        <w:rPr>
          <w:rFonts w:ascii="Times New Roman" w:hAnsi="Times New Roman" w:cs="Times New Roman"/>
          <w:sz w:val="28"/>
          <w:szCs w:val="28"/>
        </w:rPr>
        <w:t xml:space="preserve"> </w:t>
      </w:r>
      <w:r w:rsidRPr="0032615C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5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Pr="00B8000E">
        <w:rPr>
          <w:rFonts w:ascii="Times New Roman" w:hAnsi="Times New Roman" w:cs="Times New Roman"/>
          <w:sz w:val="28"/>
          <w:szCs w:val="28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8000E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7, 38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8D42CA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42CA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2CA">
        <w:rPr>
          <w:rFonts w:ascii="Times New Roman" w:hAnsi="Times New Roman" w:cs="Times New Roman"/>
          <w:sz w:val="28"/>
          <w:szCs w:val="28"/>
        </w:rPr>
        <w:t>«Выдача справки о суммах полученных доходов из источников в Республике Казахстан и удержанных (уплаченных) налогов»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«2) через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DC8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6DC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66DC8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3) пункта 3 изложить в следующей редакции: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2CA">
        <w:rPr>
          <w:rFonts w:ascii="Times New Roman" w:hAnsi="Times New Roman" w:cs="Times New Roman"/>
          <w:sz w:val="28"/>
          <w:szCs w:val="28"/>
        </w:rPr>
        <w:t>3)</w:t>
      </w:r>
      <w:r w:rsidRPr="008D42CA">
        <w:rPr>
          <w:rFonts w:ascii="Times New Roman" w:hAnsi="Times New Roman" w:cs="Times New Roman"/>
          <w:sz w:val="28"/>
          <w:szCs w:val="28"/>
        </w:rPr>
        <w:tab/>
        <w:t xml:space="preserve">письменный ответ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8D42CA">
        <w:rPr>
          <w:rFonts w:ascii="Times New Roman" w:hAnsi="Times New Roman" w:cs="Times New Roman"/>
          <w:sz w:val="28"/>
          <w:szCs w:val="28"/>
        </w:rPr>
        <w:t xml:space="preserve"> о непредставлении налогоплательщиком-нерезидентом и (или) налоговым агентом соответствующей формы налоговой отчетности, в которой отражены суммы начисленных доходов нерезидента и подлежащих уплате налога</w:t>
      </w:r>
      <w:proofErr w:type="gramStart"/>
      <w:r w:rsidRPr="008D4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</w:t>
      </w:r>
      <w:r w:rsidRPr="00D66DC8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479B">
        <w:rPr>
          <w:rFonts w:ascii="Times New Roman" w:hAnsi="Times New Roman" w:cs="Times New Roman"/>
          <w:sz w:val="28"/>
          <w:szCs w:val="28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корпорацией</w:t>
      </w:r>
      <w:r w:rsidRPr="0098479B">
        <w:rPr>
          <w:rFonts w:ascii="Times New Roman" w:hAnsi="Times New Roman" w:cs="Times New Roman"/>
          <w:sz w:val="28"/>
          <w:szCs w:val="28"/>
        </w:rPr>
        <w:t xml:space="preserve"> и (или) иными </w:t>
      </w:r>
      <w:proofErr w:type="spellStart"/>
      <w:r w:rsidRPr="0098479B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98479B">
        <w:rPr>
          <w:rFonts w:ascii="Times New Roman" w:hAnsi="Times New Roman" w:cs="Times New Roman"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ED7C4A" w:rsidRPr="00C34F40" w:rsidRDefault="00ED7C4A" w:rsidP="00ED7C4A">
      <w:pPr>
        <w:tabs>
          <w:tab w:val="center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4F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34F40">
        <w:rPr>
          <w:rFonts w:ascii="Times New Roman" w:eastAsia="Times New Roman" w:hAnsi="Times New Roman" w:cs="Times New Roman"/>
          <w:sz w:val="28"/>
          <w:szCs w:val="28"/>
        </w:rPr>
        <w:t xml:space="preserve">. Процедура (действия) </w:t>
      </w:r>
      <w:proofErr w:type="spellStart"/>
      <w:r w:rsidRPr="00C34F40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C34F40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государственной услуги при 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представлении получателем документов 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явочном порядке на бумажном носителе:</w:t>
      </w:r>
    </w:p>
    <w:p w:rsidR="00ED7C4A" w:rsidRPr="00C34F40" w:rsidRDefault="00ED7C4A" w:rsidP="00ED7C4A">
      <w:pPr>
        <w:numPr>
          <w:ilvl w:val="0"/>
          <w:numId w:val="1"/>
        </w:numPr>
        <w:tabs>
          <w:tab w:val="center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принимает, проверяет, регистрирует 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документы,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</w:t>
      </w:r>
      <w:proofErr w:type="spellStart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корпорацию,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выдает расписку об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15 (пятнадцать) минут;</w:t>
      </w:r>
    </w:p>
    <w:p w:rsidR="00ED7C4A" w:rsidRPr="00C34F40" w:rsidRDefault="00ED7C4A" w:rsidP="00ED7C4A">
      <w:pPr>
        <w:tabs>
          <w:tab w:val="center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</w:t>
      </w:r>
      <w:proofErr w:type="spellStart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услугодателю</w:t>
      </w:r>
      <w:proofErr w:type="spellEnd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в форме электронных 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удостоверенных электронной цифровой подписью (далее – ЭЦП)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информационной системы;</w:t>
      </w:r>
    </w:p>
    <w:p w:rsidR="00ED7C4A" w:rsidRPr="00C34F40" w:rsidRDefault="00ED7C4A" w:rsidP="00ED7C4A">
      <w:pPr>
        <w:numPr>
          <w:ilvl w:val="0"/>
          <w:numId w:val="1"/>
        </w:numPr>
        <w:tabs>
          <w:tab w:val="center" w:pos="0"/>
          <w:tab w:val="left" w:pos="600"/>
          <w:tab w:val="left" w:pos="900"/>
          <w:tab w:val="left" w:pos="12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C3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поступившие документы 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корпорацию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выходной документ в электронной форме, удостоверенной ЭЦП </w:t>
      </w:r>
      <w:proofErr w:type="spellStart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информационной системы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ED7C4A" w:rsidRPr="00C34F40" w:rsidRDefault="00ED7C4A" w:rsidP="00ED7C4A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обращении </w:t>
      </w:r>
      <w:proofErr w:type="spellStart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распиской выдает выходной документ </w:t>
      </w:r>
      <w:r w:rsidRPr="00C34F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(пятнадцать) минут</w:t>
      </w:r>
      <w:proofErr w:type="gramStart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</w:t>
      </w:r>
      <w:r w:rsidRPr="0032615C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5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Pr="00B8000E">
        <w:rPr>
          <w:rFonts w:ascii="Times New Roman" w:hAnsi="Times New Roman" w:cs="Times New Roman"/>
          <w:sz w:val="28"/>
          <w:szCs w:val="28"/>
        </w:rPr>
        <w:t xml:space="preserve">приложениям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98479B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479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79B">
        <w:rPr>
          <w:rFonts w:ascii="Times New Roman" w:hAnsi="Times New Roman" w:cs="Times New Roman"/>
          <w:sz w:val="28"/>
          <w:szCs w:val="28"/>
        </w:rPr>
        <w:t xml:space="preserve">«Подтверждение </w:t>
      </w:r>
      <w:proofErr w:type="spellStart"/>
      <w:r w:rsidRPr="0098479B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98479B">
        <w:rPr>
          <w:rFonts w:ascii="Times New Roman" w:hAnsi="Times New Roman" w:cs="Times New Roman"/>
          <w:sz w:val="28"/>
          <w:szCs w:val="28"/>
        </w:rPr>
        <w:t xml:space="preserve"> Республики Казахстан»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«2) через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DC8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D66DC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66DC8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 4 изложить в следующей редакции:</w:t>
      </w:r>
    </w:p>
    <w:p w:rsidR="00ED7C4A" w:rsidRPr="003942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4299">
        <w:rPr>
          <w:rFonts w:ascii="Times New Roman" w:hAnsi="Times New Roman" w:cs="Times New Roman"/>
          <w:sz w:val="28"/>
          <w:szCs w:val="28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корпорацией</w:t>
      </w:r>
      <w:r w:rsidRPr="00394299">
        <w:rPr>
          <w:rFonts w:ascii="Times New Roman" w:hAnsi="Times New Roman" w:cs="Times New Roman"/>
          <w:sz w:val="28"/>
          <w:szCs w:val="28"/>
        </w:rPr>
        <w:t xml:space="preserve"> и (или) иными </w:t>
      </w:r>
      <w:proofErr w:type="spellStart"/>
      <w:r w:rsidRPr="00394299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394299">
        <w:rPr>
          <w:rFonts w:ascii="Times New Roman" w:hAnsi="Times New Roman" w:cs="Times New Roman"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Pr="003942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 изложить в следующей редакции: </w:t>
      </w:r>
    </w:p>
    <w:p w:rsidR="00ED7C4A" w:rsidRPr="003942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4299">
        <w:rPr>
          <w:rFonts w:ascii="Times New Roman" w:hAnsi="Times New Roman" w:cs="Times New Roman"/>
          <w:sz w:val="28"/>
          <w:szCs w:val="28"/>
        </w:rPr>
        <w:t xml:space="preserve">9. Процедура (действия) </w:t>
      </w:r>
      <w:proofErr w:type="spellStart"/>
      <w:r w:rsidRPr="0039429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94299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получателем документов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394299">
        <w:rPr>
          <w:rFonts w:ascii="Times New Roman" w:hAnsi="Times New Roman" w:cs="Times New Roman"/>
          <w:sz w:val="28"/>
          <w:szCs w:val="28"/>
        </w:rPr>
        <w:t xml:space="preserve"> в явочном порядке на бумажном носителе:</w:t>
      </w:r>
    </w:p>
    <w:p w:rsidR="00ED7C4A" w:rsidRPr="003942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99">
        <w:rPr>
          <w:rFonts w:ascii="Times New Roman" w:hAnsi="Times New Roman" w:cs="Times New Roman"/>
          <w:sz w:val="28"/>
          <w:szCs w:val="28"/>
        </w:rPr>
        <w:t>1)</w:t>
      </w:r>
      <w:r w:rsidRPr="00394299">
        <w:rPr>
          <w:rFonts w:ascii="Times New Roman" w:hAnsi="Times New Roman" w:cs="Times New Roman"/>
          <w:sz w:val="28"/>
          <w:szCs w:val="28"/>
        </w:rPr>
        <w:tab/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394299">
        <w:rPr>
          <w:rFonts w:ascii="Times New Roman" w:hAnsi="Times New Roman" w:cs="Times New Roman"/>
          <w:sz w:val="28"/>
          <w:szCs w:val="28"/>
        </w:rPr>
        <w:t xml:space="preserve"> принимает, проверяет, регистрирует документы, представленные </w:t>
      </w:r>
      <w:proofErr w:type="spellStart"/>
      <w:r w:rsidRPr="00394299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39429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394299">
        <w:rPr>
          <w:rFonts w:ascii="Times New Roman" w:hAnsi="Times New Roman" w:cs="Times New Roman"/>
          <w:sz w:val="28"/>
          <w:szCs w:val="28"/>
        </w:rPr>
        <w:t>, и выдает расписку об 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94299">
        <w:rPr>
          <w:rFonts w:ascii="Times New Roman" w:hAnsi="Times New Roman" w:cs="Times New Roman"/>
          <w:sz w:val="28"/>
          <w:szCs w:val="28"/>
        </w:rPr>
        <w:t xml:space="preserve"> приеме – 15 (пятнадцать) минут;</w:t>
      </w:r>
    </w:p>
    <w:p w:rsidR="00ED7C4A" w:rsidRPr="003942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299">
        <w:rPr>
          <w:rFonts w:ascii="Times New Roman" w:hAnsi="Times New Roman" w:cs="Times New Roman"/>
          <w:sz w:val="28"/>
          <w:szCs w:val="28"/>
        </w:rPr>
        <w:t xml:space="preserve">направляет </w:t>
      </w:r>
      <w:proofErr w:type="spellStart"/>
      <w:r w:rsidRPr="00394299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394299">
        <w:rPr>
          <w:rFonts w:ascii="Times New Roman" w:hAnsi="Times New Roman" w:cs="Times New Roman"/>
          <w:sz w:val="28"/>
          <w:szCs w:val="28"/>
        </w:rPr>
        <w:t xml:space="preserve"> документы в форме электронных копий, удостоверенных электронной цифровой подписью (далее – ЭЦП) работника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394299">
        <w:rPr>
          <w:rFonts w:ascii="Times New Roman" w:hAnsi="Times New Roman" w:cs="Times New Roman"/>
          <w:sz w:val="28"/>
          <w:szCs w:val="28"/>
        </w:rPr>
        <w:t>, посредством информационной системы;</w:t>
      </w:r>
    </w:p>
    <w:p w:rsidR="00ED7C4A" w:rsidRPr="00394299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99">
        <w:rPr>
          <w:rFonts w:ascii="Times New Roman" w:hAnsi="Times New Roman" w:cs="Times New Roman"/>
          <w:sz w:val="28"/>
          <w:szCs w:val="28"/>
        </w:rPr>
        <w:t>3)</w:t>
      </w:r>
      <w:r w:rsidRPr="003942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4299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394299">
        <w:rPr>
          <w:rFonts w:ascii="Times New Roman" w:hAnsi="Times New Roman" w:cs="Times New Roman"/>
          <w:sz w:val="28"/>
          <w:szCs w:val="28"/>
        </w:rPr>
        <w:t xml:space="preserve"> обрабатывает поступившие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299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394299">
        <w:rPr>
          <w:rFonts w:ascii="Times New Roman" w:hAnsi="Times New Roman" w:cs="Times New Roman"/>
          <w:sz w:val="28"/>
          <w:szCs w:val="28"/>
        </w:rPr>
        <w:t xml:space="preserve"> выходной документ в электронной форме, удостоверенной ЭЦП </w:t>
      </w:r>
      <w:proofErr w:type="spellStart"/>
      <w:r w:rsidRPr="0039429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94299">
        <w:rPr>
          <w:rFonts w:ascii="Times New Roman" w:hAnsi="Times New Roman" w:cs="Times New Roman"/>
          <w:sz w:val="28"/>
          <w:szCs w:val="28"/>
        </w:rPr>
        <w:t>, посредством информационной системы,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99">
        <w:rPr>
          <w:rFonts w:ascii="Times New Roman" w:hAnsi="Times New Roman" w:cs="Times New Roman"/>
          <w:sz w:val="28"/>
          <w:szCs w:val="28"/>
        </w:rPr>
        <w:t xml:space="preserve">4) 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394299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proofErr w:type="spellStart"/>
      <w:r w:rsidRPr="0039429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94299">
        <w:rPr>
          <w:rFonts w:ascii="Times New Roman" w:hAnsi="Times New Roman" w:cs="Times New Roman"/>
          <w:sz w:val="28"/>
          <w:szCs w:val="28"/>
        </w:rPr>
        <w:t xml:space="preserve"> с распиской выдает выходной документ – 15 (пятнадцать) минут</w:t>
      </w:r>
      <w:proofErr w:type="gramStart"/>
      <w:r w:rsidRPr="00394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0E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5, 6, 7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</w:t>
      </w:r>
      <w:r w:rsidRPr="0032615C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5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Pr="00B8000E">
        <w:rPr>
          <w:rFonts w:ascii="Times New Roman" w:hAnsi="Times New Roman" w:cs="Times New Roman"/>
          <w:sz w:val="28"/>
          <w:szCs w:val="28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</w:rPr>
        <w:t>42, 43, 44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C52D88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2D88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88">
        <w:rPr>
          <w:rFonts w:ascii="Times New Roman" w:hAnsi="Times New Roman" w:cs="Times New Roman"/>
          <w:sz w:val="28"/>
          <w:szCs w:val="28"/>
        </w:rPr>
        <w:t>«Приостановление (продление, возобновление)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88">
        <w:rPr>
          <w:rFonts w:ascii="Times New Roman" w:hAnsi="Times New Roman" w:cs="Times New Roman"/>
          <w:sz w:val="28"/>
          <w:szCs w:val="28"/>
        </w:rPr>
        <w:t>налоговой отчетности»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«2)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DC8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D66DC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66DC8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2D88">
        <w:rPr>
          <w:rFonts w:ascii="Times New Roman" w:hAnsi="Times New Roman" w:cs="Times New Roman"/>
          <w:sz w:val="28"/>
          <w:szCs w:val="28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корпорацией</w:t>
      </w:r>
      <w:r w:rsidRPr="00C52D8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88">
        <w:rPr>
          <w:rFonts w:ascii="Times New Roman" w:hAnsi="Times New Roman" w:cs="Times New Roman"/>
          <w:sz w:val="28"/>
          <w:szCs w:val="28"/>
        </w:rPr>
        <w:t xml:space="preserve">(или) иными </w:t>
      </w:r>
      <w:proofErr w:type="spellStart"/>
      <w:r w:rsidRPr="00C52D88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C52D88">
        <w:rPr>
          <w:rFonts w:ascii="Times New Roman" w:hAnsi="Times New Roman" w:cs="Times New Roman"/>
          <w:sz w:val="28"/>
          <w:szCs w:val="28"/>
        </w:rPr>
        <w:t>, а также порядок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88">
        <w:rPr>
          <w:rFonts w:ascii="Times New Roman" w:hAnsi="Times New Roman" w:cs="Times New Roman"/>
          <w:sz w:val="28"/>
          <w:szCs w:val="28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8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7, 8, 9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</w:t>
      </w:r>
      <w:r w:rsidRPr="0032615C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5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Pr="00B8000E">
        <w:rPr>
          <w:rFonts w:ascii="Times New Roman" w:hAnsi="Times New Roman" w:cs="Times New Roman"/>
          <w:sz w:val="28"/>
          <w:szCs w:val="28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</w:rPr>
        <w:t>46, 47, 48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19571D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571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71D">
        <w:rPr>
          <w:rFonts w:ascii="Times New Roman" w:hAnsi="Times New Roman" w:cs="Times New Roman"/>
          <w:sz w:val="28"/>
          <w:szCs w:val="28"/>
        </w:rPr>
        <w:t>«Прием налоговой отчетности»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C8">
        <w:rPr>
          <w:rFonts w:ascii="Times New Roman" w:hAnsi="Times New Roman" w:cs="Times New Roman"/>
          <w:sz w:val="28"/>
          <w:szCs w:val="28"/>
        </w:rPr>
        <w:t>«2)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DC8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D66DC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66DC8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2) пункта 3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отметка времени и даты приема почтовой или иной организации связи, или Государственной корпорации о приеме налоговой отчетности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571D">
        <w:rPr>
          <w:rFonts w:ascii="Times New Roman" w:hAnsi="Times New Roman" w:cs="Times New Roman"/>
          <w:sz w:val="28"/>
          <w:szCs w:val="28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корпорацией</w:t>
      </w:r>
      <w:r w:rsidRPr="0019571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71D">
        <w:rPr>
          <w:rFonts w:ascii="Times New Roman" w:hAnsi="Times New Roman" w:cs="Times New Roman"/>
          <w:sz w:val="28"/>
          <w:szCs w:val="28"/>
        </w:rPr>
        <w:t xml:space="preserve">(или) иными </w:t>
      </w:r>
      <w:proofErr w:type="spellStart"/>
      <w:r w:rsidRPr="0019571D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19571D">
        <w:rPr>
          <w:rFonts w:ascii="Times New Roman" w:hAnsi="Times New Roman" w:cs="Times New Roman"/>
          <w:sz w:val="28"/>
          <w:szCs w:val="28"/>
        </w:rPr>
        <w:t>, а также порядок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71D">
        <w:rPr>
          <w:rFonts w:ascii="Times New Roman" w:hAnsi="Times New Roman" w:cs="Times New Roman"/>
          <w:sz w:val="28"/>
          <w:szCs w:val="28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71D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0E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3, 4, </w:t>
      </w:r>
      <w:r w:rsidRPr="00B8000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</w:t>
      </w:r>
      <w:r w:rsidRPr="0032615C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5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0E">
        <w:rPr>
          <w:rFonts w:ascii="Times New Roman" w:hAnsi="Times New Roman" w:cs="Times New Roman"/>
          <w:sz w:val="28"/>
          <w:szCs w:val="28"/>
        </w:rPr>
        <w:t xml:space="preserve">приложениям </w:t>
      </w:r>
      <w:r>
        <w:rPr>
          <w:rFonts w:ascii="Times New Roman" w:hAnsi="Times New Roman" w:cs="Times New Roman"/>
          <w:sz w:val="28"/>
          <w:szCs w:val="28"/>
        </w:rPr>
        <w:t>50, 51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261CF9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1CF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F9">
        <w:rPr>
          <w:rFonts w:ascii="Times New Roman" w:hAnsi="Times New Roman" w:cs="Times New Roman"/>
          <w:sz w:val="28"/>
          <w:szCs w:val="28"/>
        </w:rPr>
        <w:t>«Отзыв налоговой отчетности»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Pr="00D66DC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</w:t>
      </w:r>
      <w:r w:rsidRPr="00D66DC8">
        <w:rPr>
          <w:rFonts w:ascii="Times New Roman" w:hAnsi="Times New Roman" w:cs="Times New Roman"/>
          <w:sz w:val="28"/>
          <w:szCs w:val="28"/>
        </w:rPr>
        <w:t>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D66DC8">
        <w:rPr>
          <w:rFonts w:ascii="Times New Roman" w:hAnsi="Times New Roman" w:cs="Times New Roman"/>
          <w:sz w:val="28"/>
          <w:szCs w:val="28"/>
        </w:rPr>
        <w:t>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DC8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D66DC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66DC8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1CF9">
        <w:rPr>
          <w:rFonts w:ascii="Times New Roman" w:hAnsi="Times New Roman" w:cs="Times New Roman"/>
          <w:sz w:val="28"/>
          <w:szCs w:val="28"/>
        </w:rPr>
        <w:t xml:space="preserve">4. Порядок взаимодействия с </w:t>
      </w:r>
      <w:r w:rsidRPr="004C0C4C">
        <w:rPr>
          <w:rFonts w:ascii="Times New Roman" w:hAnsi="Times New Roman" w:cs="Times New Roman"/>
          <w:sz w:val="28"/>
          <w:szCs w:val="28"/>
        </w:rPr>
        <w:t>Государственной корпорацией</w:t>
      </w:r>
      <w:r w:rsidRPr="00261C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F9">
        <w:rPr>
          <w:rFonts w:ascii="Times New Roman" w:hAnsi="Times New Roman" w:cs="Times New Roman"/>
          <w:sz w:val="28"/>
          <w:szCs w:val="28"/>
        </w:rPr>
        <w:t xml:space="preserve">(или) иными </w:t>
      </w:r>
      <w:proofErr w:type="spellStart"/>
      <w:r w:rsidRPr="00261CF9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261CF9">
        <w:rPr>
          <w:rFonts w:ascii="Times New Roman" w:hAnsi="Times New Roman" w:cs="Times New Roman"/>
          <w:sz w:val="28"/>
          <w:szCs w:val="28"/>
        </w:rPr>
        <w:t>, а также порядок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F9">
        <w:rPr>
          <w:rFonts w:ascii="Times New Roman" w:hAnsi="Times New Roman" w:cs="Times New Roman"/>
          <w:sz w:val="28"/>
          <w:szCs w:val="28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F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0E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6, 7, 8 </w:t>
      </w:r>
      <w:r w:rsidRPr="00B8000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</w:t>
      </w:r>
      <w:r w:rsidRPr="0032615C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5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Pr="00B8000E">
        <w:rPr>
          <w:rFonts w:ascii="Times New Roman" w:hAnsi="Times New Roman" w:cs="Times New Roman"/>
          <w:sz w:val="28"/>
          <w:szCs w:val="28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</w:rPr>
        <w:t>53, 54, 55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4C0C4C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C4C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4C">
        <w:rPr>
          <w:rFonts w:ascii="Times New Roman" w:hAnsi="Times New Roman" w:cs="Times New Roman"/>
          <w:sz w:val="28"/>
          <w:szCs w:val="28"/>
        </w:rPr>
        <w:t>«Проведение зачетов и возвратов уплаченных сумм налогов,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4C">
        <w:rPr>
          <w:rFonts w:ascii="Times New Roman" w:hAnsi="Times New Roman" w:cs="Times New Roman"/>
          <w:sz w:val="28"/>
          <w:szCs w:val="28"/>
        </w:rPr>
        <w:t>других обязательных платежей в бюджет, пени, штрафов»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Pr="004C0C4C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4C">
        <w:rPr>
          <w:rFonts w:ascii="Times New Roman" w:hAnsi="Times New Roman" w:cs="Times New Roman"/>
          <w:sz w:val="28"/>
          <w:szCs w:val="28"/>
        </w:rPr>
        <w:t>подпункт 3)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4C">
        <w:rPr>
          <w:rFonts w:ascii="Times New Roman" w:hAnsi="Times New Roman" w:cs="Times New Roman"/>
          <w:sz w:val="28"/>
          <w:szCs w:val="28"/>
        </w:rPr>
        <w:t>«3)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C4C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proofErr w:type="gramStart"/>
      <w:r w:rsidRPr="004C0C4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C0C4C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</w:t>
      </w:r>
      <w:r w:rsidRPr="004C0C4C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0C4C">
        <w:rPr>
          <w:rFonts w:ascii="Times New Roman" w:hAnsi="Times New Roman" w:cs="Times New Roman"/>
          <w:sz w:val="28"/>
          <w:szCs w:val="28"/>
        </w:rPr>
        <w:t>4. Порядок взаимодействия с Государственной корпорацией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4C">
        <w:rPr>
          <w:rFonts w:ascii="Times New Roman" w:hAnsi="Times New Roman" w:cs="Times New Roman"/>
          <w:sz w:val="28"/>
          <w:szCs w:val="28"/>
        </w:rPr>
        <w:t xml:space="preserve">(или) иными </w:t>
      </w:r>
      <w:proofErr w:type="spellStart"/>
      <w:r w:rsidRPr="004C0C4C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4C0C4C">
        <w:rPr>
          <w:rFonts w:ascii="Times New Roman" w:hAnsi="Times New Roman" w:cs="Times New Roman"/>
          <w:sz w:val="28"/>
          <w:szCs w:val="28"/>
        </w:rPr>
        <w:t>, а также порядок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4C">
        <w:rPr>
          <w:rFonts w:ascii="Times New Roman" w:hAnsi="Times New Roman" w:cs="Times New Roman"/>
          <w:sz w:val="28"/>
          <w:szCs w:val="28"/>
        </w:rPr>
        <w:t>информационных систем в процессе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4C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0E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8000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000E">
        <w:rPr>
          <w:rFonts w:ascii="Times New Roman" w:hAnsi="Times New Roman" w:cs="Times New Roman"/>
          <w:sz w:val="28"/>
          <w:szCs w:val="28"/>
        </w:rPr>
        <w:t xml:space="preserve"> </w:t>
      </w:r>
      <w:r w:rsidRPr="0032615C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5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0E">
        <w:rPr>
          <w:rFonts w:ascii="Times New Roman" w:hAnsi="Times New Roman" w:cs="Times New Roman"/>
          <w:sz w:val="28"/>
          <w:szCs w:val="28"/>
        </w:rPr>
        <w:t xml:space="preserve">приложениям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</w:t>
      </w:r>
      <w:r w:rsidRPr="004C0C4C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C4C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4C">
        <w:rPr>
          <w:rFonts w:ascii="Times New Roman" w:hAnsi="Times New Roman" w:cs="Times New Roman"/>
          <w:sz w:val="28"/>
          <w:szCs w:val="28"/>
        </w:rPr>
        <w:t>«Изменение сроков исполнения налогового обязательства по уплате налогов и (или) пеней»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Pr="004C0C4C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4C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C4C">
        <w:rPr>
          <w:rFonts w:ascii="Times New Roman" w:hAnsi="Times New Roman" w:cs="Times New Roman"/>
          <w:sz w:val="28"/>
          <w:szCs w:val="28"/>
        </w:rPr>
        <w:t>) части второй пункта 1 изложить в следующей редакции:</w:t>
      </w:r>
    </w:p>
    <w:p w:rsidR="00ED7C4A" w:rsidRPr="004C0C4C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C4C">
        <w:rPr>
          <w:rFonts w:ascii="Times New Roman" w:hAnsi="Times New Roman" w:cs="Times New Roman"/>
          <w:sz w:val="28"/>
          <w:szCs w:val="28"/>
        </w:rPr>
        <w:t>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C4C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proofErr w:type="gramStart"/>
      <w:r w:rsidRPr="004C0C4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C0C4C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</w:t>
      </w:r>
      <w:r w:rsidRPr="004C0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0C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0C4C">
        <w:rPr>
          <w:rFonts w:ascii="Times New Roman" w:hAnsi="Times New Roman" w:cs="Times New Roman"/>
          <w:sz w:val="28"/>
          <w:szCs w:val="28"/>
        </w:rPr>
        <w:t xml:space="preserve">3. Порядок взаимодействия с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корпорацией</w:t>
      </w:r>
      <w:r w:rsidRPr="004C0C4C">
        <w:rPr>
          <w:rFonts w:ascii="Times New Roman" w:hAnsi="Times New Roman" w:cs="Times New Roman"/>
          <w:sz w:val="28"/>
          <w:szCs w:val="28"/>
        </w:rPr>
        <w:t xml:space="preserve"> и (или) иными </w:t>
      </w:r>
      <w:proofErr w:type="spellStart"/>
      <w:r w:rsidRPr="004C0C4C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4C0C4C">
        <w:rPr>
          <w:rFonts w:ascii="Times New Roman" w:hAnsi="Times New Roman" w:cs="Times New Roman"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C4A" w:rsidRPr="004C0C4C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0C4C">
        <w:rPr>
          <w:rFonts w:ascii="Times New Roman" w:hAnsi="Times New Roman" w:cs="Times New Roman"/>
          <w:sz w:val="28"/>
          <w:szCs w:val="28"/>
        </w:rPr>
        <w:t xml:space="preserve">6. Процедура (действия) </w:t>
      </w:r>
      <w:proofErr w:type="spellStart"/>
      <w:r w:rsidRPr="004C0C4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4C0C4C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получателем документов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4C0C4C">
        <w:rPr>
          <w:rFonts w:ascii="Times New Roman" w:hAnsi="Times New Roman" w:cs="Times New Roman"/>
          <w:sz w:val="28"/>
          <w:szCs w:val="28"/>
        </w:rPr>
        <w:t xml:space="preserve"> в явочном порядке на бумажном носителе:</w:t>
      </w:r>
    </w:p>
    <w:p w:rsidR="00ED7C4A" w:rsidRPr="004C0C4C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4C">
        <w:rPr>
          <w:rFonts w:ascii="Times New Roman" w:hAnsi="Times New Roman" w:cs="Times New Roman"/>
          <w:sz w:val="28"/>
          <w:szCs w:val="28"/>
        </w:rPr>
        <w:t>1)</w:t>
      </w:r>
      <w:r w:rsidRPr="004C0C4C">
        <w:rPr>
          <w:rFonts w:ascii="Times New Roman" w:hAnsi="Times New Roman" w:cs="Times New Roman"/>
          <w:sz w:val="28"/>
          <w:szCs w:val="28"/>
        </w:rPr>
        <w:tab/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4C0C4C">
        <w:rPr>
          <w:rFonts w:ascii="Times New Roman" w:hAnsi="Times New Roman" w:cs="Times New Roman"/>
          <w:sz w:val="28"/>
          <w:szCs w:val="28"/>
        </w:rPr>
        <w:t xml:space="preserve"> принимает, проверяет, регистрирует документы, представленные </w:t>
      </w:r>
      <w:proofErr w:type="spellStart"/>
      <w:r w:rsidRPr="004C0C4C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4C0C4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4C0C4C">
        <w:rPr>
          <w:rFonts w:ascii="Times New Roman" w:hAnsi="Times New Roman" w:cs="Times New Roman"/>
          <w:sz w:val="28"/>
          <w:szCs w:val="28"/>
        </w:rPr>
        <w:t xml:space="preserve">, и выдает расписку об 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C0C4C">
        <w:rPr>
          <w:rFonts w:ascii="Times New Roman" w:hAnsi="Times New Roman" w:cs="Times New Roman"/>
          <w:sz w:val="28"/>
          <w:szCs w:val="28"/>
        </w:rPr>
        <w:t>приеме – 15 (пятнадцать) минут;</w:t>
      </w:r>
    </w:p>
    <w:p w:rsidR="00ED7C4A" w:rsidRPr="004C0C4C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4C">
        <w:rPr>
          <w:rFonts w:ascii="Times New Roman" w:hAnsi="Times New Roman" w:cs="Times New Roman"/>
          <w:sz w:val="28"/>
          <w:szCs w:val="28"/>
        </w:rPr>
        <w:t xml:space="preserve">направляет </w:t>
      </w:r>
      <w:proofErr w:type="spellStart"/>
      <w:r w:rsidRPr="004C0C4C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4C0C4C">
        <w:rPr>
          <w:rFonts w:ascii="Times New Roman" w:hAnsi="Times New Roman" w:cs="Times New Roman"/>
          <w:sz w:val="28"/>
          <w:szCs w:val="28"/>
        </w:rPr>
        <w:t xml:space="preserve"> документы в форме электронных копий, удостоверенных электронной цифровой подписью (далее – ЭЦП) работника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4C0C4C">
        <w:rPr>
          <w:rFonts w:ascii="Times New Roman" w:hAnsi="Times New Roman" w:cs="Times New Roman"/>
          <w:sz w:val="28"/>
          <w:szCs w:val="28"/>
        </w:rPr>
        <w:t>, посредством информационной системы;</w:t>
      </w:r>
    </w:p>
    <w:p w:rsidR="00ED7C4A" w:rsidRPr="004C0C4C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4C">
        <w:rPr>
          <w:rFonts w:ascii="Times New Roman" w:hAnsi="Times New Roman" w:cs="Times New Roman"/>
          <w:sz w:val="28"/>
          <w:szCs w:val="28"/>
        </w:rPr>
        <w:t>2)</w:t>
      </w:r>
      <w:r w:rsidRPr="004C0C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0C4C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4C0C4C">
        <w:rPr>
          <w:rFonts w:ascii="Times New Roman" w:hAnsi="Times New Roman" w:cs="Times New Roman"/>
          <w:sz w:val="28"/>
          <w:szCs w:val="28"/>
        </w:rPr>
        <w:t xml:space="preserve"> обрабатывает поступившие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4C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4C0C4C">
        <w:rPr>
          <w:rFonts w:ascii="Times New Roman" w:hAnsi="Times New Roman" w:cs="Times New Roman"/>
          <w:sz w:val="28"/>
          <w:szCs w:val="28"/>
        </w:rPr>
        <w:t xml:space="preserve"> выходной документ;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4C">
        <w:rPr>
          <w:rFonts w:ascii="Times New Roman" w:hAnsi="Times New Roman" w:cs="Times New Roman"/>
          <w:sz w:val="28"/>
          <w:szCs w:val="28"/>
        </w:rPr>
        <w:t xml:space="preserve">3) 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4C0C4C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proofErr w:type="spellStart"/>
      <w:r w:rsidRPr="004C0C4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4C0C4C">
        <w:rPr>
          <w:rFonts w:ascii="Times New Roman" w:hAnsi="Times New Roman" w:cs="Times New Roman"/>
          <w:sz w:val="28"/>
          <w:szCs w:val="28"/>
        </w:rPr>
        <w:t xml:space="preserve"> с распиской выдает выходной документ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4C">
        <w:rPr>
          <w:rFonts w:ascii="Times New Roman" w:hAnsi="Times New Roman" w:cs="Times New Roman"/>
          <w:sz w:val="28"/>
          <w:szCs w:val="28"/>
        </w:rPr>
        <w:t>15 (пятнадцать) минут</w:t>
      </w:r>
      <w:proofErr w:type="gramStart"/>
      <w:r w:rsidRPr="004C0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0E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8000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</w:t>
      </w:r>
      <w:r w:rsidRPr="00955987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98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Pr="00B8000E">
        <w:rPr>
          <w:rFonts w:ascii="Times New Roman" w:hAnsi="Times New Roman" w:cs="Times New Roman"/>
          <w:sz w:val="28"/>
          <w:szCs w:val="28"/>
        </w:rPr>
        <w:t xml:space="preserve"> приложениям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B800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8000E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4C0C4C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C4C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4C">
        <w:rPr>
          <w:rFonts w:ascii="Times New Roman" w:hAnsi="Times New Roman" w:cs="Times New Roman"/>
          <w:sz w:val="28"/>
          <w:szCs w:val="28"/>
        </w:rPr>
        <w:t>«Регистрационный учет по месту нахождения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4C">
        <w:rPr>
          <w:rFonts w:ascii="Times New Roman" w:hAnsi="Times New Roman" w:cs="Times New Roman"/>
          <w:sz w:val="28"/>
          <w:szCs w:val="28"/>
        </w:rPr>
        <w:t>налогообложения и (или) объектов, связанных с налогообложением»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Pr="00DB7D44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44">
        <w:rPr>
          <w:rFonts w:ascii="Times New Roman" w:hAnsi="Times New Roman" w:cs="Times New Roman"/>
          <w:sz w:val="28"/>
          <w:szCs w:val="28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44">
        <w:rPr>
          <w:rFonts w:ascii="Times New Roman" w:hAnsi="Times New Roman" w:cs="Times New Roman"/>
          <w:sz w:val="28"/>
          <w:szCs w:val="28"/>
        </w:rPr>
        <w:t>«2)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7D44">
        <w:rPr>
          <w:rFonts w:ascii="Times New Roman" w:hAnsi="Times New Roman" w:cs="Times New Roman"/>
          <w:sz w:val="28"/>
          <w:szCs w:val="28"/>
        </w:rPr>
        <w:t xml:space="preserve"> для граждан» (дале</w:t>
      </w:r>
      <w:r>
        <w:rPr>
          <w:rFonts w:ascii="Times New Roman" w:hAnsi="Times New Roman" w:cs="Times New Roman"/>
          <w:sz w:val="28"/>
          <w:szCs w:val="28"/>
        </w:rPr>
        <w:t>е – Государственная корпорация)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B7D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B7D44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D4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B7D44">
        <w:rPr>
          <w:rFonts w:ascii="Times New Roman" w:hAnsi="Times New Roman" w:cs="Times New Roman"/>
          <w:sz w:val="28"/>
          <w:szCs w:val="28"/>
        </w:rPr>
        <w:t xml:space="preserve">2 к </w:t>
      </w:r>
      <w:r w:rsidRPr="00955987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98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D4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DB7D44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DB7D44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D4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D44">
        <w:rPr>
          <w:rFonts w:ascii="Times New Roman" w:hAnsi="Times New Roman" w:cs="Times New Roman"/>
          <w:sz w:val="28"/>
          <w:szCs w:val="28"/>
        </w:rPr>
        <w:t>«Прием налоговых форм при экспорте (импорте) товаров в рамках таможенного союза»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Pr="00DB7D44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44">
        <w:rPr>
          <w:rFonts w:ascii="Times New Roman" w:hAnsi="Times New Roman" w:cs="Times New Roman"/>
          <w:sz w:val="28"/>
          <w:szCs w:val="28"/>
        </w:rPr>
        <w:t>подпункт 2) части второй пункта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44">
        <w:rPr>
          <w:rFonts w:ascii="Times New Roman" w:hAnsi="Times New Roman" w:cs="Times New Roman"/>
          <w:sz w:val="28"/>
          <w:szCs w:val="28"/>
        </w:rPr>
        <w:lastRenderedPageBreak/>
        <w:t>«2) через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7D44">
        <w:rPr>
          <w:rFonts w:ascii="Times New Roman" w:hAnsi="Times New Roman" w:cs="Times New Roman"/>
          <w:sz w:val="28"/>
          <w:szCs w:val="28"/>
        </w:rPr>
        <w:t xml:space="preserve"> для граждан» (дале</w:t>
      </w:r>
      <w:r>
        <w:rPr>
          <w:rFonts w:ascii="Times New Roman" w:hAnsi="Times New Roman" w:cs="Times New Roman"/>
          <w:sz w:val="28"/>
          <w:szCs w:val="28"/>
        </w:rPr>
        <w:t>е – Государственная корпорация)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DB7D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B7D44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</w:t>
      </w:r>
      <w:r w:rsidRPr="00DB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7D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7D44">
        <w:rPr>
          <w:rFonts w:ascii="Times New Roman" w:hAnsi="Times New Roman" w:cs="Times New Roman"/>
          <w:sz w:val="28"/>
          <w:szCs w:val="28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корпорацией</w:t>
      </w:r>
      <w:r w:rsidRPr="00DB7D44">
        <w:rPr>
          <w:rFonts w:ascii="Times New Roman" w:hAnsi="Times New Roman" w:cs="Times New Roman"/>
          <w:sz w:val="28"/>
          <w:szCs w:val="28"/>
        </w:rPr>
        <w:t xml:space="preserve"> и (или) иными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7D44">
        <w:rPr>
          <w:rFonts w:ascii="Times New Roman" w:hAnsi="Times New Roman" w:cs="Times New Roman"/>
          <w:sz w:val="28"/>
          <w:szCs w:val="28"/>
        </w:rPr>
        <w:t xml:space="preserve">12. Процедура (действия)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4A" w:rsidRPr="00DB7D44" w:rsidRDefault="00ED7C4A" w:rsidP="00ED7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корпорацию</w:t>
      </w:r>
      <w:r w:rsidRPr="00DB7D44">
        <w:rPr>
          <w:rFonts w:ascii="Times New Roman" w:hAnsi="Times New Roman" w:cs="Times New Roman"/>
          <w:sz w:val="28"/>
          <w:szCs w:val="28"/>
        </w:rPr>
        <w:t xml:space="preserve"> в явочном порядке на бумажном носителе:</w:t>
      </w:r>
    </w:p>
    <w:p w:rsidR="00ED7C4A" w:rsidRPr="00DB7D44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44">
        <w:rPr>
          <w:rFonts w:ascii="Times New Roman" w:hAnsi="Times New Roman" w:cs="Times New Roman"/>
          <w:sz w:val="28"/>
          <w:szCs w:val="28"/>
        </w:rPr>
        <w:t>1)</w:t>
      </w:r>
      <w:r w:rsidRPr="00DB7D44">
        <w:rPr>
          <w:rFonts w:ascii="Times New Roman" w:hAnsi="Times New Roman" w:cs="Times New Roman"/>
          <w:sz w:val="28"/>
          <w:szCs w:val="28"/>
        </w:rPr>
        <w:tab/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DB7D44">
        <w:rPr>
          <w:rFonts w:ascii="Times New Roman" w:hAnsi="Times New Roman" w:cs="Times New Roman"/>
          <w:sz w:val="28"/>
          <w:szCs w:val="28"/>
        </w:rPr>
        <w:t xml:space="preserve"> принимает, проверяет документы, представленные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DB7D44">
        <w:rPr>
          <w:rFonts w:ascii="Times New Roman" w:hAnsi="Times New Roman" w:cs="Times New Roman"/>
          <w:sz w:val="28"/>
          <w:szCs w:val="28"/>
        </w:rPr>
        <w:t xml:space="preserve">, направляет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в сектор самообслуживания «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>» – 10 (десять) минут;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44">
        <w:rPr>
          <w:rFonts w:ascii="Times New Roman" w:hAnsi="Times New Roman" w:cs="Times New Roman"/>
          <w:sz w:val="28"/>
          <w:szCs w:val="28"/>
        </w:rPr>
        <w:t>2)</w:t>
      </w:r>
      <w:r w:rsidRPr="00DB7D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осуществляет действия, указанные в            пункте 11 настоящего Регламента государственной услуги</w:t>
      </w:r>
      <w:proofErr w:type="gramStart"/>
      <w:r w:rsidRPr="00DB7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D4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 3, 4 и 5</w:t>
      </w:r>
      <w:r w:rsidRPr="00DB7D44">
        <w:rPr>
          <w:rFonts w:ascii="Times New Roman" w:hAnsi="Times New Roman" w:cs="Times New Roman"/>
          <w:sz w:val="28"/>
          <w:szCs w:val="28"/>
        </w:rPr>
        <w:t xml:space="preserve"> к </w:t>
      </w:r>
      <w:r w:rsidRPr="00955987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98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Pr="00DB7D4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62, 63 и 64</w:t>
      </w:r>
      <w:r w:rsidRPr="00DB7D44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B509E8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9E8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E8">
        <w:rPr>
          <w:rFonts w:ascii="Times New Roman" w:hAnsi="Times New Roman" w:cs="Times New Roman"/>
          <w:sz w:val="28"/>
          <w:szCs w:val="28"/>
        </w:rPr>
        <w:t xml:space="preserve">«Проведение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B509E8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B509E8">
        <w:rPr>
          <w:rFonts w:ascii="Times New Roman" w:hAnsi="Times New Roman" w:cs="Times New Roman"/>
          <w:sz w:val="28"/>
          <w:szCs w:val="28"/>
        </w:rPr>
        <w:t xml:space="preserve"> управляющих)»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Pr="00B509E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8">
        <w:rPr>
          <w:rFonts w:ascii="Times New Roman" w:hAnsi="Times New Roman" w:cs="Times New Roman"/>
          <w:sz w:val="28"/>
          <w:szCs w:val="28"/>
        </w:rPr>
        <w:t>подпункт 2) части второй пункта 1 изложить в следующей редакции:</w:t>
      </w:r>
    </w:p>
    <w:p w:rsidR="00ED7C4A" w:rsidRPr="00B509E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8">
        <w:rPr>
          <w:rFonts w:ascii="Times New Roman" w:hAnsi="Times New Roman" w:cs="Times New Roman"/>
          <w:sz w:val="28"/>
          <w:szCs w:val="28"/>
        </w:rPr>
        <w:t>«2) через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09E8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proofErr w:type="gramStart"/>
      <w:r w:rsidRPr="00B509E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509E8"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главы</w:t>
      </w:r>
      <w:r w:rsidRPr="00B509E8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ED7C4A" w:rsidRPr="00B509E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09E8">
        <w:rPr>
          <w:rFonts w:ascii="Times New Roman" w:hAnsi="Times New Roman" w:cs="Times New Roman"/>
          <w:sz w:val="28"/>
          <w:szCs w:val="28"/>
        </w:rPr>
        <w:t xml:space="preserve">4. Порядок взаимодействия с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корпорацией</w:t>
      </w:r>
      <w:r w:rsidRPr="00B509E8">
        <w:rPr>
          <w:rFonts w:ascii="Times New Roman" w:hAnsi="Times New Roman" w:cs="Times New Roman"/>
          <w:sz w:val="28"/>
          <w:szCs w:val="28"/>
        </w:rPr>
        <w:t xml:space="preserve"> и (или) иными </w:t>
      </w:r>
      <w:proofErr w:type="spellStart"/>
      <w:r w:rsidRPr="00B509E8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B509E8">
        <w:rPr>
          <w:rFonts w:ascii="Times New Roman" w:hAnsi="Times New Roman" w:cs="Times New Roman"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C4A" w:rsidRPr="00B509E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ED7C4A" w:rsidRPr="00B509E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09E8">
        <w:rPr>
          <w:rFonts w:ascii="Times New Roman" w:hAnsi="Times New Roman" w:cs="Times New Roman"/>
          <w:sz w:val="28"/>
          <w:szCs w:val="28"/>
        </w:rPr>
        <w:t xml:space="preserve">9. Процедура (действия) </w:t>
      </w:r>
      <w:proofErr w:type="spellStart"/>
      <w:r w:rsidRPr="00B509E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B509E8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получателем документов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B509E8">
        <w:rPr>
          <w:rFonts w:ascii="Times New Roman" w:hAnsi="Times New Roman" w:cs="Times New Roman"/>
          <w:sz w:val="28"/>
          <w:szCs w:val="28"/>
        </w:rPr>
        <w:t xml:space="preserve"> в явочном порядке на бумажном носителе:</w:t>
      </w:r>
    </w:p>
    <w:p w:rsidR="00ED7C4A" w:rsidRPr="00B509E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8">
        <w:rPr>
          <w:rFonts w:ascii="Times New Roman" w:hAnsi="Times New Roman" w:cs="Times New Roman"/>
          <w:sz w:val="28"/>
          <w:szCs w:val="28"/>
        </w:rPr>
        <w:t>1)</w:t>
      </w:r>
      <w:r w:rsidRPr="00B509E8">
        <w:rPr>
          <w:rFonts w:ascii="Times New Roman" w:hAnsi="Times New Roman" w:cs="Times New Roman"/>
          <w:sz w:val="28"/>
          <w:szCs w:val="28"/>
        </w:rPr>
        <w:tab/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B509E8">
        <w:rPr>
          <w:rFonts w:ascii="Times New Roman" w:hAnsi="Times New Roman" w:cs="Times New Roman"/>
          <w:sz w:val="28"/>
          <w:szCs w:val="28"/>
        </w:rPr>
        <w:t xml:space="preserve"> принимает, проверяет, регистрирует </w:t>
      </w:r>
      <w:proofErr w:type="gramStart"/>
      <w:r w:rsidRPr="00B509E8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B509E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B509E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B509E8">
        <w:rPr>
          <w:rFonts w:ascii="Times New Roman" w:hAnsi="Times New Roman" w:cs="Times New Roman"/>
          <w:sz w:val="28"/>
          <w:szCs w:val="28"/>
        </w:rPr>
        <w:t xml:space="preserve"> и выдает</w:t>
      </w:r>
      <w:proofErr w:type="gramEnd"/>
      <w:r w:rsidRPr="00B509E8">
        <w:rPr>
          <w:rFonts w:ascii="Times New Roman" w:hAnsi="Times New Roman" w:cs="Times New Roman"/>
          <w:sz w:val="28"/>
          <w:szCs w:val="28"/>
        </w:rPr>
        <w:t xml:space="preserve"> расписку об 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509E8">
        <w:rPr>
          <w:rFonts w:ascii="Times New Roman" w:hAnsi="Times New Roman" w:cs="Times New Roman"/>
          <w:sz w:val="28"/>
          <w:szCs w:val="28"/>
        </w:rPr>
        <w:t>приеме – 15 (пятнадцать) минут;</w:t>
      </w:r>
    </w:p>
    <w:p w:rsidR="00ED7C4A" w:rsidRPr="00B509E8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8">
        <w:rPr>
          <w:rFonts w:ascii="Times New Roman" w:hAnsi="Times New Roman" w:cs="Times New Roman"/>
          <w:sz w:val="28"/>
          <w:szCs w:val="28"/>
        </w:rPr>
        <w:t xml:space="preserve">2) направляет </w:t>
      </w:r>
      <w:proofErr w:type="spellStart"/>
      <w:r w:rsidRPr="00B509E8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B509E8"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8">
        <w:rPr>
          <w:rFonts w:ascii="Times New Roman" w:hAnsi="Times New Roman" w:cs="Times New Roman"/>
          <w:sz w:val="28"/>
          <w:szCs w:val="28"/>
        </w:rPr>
        <w:lastRenderedPageBreak/>
        <w:t xml:space="preserve">3) 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B509E8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proofErr w:type="spellStart"/>
      <w:r w:rsidRPr="00B509E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509E8">
        <w:rPr>
          <w:rFonts w:ascii="Times New Roman" w:hAnsi="Times New Roman" w:cs="Times New Roman"/>
          <w:sz w:val="28"/>
          <w:szCs w:val="28"/>
        </w:rPr>
        <w:t xml:space="preserve"> с распиской выдает выходной документ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E8">
        <w:rPr>
          <w:rFonts w:ascii="Times New Roman" w:hAnsi="Times New Roman" w:cs="Times New Roman"/>
          <w:sz w:val="28"/>
          <w:szCs w:val="28"/>
        </w:rPr>
        <w:t>15 (пятнадцать) минут</w:t>
      </w:r>
      <w:proofErr w:type="gramStart"/>
      <w:r w:rsidRPr="00B50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D4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е 2 </w:t>
      </w:r>
      <w:r w:rsidRPr="00DB7D44">
        <w:rPr>
          <w:rFonts w:ascii="Times New Roman" w:hAnsi="Times New Roman" w:cs="Times New Roman"/>
          <w:sz w:val="28"/>
          <w:szCs w:val="28"/>
        </w:rPr>
        <w:t xml:space="preserve">к </w:t>
      </w:r>
      <w:r w:rsidRPr="00955987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98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Pr="00DB7D4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DB7D44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4772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4772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proofErr w:type="spellStart"/>
      <w:r w:rsidRPr="00684772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684772">
        <w:rPr>
          <w:rFonts w:ascii="Times New Roman" w:hAnsi="Times New Roman" w:cs="Times New Roman"/>
          <w:sz w:val="28"/>
          <w:szCs w:val="28"/>
        </w:rPr>
        <w:t xml:space="preserve"> официальных документов, исходящих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772">
        <w:rPr>
          <w:rFonts w:ascii="Times New Roman" w:hAnsi="Times New Roman" w:cs="Times New Roman"/>
          <w:sz w:val="28"/>
          <w:szCs w:val="28"/>
        </w:rPr>
        <w:t>структурных подразделений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772">
        <w:rPr>
          <w:rFonts w:ascii="Times New Roman" w:hAnsi="Times New Roman" w:cs="Times New Roman"/>
          <w:sz w:val="28"/>
          <w:szCs w:val="28"/>
        </w:rPr>
        <w:t>Республики Казахстан и (или) их территориальных подразделений»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4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4400"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proofErr w:type="spellStart"/>
      <w:r w:rsidRPr="008D4400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8D4400">
        <w:rPr>
          <w:rFonts w:ascii="Times New Roman" w:hAnsi="Times New Roman" w:cs="Times New Roman"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 (далее – государственная услуга) оказывается на основании Стандарта государственной услуги «</w:t>
      </w:r>
      <w:proofErr w:type="spellStart"/>
      <w:r w:rsidRPr="008D4400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8D4400">
        <w:rPr>
          <w:rFonts w:ascii="Times New Roman" w:hAnsi="Times New Roman" w:cs="Times New Roman"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подразделений», утвержденного приказом Министра финансов Республики Казахстан от 27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4400">
        <w:rPr>
          <w:rFonts w:ascii="Times New Roman" w:hAnsi="Times New Roman" w:cs="Times New Roman"/>
          <w:sz w:val="28"/>
          <w:szCs w:val="28"/>
        </w:rPr>
        <w:t xml:space="preserve"> № 284 «Об утверждении стандартов государственных услуг</w:t>
      </w:r>
      <w:proofErr w:type="gramEnd"/>
      <w:r w:rsidRPr="008D4400">
        <w:rPr>
          <w:rFonts w:ascii="Times New Roman" w:hAnsi="Times New Roman" w:cs="Times New Roman"/>
          <w:sz w:val="28"/>
          <w:szCs w:val="28"/>
        </w:rPr>
        <w:t xml:space="preserve">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финансов Республики Казахстан по областям, городам Астана и Алматы (далее – </w:t>
      </w:r>
      <w:proofErr w:type="spellStart"/>
      <w:r w:rsidRPr="008D4400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D4400">
        <w:rPr>
          <w:rFonts w:ascii="Times New Roman" w:hAnsi="Times New Roman" w:cs="Times New Roman"/>
          <w:sz w:val="28"/>
          <w:szCs w:val="28"/>
        </w:rPr>
        <w:t>).</w:t>
      </w:r>
    </w:p>
    <w:p w:rsidR="00ED7C4A" w:rsidRPr="005255D2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Прием заявлений и выдача результата оказания государственной услуги осуществляются:</w:t>
      </w:r>
    </w:p>
    <w:p w:rsidR="00ED7C4A" w:rsidRPr="005255D2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через канцелярию;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2) через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5D2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proofErr w:type="gramStart"/>
      <w:r w:rsidRPr="00525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4 изложить в следующей редакции:</w:t>
      </w:r>
    </w:p>
    <w:p w:rsidR="00ED7C4A" w:rsidRPr="005255D2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55D2">
        <w:rPr>
          <w:rFonts w:ascii="Times New Roman" w:hAnsi="Times New Roman" w:cs="Times New Roman"/>
          <w:sz w:val="28"/>
          <w:szCs w:val="28"/>
        </w:rPr>
        <w:t xml:space="preserve">4. Порядок взаимодействия с Государственной корпорацией и (или) иными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>, а также порядка использования  информационных систем в процессе оказания государственной услуги</w:t>
      </w:r>
    </w:p>
    <w:p w:rsidR="00ED7C4A" w:rsidRPr="005255D2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 xml:space="preserve">10. Процедура (действия)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получателем документов в Государственную корпорацию в явочном порядке на бумажном носителе:</w:t>
      </w:r>
    </w:p>
    <w:p w:rsidR="00ED7C4A" w:rsidRPr="005255D2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1)</w:t>
      </w:r>
      <w:r w:rsidRPr="005255D2">
        <w:rPr>
          <w:rFonts w:ascii="Times New Roman" w:hAnsi="Times New Roman" w:cs="Times New Roman"/>
          <w:sz w:val="28"/>
          <w:szCs w:val="28"/>
        </w:rPr>
        <w:tab/>
        <w:t xml:space="preserve">работник Государственной корпорации принимает, проверяет, регистрирует </w:t>
      </w:r>
      <w:proofErr w:type="gramStart"/>
      <w:r w:rsidRPr="005255D2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в Государственную корпорацию и выдает</w:t>
      </w:r>
      <w:proofErr w:type="gramEnd"/>
      <w:r w:rsidRPr="005255D2">
        <w:rPr>
          <w:rFonts w:ascii="Times New Roman" w:hAnsi="Times New Roman" w:cs="Times New Roman"/>
          <w:sz w:val="28"/>
          <w:szCs w:val="28"/>
        </w:rPr>
        <w:t xml:space="preserve"> расписку об 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255D2">
        <w:rPr>
          <w:rFonts w:ascii="Times New Roman" w:hAnsi="Times New Roman" w:cs="Times New Roman"/>
          <w:sz w:val="28"/>
          <w:szCs w:val="28"/>
        </w:rPr>
        <w:t>приеме – 15 (пятнадцать) минут;</w:t>
      </w:r>
    </w:p>
    <w:p w:rsidR="00ED7C4A" w:rsidRPr="005255D2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документы в форме электронных копий, удостоверенных электронной цифровой подписью (далее – ЭЦП) работника Государственной корпорации, посредством информационной системы;</w:t>
      </w:r>
    </w:p>
    <w:p w:rsidR="00ED7C4A" w:rsidRPr="005255D2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>2)</w:t>
      </w:r>
      <w:r w:rsidRPr="005255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обрабатывает поступившие документы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инаправляет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в Государственную корпорацию выходной документ в электронной форме, удостоверенной ЭЦП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>, посредством информационной системы,</w:t>
      </w:r>
    </w:p>
    <w:p w:rsidR="00ED7C4A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 xml:space="preserve">3) работник Государственной корпорации при обращении </w:t>
      </w:r>
      <w:proofErr w:type="spellStart"/>
      <w:r w:rsidRPr="005255D2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255D2">
        <w:rPr>
          <w:rFonts w:ascii="Times New Roman" w:hAnsi="Times New Roman" w:cs="Times New Roman"/>
          <w:sz w:val="28"/>
          <w:szCs w:val="28"/>
        </w:rPr>
        <w:t xml:space="preserve"> с распиской выдает выходной документ – 15 (пятнадцать) минут</w:t>
      </w:r>
      <w:proofErr w:type="gramStart"/>
      <w:r w:rsidRPr="00525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D7C4A" w:rsidRDefault="00ED7C4A" w:rsidP="00ED7C4A">
      <w:pPr>
        <w:tabs>
          <w:tab w:val="left" w:pos="1080"/>
          <w:tab w:val="left" w:pos="1134"/>
          <w:tab w:val="num" w:pos="156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955987">
        <w:rPr>
          <w:rFonts w:ascii="Times New Roman" w:hAnsi="Times New Roman" w:cs="Times New Roman"/>
          <w:sz w:val="28"/>
          <w:szCs w:val="28"/>
        </w:rPr>
        <w:t>указанному регламенту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98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Pr="005255D2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55D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55D2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D7C4A" w:rsidRPr="00AC3DF4" w:rsidRDefault="00ED7C4A" w:rsidP="00ED7C4A">
      <w:pPr>
        <w:tabs>
          <w:tab w:val="left" w:pos="1080"/>
          <w:tab w:val="left" w:pos="1134"/>
          <w:tab w:val="num" w:pos="156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Комитету государственных доходов Министерства финансов Республики Казахстан (</w:t>
      </w:r>
      <w:proofErr w:type="spellStart"/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>Ергожин</w:t>
      </w:r>
      <w:proofErr w:type="spellEnd"/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Д.Е.) в установленном законодательством порядке обеспечить:</w:t>
      </w:r>
    </w:p>
    <w:p w:rsidR="00ED7C4A" w:rsidRPr="00AC3DF4" w:rsidRDefault="00ED7C4A" w:rsidP="00ED7C4A">
      <w:pPr>
        <w:tabs>
          <w:tab w:val="left" w:pos="142"/>
          <w:tab w:val="left" w:pos="1080"/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государственную </w:t>
      </w:r>
      <w:bookmarkStart w:id="0" w:name="sub1003891395"/>
      <w:bookmarkEnd w:id="0"/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HYPERLINK "jl:31511681.0" </w:instrText>
      </w: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регистрацию</w:t>
      </w: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приказа в Министерстве юстиции Республики Казахстан;</w:t>
      </w:r>
    </w:p>
    <w:p w:rsidR="00ED7C4A" w:rsidRDefault="00ED7C4A" w:rsidP="00ED7C4A">
      <w:pPr>
        <w:tabs>
          <w:tab w:val="left" w:pos="1080"/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>2) в течение десяти календарных дней после государственной регистрации настоящего приказа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</w:t>
      </w: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направление на официальное опубликование в периодические печатные издания и в информационно-правовой системе «</w:t>
      </w:r>
      <w:proofErr w:type="spellStart"/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>Әділет</w:t>
      </w:r>
      <w:proofErr w:type="spellEnd"/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D7C4A" w:rsidRDefault="00ED7C4A" w:rsidP="00ED7C4A">
      <w:pPr>
        <w:tabs>
          <w:tab w:val="left" w:pos="1080"/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7C4A" w:rsidRPr="00AC3DF4" w:rsidRDefault="00ED7C4A" w:rsidP="00ED7C4A">
      <w:pPr>
        <w:tabs>
          <w:tab w:val="left" w:pos="1080"/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AC3DF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размеще</w:t>
      </w:r>
      <w:proofErr w:type="spellStart"/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proofErr w:type="spellEnd"/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приказа на </w:t>
      </w:r>
      <w:proofErr w:type="spellStart"/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</w:t>
      </w:r>
      <w:r w:rsidRPr="00AC3DF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финансов</w:t>
      </w: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Казахстан.</w:t>
      </w:r>
    </w:p>
    <w:p w:rsidR="00ED7C4A" w:rsidRPr="00AC3DF4" w:rsidRDefault="00ED7C4A" w:rsidP="00ED7C4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приказ вводится в действие по </w:t>
      </w:r>
      <w:proofErr w:type="gramStart"/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AC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десяти календарных дней после дня его первого официального опубликования.</w:t>
      </w:r>
    </w:p>
    <w:p w:rsidR="00ED7C4A" w:rsidRDefault="00ED7C4A" w:rsidP="00ED7C4A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ED7C4A" w:rsidRPr="00AC3DF4" w:rsidRDefault="00ED7C4A" w:rsidP="00ED7C4A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ED7C4A" w:rsidRPr="00AC3DF4" w:rsidRDefault="00ED7C4A" w:rsidP="00ED7C4A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AC3DF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Министр финансов</w:t>
      </w:r>
    </w:p>
    <w:p w:rsidR="00ED7C4A" w:rsidRPr="00AC3DF4" w:rsidRDefault="00ED7C4A" w:rsidP="00ED7C4A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AC3DF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Республики Казахстан                                                            </w:t>
      </w:r>
      <w:r w:rsidRPr="00AC3D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Б. Султанов</w:t>
      </w:r>
    </w:p>
    <w:p w:rsidR="00ED7C4A" w:rsidRPr="00AC3DF4" w:rsidRDefault="00ED7C4A" w:rsidP="00ED7C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ED7C4A" w:rsidRPr="00AC3DF4" w:rsidRDefault="00ED7C4A" w:rsidP="00ED7C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ED7C4A" w:rsidRPr="00AC3DF4" w:rsidRDefault="00ED7C4A" w:rsidP="00E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40D7" w:rsidRDefault="005A40D7">
      <w:bookmarkStart w:id="1" w:name="_GoBack"/>
      <w:bookmarkEnd w:id="1"/>
    </w:p>
    <w:sectPr w:rsidR="005A40D7" w:rsidSect="00ED7C4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9D" w:rsidRDefault="00466C9D" w:rsidP="00ED7C4A">
      <w:pPr>
        <w:spacing w:after="0" w:line="240" w:lineRule="auto"/>
      </w:pPr>
      <w:r>
        <w:separator/>
      </w:r>
    </w:p>
  </w:endnote>
  <w:endnote w:type="continuationSeparator" w:id="0">
    <w:p w:rsidR="00466C9D" w:rsidRDefault="00466C9D" w:rsidP="00ED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9D" w:rsidRDefault="00466C9D" w:rsidP="00ED7C4A">
      <w:pPr>
        <w:spacing w:after="0" w:line="240" w:lineRule="auto"/>
      </w:pPr>
      <w:r>
        <w:separator/>
      </w:r>
    </w:p>
  </w:footnote>
  <w:footnote w:type="continuationSeparator" w:id="0">
    <w:p w:rsidR="00466C9D" w:rsidRDefault="00466C9D" w:rsidP="00ED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385700"/>
      <w:docPartObj>
        <w:docPartGallery w:val="Page Numbers (Top of Page)"/>
        <w:docPartUnique/>
      </w:docPartObj>
    </w:sdtPr>
    <w:sdtContent>
      <w:p w:rsidR="00ED7C4A" w:rsidRDefault="00ED7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470E" w:rsidRDefault="00466C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057FCB"/>
    <w:multiLevelType w:val="hybridMultilevel"/>
    <w:tmpl w:val="37065B00"/>
    <w:lvl w:ilvl="0" w:tplc="E33E4CF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03EAE"/>
    <w:multiLevelType w:val="hybridMultilevel"/>
    <w:tmpl w:val="2D661A38"/>
    <w:lvl w:ilvl="0" w:tplc="D61EB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CA7099"/>
    <w:multiLevelType w:val="hybridMultilevel"/>
    <w:tmpl w:val="48567CCE"/>
    <w:lvl w:ilvl="0" w:tplc="CBBA2DF4">
      <w:start w:val="1"/>
      <w:numFmt w:val="decimal"/>
      <w:lvlText w:val="%1)"/>
      <w:lvlJc w:val="left"/>
      <w:pPr>
        <w:ind w:left="1880" w:hanging="117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4A"/>
    <w:rsid w:val="00466C9D"/>
    <w:rsid w:val="005A40D7"/>
    <w:rsid w:val="00E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C4A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ED7C4A"/>
  </w:style>
  <w:style w:type="paragraph" w:styleId="a7">
    <w:name w:val="header"/>
    <w:basedOn w:val="a"/>
    <w:link w:val="a6"/>
    <w:uiPriority w:val="99"/>
    <w:unhideWhenUsed/>
    <w:rsid w:val="00ED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ED7C4A"/>
  </w:style>
  <w:style w:type="character" w:customStyle="1" w:styleId="s00">
    <w:name w:val="s00"/>
    <w:basedOn w:val="a0"/>
    <w:rsid w:val="00ED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styleId="a8">
    <w:name w:val="page number"/>
    <w:basedOn w:val="a0"/>
    <w:rsid w:val="00ED7C4A"/>
  </w:style>
  <w:style w:type="paragraph" w:styleId="a9">
    <w:name w:val="footer"/>
    <w:basedOn w:val="a"/>
    <w:link w:val="aa"/>
    <w:uiPriority w:val="99"/>
    <w:rsid w:val="00ED7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D7C4A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s0">
    <w:name w:val="s0"/>
    <w:basedOn w:val="a0"/>
    <w:rsid w:val="00ED7C4A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C4A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ED7C4A"/>
  </w:style>
  <w:style w:type="paragraph" w:styleId="a7">
    <w:name w:val="header"/>
    <w:basedOn w:val="a"/>
    <w:link w:val="a6"/>
    <w:uiPriority w:val="99"/>
    <w:unhideWhenUsed/>
    <w:rsid w:val="00ED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ED7C4A"/>
  </w:style>
  <w:style w:type="character" w:customStyle="1" w:styleId="s00">
    <w:name w:val="s00"/>
    <w:basedOn w:val="a0"/>
    <w:rsid w:val="00ED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styleId="a8">
    <w:name w:val="page number"/>
    <w:basedOn w:val="a0"/>
    <w:rsid w:val="00ED7C4A"/>
  </w:style>
  <w:style w:type="paragraph" w:styleId="a9">
    <w:name w:val="footer"/>
    <w:basedOn w:val="a"/>
    <w:link w:val="aa"/>
    <w:uiPriority w:val="99"/>
    <w:rsid w:val="00ED7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D7C4A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s0">
    <w:name w:val="s0"/>
    <w:basedOn w:val="a0"/>
    <w:rsid w:val="00ED7C4A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7062</Words>
  <Characters>40257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2016-06-21T05:18:00Z</dcterms:created>
  <dcterms:modified xsi:type="dcterms:W3CDTF">2016-06-21T05:20:00Z</dcterms:modified>
</cp:coreProperties>
</file>