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C7F4D" w:rsidTr="00DC7F4D">
        <w:tc>
          <w:tcPr>
            <w:tcW w:w="9571" w:type="dxa"/>
            <w:shd w:val="clear" w:color="auto" w:fill="auto"/>
          </w:tcPr>
          <w:p w:rsidR="00DC7F4D" w:rsidRPr="00ED2EF8" w:rsidRDefault="00DC7F4D" w:rsidP="00F93F0F">
            <w:pPr>
              <w:spacing w:after="0" w:line="240" w:lineRule="auto"/>
              <w:rPr>
                <w:rFonts w:ascii="Times New Roman" w:eastAsia="Times New Roman" w:hAnsi="Times New Roman" w:cs="Times New Roman"/>
                <w:color w:val="0C0000"/>
                <w:spacing w:val="1"/>
                <w:sz w:val="24"/>
                <w:szCs w:val="28"/>
              </w:rPr>
            </w:pPr>
          </w:p>
        </w:tc>
      </w:tr>
    </w:tbl>
    <w:p w:rsidR="00F93F0F" w:rsidRDefault="00F93F0F" w:rsidP="00F93F0F">
      <w:pPr>
        <w:spacing w:after="0" w:line="240" w:lineRule="auto"/>
        <w:ind w:left="708" w:firstLine="708"/>
        <w:rPr>
          <w:rFonts w:ascii="Times New Roman" w:eastAsia="Times New Roman" w:hAnsi="Times New Roman" w:cs="Times New Roman"/>
          <w:spacing w:val="1"/>
          <w:sz w:val="28"/>
          <w:szCs w:val="28"/>
          <w:lang w:val="kk-KZ"/>
        </w:rPr>
      </w:pPr>
      <w:r>
        <w:rPr>
          <w:rFonts w:ascii="Times New Roman" w:eastAsia="Times New Roman" w:hAnsi="Times New Roman" w:cs="Times New Roman"/>
          <w:spacing w:val="1"/>
          <w:sz w:val="28"/>
          <w:szCs w:val="28"/>
          <w:lang w:val="kk-KZ"/>
        </w:rPr>
        <w:t xml:space="preserve">                                                        </w:t>
      </w:r>
      <w:r w:rsidRPr="00B21C05">
        <w:rPr>
          <w:rFonts w:ascii="Times New Roman" w:eastAsia="Times New Roman" w:hAnsi="Times New Roman" w:cs="Times New Roman"/>
          <w:spacing w:val="1"/>
          <w:sz w:val="28"/>
          <w:szCs w:val="28"/>
          <w:lang w:val="kk-KZ"/>
        </w:rPr>
        <w:t>Қазақстан Республ</w:t>
      </w:r>
      <w:r>
        <w:rPr>
          <w:rFonts w:ascii="Times New Roman" w:eastAsia="Times New Roman" w:hAnsi="Times New Roman" w:cs="Times New Roman"/>
          <w:spacing w:val="1"/>
          <w:sz w:val="28"/>
          <w:szCs w:val="28"/>
          <w:lang w:val="kk-KZ"/>
        </w:rPr>
        <w:t>икасы</w:t>
      </w:r>
    </w:p>
    <w:p w:rsidR="00F93F0F" w:rsidRDefault="00F93F0F" w:rsidP="00F93F0F">
      <w:pPr>
        <w:spacing w:after="0" w:line="240" w:lineRule="auto"/>
        <w:ind w:left="5103"/>
        <w:rPr>
          <w:rFonts w:ascii="Times New Roman" w:eastAsia="Times New Roman" w:hAnsi="Times New Roman" w:cs="Times New Roman"/>
          <w:spacing w:val="1"/>
          <w:sz w:val="28"/>
          <w:szCs w:val="28"/>
          <w:lang w:val="kk-KZ"/>
        </w:rPr>
      </w:pPr>
      <w:r>
        <w:rPr>
          <w:rFonts w:ascii="Times New Roman" w:eastAsia="Times New Roman" w:hAnsi="Times New Roman" w:cs="Times New Roman"/>
          <w:spacing w:val="1"/>
          <w:sz w:val="28"/>
          <w:szCs w:val="28"/>
          <w:lang w:val="kk-KZ"/>
        </w:rPr>
        <w:t xml:space="preserve">       Қаржы министрінің</w:t>
      </w:r>
    </w:p>
    <w:p w:rsidR="00F93F0F" w:rsidRDefault="00F93F0F" w:rsidP="00F93F0F">
      <w:pPr>
        <w:spacing w:after="0" w:line="240" w:lineRule="auto"/>
        <w:ind w:left="5103"/>
        <w:rPr>
          <w:rFonts w:ascii="Times New Roman" w:eastAsia="Times New Roman" w:hAnsi="Times New Roman" w:cs="Times New Roman"/>
          <w:spacing w:val="1"/>
          <w:sz w:val="28"/>
          <w:szCs w:val="28"/>
          <w:lang w:val="kk-KZ"/>
        </w:rPr>
      </w:pPr>
      <w:r w:rsidRPr="00B21C05">
        <w:rPr>
          <w:rFonts w:ascii="Times New Roman" w:eastAsia="Times New Roman" w:hAnsi="Times New Roman" w:cs="Times New Roman"/>
          <w:spacing w:val="1"/>
          <w:sz w:val="28"/>
          <w:szCs w:val="28"/>
          <w:lang w:val="kk-KZ"/>
        </w:rPr>
        <w:t>201</w:t>
      </w:r>
      <w:r w:rsidR="00425855">
        <w:rPr>
          <w:rFonts w:ascii="Times New Roman" w:eastAsia="Times New Roman" w:hAnsi="Times New Roman" w:cs="Times New Roman"/>
          <w:spacing w:val="1"/>
          <w:sz w:val="28"/>
          <w:szCs w:val="28"/>
          <w:lang w:val="kk-KZ"/>
        </w:rPr>
        <w:t>5</w:t>
      </w:r>
      <w:r w:rsidRPr="00B21C05">
        <w:rPr>
          <w:rFonts w:ascii="Times New Roman" w:eastAsia="Times New Roman" w:hAnsi="Times New Roman" w:cs="Times New Roman"/>
          <w:spacing w:val="1"/>
          <w:sz w:val="28"/>
          <w:szCs w:val="28"/>
          <w:lang w:val="kk-KZ"/>
        </w:rPr>
        <w:t xml:space="preserve"> жылғы </w:t>
      </w:r>
      <w:r w:rsidR="00585F24">
        <w:rPr>
          <w:rFonts w:ascii="Times New Roman" w:eastAsia="Times New Roman" w:hAnsi="Times New Roman" w:cs="Times New Roman"/>
          <w:spacing w:val="1"/>
          <w:sz w:val="28"/>
          <w:szCs w:val="28"/>
          <w:lang w:val="kk-KZ"/>
        </w:rPr>
        <w:t>«27</w:t>
      </w:r>
      <w:r>
        <w:rPr>
          <w:rFonts w:ascii="Times New Roman" w:eastAsia="Times New Roman" w:hAnsi="Times New Roman" w:cs="Times New Roman"/>
          <w:spacing w:val="1"/>
          <w:sz w:val="28"/>
          <w:szCs w:val="28"/>
          <w:lang w:val="kk-KZ"/>
        </w:rPr>
        <w:t>»</w:t>
      </w:r>
      <w:r w:rsidR="00585F24">
        <w:rPr>
          <w:rFonts w:ascii="Times New Roman" w:eastAsia="Times New Roman" w:hAnsi="Times New Roman" w:cs="Times New Roman"/>
          <w:spacing w:val="1"/>
          <w:sz w:val="28"/>
          <w:szCs w:val="28"/>
          <w:lang w:val="kk-KZ"/>
        </w:rPr>
        <w:t xml:space="preserve"> сәуірдегі</w:t>
      </w:r>
      <w:r w:rsidRPr="00B21C05">
        <w:rPr>
          <w:rFonts w:ascii="Times New Roman" w:eastAsia="Times New Roman" w:hAnsi="Times New Roman" w:cs="Times New Roman"/>
          <w:spacing w:val="1"/>
          <w:sz w:val="28"/>
          <w:szCs w:val="28"/>
          <w:lang w:val="kk-KZ"/>
        </w:rPr>
        <w:t xml:space="preserve">        </w:t>
      </w:r>
      <w:r w:rsidRPr="00B21C05">
        <w:rPr>
          <w:rFonts w:ascii="Times New Roman" w:eastAsia="Times New Roman" w:hAnsi="Times New Roman" w:cs="Times New Roman"/>
          <w:spacing w:val="1"/>
          <w:sz w:val="28"/>
          <w:szCs w:val="28"/>
          <w:lang w:val="kk-KZ"/>
        </w:rPr>
        <w:br/>
      </w:r>
      <w:r>
        <w:rPr>
          <w:rFonts w:ascii="Times New Roman" w:eastAsia="Times New Roman" w:hAnsi="Times New Roman" w:cs="Times New Roman"/>
          <w:spacing w:val="1"/>
          <w:sz w:val="28"/>
          <w:szCs w:val="28"/>
          <w:lang w:val="kk-KZ"/>
        </w:rPr>
        <w:t xml:space="preserve">        </w:t>
      </w:r>
      <w:r w:rsidRPr="00B21C05">
        <w:rPr>
          <w:rFonts w:ascii="Times New Roman" w:eastAsia="Times New Roman" w:hAnsi="Times New Roman" w:cs="Times New Roman"/>
          <w:spacing w:val="1"/>
          <w:sz w:val="28"/>
          <w:szCs w:val="28"/>
          <w:lang w:val="kk-KZ"/>
        </w:rPr>
        <w:t xml:space="preserve">№ </w:t>
      </w:r>
      <w:r w:rsidR="00585F24">
        <w:rPr>
          <w:rFonts w:ascii="Times New Roman" w:eastAsia="Times New Roman" w:hAnsi="Times New Roman" w:cs="Times New Roman"/>
          <w:spacing w:val="1"/>
          <w:sz w:val="28"/>
          <w:szCs w:val="28"/>
          <w:lang w:val="kk-KZ"/>
        </w:rPr>
        <w:t xml:space="preserve">284 </w:t>
      </w:r>
      <w:r w:rsidRPr="00B21C05">
        <w:rPr>
          <w:rFonts w:ascii="Times New Roman" w:eastAsia="Times New Roman" w:hAnsi="Times New Roman" w:cs="Times New Roman"/>
          <w:spacing w:val="1"/>
          <w:sz w:val="28"/>
          <w:szCs w:val="28"/>
          <w:lang w:val="kk-KZ"/>
        </w:rPr>
        <w:t>бұйрығын</w:t>
      </w:r>
      <w:r w:rsidR="00425855">
        <w:rPr>
          <w:rFonts w:ascii="Times New Roman" w:eastAsia="Times New Roman" w:hAnsi="Times New Roman" w:cs="Times New Roman"/>
          <w:spacing w:val="1"/>
          <w:sz w:val="28"/>
          <w:szCs w:val="28"/>
          <w:lang w:val="kk-KZ"/>
        </w:rPr>
        <w:t>а</w:t>
      </w:r>
      <w:r w:rsidR="00C90733">
        <w:rPr>
          <w:rFonts w:ascii="Times New Roman" w:eastAsia="Times New Roman" w:hAnsi="Times New Roman" w:cs="Times New Roman"/>
          <w:spacing w:val="1"/>
          <w:sz w:val="28"/>
          <w:szCs w:val="28"/>
          <w:lang w:val="kk-KZ"/>
        </w:rPr>
        <w:t xml:space="preserve"> </w:t>
      </w:r>
      <w:r w:rsidRPr="00B21C05">
        <w:rPr>
          <w:rFonts w:ascii="Times New Roman" w:eastAsia="Times New Roman" w:hAnsi="Times New Roman" w:cs="Times New Roman"/>
          <w:spacing w:val="1"/>
          <w:sz w:val="28"/>
          <w:szCs w:val="28"/>
          <w:lang w:val="kk-KZ"/>
        </w:rPr>
        <w:t xml:space="preserve">   </w:t>
      </w:r>
      <w:r w:rsidRPr="00B21C05">
        <w:rPr>
          <w:rFonts w:ascii="Times New Roman" w:eastAsia="Times New Roman" w:hAnsi="Times New Roman" w:cs="Times New Roman"/>
          <w:spacing w:val="1"/>
          <w:sz w:val="28"/>
          <w:szCs w:val="28"/>
          <w:lang w:val="kk-KZ"/>
        </w:rPr>
        <w:br/>
      </w:r>
      <w:r w:rsidR="00585F24">
        <w:rPr>
          <w:rFonts w:ascii="Times New Roman" w:eastAsia="Times New Roman" w:hAnsi="Times New Roman" w:cs="Times New Roman"/>
          <w:spacing w:val="1"/>
          <w:sz w:val="28"/>
          <w:szCs w:val="28"/>
          <w:lang w:val="kk-KZ"/>
        </w:rPr>
        <w:t xml:space="preserve">              </w:t>
      </w:r>
      <w:r w:rsidR="00425855">
        <w:rPr>
          <w:rFonts w:ascii="Times New Roman" w:eastAsia="Times New Roman" w:hAnsi="Times New Roman" w:cs="Times New Roman"/>
          <w:spacing w:val="1"/>
          <w:sz w:val="28"/>
          <w:szCs w:val="28"/>
          <w:lang w:val="kk-KZ"/>
        </w:rPr>
        <w:t>32-қосымша</w:t>
      </w:r>
    </w:p>
    <w:p w:rsidR="00F93F0F" w:rsidRDefault="00F93F0F" w:rsidP="00F93F0F">
      <w:pPr>
        <w:spacing w:after="0" w:line="240" w:lineRule="auto"/>
        <w:ind w:left="5103"/>
        <w:rPr>
          <w:rFonts w:ascii="Times New Roman" w:eastAsia="Times New Roman" w:hAnsi="Times New Roman" w:cs="Times New Roman"/>
          <w:spacing w:val="1"/>
          <w:sz w:val="28"/>
          <w:szCs w:val="28"/>
          <w:lang w:val="kk-KZ"/>
        </w:rPr>
      </w:pPr>
    </w:p>
    <w:p w:rsidR="00F93F0F" w:rsidRDefault="00F93F0F" w:rsidP="00F93F0F">
      <w:pPr>
        <w:spacing w:after="0" w:line="240" w:lineRule="auto"/>
        <w:ind w:left="5103"/>
        <w:rPr>
          <w:rFonts w:ascii="Times New Roman" w:eastAsia="Times New Roman" w:hAnsi="Times New Roman" w:cs="Times New Roman"/>
          <w:spacing w:val="1"/>
          <w:sz w:val="28"/>
          <w:szCs w:val="28"/>
          <w:lang w:val="kk-KZ"/>
        </w:rPr>
      </w:pPr>
    </w:p>
    <w:p w:rsidR="00C90733" w:rsidRPr="00B21C05" w:rsidRDefault="00C90733" w:rsidP="00F93F0F">
      <w:pPr>
        <w:spacing w:after="0" w:line="240" w:lineRule="auto"/>
        <w:ind w:left="5103"/>
        <w:rPr>
          <w:rFonts w:ascii="Times New Roman" w:eastAsia="Times New Roman" w:hAnsi="Times New Roman" w:cs="Times New Roman"/>
          <w:spacing w:val="1"/>
          <w:sz w:val="28"/>
          <w:szCs w:val="28"/>
          <w:lang w:val="kk-KZ"/>
        </w:rPr>
      </w:pPr>
    </w:p>
    <w:p w:rsidR="00F93F0F" w:rsidRPr="00471435" w:rsidRDefault="00F93F0F" w:rsidP="00F93F0F">
      <w:pPr>
        <w:spacing w:after="0" w:line="240" w:lineRule="auto"/>
        <w:jc w:val="center"/>
        <w:outlineLvl w:val="2"/>
        <w:rPr>
          <w:rFonts w:ascii="Times New Roman" w:eastAsia="Times New Roman" w:hAnsi="Times New Roman" w:cs="Times New Roman"/>
          <w:b/>
          <w:sz w:val="28"/>
          <w:szCs w:val="28"/>
          <w:lang w:val="kk-KZ"/>
        </w:rPr>
      </w:pPr>
      <w:r w:rsidRPr="00F93F0F">
        <w:rPr>
          <w:rFonts w:ascii="Times New Roman" w:eastAsia="Times New Roman" w:hAnsi="Times New Roman" w:cs="Times New Roman"/>
          <w:b/>
          <w:sz w:val="28"/>
          <w:szCs w:val="28"/>
          <w:lang w:val="kk-KZ"/>
        </w:rPr>
        <w:t>«</w:t>
      </w:r>
      <w:r w:rsidR="003810B5" w:rsidRPr="00471435">
        <w:rPr>
          <w:rFonts w:ascii="Times New Roman" w:hAnsi="Times New Roman" w:cs="Times New Roman"/>
          <w:b/>
          <w:sz w:val="28"/>
          <w:szCs w:val="28"/>
          <w:lang w:val="kk-KZ"/>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F93F0F">
        <w:rPr>
          <w:rFonts w:ascii="Times New Roman" w:eastAsia="Times New Roman" w:hAnsi="Times New Roman" w:cs="Times New Roman"/>
          <w:b/>
          <w:sz w:val="28"/>
          <w:szCs w:val="28"/>
          <w:lang w:val="kk-KZ"/>
        </w:rPr>
        <w:t>»</w:t>
      </w:r>
      <w:r w:rsidRPr="00F93F0F">
        <w:rPr>
          <w:rFonts w:ascii="Times New Roman" w:eastAsia="Times New Roman" w:hAnsi="Times New Roman" w:cs="Times New Roman"/>
          <w:b/>
          <w:sz w:val="28"/>
          <w:szCs w:val="28"/>
          <w:lang w:val="kk-KZ"/>
        </w:rPr>
        <w:br/>
        <w:t>мемлекеттік көрсетілетін қызмет стандарты</w:t>
      </w:r>
    </w:p>
    <w:p w:rsidR="00F93F0F" w:rsidRDefault="00F93F0F" w:rsidP="00F93F0F">
      <w:pPr>
        <w:spacing w:after="0" w:line="240" w:lineRule="auto"/>
        <w:jc w:val="center"/>
        <w:outlineLvl w:val="2"/>
        <w:rPr>
          <w:rFonts w:ascii="Times New Roman" w:eastAsia="Times New Roman" w:hAnsi="Times New Roman" w:cs="Times New Roman"/>
          <w:sz w:val="28"/>
          <w:szCs w:val="28"/>
          <w:lang w:val="kk-KZ"/>
        </w:rPr>
      </w:pPr>
    </w:p>
    <w:p w:rsidR="00F93F0F" w:rsidRPr="00F93F0F" w:rsidRDefault="00F93F0F" w:rsidP="00F93F0F">
      <w:pPr>
        <w:spacing w:after="0" w:line="240" w:lineRule="auto"/>
        <w:jc w:val="center"/>
        <w:outlineLvl w:val="2"/>
        <w:rPr>
          <w:rFonts w:ascii="Times New Roman" w:eastAsia="Times New Roman" w:hAnsi="Times New Roman" w:cs="Times New Roman"/>
          <w:sz w:val="28"/>
          <w:szCs w:val="28"/>
          <w:lang w:val="kk-KZ"/>
        </w:rPr>
      </w:pPr>
    </w:p>
    <w:p w:rsidR="00F93F0F" w:rsidRPr="00ED2EF8" w:rsidRDefault="00F93F0F" w:rsidP="00F93F0F">
      <w:pPr>
        <w:pStyle w:val="a6"/>
        <w:numPr>
          <w:ilvl w:val="0"/>
          <w:numId w:val="1"/>
        </w:numPr>
        <w:spacing w:after="0" w:line="240" w:lineRule="auto"/>
        <w:jc w:val="center"/>
        <w:outlineLvl w:val="2"/>
        <w:rPr>
          <w:rFonts w:ascii="Times New Roman" w:eastAsia="Times New Roman" w:hAnsi="Times New Roman" w:cs="Times New Roman"/>
          <w:b/>
          <w:sz w:val="28"/>
          <w:szCs w:val="28"/>
        </w:rPr>
      </w:pPr>
      <w:proofErr w:type="spellStart"/>
      <w:r w:rsidRPr="00ED2EF8">
        <w:rPr>
          <w:rFonts w:ascii="Times New Roman" w:eastAsia="Times New Roman" w:hAnsi="Times New Roman" w:cs="Times New Roman"/>
          <w:b/>
          <w:sz w:val="28"/>
          <w:szCs w:val="28"/>
        </w:rPr>
        <w:t>Жалпы</w:t>
      </w:r>
      <w:proofErr w:type="spellEnd"/>
      <w:r w:rsidRPr="00ED2EF8">
        <w:rPr>
          <w:rFonts w:ascii="Times New Roman" w:eastAsia="Times New Roman" w:hAnsi="Times New Roman" w:cs="Times New Roman"/>
          <w:b/>
          <w:sz w:val="28"/>
          <w:szCs w:val="28"/>
        </w:rPr>
        <w:t xml:space="preserve"> </w:t>
      </w:r>
      <w:proofErr w:type="spellStart"/>
      <w:r w:rsidRPr="00ED2EF8">
        <w:rPr>
          <w:rFonts w:ascii="Times New Roman" w:eastAsia="Times New Roman" w:hAnsi="Times New Roman" w:cs="Times New Roman"/>
          <w:b/>
          <w:sz w:val="28"/>
          <w:szCs w:val="28"/>
        </w:rPr>
        <w:t>ережелер</w:t>
      </w:r>
      <w:proofErr w:type="spellEnd"/>
    </w:p>
    <w:p w:rsidR="00F93F0F" w:rsidRPr="00F93F0F" w:rsidRDefault="00F93F0F" w:rsidP="00F93F0F">
      <w:pPr>
        <w:pStyle w:val="a6"/>
        <w:spacing w:after="0" w:line="240" w:lineRule="auto"/>
        <w:outlineLvl w:val="2"/>
        <w:rPr>
          <w:rFonts w:ascii="Times New Roman" w:eastAsia="Times New Roman" w:hAnsi="Times New Roman" w:cs="Times New Roman"/>
          <w:sz w:val="28"/>
          <w:szCs w:val="28"/>
        </w:rPr>
      </w:pP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1. </w:t>
      </w:r>
      <w:r w:rsidRPr="00004FFF">
        <w:rPr>
          <w:rFonts w:ascii="Times New Roman" w:eastAsia="Times New Roman" w:hAnsi="Times New Roman" w:cs="Times New Roman"/>
          <w:spacing w:val="2"/>
          <w:sz w:val="28"/>
          <w:szCs w:val="28"/>
          <w:lang w:val="kk-KZ"/>
        </w:rPr>
        <w:t>«</w:t>
      </w:r>
      <w:r w:rsidRPr="00004FFF">
        <w:rPr>
          <w:rFonts w:ascii="Times New Roman" w:eastAsia="Times New Roman" w:hAnsi="Times New Roman" w:cs="Times New Roman"/>
          <w:spacing w:val="2"/>
          <w:sz w:val="28"/>
          <w:szCs w:val="28"/>
          <w:lang w:val="kk-KZ"/>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004FFF">
        <w:rPr>
          <w:rFonts w:ascii="Times New Roman" w:eastAsia="Times New Roman" w:hAnsi="Times New Roman" w:cs="Times New Roman"/>
          <w:spacing w:val="2"/>
          <w:sz w:val="28"/>
          <w:szCs w:val="28"/>
          <w:lang w:val="kk-KZ"/>
        </w:rPr>
        <w:t>»</w:t>
      </w:r>
      <w:r w:rsidRPr="00004FFF">
        <w:rPr>
          <w:rFonts w:ascii="Times New Roman" w:eastAsia="Times New Roman" w:hAnsi="Times New Roman" w:cs="Times New Roman"/>
          <w:spacing w:val="2"/>
          <w:sz w:val="28"/>
          <w:szCs w:val="28"/>
          <w:lang w:val="kk-KZ"/>
        </w:rPr>
        <w:t xml:space="preserve"> мемлекеттік көрсетілетін қызметі (бұдан әрі – мемлекеттік көрсетілетін қызмет).</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2. Мемлекеттік көрсетілетін қызмет стандартын Қазақстан Республикасының Қаржы министрлігі (бұдан әрі – Министрлік) әзірледі.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3. Мемлекеттік қызметті Министрліктің Мемлекеттік кірістер комитеті (бұдан әрі – көрсетілетін қызметті беруші) көрсетеді.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Өтініштерді қабылдау және мемлекеттік қызмет көрсету нәтижесін беру:</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1) көрсетілетін қызметті берушімен кеңсесі арқылы;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2) </w:t>
      </w:r>
      <w:r>
        <w:rPr>
          <w:rFonts w:ascii="Times New Roman" w:eastAsia="Times New Roman" w:hAnsi="Times New Roman" w:cs="Times New Roman"/>
          <w:spacing w:val="2"/>
          <w:sz w:val="28"/>
          <w:szCs w:val="28"/>
          <w:lang w:val="kk-KZ"/>
        </w:rPr>
        <w:t>«</w:t>
      </w:r>
      <w:r w:rsidRPr="00004FFF">
        <w:rPr>
          <w:rFonts w:ascii="Times New Roman" w:eastAsia="Times New Roman" w:hAnsi="Times New Roman" w:cs="Times New Roman"/>
          <w:spacing w:val="2"/>
          <w:sz w:val="28"/>
          <w:szCs w:val="28"/>
          <w:lang w:val="kk-KZ"/>
        </w:rPr>
        <w:t>Азаматтарға арналған үкімет</w:t>
      </w:r>
      <w:r>
        <w:rPr>
          <w:rFonts w:ascii="Times New Roman" w:eastAsia="Times New Roman" w:hAnsi="Times New Roman" w:cs="Times New Roman"/>
          <w:spacing w:val="2"/>
          <w:sz w:val="28"/>
          <w:szCs w:val="28"/>
          <w:lang w:val="kk-KZ"/>
        </w:rPr>
        <w:t>»</w:t>
      </w:r>
      <w:r w:rsidRPr="00004FFF">
        <w:rPr>
          <w:rFonts w:ascii="Times New Roman" w:eastAsia="Times New Roman" w:hAnsi="Times New Roman" w:cs="Times New Roman"/>
          <w:spacing w:val="2"/>
          <w:sz w:val="28"/>
          <w:szCs w:val="28"/>
          <w:lang w:val="kk-KZ"/>
        </w:rPr>
        <w:t xml:space="preserve"> Мемлекеттік корпорация</w:t>
      </w:r>
      <w:r>
        <w:rPr>
          <w:rFonts w:ascii="Times New Roman" w:eastAsia="Times New Roman" w:hAnsi="Times New Roman" w:cs="Times New Roman"/>
          <w:spacing w:val="2"/>
          <w:sz w:val="28"/>
          <w:szCs w:val="28"/>
          <w:lang w:val="kk-KZ"/>
        </w:rPr>
        <w:t>»</w:t>
      </w:r>
      <w:r w:rsidRPr="00004FFF">
        <w:rPr>
          <w:rFonts w:ascii="Times New Roman" w:eastAsia="Times New Roman" w:hAnsi="Times New Roman" w:cs="Times New Roman"/>
          <w:spacing w:val="2"/>
          <w:sz w:val="28"/>
          <w:szCs w:val="28"/>
          <w:lang w:val="kk-KZ"/>
        </w:rPr>
        <w:t xml:space="preserve"> коммерциялық емес акционерлік қоғамы (бұдан әрі – Мемлекеттік корпорация) арқылы;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3) </w:t>
      </w:r>
      <w:r>
        <w:rPr>
          <w:rFonts w:ascii="Times New Roman" w:eastAsia="Times New Roman" w:hAnsi="Times New Roman" w:cs="Times New Roman"/>
          <w:spacing w:val="2"/>
          <w:sz w:val="28"/>
          <w:szCs w:val="28"/>
          <w:lang w:val="kk-KZ"/>
        </w:rPr>
        <w:t>«</w:t>
      </w:r>
      <w:r w:rsidRPr="00004FFF">
        <w:rPr>
          <w:rFonts w:ascii="Times New Roman" w:eastAsia="Times New Roman" w:hAnsi="Times New Roman" w:cs="Times New Roman"/>
          <w:spacing w:val="2"/>
          <w:sz w:val="28"/>
          <w:szCs w:val="28"/>
          <w:lang w:val="kk-KZ"/>
        </w:rPr>
        <w:t>электрондық үкімет</w:t>
      </w:r>
      <w:r>
        <w:rPr>
          <w:rFonts w:ascii="Times New Roman" w:eastAsia="Times New Roman" w:hAnsi="Times New Roman" w:cs="Times New Roman"/>
          <w:spacing w:val="2"/>
          <w:sz w:val="28"/>
          <w:szCs w:val="28"/>
          <w:lang w:val="kk-KZ"/>
        </w:rPr>
        <w:t>»</w:t>
      </w:r>
      <w:r w:rsidRPr="00004FFF">
        <w:rPr>
          <w:rFonts w:ascii="Times New Roman" w:eastAsia="Times New Roman" w:hAnsi="Times New Roman" w:cs="Times New Roman"/>
          <w:spacing w:val="2"/>
          <w:sz w:val="28"/>
          <w:szCs w:val="28"/>
          <w:lang w:val="kk-KZ"/>
        </w:rPr>
        <w:t xml:space="preserve"> веб-порталы www.egov.kz (бұдан әрі – портал) арқылы жүзеге асырылады.</w:t>
      </w:r>
    </w:p>
    <w:p w:rsidR="00F93F0F" w:rsidRPr="00004FFF" w:rsidRDefault="00F93F0F" w:rsidP="00004FFF">
      <w:pPr>
        <w:spacing w:after="0" w:line="240" w:lineRule="auto"/>
        <w:ind w:firstLine="709"/>
        <w:jc w:val="both"/>
        <w:outlineLvl w:val="2"/>
        <w:rPr>
          <w:rFonts w:ascii="Times New Roman" w:eastAsia="Times New Roman" w:hAnsi="Times New Roman" w:cs="Times New Roman"/>
          <w:sz w:val="28"/>
          <w:szCs w:val="28"/>
          <w:lang w:val="kk-KZ"/>
        </w:rPr>
      </w:pPr>
    </w:p>
    <w:p w:rsidR="00F93F0F" w:rsidRPr="00004FFF" w:rsidRDefault="00F93F0F" w:rsidP="00004FFF">
      <w:pPr>
        <w:pStyle w:val="a6"/>
        <w:numPr>
          <w:ilvl w:val="0"/>
          <w:numId w:val="1"/>
        </w:numPr>
        <w:spacing w:after="0" w:line="240" w:lineRule="auto"/>
        <w:ind w:firstLine="709"/>
        <w:jc w:val="both"/>
        <w:outlineLvl w:val="2"/>
        <w:rPr>
          <w:rFonts w:ascii="Times New Roman" w:eastAsia="Times New Roman" w:hAnsi="Times New Roman" w:cs="Times New Roman"/>
          <w:b/>
          <w:sz w:val="28"/>
          <w:szCs w:val="28"/>
          <w:lang w:val="kk-KZ"/>
        </w:rPr>
      </w:pPr>
      <w:r w:rsidRPr="00004FFF">
        <w:rPr>
          <w:rFonts w:ascii="Times New Roman" w:eastAsia="Times New Roman" w:hAnsi="Times New Roman" w:cs="Times New Roman"/>
          <w:b/>
          <w:sz w:val="28"/>
          <w:szCs w:val="28"/>
          <w:lang w:val="kk-KZ"/>
        </w:rPr>
        <w:t>Мемлекеттік қызметті көрсету тәртібі</w:t>
      </w:r>
    </w:p>
    <w:p w:rsidR="00F93F0F" w:rsidRPr="00004FFF" w:rsidRDefault="00F93F0F" w:rsidP="00004FFF">
      <w:pPr>
        <w:pStyle w:val="a6"/>
        <w:spacing w:after="0" w:line="240" w:lineRule="auto"/>
        <w:ind w:firstLine="709"/>
        <w:jc w:val="both"/>
        <w:outlineLvl w:val="2"/>
        <w:rPr>
          <w:rFonts w:ascii="Times New Roman" w:eastAsia="Times New Roman" w:hAnsi="Times New Roman" w:cs="Times New Roman"/>
          <w:b/>
          <w:sz w:val="28"/>
          <w:szCs w:val="28"/>
          <w:lang w:val="kk-KZ"/>
        </w:rPr>
      </w:pP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4. Мемлекеттік қызметті көрсету мерзімі: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1) біліктілік емтиханын тапсырғаны (тапсырмағаны) туралы Комиссия шешімін беру – біліктілік емтиханы өткен күнінен бастап 2 (екі) жұмыс күнінен кешіктірмей.</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Мемлекеттік корпорацияға жүгінген кезде құжатты қабылдау күні мемлекеттік қызметті көрсету мерзіміне кірмейді;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lastRenderedPageBreak/>
        <w:t>2) көрсетілетін қызметті алушының көрсетілетін қызметті берушіге құжаттар топтамасын тапсыруы үшін күтудің рұқсат берілетін уақыты – 20 (жиырма) минут, Мемлекеттік корпорацияда – 15 (он бес) минут;</w:t>
      </w:r>
    </w:p>
    <w:p w:rsid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3) көрсетілетін қызметті берушінің көрсетілетін қызметті алушыға қызмет көрсетудің рұқсат берілетін уақыты – 20 (жиырма) минут, Мемлекеттік корпорацияда – 15 (он бес) минут.</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5. Мемлекеттік қызметті көрсету нысаны: электрондық (ішінара автоматтандырылған) және (немесе) қағаз түрінде.</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6. Мемлекеттік қызметті көрсету нәтижесі: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1) алып тасталды – ҚР Қаржы министрінің 06.03.2017 № 150 (алғашқы ресми жарияланған күнінен кейін он күнтiзбелiк күн өткен соң қолданысқа енгiзiледi) бұйрығымен.</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2) біліктілік емтиханын тапсырғаны (тапсырмағаны) туралы Комиссия шешімі;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3)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көрсетілетін қызметті берушінің уәжделген жауабы.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Мемлекеттік қызметті көрсету нәтижесін ұсыну нысаны: электрондық және (немесе) қағаз түрінде.</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Портал арқылы жүгінген кезде мемлекеттік қызметті көрсету нәтижесі көрсетілетін қызметті берушінің лауазымды адамының электрондық цифрлық қолтаңбамен (бұдан әрі – ЭЦҚ) куәландырылған электрондық құжат нысанында көрсетілетін қызметті алушыға жіберіледі.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алушы көрсетілетін қызметті берушіге келу тәртібінде жүгінген кезде көрсетілетін қызметті берушінің лауазымды адамының ЭЦҚ-мен куәландырылған мемлекеттік қызметті көрсету нәтижесі көрсетілетін қызметті алушыға қағаз тасымалдағышында басып шығарылады және беріледі.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7. Мемлекеттік қызмет жеке тұлғаларға (бұдан әрі – көрсетілетін қызметті алушы) тегін көрсетіледі.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8. Жұмыс кестесі: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Мемлекеттік қызмет алдын ала жазылусыз және жеделдетілген қызмет көрсетусіз кезек тәртібінде көрсетіледі.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2) Мемлекеттік корпорация – Қазақстан Республикасының еңбек заңнамасына сәйкес жексенбі, мереке күндерін қоспағанда, дүйсенбіден </w:t>
      </w:r>
      <w:r w:rsidRPr="00004FFF">
        <w:rPr>
          <w:rFonts w:ascii="Times New Roman" w:eastAsia="Times New Roman" w:hAnsi="Times New Roman" w:cs="Times New Roman"/>
          <w:spacing w:val="2"/>
          <w:sz w:val="28"/>
          <w:szCs w:val="28"/>
          <w:lang w:val="kk-KZ"/>
        </w:rPr>
        <w:lastRenderedPageBreak/>
        <w:t>сенбіге дейін, белгіленген жұмыс кестесіне сәйкес түскі үзіліссіз сағат 09.00-ден 20.00-ге дейін.</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Қабылдау электрондық кезек тәртібінде жеделдетілген қызмет көрсетусіз көрсетілетін қызметті алушының тіркеу орны бойынша жүзеге асырылады, портал арқылы электрондық кезек брондалуы мүмкін.</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9. Көрсетілетін қызметті алушы жүгінген кезде мемлекеттік қызметті көрсету үшін қажетті құжаттар тізбесі: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берушіге немесе Мемлекеттік корпорациясына:</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осы мемлекеттік көрсетілетін қызмет стандартына 1-қосымшаға сәйкес өтініш;</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салыстыру үшін түпнұсқасын ұсына отырып, жоғары заң немесе экономикалық білімі туралы дипломның көшірмесі немесе нотариалды куәландырылған көшірмесі;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салыстыру үшін түпнұсқаларын ұсына отырып, экономикалық, қаржы немесе заң саласындағы қызметте кемінде үш жыл жұмыс тәжірибесінің болуын растайтын құжаттардың көшірмелерін немесе нотариалды куәландырылған көшірмесі;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оларды ұсынғанға дейін кемінде бір ай бұрын, тұрғылықты жері бойынша наркологиялық және психиатриялық диспансерлер берген медициналық анықтаманы не нотариалды куәландырылған көшірмесі.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алушының жеке басын сәйкестендіру үшін жеке басын куәландыратын құжат көрсетіледі.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алушы көрсетілетін қызметті берушіге жүгінген жағдайда құжаттар топтамасының қабылданғаны туралы белгімен, құжаттар топтамасын қабылдау күні және уақыты көрсетілген талон беріледі.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алушы почта арқылы жүгінген кезде почта хабарламасына белгі қойылады.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Мемлекеттік корпорация дайын құжаттарды беру тиісті құжаттарды қабылдағаны туралы қолхат негізінде жеке басын куәландыратын құжатты көрсеткен кезде жүзеге асырылады.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Құжаттарды қабылдау кезінде көрсетілетін қызмет беруші, Мемлекеттік корпорация құжаттардың көшірмесін түпнұсқамен салыстырып тексереді, содан кейін осы құжатты көрсетілетін қызметті алушыға қайтарады.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Егер Қазақстан Республикасының заңдарында өзгеше көзделмесе, көрсетілетін қызметті алушы мемлекеттік көрсетілетін қызметті Мемлекеттік корпорация арқылы алу үшін ақпараттық жүйелерде </w:t>
      </w:r>
      <w:r w:rsidRPr="00004FFF">
        <w:rPr>
          <w:rFonts w:ascii="Times New Roman" w:eastAsia="Times New Roman" w:hAnsi="Times New Roman" w:cs="Times New Roman"/>
          <w:spacing w:val="2"/>
          <w:sz w:val="28"/>
          <w:szCs w:val="28"/>
          <w:lang w:val="kk-KZ"/>
        </w:rPr>
        <w:lastRenderedPageBreak/>
        <w:t>қамтылған, заңмен қорғалатын құпияны құрайтын мәліметтерді пайдалануға Мемлекеттік корпорация ұсынған нысан бойынша жазбаша келісімін береді.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Мемлекеттік корпорация мемлекеттік көрсетілетін қызметтің нәтижесін бір ай ішінде сақталуын қамтамасыз етеді, одан кейін оларды көрсетілетін қызметті берушіге сақтауға береді. Көрсетілетін қызметті алушы 1 (бір) ай өткеннен кейін жүгінген кезде Мемлекеттік корпорацияның сұрау салуы бойынша көрсетілетін қызметті беруші бір жұмыс күннің ішінде дайын құжаттарды Мемлекеттік корпорация көрсетілетін қызметті алушыға беру үшін жолдайды.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порталға:</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осы мемлекеттік көрсетілетін қызмет стандартына 1-қосымшаға сәйкес электрондық құжат нысанындағы өтініш;</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жоғары заң немесе экономикалық білімі туралы дипломның электрондық көшірмесі;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экономикалық, қаржы немесе заң саласындағы қызметте кемінде үш жыл жұмыс тәжірибесінің болуын растайтын құжаттардың электрондық көшірмелері;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оларды ұсынғанға дейін кемінде бір ай бұрын, тұрғылықты жері бойынша наркологиялық және психиатриялық диспансерлер берген медициналық анықтамалардың электрондық көшірмелері. </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Портал арқылы жүгінген кезде көрсетілетін қызметті алушыға мемлекеттік қызметті көрсету үшін сұрау салудың қабылданғаны туралы мәртебесі жіберіледі.</w:t>
      </w:r>
    </w:p>
    <w:p w:rsid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10. Мемлекеттік қызмет көрсетуден көрсетілетін қызметті берушінің бас тартуы үшін мынадай жағдайлар:</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1) осы мемлекеттік көрсетілетін қызмет стандартының 9-тармағында көзделген құжаттар тізбесінің толық ұсынылмауы;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2) осы мемлекеттік көрсетілетін қызмет стандартының 9-тармағында көзделген құжаттарды тиісті түрде куәландырылмай ұсыну;</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3) егер көрсетілетін қызметті алушы мынадай талаптарға сәйкес болмаса:</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жоғары заң немесе экономикалық білімінің болуы;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экономикалық, қаржылық немесе заң қызметі салаларында кемінде үш жыл жұмыс тәжерибесiнiң болуы;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Қазақстан Республикасы азаматтығының болуы негіздеме болып табылады.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Мемлекеттік корпорацияға жүгінген кезде, көрсетілетін қызметті алушы осы мемлекеттік қызмет көрсету стандартының 9-тармағында көзделген тізбеге сәйкес құжаттар топтамасын толық ұсынбаған жағдайда, </w:t>
      </w:r>
      <w:r w:rsidRPr="00004FFF">
        <w:rPr>
          <w:rFonts w:ascii="Times New Roman" w:eastAsia="Times New Roman" w:hAnsi="Times New Roman" w:cs="Times New Roman"/>
          <w:spacing w:val="2"/>
          <w:sz w:val="28"/>
          <w:szCs w:val="28"/>
          <w:lang w:val="kk-KZ"/>
        </w:rPr>
        <w:lastRenderedPageBreak/>
        <w:t>Мемлекеттік корпорацияның қызметкері өтінішті қабылдаудан бас тартады және осы мемлекеттік қызмет көрсету стандартына 2-қосымшаға сәйкес нысан бойынша қолхат береді.</w:t>
      </w:r>
    </w:p>
    <w:p w:rsidR="00F93F0F" w:rsidRDefault="00F93F0F" w:rsidP="00004FFF">
      <w:pPr>
        <w:spacing w:after="0" w:line="240" w:lineRule="auto"/>
        <w:ind w:firstLine="709"/>
        <w:jc w:val="both"/>
        <w:outlineLvl w:val="2"/>
        <w:rPr>
          <w:rFonts w:ascii="Times New Roman" w:eastAsia="Times New Roman" w:hAnsi="Times New Roman" w:cs="Times New Roman"/>
          <w:sz w:val="28"/>
          <w:szCs w:val="28"/>
          <w:lang w:val="kk-KZ"/>
        </w:rPr>
      </w:pPr>
    </w:p>
    <w:p w:rsidR="00D13C5A" w:rsidRPr="00473CFB" w:rsidRDefault="00D13C5A" w:rsidP="00F93F0F">
      <w:pPr>
        <w:spacing w:after="0" w:line="240" w:lineRule="auto"/>
        <w:outlineLvl w:val="2"/>
        <w:rPr>
          <w:rFonts w:ascii="Times New Roman" w:eastAsia="Times New Roman" w:hAnsi="Times New Roman" w:cs="Times New Roman"/>
          <w:sz w:val="28"/>
          <w:szCs w:val="28"/>
          <w:lang w:val="kk-KZ"/>
        </w:rPr>
      </w:pPr>
    </w:p>
    <w:p w:rsidR="00EE0E97" w:rsidRPr="00AA248F" w:rsidRDefault="00EE0E97" w:rsidP="00EE0E97">
      <w:pPr>
        <w:spacing w:after="0" w:line="240" w:lineRule="auto"/>
        <w:ind w:firstLine="709"/>
        <w:jc w:val="center"/>
        <w:rPr>
          <w:rFonts w:ascii="Times New Roman" w:hAnsi="Times New Roman"/>
          <w:b/>
          <w:bCs/>
          <w:color w:val="000000"/>
          <w:sz w:val="28"/>
          <w:szCs w:val="28"/>
          <w:lang w:val="kk-KZ"/>
        </w:rPr>
      </w:pPr>
      <w:r w:rsidRPr="00AA248F">
        <w:rPr>
          <w:rFonts w:ascii="Times New Roman" w:hAnsi="Times New Roman"/>
          <w:b/>
          <w:color w:val="000000"/>
          <w:sz w:val="28"/>
          <w:szCs w:val="28"/>
          <w:lang w:val="kk-KZ"/>
        </w:rPr>
        <w:t>3. М</w:t>
      </w:r>
      <w:r w:rsidRPr="00AA248F">
        <w:rPr>
          <w:rFonts w:ascii="Times New Roman" w:hAnsi="Times New Roman"/>
          <w:b/>
          <w:sz w:val="28"/>
          <w:szCs w:val="28"/>
          <w:lang w:val="kk-KZ"/>
        </w:rPr>
        <w:t>емлекеттік қызметтер көрсету мәселелері бойынша орталық мемлекеттік органның, көрсетілетін қызметті берушінің және (немесе) олардың лауазымды адамдарының шешімдеріне, әрекеттеріне (әрекетсіздігіне) шағымдану тәртібі</w:t>
      </w:r>
    </w:p>
    <w:p w:rsidR="00004FFF" w:rsidRPr="00004FFF" w:rsidRDefault="00F93F0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793D3F">
        <w:rPr>
          <w:rFonts w:ascii="Times New Roman" w:eastAsia="Times New Roman" w:hAnsi="Times New Roman" w:cs="Times New Roman"/>
          <w:spacing w:val="2"/>
          <w:sz w:val="28"/>
          <w:szCs w:val="28"/>
          <w:lang w:val="kk-KZ"/>
        </w:rPr>
        <w:t xml:space="preserve">11. </w:t>
      </w:r>
      <w:r w:rsidR="00004FFF" w:rsidRPr="00004FFF">
        <w:rPr>
          <w:rFonts w:ascii="Times New Roman" w:eastAsia="Times New Roman" w:hAnsi="Times New Roman" w:cs="Times New Roman"/>
          <w:spacing w:val="2"/>
          <w:sz w:val="28"/>
          <w:szCs w:val="28"/>
          <w:lang w:val="kk-KZ"/>
        </w:rPr>
        <w:t>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алушының шағымында:</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Өтінішке көрсетілетін қызметті алушы немесе оның өкiлi қол қояды.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lastRenderedPageBreak/>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Мемлекеттік корпорацияның қызметкері: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алушыны сәйкестендіруді жүргізеді;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бейнеөтініш берудің негізгі қағидаларын түсіндіреді;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өтініш берушіні бейнеөтініш беру бөлмесіне шығарып салады.</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004FFF" w:rsidRP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004FFF" w:rsidRDefault="00004FFF" w:rsidP="00004FFF">
      <w:pPr>
        <w:spacing w:after="0" w:line="240" w:lineRule="auto"/>
        <w:ind w:firstLine="709"/>
        <w:jc w:val="both"/>
        <w:outlineLvl w:val="2"/>
        <w:rPr>
          <w:rFonts w:ascii="Times New Roman" w:eastAsia="Times New Roman" w:hAnsi="Times New Roman" w:cs="Times New Roman"/>
          <w:spacing w:val="2"/>
          <w:sz w:val="28"/>
          <w:szCs w:val="28"/>
          <w:lang w:val="kk-KZ"/>
        </w:rPr>
      </w:pPr>
      <w:r w:rsidRPr="00004FFF">
        <w:rPr>
          <w:rFonts w:ascii="Times New Roman" w:eastAsia="Times New Roman" w:hAnsi="Times New Roman" w:cs="Times New Roman"/>
          <w:spacing w:val="2"/>
          <w:sz w:val="28"/>
          <w:szCs w:val="28"/>
          <w:lang w:val="kk-KZ"/>
        </w:rPr>
        <w:t>Портал арқылы шағымдану тәртібі туралы ақпаратты бірыңғай байланыс орталығы арқылы алуға болады.</w:t>
      </w:r>
    </w:p>
    <w:p w:rsidR="00C90733" w:rsidRDefault="00C90733" w:rsidP="00004FFF">
      <w:pPr>
        <w:spacing w:after="0" w:line="240" w:lineRule="auto"/>
        <w:ind w:firstLine="709"/>
        <w:jc w:val="both"/>
        <w:outlineLvl w:val="2"/>
        <w:rPr>
          <w:rFonts w:ascii="Times New Roman" w:hAnsi="Times New Roman"/>
          <w:color w:val="000000"/>
          <w:sz w:val="28"/>
          <w:szCs w:val="28"/>
          <w:lang w:val="kk-KZ"/>
        </w:rPr>
      </w:pPr>
      <w:r w:rsidRPr="00497BEF">
        <w:rPr>
          <w:rFonts w:ascii="Times New Roman" w:hAnsi="Times New Roman" w:cs="Calibri"/>
          <w:bCs/>
          <w:color w:val="000000"/>
          <w:sz w:val="28"/>
          <w:szCs w:val="28"/>
          <w:lang w:val="kk-KZ"/>
        </w:rPr>
        <w:t>1</w:t>
      </w:r>
      <w:r>
        <w:rPr>
          <w:rFonts w:ascii="Times New Roman" w:hAnsi="Times New Roman" w:cs="Calibri"/>
          <w:bCs/>
          <w:color w:val="000000"/>
          <w:sz w:val="28"/>
          <w:szCs w:val="28"/>
          <w:lang w:val="kk-KZ"/>
        </w:rPr>
        <w:t>2</w:t>
      </w:r>
      <w:r w:rsidRPr="00497BEF">
        <w:rPr>
          <w:rFonts w:ascii="Times New Roman" w:hAnsi="Times New Roman" w:cs="Calibri"/>
          <w:bCs/>
          <w:color w:val="000000"/>
          <w:sz w:val="28"/>
          <w:szCs w:val="28"/>
          <w:lang w:val="kk-KZ"/>
        </w:rPr>
        <w:t>. Көрсетілген м</w:t>
      </w:r>
      <w:r w:rsidRPr="00497BEF">
        <w:rPr>
          <w:rFonts w:ascii="Times New Roman" w:hAnsi="Times New Roman"/>
          <w:color w:val="000000"/>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B2546" w:rsidRPr="000542FC" w:rsidRDefault="000B2546" w:rsidP="00F93F0F">
      <w:pPr>
        <w:spacing w:after="0" w:line="240" w:lineRule="auto"/>
        <w:jc w:val="both"/>
        <w:outlineLvl w:val="2"/>
        <w:rPr>
          <w:rFonts w:ascii="Times New Roman" w:eastAsia="Times New Roman" w:hAnsi="Times New Roman" w:cs="Times New Roman"/>
          <w:sz w:val="28"/>
          <w:szCs w:val="28"/>
          <w:lang w:val="kk-KZ"/>
        </w:rPr>
      </w:pPr>
    </w:p>
    <w:p w:rsidR="000B2546" w:rsidRPr="000542FC" w:rsidRDefault="000B2546" w:rsidP="00F93F0F">
      <w:pPr>
        <w:spacing w:after="0" w:line="240" w:lineRule="auto"/>
        <w:jc w:val="both"/>
        <w:outlineLvl w:val="2"/>
        <w:rPr>
          <w:rFonts w:ascii="Times New Roman" w:eastAsia="Times New Roman" w:hAnsi="Times New Roman" w:cs="Times New Roman"/>
          <w:sz w:val="28"/>
          <w:szCs w:val="28"/>
          <w:lang w:val="kk-KZ"/>
        </w:rPr>
      </w:pPr>
    </w:p>
    <w:p w:rsidR="00EE0E97" w:rsidRPr="00AA248F" w:rsidRDefault="00EE0E97" w:rsidP="00EE0E97">
      <w:pPr>
        <w:spacing w:after="0" w:line="240" w:lineRule="auto"/>
        <w:ind w:firstLine="709"/>
        <w:jc w:val="center"/>
        <w:rPr>
          <w:rFonts w:ascii="Times New Roman" w:hAnsi="Times New Roman"/>
          <w:b/>
          <w:color w:val="000000"/>
          <w:sz w:val="28"/>
          <w:szCs w:val="28"/>
          <w:lang w:val="kk-KZ"/>
        </w:rPr>
      </w:pPr>
      <w:r w:rsidRPr="00AA248F">
        <w:rPr>
          <w:rFonts w:ascii="Times New Roman" w:hAnsi="Times New Roman"/>
          <w:b/>
          <w:color w:val="000000"/>
          <w:sz w:val="28"/>
          <w:szCs w:val="28"/>
          <w:lang w:val="kk-KZ"/>
        </w:rPr>
        <w:t xml:space="preserve">4. Мемлекеттік қызметті көрсету, оның ішінде электрондық </w:t>
      </w:r>
    </w:p>
    <w:p w:rsidR="00EE0E97" w:rsidRDefault="00EE0E97" w:rsidP="00EE0E97">
      <w:pPr>
        <w:spacing w:after="0" w:line="240" w:lineRule="auto"/>
        <w:ind w:firstLine="709"/>
        <w:jc w:val="center"/>
        <w:rPr>
          <w:rFonts w:ascii="Times New Roman" w:hAnsi="Times New Roman"/>
          <w:color w:val="000000"/>
          <w:sz w:val="28"/>
          <w:szCs w:val="28"/>
          <w:lang w:val="kk-KZ"/>
        </w:rPr>
      </w:pPr>
      <w:r w:rsidRPr="00AA248F">
        <w:rPr>
          <w:rFonts w:ascii="Times New Roman" w:hAnsi="Times New Roman"/>
          <w:b/>
          <w:color w:val="000000"/>
          <w:sz w:val="28"/>
          <w:szCs w:val="28"/>
          <w:lang w:val="kk-KZ"/>
        </w:rPr>
        <w:t>нысанда көрсету ерекшеліктері ескеріле отырып қойылатын өзге де талаптар</w:t>
      </w:r>
      <w:r w:rsidRPr="00AA248F">
        <w:rPr>
          <w:rFonts w:ascii="Times New Roman" w:hAnsi="Times New Roman"/>
          <w:color w:val="000000"/>
          <w:sz w:val="28"/>
          <w:szCs w:val="28"/>
          <w:lang w:val="kk-KZ"/>
        </w:rPr>
        <w:t xml:space="preserve"> </w:t>
      </w:r>
    </w:p>
    <w:p w:rsidR="00EE0E97" w:rsidRDefault="00EE0E97" w:rsidP="00072914">
      <w:pPr>
        <w:spacing w:after="0" w:line="240" w:lineRule="auto"/>
        <w:ind w:firstLine="709"/>
        <w:jc w:val="both"/>
        <w:rPr>
          <w:rFonts w:ascii="Times New Roman" w:hAnsi="Times New Roman"/>
          <w:color w:val="000000"/>
          <w:sz w:val="28"/>
          <w:szCs w:val="28"/>
          <w:lang w:val="kk-KZ"/>
        </w:rPr>
      </w:pPr>
    </w:p>
    <w:p w:rsidR="00EE0E97" w:rsidRPr="002B16A8" w:rsidRDefault="00EE0E97" w:rsidP="00072914">
      <w:pPr>
        <w:tabs>
          <w:tab w:val="left" w:pos="1080"/>
          <w:tab w:val="left" w:pos="1134"/>
          <w:tab w:val="left" w:pos="1260"/>
        </w:tabs>
        <w:spacing w:after="0" w:line="240" w:lineRule="auto"/>
        <w:ind w:firstLine="709"/>
        <w:jc w:val="both"/>
        <w:rPr>
          <w:rFonts w:ascii="Times New Roman" w:hAnsi="Times New Roman"/>
          <w:color w:val="000000"/>
          <w:sz w:val="28"/>
          <w:szCs w:val="28"/>
          <w:lang w:val="kk-KZ"/>
        </w:rPr>
      </w:pPr>
      <w:r w:rsidRPr="002B16A8">
        <w:rPr>
          <w:rFonts w:ascii="Times New Roman" w:hAnsi="Times New Roman"/>
          <w:color w:val="000000"/>
          <w:sz w:val="28"/>
          <w:szCs w:val="28"/>
          <w:lang w:val="kk-KZ"/>
        </w:rPr>
        <w:t xml:space="preserve">13. Мемлекеттік қызметті көрсету орындарының </w:t>
      </w:r>
      <w:r w:rsidRPr="002B16A8">
        <w:rPr>
          <w:rFonts w:ascii="Times New Roman" w:hAnsi="Times New Roman"/>
          <w:bCs/>
          <w:color w:val="000000"/>
          <w:sz w:val="28"/>
          <w:szCs w:val="28"/>
          <w:lang w:val="kk-KZ"/>
        </w:rPr>
        <w:t>меке</w:t>
      </w:r>
      <w:r w:rsidRPr="002B16A8">
        <w:rPr>
          <w:rFonts w:ascii="Times New Roman" w:hAnsi="Times New Roman"/>
          <w:color w:val="000000"/>
          <w:sz w:val="28"/>
          <w:szCs w:val="28"/>
          <w:lang w:val="kk-KZ"/>
        </w:rPr>
        <w:t xml:space="preserve">нжайлары порталда, </w:t>
      </w:r>
      <w:r w:rsidR="00C90733" w:rsidRPr="002B16A8">
        <w:rPr>
          <w:rFonts w:ascii="Times New Roman" w:hAnsi="Times New Roman"/>
          <w:bCs/>
          <w:color w:val="000000"/>
          <w:sz w:val="28"/>
          <w:szCs w:val="28"/>
          <w:lang w:val="kk-KZ"/>
        </w:rPr>
        <w:t>көрсетілетін қызметті берушінің</w:t>
      </w:r>
      <w:r w:rsidR="00C90733">
        <w:rPr>
          <w:rFonts w:ascii="Times New Roman" w:hAnsi="Times New Roman"/>
          <w:bCs/>
          <w:color w:val="000000"/>
          <w:sz w:val="28"/>
          <w:szCs w:val="28"/>
          <w:lang w:val="kk-KZ"/>
        </w:rPr>
        <w:t>:</w:t>
      </w:r>
      <w:r w:rsidR="00C90733" w:rsidRPr="002B16A8">
        <w:rPr>
          <w:rFonts w:ascii="Times New Roman" w:hAnsi="Times New Roman"/>
          <w:bCs/>
          <w:color w:val="000000"/>
          <w:sz w:val="28"/>
          <w:szCs w:val="28"/>
          <w:lang w:val="kk-KZ"/>
        </w:rPr>
        <w:t xml:space="preserve"> </w:t>
      </w:r>
      <w:r w:rsidR="00C90733" w:rsidRPr="002B16A8">
        <w:rPr>
          <w:rFonts w:ascii="Times New Roman" w:hAnsi="Times New Roman"/>
          <w:bCs/>
          <w:sz w:val="28"/>
          <w:szCs w:val="28"/>
          <w:lang w:val="kk-KZ"/>
        </w:rPr>
        <w:t>www.</w:t>
      </w:r>
      <w:r w:rsidR="00C90733" w:rsidRPr="00EE0E97">
        <w:rPr>
          <w:lang w:val="kk-KZ"/>
        </w:rPr>
        <w:t xml:space="preserve"> </w:t>
      </w:r>
      <w:r w:rsidR="00C90733" w:rsidRPr="001C1C41">
        <w:rPr>
          <w:rFonts w:ascii="Times New Roman" w:hAnsi="Times New Roman"/>
          <w:bCs/>
          <w:sz w:val="28"/>
          <w:szCs w:val="28"/>
          <w:lang w:val="kk-KZ"/>
        </w:rPr>
        <w:t>kgd</w:t>
      </w:r>
      <w:r w:rsidR="00C90733" w:rsidRPr="002B16A8">
        <w:rPr>
          <w:rFonts w:ascii="Times New Roman" w:hAnsi="Times New Roman"/>
          <w:bCs/>
          <w:sz w:val="28"/>
          <w:szCs w:val="28"/>
          <w:lang w:val="kk-KZ"/>
        </w:rPr>
        <w:t>.gov.kz</w:t>
      </w:r>
      <w:r w:rsidR="00C90733" w:rsidRPr="002B16A8">
        <w:rPr>
          <w:rFonts w:ascii="Times New Roman" w:hAnsi="Times New Roman"/>
          <w:b/>
          <w:bCs/>
          <w:color w:val="000000"/>
          <w:sz w:val="28"/>
          <w:szCs w:val="28"/>
          <w:lang w:val="kk-KZ"/>
        </w:rPr>
        <w:t xml:space="preserve"> </w:t>
      </w:r>
      <w:r w:rsidR="00C90733">
        <w:rPr>
          <w:rFonts w:ascii="Times New Roman" w:hAnsi="Times New Roman"/>
          <w:b/>
          <w:bCs/>
          <w:color w:val="000000"/>
          <w:sz w:val="28"/>
          <w:szCs w:val="28"/>
          <w:lang w:val="kk-KZ"/>
        </w:rPr>
        <w:t xml:space="preserve">, </w:t>
      </w:r>
      <w:r w:rsidRPr="002B16A8">
        <w:rPr>
          <w:rFonts w:ascii="Times New Roman" w:hAnsi="Times New Roman"/>
          <w:bCs/>
          <w:color w:val="000000"/>
          <w:sz w:val="28"/>
          <w:szCs w:val="28"/>
          <w:lang w:val="kk-KZ"/>
        </w:rPr>
        <w:t>Министрліктің</w:t>
      </w:r>
      <w:r>
        <w:rPr>
          <w:rFonts w:ascii="Times New Roman" w:hAnsi="Times New Roman"/>
          <w:bCs/>
          <w:color w:val="000000"/>
          <w:sz w:val="28"/>
          <w:szCs w:val="28"/>
          <w:lang w:val="kk-KZ"/>
        </w:rPr>
        <w:t>:</w:t>
      </w:r>
      <w:r w:rsidR="00C90733">
        <w:rPr>
          <w:rFonts w:ascii="Times New Roman" w:hAnsi="Times New Roman"/>
          <w:bCs/>
          <w:sz w:val="28"/>
          <w:szCs w:val="28"/>
          <w:lang w:val="kk-KZ"/>
        </w:rPr>
        <w:t xml:space="preserve"> www.minfin.gov.kz</w:t>
      </w:r>
      <w:r w:rsidRPr="002B16A8">
        <w:rPr>
          <w:rFonts w:ascii="Times New Roman" w:hAnsi="Times New Roman"/>
          <w:bCs/>
          <w:color w:val="000000"/>
          <w:sz w:val="28"/>
          <w:szCs w:val="28"/>
          <w:lang w:val="kk-KZ"/>
        </w:rPr>
        <w:t xml:space="preserve"> интернет-ресурс</w:t>
      </w:r>
      <w:r w:rsidR="00C90733">
        <w:rPr>
          <w:rFonts w:ascii="Times New Roman" w:hAnsi="Times New Roman"/>
          <w:bCs/>
          <w:color w:val="000000"/>
          <w:sz w:val="28"/>
          <w:szCs w:val="28"/>
          <w:lang w:val="kk-KZ"/>
        </w:rPr>
        <w:t>тар</w:t>
      </w:r>
      <w:r w:rsidRPr="002B16A8">
        <w:rPr>
          <w:rFonts w:ascii="Times New Roman" w:hAnsi="Times New Roman"/>
          <w:bCs/>
          <w:color w:val="000000"/>
          <w:sz w:val="28"/>
          <w:szCs w:val="28"/>
          <w:lang w:val="kk-KZ"/>
        </w:rPr>
        <w:t>ында</w:t>
      </w:r>
      <w:r w:rsidRPr="002B16A8">
        <w:rPr>
          <w:rFonts w:ascii="Times New Roman" w:hAnsi="Times New Roman"/>
          <w:bCs/>
          <w:sz w:val="28"/>
          <w:szCs w:val="28"/>
          <w:lang w:val="kk-KZ"/>
        </w:rPr>
        <w:t xml:space="preserve"> </w:t>
      </w:r>
      <w:r w:rsidRPr="002B16A8">
        <w:rPr>
          <w:rFonts w:ascii="Times New Roman" w:hAnsi="Times New Roman"/>
          <w:bCs/>
          <w:color w:val="000000"/>
          <w:sz w:val="28"/>
          <w:szCs w:val="28"/>
          <w:lang w:val="kk-KZ"/>
        </w:rPr>
        <w:t>орналастырылған</w:t>
      </w:r>
      <w:r w:rsidRPr="002B16A8">
        <w:rPr>
          <w:rFonts w:ascii="Times New Roman" w:hAnsi="Times New Roman"/>
          <w:color w:val="000000"/>
          <w:sz w:val="28"/>
          <w:szCs w:val="28"/>
          <w:lang w:val="kk-KZ"/>
        </w:rPr>
        <w:t>.</w:t>
      </w:r>
    </w:p>
    <w:p w:rsidR="00072914" w:rsidRPr="00072914" w:rsidRDefault="00072914" w:rsidP="00072914">
      <w:pPr>
        <w:spacing w:after="0" w:line="240" w:lineRule="auto"/>
        <w:ind w:firstLine="709"/>
        <w:jc w:val="both"/>
        <w:rPr>
          <w:rFonts w:ascii="Times New Roman" w:hAnsi="Times New Roman"/>
          <w:color w:val="000000"/>
          <w:sz w:val="28"/>
          <w:szCs w:val="28"/>
          <w:lang w:val="kk-KZ"/>
        </w:rPr>
      </w:pPr>
      <w:r w:rsidRPr="00072914">
        <w:rPr>
          <w:rFonts w:ascii="Times New Roman" w:hAnsi="Times New Roman"/>
          <w:color w:val="000000"/>
          <w:sz w:val="28"/>
          <w:szCs w:val="28"/>
          <w:lang w:val="kk-KZ"/>
        </w:rPr>
        <w:t xml:space="preserve">14. Мемлекеттік қызметті көрсету орындарының мекенжайлары: </w:t>
      </w:r>
    </w:p>
    <w:p w:rsidR="00072914" w:rsidRPr="00072914" w:rsidRDefault="00072914" w:rsidP="00072914">
      <w:pPr>
        <w:spacing w:after="0" w:line="240" w:lineRule="auto"/>
        <w:ind w:firstLine="709"/>
        <w:jc w:val="both"/>
        <w:rPr>
          <w:rFonts w:ascii="Times New Roman" w:hAnsi="Times New Roman"/>
          <w:color w:val="000000"/>
          <w:sz w:val="28"/>
          <w:szCs w:val="28"/>
          <w:lang w:val="kk-KZ"/>
        </w:rPr>
      </w:pPr>
      <w:r w:rsidRPr="00072914">
        <w:rPr>
          <w:rFonts w:ascii="Times New Roman" w:hAnsi="Times New Roman"/>
          <w:color w:val="000000"/>
          <w:sz w:val="28"/>
          <w:szCs w:val="28"/>
          <w:lang w:val="kk-KZ"/>
        </w:rPr>
        <w:lastRenderedPageBreak/>
        <w:t>көрсетілетін қызметті берушінің – www.kgd.gov.kz, www.minfin.gov.kz;</w:t>
      </w:r>
    </w:p>
    <w:p w:rsidR="00072914" w:rsidRPr="00072914" w:rsidRDefault="00072914" w:rsidP="00072914">
      <w:pPr>
        <w:spacing w:after="0" w:line="240" w:lineRule="auto"/>
        <w:ind w:firstLine="709"/>
        <w:jc w:val="both"/>
        <w:rPr>
          <w:rFonts w:ascii="Times New Roman" w:hAnsi="Times New Roman"/>
          <w:color w:val="000000"/>
          <w:sz w:val="28"/>
          <w:szCs w:val="28"/>
          <w:lang w:val="kk-KZ"/>
        </w:rPr>
      </w:pPr>
      <w:r w:rsidRPr="00072914">
        <w:rPr>
          <w:rFonts w:ascii="Times New Roman" w:hAnsi="Times New Roman"/>
          <w:color w:val="000000"/>
          <w:sz w:val="28"/>
          <w:szCs w:val="28"/>
          <w:lang w:val="kk-KZ"/>
        </w:rPr>
        <w:t>Мемлекеттік корпорацияның – www. gov4c.kz интернет-ресурстарында орналастырылған.</w:t>
      </w:r>
    </w:p>
    <w:p w:rsidR="00072914" w:rsidRPr="00072914" w:rsidRDefault="00072914" w:rsidP="00072914">
      <w:pPr>
        <w:spacing w:after="0" w:line="240" w:lineRule="auto"/>
        <w:ind w:firstLine="709"/>
        <w:jc w:val="both"/>
        <w:rPr>
          <w:rFonts w:ascii="Times New Roman" w:hAnsi="Times New Roman"/>
          <w:color w:val="000000"/>
          <w:sz w:val="28"/>
          <w:szCs w:val="28"/>
          <w:lang w:val="kk-KZ"/>
        </w:rPr>
      </w:pPr>
      <w:r w:rsidRPr="00072914">
        <w:rPr>
          <w:rFonts w:ascii="Times New Roman" w:hAnsi="Times New Roman"/>
          <w:color w:val="000000"/>
          <w:sz w:val="28"/>
          <w:szCs w:val="28"/>
          <w:lang w:val="kk-KZ"/>
        </w:rPr>
        <w:t>15. 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072914" w:rsidRPr="00072914" w:rsidRDefault="00072914" w:rsidP="00072914">
      <w:pPr>
        <w:spacing w:after="0" w:line="240" w:lineRule="auto"/>
        <w:ind w:firstLine="709"/>
        <w:jc w:val="both"/>
        <w:rPr>
          <w:rFonts w:ascii="Times New Roman" w:hAnsi="Times New Roman"/>
          <w:color w:val="000000"/>
          <w:sz w:val="28"/>
          <w:szCs w:val="28"/>
          <w:lang w:val="kk-KZ"/>
        </w:rPr>
      </w:pPr>
      <w:r w:rsidRPr="00072914">
        <w:rPr>
          <w:rFonts w:ascii="Times New Roman" w:hAnsi="Times New Roman"/>
          <w:color w:val="000000"/>
          <w:sz w:val="28"/>
          <w:szCs w:val="28"/>
          <w:lang w:val="kk-KZ"/>
        </w:rPr>
        <w:t>16. Көрсетілетін қызметті алушының мемлекеттік қызмет көрсету мәртебесі туралы ақпаратты бірыңғай байланыс орталығының порталындағы «жеке кабинеті» арқылы қашықтықтан қол жеткізу режимінде алу мүмкіндігі бар.</w:t>
      </w:r>
    </w:p>
    <w:p w:rsidR="00D13C5A" w:rsidRDefault="00072914" w:rsidP="00072914">
      <w:pPr>
        <w:spacing w:after="0" w:line="240" w:lineRule="auto"/>
        <w:ind w:firstLine="709"/>
        <w:jc w:val="both"/>
        <w:rPr>
          <w:rFonts w:ascii="Times New Roman" w:hAnsi="Times New Roman" w:cs="Times New Roman"/>
          <w:sz w:val="28"/>
          <w:szCs w:val="28"/>
          <w:lang w:val="kk-KZ"/>
        </w:rPr>
      </w:pPr>
      <w:r w:rsidRPr="00072914">
        <w:rPr>
          <w:rFonts w:ascii="Times New Roman" w:hAnsi="Times New Roman"/>
          <w:color w:val="000000"/>
          <w:sz w:val="28"/>
          <w:szCs w:val="28"/>
          <w:lang w:val="kk-KZ"/>
        </w:rPr>
        <w:t>17. Мемлекеттік қызметтер көрсету мәселелері жөніндегі бірыңғай байланыс орталығының байланыс телефондары: 8-800-080-7777, 1414.</w:t>
      </w:r>
      <w:bookmarkStart w:id="0" w:name="_GoBack"/>
      <w:bookmarkEnd w:id="0"/>
    </w:p>
    <w:p w:rsidR="00EE0E97" w:rsidRDefault="00EE0E97" w:rsidP="00072914">
      <w:pPr>
        <w:spacing w:after="0" w:line="240" w:lineRule="auto"/>
        <w:ind w:firstLine="709"/>
        <w:jc w:val="both"/>
        <w:rPr>
          <w:rFonts w:ascii="Times New Roman" w:hAnsi="Times New Roman" w:cs="Times New Roman"/>
          <w:sz w:val="28"/>
          <w:szCs w:val="28"/>
          <w:lang w:val="kk-KZ"/>
        </w:rPr>
      </w:pPr>
    </w:p>
    <w:p w:rsidR="00EE0E97" w:rsidRDefault="00EE0E97" w:rsidP="00F93F0F">
      <w:pPr>
        <w:spacing w:after="0" w:line="240" w:lineRule="auto"/>
        <w:jc w:val="both"/>
        <w:rPr>
          <w:rFonts w:ascii="Times New Roman" w:hAnsi="Times New Roman" w:cs="Times New Roman"/>
          <w:sz w:val="28"/>
          <w:szCs w:val="28"/>
          <w:lang w:val="kk-KZ"/>
        </w:rPr>
      </w:pPr>
    </w:p>
    <w:p w:rsidR="00EE0E97" w:rsidRDefault="00EE0E97" w:rsidP="00F93F0F">
      <w:pPr>
        <w:spacing w:after="0" w:line="240" w:lineRule="auto"/>
        <w:jc w:val="both"/>
        <w:rPr>
          <w:rFonts w:ascii="Times New Roman" w:hAnsi="Times New Roman" w:cs="Times New Roman"/>
          <w:sz w:val="28"/>
          <w:szCs w:val="28"/>
          <w:lang w:val="kk-KZ"/>
        </w:rPr>
      </w:pPr>
    </w:p>
    <w:p w:rsidR="00EE0E97" w:rsidRDefault="00EE0E97" w:rsidP="00F93F0F">
      <w:pPr>
        <w:spacing w:after="0" w:line="240" w:lineRule="auto"/>
        <w:jc w:val="both"/>
        <w:rPr>
          <w:rFonts w:ascii="Times New Roman" w:hAnsi="Times New Roman" w:cs="Times New Roman"/>
          <w:sz w:val="28"/>
          <w:szCs w:val="28"/>
          <w:lang w:val="kk-KZ"/>
        </w:rPr>
      </w:pPr>
    </w:p>
    <w:p w:rsidR="00EE0E97" w:rsidRDefault="00EE0E97" w:rsidP="00F93F0F">
      <w:pPr>
        <w:spacing w:after="0" w:line="240" w:lineRule="auto"/>
        <w:jc w:val="both"/>
        <w:rPr>
          <w:rFonts w:ascii="Times New Roman" w:hAnsi="Times New Roman" w:cs="Times New Roman"/>
          <w:sz w:val="28"/>
          <w:szCs w:val="28"/>
          <w:lang w:val="kk-KZ"/>
        </w:rPr>
      </w:pPr>
    </w:p>
    <w:p w:rsidR="00EE0E97" w:rsidRDefault="00EE0E97" w:rsidP="00F93F0F">
      <w:pPr>
        <w:spacing w:after="0" w:line="240" w:lineRule="auto"/>
        <w:jc w:val="both"/>
        <w:rPr>
          <w:rFonts w:ascii="Times New Roman" w:hAnsi="Times New Roman" w:cs="Times New Roman"/>
          <w:sz w:val="28"/>
          <w:szCs w:val="28"/>
          <w:lang w:val="kk-KZ"/>
        </w:rPr>
      </w:pPr>
    </w:p>
    <w:p w:rsidR="00EE0E97" w:rsidRDefault="00EE0E97" w:rsidP="00F93F0F">
      <w:pPr>
        <w:spacing w:after="0" w:line="240" w:lineRule="auto"/>
        <w:jc w:val="both"/>
        <w:rPr>
          <w:rFonts w:ascii="Times New Roman" w:hAnsi="Times New Roman" w:cs="Times New Roman"/>
          <w:sz w:val="28"/>
          <w:szCs w:val="28"/>
          <w:lang w:val="kk-KZ"/>
        </w:rPr>
      </w:pPr>
    </w:p>
    <w:p w:rsidR="00EE0E97" w:rsidRDefault="00EE0E97" w:rsidP="00F93F0F">
      <w:pPr>
        <w:spacing w:after="0" w:line="240" w:lineRule="auto"/>
        <w:jc w:val="both"/>
        <w:rPr>
          <w:rFonts w:ascii="Times New Roman" w:hAnsi="Times New Roman" w:cs="Times New Roman"/>
          <w:sz w:val="28"/>
          <w:szCs w:val="28"/>
          <w:lang w:val="kk-KZ"/>
        </w:rPr>
      </w:pPr>
    </w:p>
    <w:p w:rsidR="00473CFB" w:rsidRDefault="00473CFB"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ED2EF8" w:rsidRDefault="00ED2EF8" w:rsidP="00F93F0F">
      <w:pPr>
        <w:spacing w:after="0" w:line="240" w:lineRule="auto"/>
        <w:jc w:val="both"/>
        <w:rPr>
          <w:rFonts w:ascii="Times New Roman" w:hAnsi="Times New Roman" w:cs="Times New Roman"/>
          <w:sz w:val="28"/>
          <w:szCs w:val="28"/>
          <w:lang w:val="kk-KZ"/>
        </w:rPr>
      </w:pPr>
    </w:p>
    <w:p w:rsidR="00471435" w:rsidRDefault="00471435" w:rsidP="00471435">
      <w:pPr>
        <w:spacing w:after="0" w:line="240" w:lineRule="auto"/>
        <w:ind w:left="3540"/>
        <w:jc w:val="center"/>
        <w:outlineLvl w:val="2"/>
        <w:rPr>
          <w:rFonts w:ascii="Times New Roman" w:hAnsi="Times New Roman" w:cs="Times New Roman"/>
          <w:sz w:val="28"/>
          <w:szCs w:val="28"/>
          <w:lang w:val="kk-KZ"/>
        </w:rPr>
      </w:pPr>
      <w:r w:rsidRPr="00F93F0F">
        <w:rPr>
          <w:rFonts w:ascii="Times New Roman" w:eastAsia="Times New Roman" w:hAnsi="Times New Roman" w:cs="Times New Roman"/>
          <w:sz w:val="28"/>
          <w:szCs w:val="28"/>
          <w:lang w:val="kk-KZ"/>
        </w:rPr>
        <w:t>«</w:t>
      </w:r>
      <w:r w:rsidRPr="003810B5">
        <w:rPr>
          <w:rFonts w:ascii="Times New Roman" w:hAnsi="Times New Roman" w:cs="Times New Roman"/>
          <w:sz w:val="28"/>
          <w:szCs w:val="28"/>
          <w:lang w:val="kk-KZ"/>
        </w:rPr>
        <w:t>Әкімшінің (уақытша әкімшінің, оңал</w:t>
      </w:r>
      <w:r>
        <w:rPr>
          <w:rFonts w:ascii="Times New Roman" w:hAnsi="Times New Roman" w:cs="Times New Roman"/>
          <w:sz w:val="28"/>
          <w:szCs w:val="28"/>
          <w:lang w:val="kk-KZ"/>
        </w:rPr>
        <w:t>тушы,</w:t>
      </w:r>
    </w:p>
    <w:p w:rsidR="00471435" w:rsidRDefault="00471435" w:rsidP="00471435">
      <w:pPr>
        <w:spacing w:after="0" w:line="240" w:lineRule="auto"/>
        <w:ind w:left="3540"/>
        <w:jc w:val="center"/>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уақытша және банкроттықты </w:t>
      </w:r>
      <w:r w:rsidRPr="003810B5">
        <w:rPr>
          <w:rFonts w:ascii="Times New Roman" w:hAnsi="Times New Roman" w:cs="Times New Roman"/>
          <w:sz w:val="28"/>
          <w:szCs w:val="28"/>
          <w:lang w:val="kk-KZ"/>
        </w:rPr>
        <w:t>басқарушының)</w:t>
      </w:r>
    </w:p>
    <w:p w:rsidR="00471435" w:rsidRDefault="00471435" w:rsidP="00471435">
      <w:pPr>
        <w:spacing w:after="0" w:line="240" w:lineRule="auto"/>
        <w:ind w:left="3540"/>
        <w:jc w:val="center"/>
        <w:outlineLvl w:val="2"/>
        <w:rPr>
          <w:rFonts w:ascii="Times New Roman" w:hAnsi="Times New Roman" w:cs="Times New Roman"/>
          <w:sz w:val="28"/>
          <w:szCs w:val="28"/>
          <w:lang w:val="kk-KZ"/>
        </w:rPr>
      </w:pPr>
      <w:r w:rsidRPr="003810B5">
        <w:rPr>
          <w:rFonts w:ascii="Times New Roman" w:hAnsi="Times New Roman" w:cs="Times New Roman"/>
          <w:sz w:val="28"/>
          <w:szCs w:val="28"/>
          <w:lang w:val="kk-KZ"/>
        </w:rPr>
        <w:t>қызметін жүзеге ас</w:t>
      </w:r>
      <w:r>
        <w:rPr>
          <w:rFonts w:ascii="Times New Roman" w:hAnsi="Times New Roman" w:cs="Times New Roman"/>
          <w:sz w:val="28"/>
          <w:szCs w:val="28"/>
          <w:lang w:val="kk-KZ"/>
        </w:rPr>
        <w:t>ыру құқығына үміткер</w:t>
      </w:r>
    </w:p>
    <w:p w:rsidR="00471435" w:rsidRDefault="00471435" w:rsidP="00471435">
      <w:pPr>
        <w:spacing w:after="0" w:line="240" w:lineRule="auto"/>
        <w:ind w:left="3540"/>
        <w:jc w:val="center"/>
        <w:outlineLvl w:val="2"/>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адамдардың </w:t>
      </w:r>
      <w:r w:rsidRPr="003810B5">
        <w:rPr>
          <w:rFonts w:ascii="Times New Roman" w:hAnsi="Times New Roman" w:cs="Times New Roman"/>
          <w:sz w:val="28"/>
          <w:szCs w:val="28"/>
          <w:lang w:val="kk-KZ"/>
        </w:rPr>
        <w:t>біліктілік емтиханын өткізу</w:t>
      </w:r>
      <w:r>
        <w:rPr>
          <w:rFonts w:ascii="Times New Roman" w:eastAsia="Times New Roman" w:hAnsi="Times New Roman" w:cs="Times New Roman"/>
          <w:sz w:val="28"/>
          <w:szCs w:val="28"/>
          <w:lang w:val="kk-KZ"/>
        </w:rPr>
        <w:t>»</w:t>
      </w:r>
    </w:p>
    <w:p w:rsidR="00471435" w:rsidRDefault="00471435" w:rsidP="00471435">
      <w:pPr>
        <w:spacing w:after="0" w:line="240" w:lineRule="auto"/>
        <w:ind w:left="3540"/>
        <w:jc w:val="center"/>
        <w:outlineLvl w:val="2"/>
        <w:rPr>
          <w:rFonts w:ascii="Times New Roman" w:eastAsia="Times New Roman" w:hAnsi="Times New Roman" w:cs="Times New Roman"/>
          <w:sz w:val="28"/>
          <w:szCs w:val="28"/>
          <w:lang w:val="kk-KZ"/>
        </w:rPr>
      </w:pPr>
      <w:r w:rsidRPr="00F93F0F">
        <w:rPr>
          <w:rFonts w:ascii="Times New Roman" w:eastAsia="Times New Roman" w:hAnsi="Times New Roman" w:cs="Times New Roman"/>
          <w:sz w:val="28"/>
          <w:szCs w:val="28"/>
          <w:lang w:val="kk-KZ"/>
        </w:rPr>
        <w:t>мемлекеттік көрсетілетін қызмет стандарты</w:t>
      </w:r>
      <w:r>
        <w:rPr>
          <w:rFonts w:ascii="Times New Roman" w:eastAsia="Times New Roman" w:hAnsi="Times New Roman" w:cs="Times New Roman"/>
          <w:sz w:val="28"/>
          <w:szCs w:val="28"/>
          <w:lang w:val="kk-KZ"/>
        </w:rPr>
        <w:t>на</w:t>
      </w:r>
    </w:p>
    <w:p w:rsidR="00471435" w:rsidRDefault="00471435" w:rsidP="00471435">
      <w:pPr>
        <w:spacing w:after="0" w:line="240" w:lineRule="auto"/>
        <w:ind w:left="3540"/>
        <w:jc w:val="center"/>
        <w:outlineLvl w:val="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4-қосымша</w:t>
      </w:r>
    </w:p>
    <w:p w:rsidR="00471435" w:rsidRDefault="00471435" w:rsidP="00471435">
      <w:pPr>
        <w:spacing w:after="0" w:line="240" w:lineRule="auto"/>
        <w:jc w:val="center"/>
        <w:rPr>
          <w:rFonts w:ascii="Times New Roman" w:hAnsi="Times New Roman" w:cs="Times New Roman"/>
          <w:b/>
          <w:sz w:val="28"/>
          <w:szCs w:val="28"/>
          <w:lang w:val="kk-KZ"/>
        </w:rPr>
      </w:pPr>
    </w:p>
    <w:p w:rsidR="001D1F3E" w:rsidRDefault="001D1F3E" w:rsidP="00471435">
      <w:pPr>
        <w:spacing w:after="0" w:line="240" w:lineRule="auto"/>
        <w:jc w:val="center"/>
        <w:rPr>
          <w:rFonts w:ascii="Times New Roman" w:hAnsi="Times New Roman" w:cs="Times New Roman"/>
          <w:b/>
          <w:sz w:val="28"/>
          <w:szCs w:val="28"/>
          <w:lang w:val="kk-KZ"/>
        </w:rPr>
      </w:pPr>
    </w:p>
    <w:p w:rsidR="00471435" w:rsidRPr="002071A5" w:rsidRDefault="00471435" w:rsidP="00471435">
      <w:pPr>
        <w:spacing w:after="0" w:line="240" w:lineRule="auto"/>
        <w:jc w:val="center"/>
        <w:rPr>
          <w:rFonts w:ascii="Times New Roman" w:hAnsi="Times New Roman" w:cs="Times New Roman"/>
          <w:sz w:val="28"/>
          <w:szCs w:val="28"/>
          <w:lang w:val="kk-KZ"/>
        </w:rPr>
      </w:pPr>
      <w:r w:rsidRPr="002071A5">
        <w:rPr>
          <w:rFonts w:ascii="Times New Roman" w:hAnsi="Times New Roman" w:cs="Times New Roman"/>
          <w:sz w:val="28"/>
          <w:szCs w:val="28"/>
          <w:lang w:val="kk-KZ"/>
        </w:rPr>
        <w:t>Әкімшінің (уақытша әкімшінің, оңалтушы, уақытша және банкроттықты басқарушының) қызметін жүзеге асыру құқығына үміткер адамдарына</w:t>
      </w:r>
      <w:r w:rsidRPr="002071A5">
        <w:rPr>
          <w:rFonts w:ascii="Times New Roman" w:eastAsia="Times New Roman" w:hAnsi="Times New Roman" w:cs="Times New Roman"/>
          <w:spacing w:val="2"/>
          <w:sz w:val="28"/>
          <w:szCs w:val="28"/>
          <w:lang w:val="kk-KZ"/>
        </w:rPr>
        <w:t xml:space="preserve"> біліктілік емтиханын тапсыруына рұқсат беру туралы өтініш</w:t>
      </w:r>
    </w:p>
    <w:p w:rsidR="00471435" w:rsidRPr="002071A5" w:rsidRDefault="00471435" w:rsidP="00F93F0F">
      <w:pPr>
        <w:spacing w:after="0" w:line="240" w:lineRule="auto"/>
        <w:jc w:val="both"/>
        <w:rPr>
          <w:rFonts w:ascii="Times New Roman" w:hAnsi="Times New Roman" w:cs="Times New Roman"/>
          <w:sz w:val="28"/>
          <w:szCs w:val="28"/>
          <w:lang w:val="kk-KZ"/>
        </w:rPr>
      </w:pPr>
    </w:p>
    <w:p w:rsidR="00471435" w:rsidRPr="004A3017" w:rsidRDefault="00471435" w:rsidP="00471435">
      <w:pPr>
        <w:pStyle w:val="a4"/>
        <w:tabs>
          <w:tab w:val="left" w:pos="5529"/>
          <w:tab w:val="left" w:pos="9072"/>
        </w:tabs>
        <w:spacing w:after="0" w:line="240" w:lineRule="auto"/>
        <w:ind w:right="567"/>
        <w:jc w:val="right"/>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Қазақстан Республикасы</w:t>
      </w:r>
    </w:p>
    <w:p w:rsidR="00471435" w:rsidRPr="004A3017" w:rsidRDefault="00471435" w:rsidP="00471435">
      <w:pPr>
        <w:pStyle w:val="a4"/>
        <w:tabs>
          <w:tab w:val="left" w:pos="5529"/>
          <w:tab w:val="left" w:pos="9072"/>
        </w:tabs>
        <w:spacing w:after="0" w:line="240" w:lineRule="auto"/>
        <w:ind w:right="567"/>
        <w:jc w:val="right"/>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 xml:space="preserve">Қаржы министрлігінің  </w:t>
      </w:r>
    </w:p>
    <w:p w:rsidR="00471435" w:rsidRPr="004A3017" w:rsidRDefault="00471435" w:rsidP="00471435">
      <w:pPr>
        <w:pStyle w:val="a4"/>
        <w:tabs>
          <w:tab w:val="left" w:pos="5387"/>
        </w:tabs>
        <w:spacing w:after="0" w:line="240" w:lineRule="auto"/>
        <w:jc w:val="right"/>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 xml:space="preserve">Мемлекеттік кірістер комитеті   </w:t>
      </w:r>
    </w:p>
    <w:p w:rsidR="00471435" w:rsidRPr="004A3017" w:rsidRDefault="00471435" w:rsidP="00471435">
      <w:pPr>
        <w:pStyle w:val="a4"/>
        <w:tabs>
          <w:tab w:val="left" w:pos="5387"/>
        </w:tabs>
        <w:spacing w:after="0" w:line="240" w:lineRule="auto"/>
        <w:jc w:val="right"/>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_______________________________</w:t>
      </w:r>
    </w:p>
    <w:p w:rsidR="00471435" w:rsidRPr="004A3017" w:rsidRDefault="00471435" w:rsidP="00471435">
      <w:pPr>
        <w:pStyle w:val="a4"/>
        <w:spacing w:after="0" w:line="240" w:lineRule="auto"/>
        <w:ind w:left="3540" w:firstLine="708"/>
        <w:jc w:val="center"/>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 xml:space="preserve">        (тегі, аты, әкесінің аты (толық)                                                 </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ab/>
        <w:t xml:space="preserve">         ______________________________</w:t>
      </w:r>
    </w:p>
    <w:p w:rsidR="00471435" w:rsidRPr="004A3017" w:rsidRDefault="00471435" w:rsidP="00471435">
      <w:pPr>
        <w:pStyle w:val="a4"/>
        <w:spacing w:after="0" w:line="240" w:lineRule="auto"/>
        <w:jc w:val="right"/>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_______________________________</w:t>
      </w:r>
    </w:p>
    <w:p w:rsidR="00471435" w:rsidRPr="004A3017" w:rsidRDefault="00471435" w:rsidP="00471435">
      <w:pPr>
        <w:pStyle w:val="a4"/>
        <w:spacing w:after="0" w:line="240" w:lineRule="auto"/>
        <w:ind w:left="4956" w:firstLine="27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(нақты тұрғылықты мекенжайы)</w:t>
      </w:r>
      <w:r w:rsidRPr="004A301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793D3F">
        <w:rPr>
          <w:rFonts w:ascii="Times New Roman" w:hAnsi="Times New Roman" w:cs="Times New Roman"/>
          <w:color w:val="000000"/>
          <w:sz w:val="28"/>
          <w:szCs w:val="28"/>
          <w:lang w:val="kk-KZ"/>
        </w:rPr>
        <w:t>_</w:t>
      </w:r>
      <w:r>
        <w:rPr>
          <w:rFonts w:ascii="Times New Roman" w:hAnsi="Times New Roman" w:cs="Times New Roman"/>
          <w:color w:val="000000"/>
          <w:sz w:val="28"/>
          <w:szCs w:val="28"/>
          <w:lang w:val="kk-KZ"/>
        </w:rPr>
        <w:t>_____________________________</w:t>
      </w:r>
    </w:p>
    <w:p w:rsidR="00471435" w:rsidRPr="004A3017" w:rsidRDefault="00471435" w:rsidP="00471435">
      <w:pPr>
        <w:pStyle w:val="a4"/>
        <w:spacing w:after="0" w:line="240" w:lineRule="auto"/>
        <w:ind w:left="4248"/>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       </w:t>
      </w:r>
      <w:r w:rsidRPr="004A3017">
        <w:rPr>
          <w:rFonts w:ascii="Times New Roman" w:hAnsi="Times New Roman" w:cs="Times New Roman"/>
          <w:color w:val="000000"/>
          <w:sz w:val="28"/>
          <w:szCs w:val="28"/>
          <w:lang w:val="kk-KZ"/>
        </w:rPr>
        <w:t>_______________________________</w:t>
      </w:r>
    </w:p>
    <w:p w:rsidR="00471435" w:rsidRPr="004A3017" w:rsidRDefault="00471435" w:rsidP="00471435">
      <w:pPr>
        <w:pStyle w:val="a4"/>
        <w:spacing w:after="0" w:line="240" w:lineRule="auto"/>
        <w:jc w:val="center"/>
        <w:rPr>
          <w:rStyle w:val="s1"/>
          <w:b w:val="0"/>
          <w:bCs w:val="0"/>
          <w:sz w:val="28"/>
          <w:szCs w:val="28"/>
          <w:lang w:val="kk-KZ"/>
        </w:rPr>
      </w:pPr>
      <w:r w:rsidRPr="004A3017">
        <w:rPr>
          <w:rFonts w:ascii="Times New Roman" w:hAnsi="Times New Roman" w:cs="Times New Roman"/>
          <w:color w:val="000000"/>
          <w:sz w:val="28"/>
          <w:szCs w:val="28"/>
          <w:lang w:val="kk-KZ"/>
        </w:rPr>
        <w:t xml:space="preserve">                                                      (байланыс телефондары)</w:t>
      </w:r>
    </w:p>
    <w:p w:rsidR="005E10EB" w:rsidRPr="004A3017" w:rsidRDefault="005E10EB" w:rsidP="005E10EB">
      <w:pPr>
        <w:pStyle w:val="3"/>
        <w:spacing w:before="0" w:after="0" w:line="240" w:lineRule="auto"/>
        <w:rPr>
          <w:rFonts w:ascii="Times New Roman" w:hAnsi="Times New Roman" w:cs="Times New Roman"/>
          <w:color w:val="000000"/>
          <w:sz w:val="28"/>
          <w:szCs w:val="28"/>
          <w:lang w:val="kk-KZ"/>
        </w:rPr>
      </w:pPr>
    </w:p>
    <w:p w:rsidR="00471435" w:rsidRDefault="00471435" w:rsidP="00471435">
      <w:pPr>
        <w:pStyle w:val="a4"/>
        <w:spacing w:after="0" w:line="240" w:lineRule="auto"/>
        <w:ind w:firstLine="709"/>
        <w:jc w:val="both"/>
        <w:rPr>
          <w:rFonts w:ascii="Times New Roman" w:hAnsi="Times New Roman" w:cs="Times New Roman"/>
          <w:color w:val="auto"/>
          <w:sz w:val="28"/>
          <w:szCs w:val="28"/>
          <w:lang w:val="kk-KZ"/>
        </w:rPr>
      </w:pPr>
      <w:r w:rsidRPr="004A3017">
        <w:rPr>
          <w:rFonts w:ascii="Times New Roman" w:hAnsi="Times New Roman" w:cs="Times New Roman"/>
          <w:color w:val="000000"/>
          <w:sz w:val="28"/>
          <w:szCs w:val="28"/>
          <w:lang w:val="kk-KZ"/>
        </w:rPr>
        <w:t xml:space="preserve">«Оңалту және банкроттық туралы» 2014 жылғы 7 наурыздағы Қазақстан </w:t>
      </w:r>
      <w:r w:rsidR="005E10EB">
        <w:rPr>
          <w:rFonts w:ascii="Times New Roman" w:hAnsi="Times New Roman" w:cs="Times New Roman"/>
          <w:color w:val="000000"/>
          <w:sz w:val="28"/>
          <w:szCs w:val="28"/>
          <w:lang w:val="kk-KZ"/>
        </w:rPr>
        <w:t>Республикасының Заңы 12-бабының 5</w:t>
      </w:r>
      <w:r w:rsidRPr="004A3017">
        <w:rPr>
          <w:rFonts w:ascii="Times New Roman" w:hAnsi="Times New Roman" w:cs="Times New Roman"/>
          <w:color w:val="000000"/>
          <w:sz w:val="28"/>
          <w:szCs w:val="28"/>
          <w:lang w:val="kk-KZ"/>
        </w:rPr>
        <w:t xml:space="preserve">-тармақтарына сәйкес </w:t>
      </w:r>
      <w:r w:rsidR="005E10EB">
        <w:rPr>
          <w:rFonts w:ascii="Times New Roman" w:hAnsi="Times New Roman" w:cs="Times New Roman"/>
          <w:color w:val="000000"/>
          <w:sz w:val="28"/>
          <w:szCs w:val="28"/>
          <w:lang w:val="kk-KZ"/>
        </w:rPr>
        <w:t xml:space="preserve">мені </w:t>
      </w:r>
      <w:r w:rsidR="005E10EB" w:rsidRPr="005E10EB">
        <w:rPr>
          <w:rFonts w:ascii="Times New Roman" w:hAnsi="Times New Roman" w:cs="Times New Roman"/>
          <w:color w:val="auto"/>
          <w:sz w:val="28"/>
          <w:szCs w:val="28"/>
          <w:lang w:val="kk-KZ"/>
        </w:rPr>
        <w:t>әкімшінің (уақытша әкімшінің, оңалтушы, уақытша және банкроттықты басқарушының) қызметін жүзеге асыру құқығына үміткер адамдарына біліктілік емтиханын тапсыруына рұқсат беруді сұраймын</w:t>
      </w:r>
      <w:r w:rsidRPr="005E10EB">
        <w:rPr>
          <w:rFonts w:ascii="Times New Roman" w:hAnsi="Times New Roman" w:cs="Times New Roman"/>
          <w:color w:val="auto"/>
          <w:sz w:val="28"/>
          <w:szCs w:val="28"/>
          <w:lang w:val="kk-KZ"/>
        </w:rPr>
        <w:t>.</w:t>
      </w:r>
    </w:p>
    <w:p w:rsidR="005E10EB" w:rsidRPr="005E10EB" w:rsidRDefault="005E10EB" w:rsidP="00471435">
      <w:pPr>
        <w:pStyle w:val="a4"/>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auto"/>
          <w:sz w:val="28"/>
          <w:szCs w:val="28"/>
          <w:lang w:val="kk-KZ"/>
        </w:rPr>
        <w:t>Б</w:t>
      </w:r>
      <w:r w:rsidRPr="005E10EB">
        <w:rPr>
          <w:rFonts w:ascii="Times New Roman" w:hAnsi="Times New Roman" w:cs="Times New Roman"/>
          <w:color w:val="auto"/>
          <w:sz w:val="28"/>
          <w:szCs w:val="28"/>
          <w:lang w:val="kk-KZ"/>
        </w:rPr>
        <w:t>іліктілік емтиханын тапсыру</w:t>
      </w:r>
      <w:r>
        <w:rPr>
          <w:rFonts w:ascii="Times New Roman" w:hAnsi="Times New Roman" w:cs="Times New Roman"/>
          <w:color w:val="auto"/>
          <w:sz w:val="28"/>
          <w:szCs w:val="28"/>
          <w:lang w:val="kk-KZ"/>
        </w:rPr>
        <w:t xml:space="preserve"> тілі</w:t>
      </w:r>
      <w:r w:rsidRPr="005E10EB">
        <w:rPr>
          <w:rFonts w:ascii="Times New Roman" w:hAnsi="Times New Roman" w:cs="Times New Roman"/>
          <w:color w:val="auto"/>
          <w:sz w:val="28"/>
          <w:szCs w:val="28"/>
          <w:lang w:val="kk-KZ"/>
        </w:rPr>
        <w:t>:______________________________.</w:t>
      </w:r>
    </w:p>
    <w:p w:rsidR="005E10EB" w:rsidRDefault="00471435" w:rsidP="00471435">
      <w:pPr>
        <w:pStyle w:val="a4"/>
        <w:spacing w:after="0" w:line="240" w:lineRule="auto"/>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 xml:space="preserve">      </w:t>
      </w:r>
      <w:r w:rsidR="005E10EB">
        <w:rPr>
          <w:rFonts w:ascii="Times New Roman" w:hAnsi="Times New Roman" w:cs="Times New Roman"/>
          <w:color w:val="000000"/>
          <w:sz w:val="28"/>
          <w:szCs w:val="28"/>
          <w:lang w:val="kk-KZ"/>
        </w:rPr>
        <w:t xml:space="preserve">    </w:t>
      </w:r>
      <w:r w:rsidRPr="004A3017">
        <w:rPr>
          <w:rFonts w:ascii="Times New Roman" w:hAnsi="Times New Roman" w:cs="Times New Roman"/>
          <w:color w:val="000000"/>
          <w:sz w:val="28"/>
          <w:szCs w:val="28"/>
          <w:lang w:val="kk-KZ"/>
        </w:rPr>
        <w:t>Қоса берілетін</w:t>
      </w:r>
      <w:r w:rsidR="005E10EB">
        <w:rPr>
          <w:rFonts w:ascii="Times New Roman" w:hAnsi="Times New Roman" w:cs="Times New Roman"/>
          <w:color w:val="000000"/>
          <w:sz w:val="28"/>
          <w:szCs w:val="28"/>
          <w:lang w:val="kk-KZ"/>
        </w:rPr>
        <w:t xml:space="preserve"> құжаттар:</w:t>
      </w:r>
    </w:p>
    <w:p w:rsidR="005E10EB" w:rsidRDefault="005E10EB" w:rsidP="005E10EB">
      <w:pPr>
        <w:pStyle w:val="a4"/>
        <w:numPr>
          <w:ilvl w:val="0"/>
          <w:numId w:val="5"/>
        </w:numPr>
        <w:spacing w:after="0" w:line="240" w:lineRule="auto"/>
        <w:ind w:left="0" w:firstLine="708"/>
        <w:jc w:val="both"/>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жоғары заң немесе экономикалық білімі туралы дипломдардың көшірмесі</w:t>
      </w:r>
      <w:r>
        <w:rPr>
          <w:rFonts w:ascii="Times New Roman" w:hAnsi="Times New Roman" w:cs="Times New Roman"/>
          <w:color w:val="000000"/>
          <w:sz w:val="28"/>
          <w:szCs w:val="28"/>
          <w:lang w:val="kk-KZ"/>
        </w:rPr>
        <w:t>;</w:t>
      </w:r>
    </w:p>
    <w:p w:rsidR="005E10EB" w:rsidRDefault="005E10EB" w:rsidP="005E10EB">
      <w:pPr>
        <w:pStyle w:val="a4"/>
        <w:numPr>
          <w:ilvl w:val="0"/>
          <w:numId w:val="5"/>
        </w:numPr>
        <w:spacing w:after="0" w:line="240" w:lineRule="auto"/>
        <w:ind w:left="0"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э</w:t>
      </w:r>
      <w:r w:rsidRPr="004A3017">
        <w:rPr>
          <w:rFonts w:ascii="Times New Roman" w:hAnsi="Times New Roman" w:cs="Times New Roman"/>
          <w:color w:val="000000"/>
          <w:sz w:val="28"/>
          <w:szCs w:val="28"/>
          <w:lang w:val="kk-KZ"/>
        </w:rPr>
        <w:t xml:space="preserve">кономикалық,  қаржылық  немесе  заң  қызметі салаларында кемінде үш жыл жұмыс тәжерибесiнiң </w:t>
      </w:r>
      <w:r>
        <w:rPr>
          <w:rFonts w:ascii="Times New Roman" w:hAnsi="Times New Roman" w:cs="Times New Roman"/>
          <w:color w:val="000000"/>
          <w:sz w:val="28"/>
          <w:szCs w:val="28"/>
          <w:lang w:val="kk-KZ"/>
        </w:rPr>
        <w:t>растайтын құжаттар көшірмелері.</w:t>
      </w:r>
    </w:p>
    <w:p w:rsidR="005E10EB" w:rsidRDefault="00471435" w:rsidP="00471435">
      <w:pPr>
        <w:pStyle w:val="a4"/>
        <w:spacing w:after="0" w:line="240" w:lineRule="auto"/>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     </w:t>
      </w:r>
    </w:p>
    <w:p w:rsidR="00471435" w:rsidRPr="004A3017" w:rsidRDefault="00471435" w:rsidP="00471435">
      <w:pPr>
        <w:pStyle w:val="a4"/>
        <w:spacing w:after="0" w:line="240" w:lineRule="auto"/>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________  __________________</w:t>
      </w:r>
      <w:r w:rsidRPr="004A3017">
        <w:rPr>
          <w:rFonts w:ascii="Times New Roman" w:hAnsi="Times New Roman" w:cs="Times New Roman"/>
          <w:color w:val="000000"/>
          <w:sz w:val="28"/>
          <w:szCs w:val="28"/>
          <w:lang w:val="kk-KZ"/>
        </w:rPr>
        <w:br/>
        <w:t>        (қолы)          (аты-жөні)</w:t>
      </w:r>
    </w:p>
    <w:p w:rsidR="00471435" w:rsidRPr="004A3017" w:rsidRDefault="00471435" w:rsidP="00471435">
      <w:pPr>
        <w:pStyle w:val="a4"/>
        <w:spacing w:after="0" w:line="240" w:lineRule="auto"/>
        <w:rPr>
          <w:rFonts w:ascii="Times New Roman" w:hAnsi="Times New Roman" w:cs="Times New Roman"/>
          <w:color w:val="000000"/>
          <w:sz w:val="28"/>
          <w:szCs w:val="28"/>
          <w:lang w:val="kk-KZ"/>
        </w:rPr>
      </w:pPr>
    </w:p>
    <w:p w:rsidR="00471435" w:rsidRPr="004A3017" w:rsidRDefault="00471435" w:rsidP="00471435">
      <w:pPr>
        <w:pStyle w:val="a4"/>
        <w:spacing w:after="0" w:line="240" w:lineRule="auto"/>
        <w:rPr>
          <w:rFonts w:ascii="Times New Roman" w:hAnsi="Times New Roman" w:cs="Times New Roman"/>
          <w:color w:val="000000"/>
          <w:sz w:val="28"/>
          <w:szCs w:val="28"/>
          <w:lang w:val="kk-KZ"/>
        </w:rPr>
      </w:pPr>
      <w:r w:rsidRPr="004A3017">
        <w:rPr>
          <w:rFonts w:ascii="Times New Roman" w:hAnsi="Times New Roman" w:cs="Times New Roman"/>
          <w:color w:val="000000"/>
          <w:sz w:val="28"/>
          <w:szCs w:val="28"/>
          <w:lang w:val="kk-KZ"/>
        </w:rPr>
        <w:t>      20__ жылғы «____» __________.</w:t>
      </w:r>
      <w:r w:rsidRPr="004A3017">
        <w:rPr>
          <w:rFonts w:ascii="Times New Roman" w:hAnsi="Times New Roman" w:cs="Times New Roman"/>
          <w:color w:val="000000"/>
          <w:sz w:val="28"/>
          <w:szCs w:val="28"/>
          <w:lang w:val="kk-KZ"/>
        </w:rPr>
        <w:br/>
        <w:t>                      (күні)</w:t>
      </w:r>
      <w:r w:rsidRPr="004A3017">
        <w:rPr>
          <w:rFonts w:ascii="Times New Roman" w:hAnsi="Times New Roman" w:cs="Times New Roman"/>
          <w:color w:val="000000"/>
          <w:sz w:val="28"/>
          <w:szCs w:val="28"/>
          <w:lang w:val="kk-KZ"/>
        </w:rPr>
        <w:tab/>
      </w:r>
      <w:r w:rsidRPr="004A3017">
        <w:rPr>
          <w:rFonts w:ascii="Times New Roman" w:hAnsi="Times New Roman" w:cs="Times New Roman"/>
          <w:color w:val="000000"/>
          <w:sz w:val="28"/>
          <w:szCs w:val="28"/>
          <w:lang w:val="kk-KZ"/>
        </w:rPr>
        <w:tab/>
        <w:t xml:space="preserve"> </w:t>
      </w:r>
      <w:r w:rsidRPr="004A3017">
        <w:rPr>
          <w:rFonts w:ascii="Times New Roman" w:hAnsi="Times New Roman" w:cs="Times New Roman"/>
          <w:color w:val="000000"/>
          <w:sz w:val="28"/>
          <w:szCs w:val="28"/>
          <w:lang w:val="kk-KZ"/>
        </w:rPr>
        <w:tab/>
      </w:r>
    </w:p>
    <w:p w:rsidR="00471435" w:rsidRPr="00473CFB" w:rsidRDefault="00471435" w:rsidP="00F93F0F">
      <w:pPr>
        <w:spacing w:after="0" w:line="240" w:lineRule="auto"/>
        <w:jc w:val="both"/>
        <w:rPr>
          <w:rFonts w:ascii="Times New Roman" w:hAnsi="Times New Roman" w:cs="Times New Roman"/>
          <w:sz w:val="28"/>
          <w:szCs w:val="28"/>
          <w:lang w:val="kk-KZ"/>
        </w:rPr>
      </w:pPr>
    </w:p>
    <w:sectPr w:rsidR="00471435" w:rsidRPr="00473CFB" w:rsidSect="00C90733">
      <w:headerReference w:type="default" r:id="rId8"/>
      <w:pgSz w:w="11906" w:h="16838"/>
      <w:pgMar w:top="1134" w:right="850" w:bottom="1134" w:left="1701" w:header="708" w:footer="708" w:gutter="0"/>
      <w:pgNumType w:start="4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0F" w:rsidRDefault="0062140F" w:rsidP="00DC7F4D">
      <w:pPr>
        <w:spacing w:after="0" w:line="240" w:lineRule="auto"/>
      </w:pPr>
      <w:r>
        <w:separator/>
      </w:r>
    </w:p>
  </w:endnote>
  <w:endnote w:type="continuationSeparator" w:id="0">
    <w:p w:rsidR="0062140F" w:rsidRDefault="0062140F" w:rsidP="00DC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0F" w:rsidRDefault="0062140F" w:rsidP="00DC7F4D">
      <w:pPr>
        <w:spacing w:after="0" w:line="240" w:lineRule="auto"/>
      </w:pPr>
      <w:r>
        <w:separator/>
      </w:r>
    </w:p>
  </w:footnote>
  <w:footnote w:type="continuationSeparator" w:id="0">
    <w:p w:rsidR="0062140F" w:rsidRDefault="0062140F" w:rsidP="00DC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10467"/>
      <w:docPartObj>
        <w:docPartGallery w:val="Page Numbers (Top of Page)"/>
        <w:docPartUnique/>
      </w:docPartObj>
    </w:sdtPr>
    <w:sdtEndPr>
      <w:rPr>
        <w:rFonts w:ascii="Times New Roman" w:hAnsi="Times New Roman" w:cs="Times New Roman"/>
        <w:sz w:val="28"/>
        <w:szCs w:val="28"/>
      </w:rPr>
    </w:sdtEndPr>
    <w:sdtContent>
      <w:p w:rsidR="00585F24" w:rsidRPr="00585F24" w:rsidRDefault="00585F24">
        <w:pPr>
          <w:pStyle w:val="a7"/>
          <w:jc w:val="center"/>
          <w:rPr>
            <w:rFonts w:ascii="Times New Roman" w:hAnsi="Times New Roman" w:cs="Times New Roman"/>
            <w:sz w:val="28"/>
            <w:szCs w:val="28"/>
          </w:rPr>
        </w:pPr>
        <w:r w:rsidRPr="00585F24">
          <w:rPr>
            <w:rFonts w:ascii="Times New Roman" w:hAnsi="Times New Roman" w:cs="Times New Roman"/>
            <w:sz w:val="28"/>
            <w:szCs w:val="28"/>
          </w:rPr>
          <w:fldChar w:fldCharType="begin"/>
        </w:r>
        <w:r w:rsidRPr="00585F24">
          <w:rPr>
            <w:rFonts w:ascii="Times New Roman" w:hAnsi="Times New Roman" w:cs="Times New Roman"/>
            <w:sz w:val="28"/>
            <w:szCs w:val="28"/>
          </w:rPr>
          <w:instrText>PAGE   \* MERGEFORMAT</w:instrText>
        </w:r>
        <w:r w:rsidRPr="00585F24">
          <w:rPr>
            <w:rFonts w:ascii="Times New Roman" w:hAnsi="Times New Roman" w:cs="Times New Roman"/>
            <w:sz w:val="28"/>
            <w:szCs w:val="28"/>
          </w:rPr>
          <w:fldChar w:fldCharType="separate"/>
        </w:r>
        <w:r w:rsidR="00072914">
          <w:rPr>
            <w:rFonts w:ascii="Times New Roman" w:hAnsi="Times New Roman" w:cs="Times New Roman"/>
            <w:noProof/>
            <w:sz w:val="28"/>
            <w:szCs w:val="28"/>
          </w:rPr>
          <w:t>411</w:t>
        </w:r>
        <w:r w:rsidRPr="00585F24">
          <w:rPr>
            <w:rFonts w:ascii="Times New Roman" w:hAnsi="Times New Roman" w:cs="Times New Roman"/>
            <w:sz w:val="28"/>
            <w:szCs w:val="28"/>
          </w:rPr>
          <w:fldChar w:fldCharType="end"/>
        </w:r>
      </w:p>
    </w:sdtContent>
  </w:sdt>
  <w:p w:rsidR="00DC7F4D" w:rsidRDefault="00DC7F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5BC"/>
    <w:multiLevelType w:val="hybridMultilevel"/>
    <w:tmpl w:val="F3D8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95E35"/>
    <w:multiLevelType w:val="hybridMultilevel"/>
    <w:tmpl w:val="14BA6E46"/>
    <w:lvl w:ilvl="0" w:tplc="954049AE">
      <w:start w:val="1"/>
      <w:numFmt w:val="decimal"/>
      <w:lvlText w:val="%1)"/>
      <w:lvlJc w:val="left"/>
      <w:pPr>
        <w:ind w:left="1587" w:hanging="10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A3C233B"/>
    <w:multiLevelType w:val="hybridMultilevel"/>
    <w:tmpl w:val="B7420FDE"/>
    <w:lvl w:ilvl="0" w:tplc="F9D8805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BF4DE6"/>
    <w:multiLevelType w:val="hybridMultilevel"/>
    <w:tmpl w:val="B84E020C"/>
    <w:lvl w:ilvl="0" w:tplc="EB0258E8">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581EC9"/>
    <w:multiLevelType w:val="hybridMultilevel"/>
    <w:tmpl w:val="0B74CEDC"/>
    <w:lvl w:ilvl="0" w:tplc="92ECFB1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FD1652"/>
    <w:multiLevelType w:val="hybridMultilevel"/>
    <w:tmpl w:val="1AD486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3F0F"/>
    <w:rsid w:val="00004FFF"/>
    <w:rsid w:val="000542FC"/>
    <w:rsid w:val="00072914"/>
    <w:rsid w:val="000B2546"/>
    <w:rsid w:val="000C1818"/>
    <w:rsid w:val="001A57FB"/>
    <w:rsid w:val="001D05E2"/>
    <w:rsid w:val="001D1F3E"/>
    <w:rsid w:val="002071A5"/>
    <w:rsid w:val="00270BD2"/>
    <w:rsid w:val="00283AD5"/>
    <w:rsid w:val="003255AD"/>
    <w:rsid w:val="003810B5"/>
    <w:rsid w:val="003B6B87"/>
    <w:rsid w:val="003E1A22"/>
    <w:rsid w:val="00425855"/>
    <w:rsid w:val="00471435"/>
    <w:rsid w:val="00473CFB"/>
    <w:rsid w:val="004A2075"/>
    <w:rsid w:val="004C7423"/>
    <w:rsid w:val="00585F24"/>
    <w:rsid w:val="005E10EB"/>
    <w:rsid w:val="00614821"/>
    <w:rsid w:val="0062140F"/>
    <w:rsid w:val="00663CD8"/>
    <w:rsid w:val="00663DCD"/>
    <w:rsid w:val="006B603B"/>
    <w:rsid w:val="007219DF"/>
    <w:rsid w:val="00793D3F"/>
    <w:rsid w:val="00883257"/>
    <w:rsid w:val="008D353A"/>
    <w:rsid w:val="009072A8"/>
    <w:rsid w:val="00951A25"/>
    <w:rsid w:val="00A37D9F"/>
    <w:rsid w:val="00AA24A7"/>
    <w:rsid w:val="00AD41F5"/>
    <w:rsid w:val="00AF15A2"/>
    <w:rsid w:val="00B01338"/>
    <w:rsid w:val="00B15D46"/>
    <w:rsid w:val="00B25F7C"/>
    <w:rsid w:val="00B56290"/>
    <w:rsid w:val="00C44ADC"/>
    <w:rsid w:val="00C711A6"/>
    <w:rsid w:val="00C90733"/>
    <w:rsid w:val="00CE23C1"/>
    <w:rsid w:val="00CE37F8"/>
    <w:rsid w:val="00D13C5A"/>
    <w:rsid w:val="00D3309E"/>
    <w:rsid w:val="00DC7F4D"/>
    <w:rsid w:val="00DF5AC9"/>
    <w:rsid w:val="00ED2EF8"/>
    <w:rsid w:val="00EE0E97"/>
    <w:rsid w:val="00F00A8A"/>
    <w:rsid w:val="00F9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90"/>
  </w:style>
  <w:style w:type="paragraph" w:styleId="3">
    <w:name w:val="heading 3"/>
    <w:basedOn w:val="a"/>
    <w:link w:val="30"/>
    <w:uiPriority w:val="9"/>
    <w:qFormat/>
    <w:rsid w:val="00F93F0F"/>
    <w:pPr>
      <w:spacing w:before="225" w:after="135" w:line="390" w:lineRule="atLeast"/>
      <w:outlineLvl w:val="2"/>
    </w:pPr>
    <w:rPr>
      <w:rFonts w:ascii="Arial" w:eastAsia="Times New Roman"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3F0F"/>
    <w:rPr>
      <w:rFonts w:ascii="Arial" w:eastAsia="Times New Roman" w:hAnsi="Arial" w:cs="Arial"/>
      <w:color w:val="444444"/>
      <w:sz w:val="32"/>
      <w:szCs w:val="32"/>
    </w:rPr>
  </w:style>
  <w:style w:type="character" w:styleId="a3">
    <w:name w:val="Hyperlink"/>
    <w:basedOn w:val="a0"/>
    <w:uiPriority w:val="99"/>
    <w:unhideWhenUsed/>
    <w:rsid w:val="00F93F0F"/>
    <w:rPr>
      <w:color w:val="9A1616"/>
      <w:sz w:val="24"/>
      <w:szCs w:val="24"/>
      <w:u w:val="single"/>
      <w:shd w:val="clear" w:color="auto" w:fill="auto"/>
      <w:vertAlign w:val="baselin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F93F0F"/>
    <w:pPr>
      <w:spacing w:after="360" w:line="285" w:lineRule="atLeast"/>
    </w:pPr>
    <w:rPr>
      <w:rFonts w:ascii="Arial" w:eastAsia="Times New Roman" w:hAnsi="Arial" w:cs="Arial"/>
      <w:color w:val="666666"/>
      <w:spacing w:val="2"/>
      <w:sz w:val="20"/>
      <w:szCs w:val="20"/>
    </w:rPr>
  </w:style>
  <w:style w:type="paragraph" w:styleId="a6">
    <w:name w:val="List Paragraph"/>
    <w:basedOn w:val="a"/>
    <w:uiPriority w:val="34"/>
    <w:qFormat/>
    <w:rsid w:val="00F93F0F"/>
    <w:pPr>
      <w:ind w:left="720"/>
      <w:contextualSpacing/>
    </w:p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663CD8"/>
    <w:rPr>
      <w:rFonts w:ascii="Arial" w:eastAsia="Times New Roman" w:hAnsi="Arial" w:cs="Arial"/>
      <w:color w:val="666666"/>
      <w:spacing w:val="2"/>
      <w:sz w:val="20"/>
      <w:szCs w:val="20"/>
    </w:rPr>
  </w:style>
  <w:style w:type="character" w:customStyle="1" w:styleId="s1">
    <w:name w:val="s1"/>
    <w:uiPriority w:val="99"/>
    <w:rsid w:val="00AA24A7"/>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DC7F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7F4D"/>
  </w:style>
  <w:style w:type="paragraph" w:styleId="a9">
    <w:name w:val="footer"/>
    <w:basedOn w:val="a"/>
    <w:link w:val="aa"/>
    <w:uiPriority w:val="99"/>
    <w:unhideWhenUsed/>
    <w:rsid w:val="00DC7F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7F4D"/>
  </w:style>
  <w:style w:type="character" w:customStyle="1" w:styleId="s0">
    <w:name w:val="s0"/>
    <w:rsid w:val="00EE0E97"/>
    <w:rPr>
      <w:rFonts w:ascii="Times New Roman" w:hAnsi="Times New Roman" w:cs="Times New Roman"/>
      <w:color w:val="000000"/>
      <w:sz w:val="20"/>
      <w:szCs w:val="20"/>
      <w:u w:val="none"/>
      <w:effect w:val="none"/>
    </w:rPr>
  </w:style>
  <w:style w:type="paragraph" w:customStyle="1" w:styleId="1">
    <w:name w:val="Без интервала1"/>
    <w:rsid w:val="00EE0E97"/>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4A20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2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2555">
      <w:bodyDiv w:val="1"/>
      <w:marLeft w:val="0"/>
      <w:marRight w:val="0"/>
      <w:marTop w:val="0"/>
      <w:marBottom w:val="0"/>
      <w:divBdr>
        <w:top w:val="none" w:sz="0" w:space="0" w:color="auto"/>
        <w:left w:val="none" w:sz="0" w:space="0" w:color="auto"/>
        <w:bottom w:val="none" w:sz="0" w:space="0" w:color="auto"/>
        <w:right w:val="none" w:sz="0" w:space="0" w:color="auto"/>
      </w:divBdr>
      <w:divsChild>
        <w:div w:id="1558709636">
          <w:marLeft w:val="0"/>
          <w:marRight w:val="0"/>
          <w:marTop w:val="0"/>
          <w:marBottom w:val="0"/>
          <w:divBdr>
            <w:top w:val="none" w:sz="0" w:space="0" w:color="auto"/>
            <w:left w:val="none" w:sz="0" w:space="0" w:color="auto"/>
            <w:bottom w:val="none" w:sz="0" w:space="0" w:color="auto"/>
            <w:right w:val="none" w:sz="0" w:space="0" w:color="auto"/>
          </w:divBdr>
          <w:divsChild>
            <w:div w:id="1933277188">
              <w:marLeft w:val="0"/>
              <w:marRight w:val="0"/>
              <w:marTop w:val="0"/>
              <w:marBottom w:val="0"/>
              <w:divBdr>
                <w:top w:val="none" w:sz="0" w:space="0" w:color="auto"/>
                <w:left w:val="none" w:sz="0" w:space="0" w:color="auto"/>
                <w:bottom w:val="none" w:sz="0" w:space="0" w:color="auto"/>
                <w:right w:val="none" w:sz="0" w:space="0" w:color="auto"/>
              </w:divBdr>
              <w:divsChild>
                <w:div w:id="1289898329">
                  <w:marLeft w:val="0"/>
                  <w:marRight w:val="0"/>
                  <w:marTop w:val="0"/>
                  <w:marBottom w:val="0"/>
                  <w:divBdr>
                    <w:top w:val="none" w:sz="0" w:space="0" w:color="auto"/>
                    <w:left w:val="none" w:sz="0" w:space="0" w:color="auto"/>
                    <w:bottom w:val="none" w:sz="0" w:space="0" w:color="auto"/>
                    <w:right w:val="none" w:sz="0" w:space="0" w:color="auto"/>
                  </w:divBdr>
                  <w:divsChild>
                    <w:div w:id="1871651317">
                      <w:marLeft w:val="0"/>
                      <w:marRight w:val="0"/>
                      <w:marTop w:val="0"/>
                      <w:marBottom w:val="0"/>
                      <w:divBdr>
                        <w:top w:val="none" w:sz="0" w:space="0" w:color="auto"/>
                        <w:left w:val="none" w:sz="0" w:space="0" w:color="auto"/>
                        <w:bottom w:val="none" w:sz="0" w:space="0" w:color="auto"/>
                        <w:right w:val="none" w:sz="0" w:space="0" w:color="auto"/>
                      </w:divBdr>
                      <w:divsChild>
                        <w:div w:id="19448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abozaeva</dc:creator>
  <cp:lastModifiedBy>azhubanysheva</cp:lastModifiedBy>
  <cp:revision>23</cp:revision>
  <cp:lastPrinted>2015-06-16T11:36:00Z</cp:lastPrinted>
  <dcterms:created xsi:type="dcterms:W3CDTF">2014-11-18T04:53:00Z</dcterms:created>
  <dcterms:modified xsi:type="dcterms:W3CDTF">2019-01-21T09:42:00Z</dcterms:modified>
</cp:coreProperties>
</file>