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B1" w:rsidRPr="00CA4E29"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Қазақстан Республикасы</w:t>
      </w:r>
    </w:p>
    <w:p w:rsidR="002370B1" w:rsidRPr="00CA4E29" w:rsidRDefault="002370B1" w:rsidP="002370B1">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Қаржы министр</w:t>
      </w:r>
      <w:r w:rsidRPr="00CA4E29">
        <w:rPr>
          <w:rFonts w:ascii="Times New Roman" w:hAnsi="Times New Roman"/>
          <w:sz w:val="28"/>
          <w:szCs w:val="28"/>
          <w:lang w:val="kk-KZ"/>
        </w:rPr>
        <w:t xml:space="preserve">інің </w:t>
      </w:r>
    </w:p>
    <w:p w:rsidR="008603D4" w:rsidRPr="00512BA1" w:rsidRDefault="002370B1" w:rsidP="008603D4">
      <w:pPr>
        <w:tabs>
          <w:tab w:val="left" w:pos="8460"/>
        </w:tabs>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201</w:t>
      </w:r>
      <w:r w:rsidR="005B6DFD" w:rsidRPr="00D53FDE">
        <w:rPr>
          <w:rFonts w:ascii="Times New Roman" w:hAnsi="Times New Roman"/>
          <w:sz w:val="28"/>
          <w:szCs w:val="28"/>
        </w:rPr>
        <w:t>5</w:t>
      </w:r>
      <w:r w:rsidRPr="00CA4E29">
        <w:rPr>
          <w:rFonts w:ascii="Times New Roman" w:hAnsi="Times New Roman"/>
          <w:sz w:val="28"/>
          <w:szCs w:val="28"/>
          <w:lang w:val="kk-KZ"/>
        </w:rPr>
        <w:t xml:space="preserve"> жылғы «</w:t>
      </w:r>
      <w:r w:rsidR="008603D4">
        <w:rPr>
          <w:rFonts w:ascii="Times New Roman" w:hAnsi="Times New Roman"/>
          <w:sz w:val="28"/>
          <w:szCs w:val="28"/>
          <w:lang w:val="kk-KZ"/>
        </w:rPr>
        <w:t>27</w:t>
      </w:r>
      <w:r w:rsidRPr="00CA4E29">
        <w:rPr>
          <w:rFonts w:ascii="Times New Roman" w:hAnsi="Times New Roman"/>
          <w:sz w:val="28"/>
          <w:szCs w:val="28"/>
          <w:lang w:val="kk-KZ"/>
        </w:rPr>
        <w:t>»</w:t>
      </w:r>
      <w:r w:rsidR="008603D4">
        <w:rPr>
          <w:rFonts w:ascii="Times New Roman" w:hAnsi="Times New Roman"/>
          <w:sz w:val="28"/>
          <w:szCs w:val="28"/>
          <w:lang w:val="kk-KZ"/>
        </w:rPr>
        <w:t xml:space="preserve"> </w:t>
      </w:r>
      <w:r w:rsidR="008603D4" w:rsidRPr="007F4750">
        <w:rPr>
          <w:rFonts w:ascii="Times New Roman" w:hAnsi="Times New Roman"/>
          <w:sz w:val="28"/>
          <w:szCs w:val="28"/>
          <w:lang w:val="kk-KZ"/>
        </w:rPr>
        <w:t>сәуірдегі</w:t>
      </w:r>
    </w:p>
    <w:p w:rsidR="002370B1"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w:t>
      </w:r>
      <w:r w:rsidR="00574D17">
        <w:rPr>
          <w:rFonts w:ascii="Times New Roman" w:hAnsi="Times New Roman"/>
          <w:sz w:val="28"/>
          <w:szCs w:val="28"/>
          <w:lang w:val="kk-KZ"/>
        </w:rPr>
        <w:t xml:space="preserve"> </w:t>
      </w:r>
      <w:r w:rsidR="008603D4">
        <w:rPr>
          <w:rFonts w:ascii="Times New Roman" w:hAnsi="Times New Roman"/>
          <w:sz w:val="28"/>
          <w:szCs w:val="28"/>
          <w:lang w:val="kk-KZ"/>
        </w:rPr>
        <w:t>284</w:t>
      </w:r>
      <w:r w:rsidRPr="00CA4E29">
        <w:rPr>
          <w:rFonts w:ascii="Times New Roman" w:hAnsi="Times New Roman"/>
          <w:sz w:val="28"/>
          <w:szCs w:val="28"/>
          <w:lang w:val="kk-KZ"/>
        </w:rPr>
        <w:t xml:space="preserve"> </w:t>
      </w:r>
      <w:bookmarkStart w:id="0" w:name="sub1002690666"/>
      <w:r w:rsidR="00F009C9">
        <w:fldChar w:fldCharType="begin"/>
      </w:r>
      <w:r w:rsidR="005804CF" w:rsidRPr="00C30F75">
        <w:rPr>
          <w:lang w:val="kk-KZ"/>
        </w:rPr>
        <w:instrText>HYPERLINK "jl:31309399.0%20"</w:instrText>
      </w:r>
      <w:r w:rsidR="00F009C9">
        <w:fldChar w:fldCharType="separate"/>
      </w:r>
      <w:r>
        <w:rPr>
          <w:rStyle w:val="a3"/>
          <w:b w:val="0"/>
          <w:color w:val="auto"/>
          <w:sz w:val="28"/>
          <w:szCs w:val="28"/>
          <w:u w:val="none"/>
          <w:lang w:val="kk-KZ"/>
        </w:rPr>
        <w:t>бұйрығына</w:t>
      </w:r>
      <w:r w:rsidR="00F009C9">
        <w:fldChar w:fldCharType="end"/>
      </w:r>
      <w:bookmarkEnd w:id="0"/>
    </w:p>
    <w:p w:rsidR="002370B1" w:rsidRPr="005B6DFD" w:rsidRDefault="00C73B27" w:rsidP="00922D3A">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38</w:t>
      </w:r>
      <w:r w:rsidR="004B776B">
        <w:rPr>
          <w:rFonts w:ascii="Times New Roman" w:hAnsi="Times New Roman"/>
          <w:sz w:val="28"/>
          <w:szCs w:val="28"/>
          <w:lang w:val="kk-KZ"/>
        </w:rPr>
        <w:t>–</w:t>
      </w:r>
      <w:r w:rsidR="002370B1">
        <w:rPr>
          <w:rFonts w:ascii="Times New Roman" w:hAnsi="Times New Roman"/>
          <w:sz w:val="28"/>
          <w:szCs w:val="28"/>
          <w:lang w:val="kk-KZ"/>
        </w:rPr>
        <w:t>қосымша</w:t>
      </w:r>
    </w:p>
    <w:p w:rsidR="00922D3A" w:rsidRPr="005B6DFD" w:rsidRDefault="00922D3A" w:rsidP="00922D3A">
      <w:pPr>
        <w:spacing w:after="0" w:line="240" w:lineRule="auto"/>
        <w:ind w:left="4536"/>
        <w:jc w:val="center"/>
        <w:rPr>
          <w:rFonts w:ascii="Times New Roman" w:hAnsi="Times New Roman"/>
          <w:sz w:val="28"/>
          <w:szCs w:val="28"/>
          <w:lang w:val="kk-KZ"/>
        </w:rPr>
      </w:pPr>
    </w:p>
    <w:p w:rsidR="00922D3A" w:rsidRPr="005B6DFD" w:rsidRDefault="00922D3A" w:rsidP="00922D3A">
      <w:pPr>
        <w:spacing w:after="0" w:line="240" w:lineRule="auto"/>
        <w:ind w:left="4536"/>
        <w:jc w:val="center"/>
        <w:rPr>
          <w:lang w:val="kk-KZ"/>
        </w:rPr>
      </w:pPr>
    </w:p>
    <w:p w:rsidR="00C73B27" w:rsidRPr="00C73B27" w:rsidRDefault="002370B1" w:rsidP="00C73B27">
      <w:pPr>
        <w:spacing w:after="0" w:line="240" w:lineRule="auto"/>
        <w:jc w:val="center"/>
        <w:rPr>
          <w:rFonts w:ascii="Times New Roman" w:hAnsi="Times New Roman"/>
          <w:b/>
          <w:sz w:val="28"/>
          <w:szCs w:val="28"/>
          <w:lang w:val="kk-KZ"/>
        </w:rPr>
      </w:pPr>
      <w:r w:rsidRPr="006809F5">
        <w:rPr>
          <w:rFonts w:ascii="Times New Roman" w:hAnsi="Times New Roman"/>
          <w:b/>
          <w:sz w:val="28"/>
          <w:szCs w:val="28"/>
          <w:lang w:val="kk-KZ"/>
        </w:rPr>
        <w:t>«</w:t>
      </w:r>
      <w:r w:rsidR="00C73B27" w:rsidRPr="00C73B27">
        <w:rPr>
          <w:rFonts w:ascii="Times New Roman" w:hAnsi="Times New Roman"/>
          <w:b/>
          <w:sz w:val="28"/>
          <w:szCs w:val="28"/>
          <w:lang w:val="kk-KZ"/>
        </w:rPr>
        <w:t>Преференциалдық және преференциалдық емес режимдерді</w:t>
      </w:r>
    </w:p>
    <w:p w:rsidR="00C73B27" w:rsidRPr="00C73B27" w:rsidRDefault="00C73B27" w:rsidP="00C73B27">
      <w:pPr>
        <w:spacing w:after="0" w:line="240" w:lineRule="auto"/>
        <w:jc w:val="center"/>
        <w:rPr>
          <w:rFonts w:ascii="Times New Roman" w:hAnsi="Times New Roman"/>
          <w:b/>
          <w:sz w:val="28"/>
          <w:szCs w:val="28"/>
          <w:lang w:val="kk-KZ"/>
        </w:rPr>
      </w:pPr>
      <w:r w:rsidRPr="00C73B27">
        <w:rPr>
          <w:rFonts w:ascii="Times New Roman" w:hAnsi="Times New Roman"/>
          <w:b/>
          <w:sz w:val="28"/>
          <w:szCs w:val="28"/>
          <w:lang w:val="kk-KZ"/>
        </w:rPr>
        <w:t>қолдану кезінде тауар шығарылған елді айқындауға қатысты</w:t>
      </w:r>
    </w:p>
    <w:p w:rsidR="002370B1" w:rsidRPr="00922D3A" w:rsidRDefault="00C73B27" w:rsidP="00922D3A">
      <w:pPr>
        <w:spacing w:after="0" w:line="240" w:lineRule="auto"/>
        <w:jc w:val="center"/>
        <w:rPr>
          <w:rFonts w:ascii="Times New Roman" w:hAnsi="Times New Roman"/>
          <w:b/>
          <w:sz w:val="28"/>
          <w:szCs w:val="28"/>
          <w:lang w:val="kk-KZ"/>
        </w:rPr>
      </w:pPr>
      <w:r w:rsidRPr="00C73B27">
        <w:rPr>
          <w:rFonts w:ascii="Times New Roman" w:hAnsi="Times New Roman"/>
          <w:b/>
          <w:sz w:val="28"/>
          <w:szCs w:val="28"/>
          <w:lang w:val="kk-KZ"/>
        </w:rPr>
        <w:t>алдын ала шешімдер қабылдау</w:t>
      </w:r>
      <w:r w:rsidR="002370B1" w:rsidRPr="006809F5">
        <w:rPr>
          <w:rFonts w:ascii="Times New Roman" w:hAnsi="Times New Roman"/>
          <w:b/>
          <w:sz w:val="28"/>
          <w:szCs w:val="28"/>
          <w:lang w:val="kk-KZ"/>
        </w:rPr>
        <w:t>»</w:t>
      </w:r>
      <w:r w:rsidR="001E1B9D" w:rsidRPr="001E1B9D">
        <w:rPr>
          <w:rFonts w:ascii="Times New Roman" w:hAnsi="Times New Roman"/>
          <w:b/>
          <w:bCs/>
          <w:sz w:val="28"/>
          <w:szCs w:val="28"/>
          <w:lang w:val="kk-KZ"/>
        </w:rPr>
        <w:t>мемлекеттік көрсетілетін</w:t>
      </w:r>
      <w:r w:rsidR="001E1B9D" w:rsidRPr="001E1B9D">
        <w:rPr>
          <w:rFonts w:ascii="Times New Roman" w:hAnsi="Times New Roman"/>
          <w:b/>
          <w:sz w:val="28"/>
          <w:szCs w:val="28"/>
          <w:lang w:val="kk-KZ"/>
        </w:rPr>
        <w:t xml:space="preserve"> қызмет стандарты</w:t>
      </w:r>
    </w:p>
    <w:p w:rsidR="00922D3A" w:rsidRPr="00922D3A" w:rsidRDefault="00922D3A" w:rsidP="00922D3A">
      <w:pPr>
        <w:spacing w:after="0" w:line="240" w:lineRule="auto"/>
        <w:jc w:val="center"/>
        <w:rPr>
          <w:rFonts w:ascii="Times New Roman" w:hAnsi="Times New Roman"/>
          <w:b/>
          <w:sz w:val="28"/>
          <w:szCs w:val="28"/>
          <w:lang w:val="kk-KZ"/>
        </w:rPr>
      </w:pPr>
    </w:p>
    <w:p w:rsidR="001E1B9D" w:rsidRPr="00922D3A" w:rsidRDefault="001E1B9D" w:rsidP="00922D3A">
      <w:pPr>
        <w:pStyle w:val="a8"/>
        <w:numPr>
          <w:ilvl w:val="0"/>
          <w:numId w:val="1"/>
        </w:numPr>
        <w:jc w:val="center"/>
        <w:rPr>
          <w:rFonts w:ascii="Times New Roman" w:hAnsi="Times New Roman"/>
          <w:b/>
          <w:sz w:val="28"/>
          <w:szCs w:val="28"/>
          <w:lang w:val="en-US"/>
        </w:rPr>
      </w:pPr>
      <w:r w:rsidRPr="00922D3A">
        <w:rPr>
          <w:rFonts w:ascii="Times New Roman" w:hAnsi="Times New Roman"/>
          <w:b/>
          <w:sz w:val="28"/>
          <w:szCs w:val="28"/>
          <w:lang w:val="kk-KZ"/>
        </w:rPr>
        <w:t>Жалпы ережелер</w:t>
      </w:r>
    </w:p>
    <w:p w:rsidR="001E1B9D" w:rsidRDefault="001E1B9D" w:rsidP="001E1B9D">
      <w:pPr>
        <w:spacing w:after="0" w:line="240" w:lineRule="auto"/>
        <w:ind w:firstLine="709"/>
        <w:jc w:val="both"/>
        <w:rPr>
          <w:rFonts w:ascii="Times New Roman" w:hAnsi="Times New Roman"/>
          <w:sz w:val="28"/>
          <w:szCs w:val="28"/>
          <w:lang w:val="kk-KZ"/>
        </w:rPr>
      </w:pPr>
      <w:r w:rsidRPr="00B34F46">
        <w:rPr>
          <w:rFonts w:ascii="Times New Roman" w:hAnsi="Times New Roman"/>
          <w:sz w:val="28"/>
          <w:szCs w:val="28"/>
          <w:lang w:val="kk-KZ"/>
        </w:rPr>
        <w:t>1. «</w:t>
      </w:r>
      <w:r w:rsidR="00C73B27" w:rsidRPr="00C73B27">
        <w:rPr>
          <w:rFonts w:ascii="Times New Roman" w:hAnsi="Times New Roman"/>
          <w:sz w:val="28"/>
          <w:szCs w:val="28"/>
          <w:lang w:val="kk-KZ"/>
        </w:rPr>
        <w:t>Преференциалдық және преференциалдық емес режимдерді қолдану кезінде тауар шығарылған елді айқындауға қатысты алдын ала шешімдер қабылдау</w:t>
      </w:r>
      <w:r w:rsidRPr="00B34F46">
        <w:rPr>
          <w:rFonts w:ascii="Times New Roman" w:hAnsi="Times New Roman"/>
          <w:sz w:val="28"/>
          <w:szCs w:val="28"/>
          <w:lang w:val="kk-KZ"/>
        </w:rPr>
        <w:t>» мемлекеттік көрсетілетін қызметі (бұдан әрі – мемлекеттік көрсетілетін қызмет).</w:t>
      </w:r>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2. Мемлекеттік көрсетілетін қызмет стандартын Қазақстан Республикасы Қаржы министрлігі (бұдан әрі – Министрлік) әзірледі.</w:t>
      </w:r>
    </w:p>
    <w:p w:rsidR="001E1B9D" w:rsidRP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 xml:space="preserve">3. </w:t>
      </w:r>
      <w:r w:rsidR="00357BF0" w:rsidRPr="00357BF0">
        <w:rPr>
          <w:rFonts w:ascii="Times New Roman" w:hAnsi="Times New Roman"/>
          <w:sz w:val="28"/>
          <w:szCs w:val="28"/>
          <w:lang w:val="kk-KZ"/>
        </w:rPr>
        <w:t>Мемлекеттік көрсетілетін қызметті Министрліктің Мемлекеттік кірістер комитетінің облыстар, Астана және Алматы қалалары және кеден бойынша аумақтық органдары (бұдан әрі – көрсетілетін қызметті беруші) көрсетеді.</w:t>
      </w:r>
      <w:bookmarkStart w:id="1" w:name="_GoBack"/>
      <w:bookmarkEnd w:id="1"/>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Өтініштерді қабылдау және мемлекеттік қызмет көрсету нәтижесін беру</w:t>
      </w:r>
      <w:r w:rsidR="00C81F25">
        <w:rPr>
          <w:rFonts w:ascii="Times New Roman" w:hAnsi="Times New Roman"/>
          <w:sz w:val="28"/>
          <w:szCs w:val="28"/>
          <w:lang w:val="kk-KZ"/>
        </w:rPr>
        <w:t xml:space="preserve"> </w:t>
      </w:r>
      <w:r w:rsidRPr="001E1B9D">
        <w:rPr>
          <w:rFonts w:ascii="Times New Roman" w:hAnsi="Times New Roman"/>
          <w:sz w:val="28"/>
          <w:szCs w:val="28"/>
          <w:lang w:val="kk-KZ"/>
        </w:rPr>
        <w:t>көрсетілетін қызметті берушінің кеңсесі арқылы жүзеге асырылады.</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p>
    <w:p w:rsidR="001E1B9D" w:rsidRPr="001E1B9D" w:rsidRDefault="001E1B9D" w:rsidP="001E1B9D">
      <w:pPr>
        <w:spacing w:after="0" w:line="240" w:lineRule="auto"/>
        <w:ind w:firstLine="709"/>
        <w:jc w:val="center"/>
        <w:rPr>
          <w:rFonts w:ascii="Times New Roman" w:hAnsi="Times New Roman"/>
          <w:sz w:val="28"/>
          <w:szCs w:val="28"/>
          <w:lang w:val="kk-KZ"/>
        </w:rPr>
      </w:pPr>
      <w:r w:rsidRPr="001E1B9D">
        <w:rPr>
          <w:rFonts w:ascii="Times New Roman" w:hAnsi="Times New Roman"/>
          <w:b/>
          <w:bCs/>
          <w:sz w:val="28"/>
          <w:szCs w:val="28"/>
          <w:lang w:val="kk-KZ"/>
        </w:rPr>
        <w:t>2. Мемлекеттік қызметті көрсету тәртібі</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 xml:space="preserve">4. Мемлекеттік қызметті </w:t>
      </w:r>
      <w:r w:rsidR="00471925">
        <w:rPr>
          <w:rFonts w:ascii="Times New Roman" w:hAnsi="Times New Roman"/>
          <w:sz w:val="28"/>
          <w:szCs w:val="28"/>
          <w:lang w:val="kk-KZ"/>
        </w:rPr>
        <w:t>көрсету мерзімі</w:t>
      </w:r>
      <w:r w:rsidRPr="00471925">
        <w:rPr>
          <w:rFonts w:ascii="Times New Roman" w:hAnsi="Times New Roman"/>
          <w:sz w:val="28"/>
          <w:szCs w:val="28"/>
          <w:lang w:val="kk-KZ"/>
        </w:rPr>
        <w:t>:</w:t>
      </w:r>
    </w:p>
    <w:p w:rsidR="00C73B27" w:rsidRDefault="00471925" w:rsidP="0047192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Pr="00471925">
        <w:rPr>
          <w:rFonts w:ascii="Times New Roman" w:hAnsi="Times New Roman"/>
          <w:sz w:val="28"/>
          <w:szCs w:val="28"/>
          <w:lang w:val="kk-KZ"/>
        </w:rPr>
        <w:t xml:space="preserve">) </w:t>
      </w:r>
      <w:r w:rsidR="005D19D0" w:rsidRPr="00471925">
        <w:rPr>
          <w:rFonts w:ascii="Times New Roman" w:hAnsi="Times New Roman"/>
          <w:sz w:val="28"/>
          <w:szCs w:val="28"/>
          <w:lang w:val="kk-KZ"/>
        </w:rPr>
        <w:t xml:space="preserve">көрсетілетін қызметті алушы </w:t>
      </w:r>
      <w:r w:rsidR="005D19D0">
        <w:rPr>
          <w:rFonts w:ascii="Times New Roman" w:hAnsi="Times New Roman"/>
          <w:sz w:val="28"/>
          <w:szCs w:val="28"/>
          <w:lang w:val="kk-KZ"/>
        </w:rPr>
        <w:t>құжаттар</w:t>
      </w:r>
      <w:r w:rsidR="005D19D0" w:rsidRPr="00471925">
        <w:rPr>
          <w:rFonts w:ascii="Times New Roman" w:hAnsi="Times New Roman"/>
          <w:sz w:val="28"/>
          <w:szCs w:val="28"/>
          <w:lang w:val="kk-KZ"/>
        </w:rPr>
        <w:t xml:space="preserve"> </w:t>
      </w:r>
      <w:r w:rsidR="005D19D0">
        <w:rPr>
          <w:rFonts w:ascii="Times New Roman" w:hAnsi="Times New Roman"/>
          <w:sz w:val="28"/>
          <w:szCs w:val="28"/>
          <w:lang w:val="kk-KZ"/>
        </w:rPr>
        <w:t xml:space="preserve">топтамасын </w:t>
      </w:r>
      <w:r w:rsidR="005D19D0" w:rsidRPr="001E1B9D">
        <w:rPr>
          <w:rFonts w:ascii="Times New Roman" w:hAnsi="Times New Roman"/>
          <w:sz w:val="28"/>
          <w:szCs w:val="28"/>
          <w:lang w:val="kk-KZ"/>
        </w:rPr>
        <w:t>көрсетілетін қызметті беруші</w:t>
      </w:r>
      <w:r w:rsidR="005D19D0">
        <w:rPr>
          <w:rFonts w:ascii="Times New Roman" w:hAnsi="Times New Roman"/>
          <w:sz w:val="28"/>
          <w:szCs w:val="28"/>
          <w:lang w:val="kk-KZ"/>
        </w:rPr>
        <w:t>ге</w:t>
      </w:r>
      <w:r w:rsidR="005D19D0" w:rsidRPr="00471925">
        <w:rPr>
          <w:rFonts w:ascii="Times New Roman" w:hAnsi="Times New Roman"/>
          <w:sz w:val="28"/>
          <w:szCs w:val="28"/>
          <w:lang w:val="kk-KZ"/>
        </w:rPr>
        <w:t xml:space="preserve"> тапсырған сәттен бастап</w:t>
      </w:r>
      <w:r w:rsidR="005D19D0">
        <w:rPr>
          <w:rFonts w:ascii="Times New Roman" w:hAnsi="Times New Roman"/>
          <w:sz w:val="28"/>
          <w:szCs w:val="28"/>
          <w:lang w:val="kk-KZ"/>
        </w:rPr>
        <w:t xml:space="preserve"> </w:t>
      </w:r>
      <w:r w:rsidR="00C73B27" w:rsidRPr="00C73B27">
        <w:rPr>
          <w:rFonts w:ascii="Times New Roman" w:hAnsi="Times New Roman"/>
          <w:sz w:val="28"/>
          <w:szCs w:val="28"/>
          <w:lang w:val="kk-KZ"/>
        </w:rPr>
        <w:t xml:space="preserve">– күнтізбелік 15 (он бес) күн; </w:t>
      </w:r>
    </w:p>
    <w:p w:rsidR="00471925" w:rsidRDefault="00471925" w:rsidP="00471925">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 xml:space="preserve">2) көрсетілетін қызметті алушының көрсетілетін қызметті берушіге құжаттар топтамасын тапсыруы үшін күтудің рұқсат берілетін ең ұзақ </w:t>
      </w:r>
      <w:r w:rsidR="00334ACC">
        <w:rPr>
          <w:rFonts w:ascii="Times New Roman" w:hAnsi="Times New Roman"/>
          <w:sz w:val="28"/>
          <w:szCs w:val="28"/>
          <w:lang w:val="kk-KZ"/>
        </w:rPr>
        <w:t xml:space="preserve">           </w:t>
      </w:r>
      <w:r w:rsidRPr="00471925">
        <w:rPr>
          <w:rFonts w:ascii="Times New Roman" w:hAnsi="Times New Roman"/>
          <w:sz w:val="28"/>
          <w:szCs w:val="28"/>
          <w:lang w:val="kk-KZ"/>
        </w:rPr>
        <w:t>уақыты –</w:t>
      </w:r>
      <w:r>
        <w:rPr>
          <w:rFonts w:ascii="Times New Roman" w:hAnsi="Times New Roman"/>
          <w:sz w:val="28"/>
          <w:szCs w:val="28"/>
          <w:lang w:val="kk-KZ"/>
        </w:rPr>
        <w:t xml:space="preserve"> 3</w:t>
      </w:r>
      <w:r w:rsidRPr="00471925">
        <w:rPr>
          <w:rFonts w:ascii="Times New Roman" w:hAnsi="Times New Roman"/>
          <w:sz w:val="28"/>
          <w:szCs w:val="28"/>
          <w:lang w:val="kk-KZ"/>
        </w:rPr>
        <w:t>0</w:t>
      </w:r>
      <w:r w:rsidR="005D19D0">
        <w:rPr>
          <w:rFonts w:ascii="Times New Roman" w:hAnsi="Times New Roman"/>
          <w:sz w:val="28"/>
          <w:szCs w:val="28"/>
          <w:lang w:val="kk-KZ"/>
        </w:rPr>
        <w:t xml:space="preserve"> (отыз)</w:t>
      </w:r>
      <w:r w:rsidRPr="00471925">
        <w:rPr>
          <w:rFonts w:ascii="Times New Roman" w:hAnsi="Times New Roman"/>
          <w:sz w:val="28"/>
          <w:szCs w:val="28"/>
          <w:lang w:val="kk-KZ"/>
        </w:rPr>
        <w:t xml:space="preserve"> минут;</w:t>
      </w:r>
    </w:p>
    <w:p w:rsidR="00EF7A84" w:rsidRPr="00EF7A84" w:rsidRDefault="00EF7A84" w:rsidP="00EF7A84">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3) көрсетілетін қызметті алушыға қызмет көрсетудің барынша жол берілетін уақыты</w:t>
      </w:r>
      <w:r>
        <w:rPr>
          <w:rFonts w:ascii="Times New Roman" w:hAnsi="Times New Roman"/>
          <w:sz w:val="28"/>
          <w:szCs w:val="28"/>
          <w:lang w:val="kk-KZ"/>
        </w:rPr>
        <w:t xml:space="preserve"> – 30 </w:t>
      </w:r>
      <w:r w:rsidR="005D19D0">
        <w:rPr>
          <w:rFonts w:ascii="Times New Roman" w:hAnsi="Times New Roman"/>
          <w:sz w:val="28"/>
          <w:szCs w:val="28"/>
          <w:lang w:val="kk-KZ"/>
        </w:rPr>
        <w:t>(отыз)</w:t>
      </w:r>
      <w:r w:rsidR="005D19D0" w:rsidRPr="00471925">
        <w:rPr>
          <w:rFonts w:ascii="Times New Roman" w:hAnsi="Times New Roman"/>
          <w:sz w:val="28"/>
          <w:szCs w:val="28"/>
          <w:lang w:val="kk-KZ"/>
        </w:rPr>
        <w:t xml:space="preserve"> </w:t>
      </w:r>
      <w:r>
        <w:rPr>
          <w:rFonts w:ascii="Times New Roman" w:hAnsi="Times New Roman"/>
          <w:sz w:val="28"/>
          <w:szCs w:val="28"/>
          <w:lang w:val="kk-KZ"/>
        </w:rPr>
        <w:t>минут</w:t>
      </w:r>
      <w:r w:rsidRPr="00471925">
        <w:rPr>
          <w:rFonts w:ascii="Times New Roman" w:hAnsi="Times New Roman"/>
          <w:sz w:val="28"/>
          <w:szCs w:val="28"/>
          <w:lang w:val="kk-KZ"/>
        </w:rPr>
        <w:t>;</w:t>
      </w:r>
    </w:p>
    <w:p w:rsidR="00EF7A84" w:rsidRDefault="00EF7A84" w:rsidP="00EF7A84">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5. Мемлекеттік қызметті көрсету нысаны: қағаз түрінде.</w:t>
      </w:r>
    </w:p>
    <w:p w:rsidR="00C73B27" w:rsidRDefault="00EF7A84" w:rsidP="00C73B27">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6. Мемлеке</w:t>
      </w:r>
      <w:r w:rsidR="00C73B27">
        <w:rPr>
          <w:rFonts w:ascii="Times New Roman" w:hAnsi="Times New Roman"/>
          <w:sz w:val="28"/>
          <w:szCs w:val="28"/>
          <w:lang w:val="kk-KZ"/>
        </w:rPr>
        <w:t xml:space="preserve">ттік қызметті көрсету нәтижесі </w:t>
      </w:r>
      <w:r w:rsidR="00C73B27" w:rsidRPr="00C73B27">
        <w:rPr>
          <w:rFonts w:ascii="Times New Roman" w:hAnsi="Times New Roman"/>
          <w:sz w:val="28"/>
          <w:szCs w:val="28"/>
          <w:lang w:val="kk-KZ"/>
        </w:rPr>
        <w:t>– преференциалдық және преференциалдық емес режимдерді қолдану кезінде тауар шығарылған елді айқындауға қатысты алдын ала шешімді беру</w:t>
      </w:r>
      <w:r w:rsidR="007E1DC2">
        <w:rPr>
          <w:rFonts w:ascii="Times New Roman" w:hAnsi="Times New Roman"/>
          <w:sz w:val="28"/>
          <w:szCs w:val="28"/>
          <w:lang w:val="kk-KZ"/>
        </w:rPr>
        <w:t xml:space="preserve"> болып табылады</w:t>
      </w:r>
      <w:r w:rsidR="00C73B27" w:rsidRPr="00C73B27">
        <w:rPr>
          <w:rFonts w:ascii="Times New Roman" w:hAnsi="Times New Roman"/>
          <w:sz w:val="28"/>
          <w:szCs w:val="28"/>
          <w:lang w:val="kk-KZ"/>
        </w:rPr>
        <w:t>.</w:t>
      </w:r>
    </w:p>
    <w:p w:rsidR="0010772D" w:rsidRDefault="00F46256" w:rsidP="0010772D">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Мемлекеттік қызмет көрсету нәтижесін ұсыну нысаны: қағаз түрінде.</w:t>
      </w:r>
    </w:p>
    <w:p w:rsidR="000F5AB7" w:rsidRDefault="0010772D" w:rsidP="000F5AB7">
      <w:pPr>
        <w:spacing w:after="0" w:line="240" w:lineRule="auto"/>
        <w:ind w:firstLine="709"/>
        <w:jc w:val="both"/>
        <w:rPr>
          <w:rFonts w:ascii="Times New Roman" w:hAnsi="Times New Roman"/>
          <w:sz w:val="28"/>
          <w:szCs w:val="28"/>
          <w:lang w:val="kk-KZ"/>
        </w:rPr>
      </w:pPr>
      <w:r w:rsidRPr="0010772D">
        <w:rPr>
          <w:rFonts w:ascii="Times New Roman" w:hAnsi="Times New Roman"/>
          <w:sz w:val="28"/>
          <w:szCs w:val="28"/>
          <w:lang w:val="kk-KZ"/>
        </w:rPr>
        <w:lastRenderedPageBreak/>
        <w:t xml:space="preserve">7. </w:t>
      </w:r>
      <w:r w:rsidR="000F5AB7" w:rsidRPr="0010772D">
        <w:rPr>
          <w:rFonts w:ascii="Times New Roman" w:hAnsi="Times New Roman"/>
          <w:sz w:val="28"/>
          <w:szCs w:val="28"/>
          <w:lang w:val="kk-KZ"/>
        </w:rPr>
        <w:t xml:space="preserve">Мемлекеттік қызмет </w:t>
      </w:r>
      <w:r w:rsidR="000F5AB7">
        <w:rPr>
          <w:rFonts w:ascii="Times New Roman" w:hAnsi="Times New Roman"/>
          <w:sz w:val="28"/>
          <w:szCs w:val="28"/>
          <w:lang w:val="kk-KZ"/>
        </w:rPr>
        <w:t xml:space="preserve">ақылы негізде жеке және заңды тұлғаларға (бұдан әрі </w:t>
      </w:r>
      <w:r w:rsidR="004B776B">
        <w:rPr>
          <w:rFonts w:ascii="Times New Roman" w:hAnsi="Times New Roman"/>
          <w:sz w:val="28"/>
          <w:szCs w:val="28"/>
          <w:lang w:val="kk-KZ"/>
        </w:rPr>
        <w:t>–</w:t>
      </w:r>
      <w:r w:rsidR="000F5AB7">
        <w:rPr>
          <w:rFonts w:ascii="Times New Roman" w:hAnsi="Times New Roman"/>
          <w:sz w:val="28"/>
          <w:szCs w:val="28"/>
          <w:lang w:val="kk-KZ"/>
        </w:rPr>
        <w:t xml:space="preserve"> көрсетілетін қызметті алушы) </w:t>
      </w:r>
      <w:r w:rsidR="000F5AB7" w:rsidRPr="0010772D">
        <w:rPr>
          <w:rFonts w:ascii="Times New Roman" w:hAnsi="Times New Roman"/>
          <w:sz w:val="28"/>
          <w:szCs w:val="28"/>
          <w:lang w:val="kk-KZ"/>
        </w:rPr>
        <w:t>көрсетіледі.</w:t>
      </w:r>
    </w:p>
    <w:p w:rsidR="00C73B27" w:rsidRPr="00C73B27" w:rsidRDefault="000F5AB7" w:rsidP="000F5AB7">
      <w:pPr>
        <w:spacing w:after="0" w:line="240" w:lineRule="auto"/>
        <w:ind w:firstLine="709"/>
        <w:jc w:val="both"/>
        <w:rPr>
          <w:rFonts w:ascii="Times New Roman" w:hAnsi="Times New Roman"/>
          <w:sz w:val="28"/>
          <w:szCs w:val="28"/>
          <w:lang w:val="kk-KZ"/>
        </w:rPr>
      </w:pPr>
      <w:r w:rsidRPr="00C73B27">
        <w:rPr>
          <w:rFonts w:ascii="Times New Roman" w:hAnsi="Times New Roman"/>
          <w:sz w:val="28"/>
          <w:szCs w:val="28"/>
          <w:lang w:val="kk-KZ"/>
        </w:rPr>
        <w:t xml:space="preserve"> </w:t>
      </w:r>
      <w:r w:rsidR="00C73B27" w:rsidRPr="00C73B27">
        <w:rPr>
          <w:rFonts w:ascii="Times New Roman" w:hAnsi="Times New Roman"/>
          <w:sz w:val="28"/>
          <w:szCs w:val="28"/>
          <w:lang w:val="kk-KZ"/>
        </w:rPr>
        <w:t>«Қазақстан Республикасындағы кеден ісі тур</w:t>
      </w:r>
      <w:r w:rsidR="005E51D0">
        <w:rPr>
          <w:rFonts w:ascii="Times New Roman" w:hAnsi="Times New Roman"/>
          <w:sz w:val="28"/>
          <w:szCs w:val="28"/>
          <w:lang w:val="kk-KZ"/>
        </w:rPr>
        <w:t>алы» Қазақстан Республикасының 2010 жылғы 30 маусымдағы К</w:t>
      </w:r>
      <w:r w:rsidR="00C73B27" w:rsidRPr="00C73B27">
        <w:rPr>
          <w:rFonts w:ascii="Times New Roman" w:hAnsi="Times New Roman"/>
          <w:sz w:val="28"/>
          <w:szCs w:val="28"/>
          <w:lang w:val="kk-KZ"/>
        </w:rPr>
        <w:t xml:space="preserve">одексіне сәйкес мемлекеттік қызметті көрсету үшін Қазақстан Республикасының Үкіметі белгілейтін преференциалдық және преференциалдық емес режимдерді қолдану кезінде тауар шығарылған елді айқындауға қатысты алдын ала шешімді қабылдау үшін тауардың белгiлi бiр маркасын, моделiн, артикулi мен модификациясын қамтитын әрбiр атауы үшін 70 </w:t>
      </w:r>
      <w:r w:rsidR="005E51D0">
        <w:rPr>
          <w:rFonts w:ascii="Times New Roman" w:hAnsi="Times New Roman"/>
          <w:sz w:val="28"/>
          <w:szCs w:val="28"/>
          <w:lang w:val="kk-KZ"/>
        </w:rPr>
        <w:t xml:space="preserve">(жетпіс) </w:t>
      </w:r>
      <w:r w:rsidR="00C73B27" w:rsidRPr="00C73B27">
        <w:rPr>
          <w:rFonts w:ascii="Times New Roman" w:hAnsi="Times New Roman"/>
          <w:sz w:val="28"/>
          <w:szCs w:val="28"/>
          <w:lang w:val="kk-KZ"/>
        </w:rPr>
        <w:t>евро мөлшерінде алынады.</w:t>
      </w:r>
    </w:p>
    <w:p w:rsidR="00C73B27" w:rsidRPr="00C73B27" w:rsidRDefault="00C73B27" w:rsidP="00C73B27">
      <w:pPr>
        <w:spacing w:after="0" w:line="240" w:lineRule="auto"/>
        <w:ind w:firstLine="709"/>
        <w:jc w:val="both"/>
        <w:rPr>
          <w:rFonts w:ascii="Times New Roman" w:hAnsi="Times New Roman"/>
          <w:sz w:val="28"/>
          <w:szCs w:val="28"/>
          <w:lang w:val="kk-KZ"/>
        </w:rPr>
      </w:pPr>
      <w:r w:rsidRPr="00C73B27">
        <w:rPr>
          <w:rFonts w:ascii="Times New Roman" w:hAnsi="Times New Roman"/>
          <w:sz w:val="28"/>
          <w:szCs w:val="28"/>
          <w:lang w:val="kk-KZ"/>
        </w:rPr>
        <w:t>Преференциалдық және преференциалдық емес режимдерді қолдану кезінде тауардың шығарылған елін айқындауға қатысты алдын ала шешімді қабылдау үшін кедендік алымдар преференциалдық және преференциалдық емес режимдерді қолдану кезінде тауардың шығарылған елін айқындауға қатысты алдын ала шешім қабылдау үшін өтінішті бергенге дейін төленеді.</w:t>
      </w:r>
    </w:p>
    <w:p w:rsidR="00C73B27" w:rsidRPr="00C73B27" w:rsidRDefault="00C73B27" w:rsidP="00C73B27">
      <w:pPr>
        <w:spacing w:after="0" w:line="240" w:lineRule="auto"/>
        <w:ind w:firstLine="709"/>
        <w:jc w:val="both"/>
        <w:rPr>
          <w:rFonts w:ascii="Times New Roman" w:hAnsi="Times New Roman"/>
          <w:sz w:val="28"/>
          <w:szCs w:val="28"/>
          <w:lang w:val="kk-KZ"/>
        </w:rPr>
      </w:pPr>
      <w:r w:rsidRPr="00C73B27">
        <w:rPr>
          <w:rFonts w:ascii="Times New Roman" w:hAnsi="Times New Roman"/>
          <w:sz w:val="28"/>
          <w:szCs w:val="28"/>
          <w:lang w:val="kk-KZ"/>
        </w:rPr>
        <w:t>Преференциалдық және преференциалдық емес режимдерді қолдану кезінде тауардың шығарылған елін айқындауға қатысты алдын ала шешім қабылдағаны үшін кедендік алымдар бюджетке ұлттық валютамен қолма-қол ақша және қолма-қол ақшасыз әдіспен:</w:t>
      </w:r>
    </w:p>
    <w:p w:rsidR="00C73B27" w:rsidRPr="00C73B27" w:rsidRDefault="00C73B27" w:rsidP="00C73B27">
      <w:pPr>
        <w:spacing w:after="0" w:line="240" w:lineRule="auto"/>
        <w:ind w:firstLine="709"/>
        <w:jc w:val="both"/>
        <w:rPr>
          <w:rFonts w:ascii="Times New Roman" w:hAnsi="Times New Roman"/>
          <w:sz w:val="28"/>
          <w:szCs w:val="28"/>
          <w:lang w:val="kk-KZ"/>
        </w:rPr>
      </w:pPr>
      <w:r w:rsidRPr="00C73B27">
        <w:rPr>
          <w:rFonts w:ascii="Times New Roman" w:hAnsi="Times New Roman"/>
          <w:sz w:val="28"/>
          <w:szCs w:val="28"/>
          <w:lang w:val="kk-KZ"/>
        </w:rPr>
        <w:t>1) Қазақстан Республикасы Ұлттық Банкінің лицензиясы бар екінші деңгейдегі банктер, сондай</w:t>
      </w:r>
      <w:r w:rsidR="004B776B">
        <w:rPr>
          <w:rFonts w:ascii="Times New Roman" w:hAnsi="Times New Roman"/>
          <w:sz w:val="28"/>
          <w:szCs w:val="28"/>
          <w:lang w:val="kk-KZ"/>
        </w:rPr>
        <w:t>–</w:t>
      </w:r>
      <w:r w:rsidRPr="00C73B27">
        <w:rPr>
          <w:rFonts w:ascii="Times New Roman" w:hAnsi="Times New Roman"/>
          <w:sz w:val="28"/>
          <w:szCs w:val="28"/>
          <w:lang w:val="kk-KZ"/>
        </w:rPr>
        <w:t>ақ банк операцияларының жекелеген түрлерін жүзеге асыратын ұйымдар арқылы (банктің төлем тапсырмасы төлеудің растамасы болып табылады);</w:t>
      </w:r>
    </w:p>
    <w:p w:rsidR="00C73B27" w:rsidRPr="00C73B27" w:rsidRDefault="00C73B27" w:rsidP="00C73B27">
      <w:pPr>
        <w:spacing w:after="0" w:line="240" w:lineRule="auto"/>
        <w:ind w:firstLine="709"/>
        <w:jc w:val="both"/>
        <w:rPr>
          <w:rFonts w:ascii="Times New Roman" w:hAnsi="Times New Roman"/>
          <w:sz w:val="28"/>
          <w:szCs w:val="28"/>
          <w:lang w:val="kk-KZ"/>
        </w:rPr>
      </w:pPr>
      <w:r w:rsidRPr="00C73B27">
        <w:rPr>
          <w:rFonts w:ascii="Times New Roman" w:hAnsi="Times New Roman"/>
          <w:sz w:val="28"/>
          <w:szCs w:val="28"/>
          <w:lang w:val="kk-KZ"/>
        </w:rPr>
        <w:t>2) көрсетілетін қызметті берушінің әкімшілік ғимараттарында орнатылған екінші деңгейдегі банктердің электрондық терминалдары арқылы төлем карточкаларын пайдалана отырып (аталған электрондық терминал беретін чек төлеудің растамасы болып табылады);</w:t>
      </w:r>
    </w:p>
    <w:p w:rsidR="00C73B27" w:rsidRDefault="00C73B27" w:rsidP="00C73B27">
      <w:pPr>
        <w:spacing w:after="0" w:line="240" w:lineRule="auto"/>
        <w:ind w:firstLine="709"/>
        <w:jc w:val="both"/>
        <w:rPr>
          <w:rFonts w:ascii="Times New Roman" w:hAnsi="Times New Roman"/>
          <w:sz w:val="28"/>
          <w:szCs w:val="28"/>
          <w:lang w:val="kk-KZ"/>
        </w:rPr>
      </w:pPr>
      <w:r w:rsidRPr="00C73B27">
        <w:rPr>
          <w:rFonts w:ascii="Times New Roman" w:hAnsi="Times New Roman"/>
          <w:sz w:val="28"/>
          <w:szCs w:val="28"/>
          <w:lang w:val="kk-KZ"/>
        </w:rPr>
        <w:t xml:space="preserve">3) тікелей көрсетілетін қызметті берушінің ғимараттарында </w:t>
      </w:r>
      <w:r w:rsidR="004B776B">
        <w:rPr>
          <w:rFonts w:ascii="Times New Roman" w:hAnsi="Times New Roman"/>
          <w:sz w:val="28"/>
          <w:szCs w:val="28"/>
          <w:lang w:val="kk-KZ"/>
        </w:rPr>
        <w:t xml:space="preserve">                       </w:t>
      </w:r>
      <w:r w:rsidRPr="00C73B27">
        <w:rPr>
          <w:rFonts w:ascii="Times New Roman" w:hAnsi="Times New Roman"/>
          <w:sz w:val="28"/>
          <w:szCs w:val="28"/>
          <w:lang w:val="kk-KZ"/>
        </w:rPr>
        <w:t>(үй</w:t>
      </w:r>
      <w:r w:rsidR="004B776B">
        <w:rPr>
          <w:rFonts w:ascii="Times New Roman" w:hAnsi="Times New Roman"/>
          <w:sz w:val="28"/>
          <w:szCs w:val="28"/>
          <w:lang w:val="kk-KZ"/>
        </w:rPr>
        <w:t>–</w:t>
      </w:r>
      <w:r w:rsidRPr="00C73B27">
        <w:rPr>
          <w:rFonts w:ascii="Times New Roman" w:hAnsi="Times New Roman"/>
          <w:sz w:val="28"/>
          <w:szCs w:val="28"/>
          <w:lang w:val="kk-KZ"/>
        </w:rPr>
        <w:t>жайларында) орналасқан екінші деңгейдегі банктердің және банк операцияларының жекелеген түрлерін жүзеге асыратын ұйымдардың кассалары арқылы (аталған кассалардың түбіртектері төлеудің растамасы болып табылады) төленеді.</w:t>
      </w:r>
    </w:p>
    <w:p w:rsidR="00F46256" w:rsidRDefault="00F46256" w:rsidP="00F46256">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 xml:space="preserve">8. </w:t>
      </w:r>
      <w:r>
        <w:rPr>
          <w:rFonts w:ascii="Times New Roman" w:hAnsi="Times New Roman"/>
          <w:sz w:val="28"/>
          <w:szCs w:val="28"/>
          <w:lang w:val="kk-KZ"/>
        </w:rPr>
        <w:t>К</w:t>
      </w:r>
      <w:r w:rsidRPr="001E1B9D">
        <w:rPr>
          <w:rFonts w:ascii="Times New Roman" w:hAnsi="Times New Roman"/>
          <w:sz w:val="28"/>
          <w:szCs w:val="28"/>
          <w:lang w:val="kk-KZ"/>
        </w:rPr>
        <w:t>өрсетілетін қызметті беруші</w:t>
      </w:r>
      <w:r>
        <w:rPr>
          <w:rFonts w:ascii="Times New Roman" w:hAnsi="Times New Roman"/>
          <w:sz w:val="28"/>
          <w:szCs w:val="28"/>
          <w:lang w:val="kk-KZ"/>
        </w:rPr>
        <w:t>нің</w:t>
      </w:r>
      <w:r w:rsidR="005E51D0">
        <w:rPr>
          <w:rFonts w:ascii="Times New Roman" w:hAnsi="Times New Roman"/>
          <w:sz w:val="28"/>
          <w:szCs w:val="28"/>
          <w:lang w:val="kk-KZ"/>
        </w:rPr>
        <w:t xml:space="preserve"> </w:t>
      </w:r>
      <w:r>
        <w:rPr>
          <w:rFonts w:ascii="Times New Roman" w:hAnsi="Times New Roman"/>
          <w:sz w:val="28"/>
          <w:szCs w:val="28"/>
          <w:lang w:val="kk-KZ"/>
        </w:rPr>
        <w:t>ж</w:t>
      </w:r>
      <w:r w:rsidRPr="00F46256">
        <w:rPr>
          <w:rFonts w:ascii="Times New Roman" w:hAnsi="Times New Roman"/>
          <w:sz w:val="28"/>
          <w:szCs w:val="28"/>
          <w:lang w:val="kk-KZ"/>
        </w:rPr>
        <w:t>ұмыс кестесі:</w:t>
      </w:r>
      <w:r w:rsidR="005E51D0">
        <w:rPr>
          <w:rFonts w:ascii="Times New Roman" w:hAnsi="Times New Roman"/>
          <w:sz w:val="28"/>
          <w:szCs w:val="28"/>
          <w:lang w:val="kk-KZ"/>
        </w:rPr>
        <w:t xml:space="preserve"> </w:t>
      </w:r>
      <w:r w:rsidRPr="00F46256">
        <w:rPr>
          <w:rFonts w:ascii="Times New Roman" w:hAnsi="Times New Roman"/>
          <w:sz w:val="28"/>
          <w:szCs w:val="28"/>
          <w:lang w:val="kk-KZ"/>
        </w:rPr>
        <w:t>Қазақстан Республикасының еңбек заңнамасына сәйкес демалыс және мереке күндерін</w:t>
      </w:r>
      <w:r w:rsidR="005E51D0">
        <w:rPr>
          <w:rFonts w:ascii="Times New Roman" w:hAnsi="Times New Roman"/>
          <w:sz w:val="28"/>
          <w:szCs w:val="28"/>
          <w:lang w:val="kk-KZ"/>
        </w:rPr>
        <w:t>ен басқа,</w:t>
      </w:r>
      <w:r w:rsidRPr="00F46256">
        <w:rPr>
          <w:rFonts w:ascii="Times New Roman" w:hAnsi="Times New Roman"/>
          <w:sz w:val="28"/>
          <w:szCs w:val="28"/>
          <w:lang w:val="kk-KZ"/>
        </w:rPr>
        <w:t xml:space="preserve"> дүйсенбіден </w:t>
      </w:r>
      <w:r w:rsidR="005E714D" w:rsidRPr="005E714D">
        <w:rPr>
          <w:rFonts w:ascii="Times New Roman" w:hAnsi="Times New Roman"/>
          <w:sz w:val="28"/>
          <w:szCs w:val="28"/>
          <w:lang w:val="kk-KZ"/>
        </w:rPr>
        <w:t>жұма</w:t>
      </w:r>
      <w:r w:rsidR="002D24D7">
        <w:rPr>
          <w:rFonts w:ascii="Times New Roman" w:hAnsi="Times New Roman"/>
          <w:sz w:val="28"/>
          <w:szCs w:val="28"/>
          <w:lang w:val="kk-KZ"/>
        </w:rPr>
        <w:t>ға дейін</w:t>
      </w:r>
      <w:r w:rsidRPr="00F46256">
        <w:rPr>
          <w:rFonts w:ascii="Times New Roman" w:hAnsi="Times New Roman"/>
          <w:sz w:val="28"/>
          <w:szCs w:val="28"/>
          <w:lang w:val="kk-KZ"/>
        </w:rPr>
        <w:t>, сағат 13.00</w:t>
      </w:r>
      <w:r w:rsidR="006E39A9">
        <w:rPr>
          <w:rFonts w:ascii="Times New Roman" w:hAnsi="Times New Roman"/>
          <w:sz w:val="28"/>
          <w:szCs w:val="28"/>
          <w:lang w:val="kk-KZ"/>
        </w:rPr>
        <w:t>–</w:t>
      </w:r>
      <w:r w:rsidRPr="00F46256">
        <w:rPr>
          <w:rFonts w:ascii="Times New Roman" w:hAnsi="Times New Roman"/>
          <w:sz w:val="28"/>
          <w:szCs w:val="28"/>
          <w:lang w:val="kk-KZ"/>
        </w:rPr>
        <w:t>ден 14.30</w:t>
      </w:r>
      <w:r w:rsidR="006E39A9">
        <w:rPr>
          <w:rFonts w:ascii="Times New Roman" w:hAnsi="Times New Roman"/>
          <w:sz w:val="28"/>
          <w:szCs w:val="28"/>
          <w:lang w:val="kk-KZ"/>
        </w:rPr>
        <w:t>–</w:t>
      </w:r>
      <w:r w:rsidRPr="00F46256">
        <w:rPr>
          <w:rFonts w:ascii="Times New Roman" w:hAnsi="Times New Roman"/>
          <w:sz w:val="28"/>
          <w:szCs w:val="28"/>
          <w:lang w:val="kk-KZ"/>
        </w:rPr>
        <w:t>ға дейін түскі үзіліспен, сағат 09.00</w:t>
      </w:r>
      <w:r w:rsidR="006E39A9">
        <w:rPr>
          <w:rFonts w:ascii="Times New Roman" w:hAnsi="Times New Roman"/>
          <w:sz w:val="28"/>
          <w:szCs w:val="28"/>
          <w:lang w:val="kk-KZ"/>
        </w:rPr>
        <w:t>–</w:t>
      </w:r>
      <w:r w:rsidRPr="00F46256">
        <w:rPr>
          <w:rFonts w:ascii="Times New Roman" w:hAnsi="Times New Roman"/>
          <w:sz w:val="28"/>
          <w:szCs w:val="28"/>
          <w:lang w:val="kk-KZ"/>
        </w:rPr>
        <w:t>ден 1</w:t>
      </w:r>
      <w:r w:rsidR="00C73B27">
        <w:rPr>
          <w:rFonts w:ascii="Times New Roman" w:hAnsi="Times New Roman"/>
          <w:sz w:val="28"/>
          <w:szCs w:val="28"/>
          <w:lang w:val="kk-KZ"/>
        </w:rPr>
        <w:t>7</w:t>
      </w:r>
      <w:r>
        <w:rPr>
          <w:rFonts w:ascii="Times New Roman" w:hAnsi="Times New Roman"/>
          <w:sz w:val="28"/>
          <w:szCs w:val="28"/>
          <w:lang w:val="kk-KZ"/>
        </w:rPr>
        <w:t>.30</w:t>
      </w:r>
      <w:r w:rsidR="006E39A9">
        <w:rPr>
          <w:rFonts w:ascii="Times New Roman" w:hAnsi="Times New Roman"/>
          <w:sz w:val="28"/>
          <w:szCs w:val="28"/>
          <w:lang w:val="kk-KZ"/>
        </w:rPr>
        <w:t>–</w:t>
      </w:r>
      <w:r>
        <w:rPr>
          <w:rFonts w:ascii="Times New Roman" w:hAnsi="Times New Roman"/>
          <w:sz w:val="28"/>
          <w:szCs w:val="28"/>
          <w:lang w:val="kk-KZ"/>
        </w:rPr>
        <w:t>ға дейін</w:t>
      </w:r>
      <w:r w:rsidRPr="00F46256">
        <w:rPr>
          <w:rFonts w:ascii="Times New Roman" w:hAnsi="Times New Roman"/>
          <w:sz w:val="28"/>
          <w:szCs w:val="28"/>
          <w:lang w:val="kk-KZ"/>
        </w:rPr>
        <w:t>.</w:t>
      </w:r>
    </w:p>
    <w:p w:rsidR="002D24D7" w:rsidRPr="00DA546C" w:rsidRDefault="002D24D7" w:rsidP="002D24D7">
      <w:pPr>
        <w:spacing w:after="0" w:line="240" w:lineRule="auto"/>
        <w:ind w:firstLine="709"/>
        <w:jc w:val="both"/>
        <w:rPr>
          <w:rFonts w:ascii="Times New Roman" w:hAnsi="Times New Roman"/>
          <w:sz w:val="28"/>
          <w:szCs w:val="28"/>
          <w:lang w:val="kk-KZ"/>
        </w:rPr>
      </w:pPr>
      <w:r w:rsidRPr="00D93FB3">
        <w:rPr>
          <w:rFonts w:ascii="Times New Roman" w:hAnsi="Times New Roman"/>
          <w:sz w:val="28"/>
          <w:szCs w:val="28"/>
          <w:lang w:val="kk-KZ"/>
        </w:rPr>
        <w:t>Өтініштерді қабылдау және мемлекеттік қызмет көрсету нәтижелерін беру сағат 13.00</w:t>
      </w:r>
      <w:r w:rsidR="006E39A9">
        <w:rPr>
          <w:rFonts w:ascii="Times New Roman" w:hAnsi="Times New Roman"/>
          <w:sz w:val="28"/>
          <w:szCs w:val="28"/>
          <w:lang w:val="kk-KZ"/>
        </w:rPr>
        <w:t>–</w:t>
      </w:r>
      <w:r w:rsidRPr="00D93FB3">
        <w:rPr>
          <w:rFonts w:ascii="Times New Roman" w:hAnsi="Times New Roman"/>
          <w:sz w:val="28"/>
          <w:szCs w:val="28"/>
          <w:lang w:val="kk-KZ"/>
        </w:rPr>
        <w:t>ден 14.30</w:t>
      </w:r>
      <w:r w:rsidR="006E39A9">
        <w:rPr>
          <w:rFonts w:ascii="Times New Roman" w:hAnsi="Times New Roman"/>
          <w:sz w:val="28"/>
          <w:szCs w:val="28"/>
          <w:lang w:val="kk-KZ"/>
        </w:rPr>
        <w:t>–</w:t>
      </w:r>
      <w:r w:rsidRPr="00D93FB3">
        <w:rPr>
          <w:rFonts w:ascii="Times New Roman" w:hAnsi="Times New Roman"/>
          <w:sz w:val="28"/>
          <w:szCs w:val="28"/>
          <w:lang w:val="kk-KZ"/>
        </w:rPr>
        <w:t xml:space="preserve">ға дейінгі түскі үзіліспен, </w:t>
      </w:r>
      <w:r w:rsidR="006E39A9">
        <w:rPr>
          <w:rFonts w:ascii="Times New Roman" w:hAnsi="Times New Roman"/>
          <w:sz w:val="28"/>
          <w:szCs w:val="28"/>
          <w:lang w:val="kk-KZ"/>
        </w:rPr>
        <w:t xml:space="preserve">                                        </w:t>
      </w:r>
      <w:r>
        <w:rPr>
          <w:rFonts w:ascii="Times New Roman" w:hAnsi="Times New Roman"/>
          <w:sz w:val="28"/>
          <w:szCs w:val="28"/>
          <w:lang w:val="kk-KZ"/>
        </w:rPr>
        <w:t>сағат 09.00</w:t>
      </w:r>
      <w:r w:rsidR="006E39A9">
        <w:rPr>
          <w:rFonts w:ascii="Times New Roman" w:hAnsi="Times New Roman"/>
          <w:sz w:val="28"/>
          <w:szCs w:val="28"/>
          <w:lang w:val="kk-KZ"/>
        </w:rPr>
        <w:t>–</w:t>
      </w:r>
      <w:r>
        <w:rPr>
          <w:rFonts w:ascii="Times New Roman" w:hAnsi="Times New Roman"/>
          <w:sz w:val="28"/>
          <w:szCs w:val="28"/>
          <w:lang w:val="kk-KZ"/>
        </w:rPr>
        <w:t>ден 17.30</w:t>
      </w:r>
      <w:r w:rsidR="006E39A9">
        <w:rPr>
          <w:rFonts w:ascii="Times New Roman" w:hAnsi="Times New Roman"/>
          <w:sz w:val="28"/>
          <w:szCs w:val="28"/>
          <w:lang w:val="kk-KZ"/>
        </w:rPr>
        <w:t>–</w:t>
      </w:r>
      <w:r>
        <w:rPr>
          <w:rFonts w:ascii="Times New Roman" w:hAnsi="Times New Roman"/>
          <w:sz w:val="28"/>
          <w:szCs w:val="28"/>
          <w:lang w:val="kk-KZ"/>
        </w:rPr>
        <w:t>ға дейін жүзеге асырылады.</w:t>
      </w:r>
    </w:p>
    <w:p w:rsidR="002D24D7" w:rsidRDefault="002D24D7" w:rsidP="002D24D7">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Мемлекеттік қызмет алдын ала жазылу</w:t>
      </w:r>
      <w:r>
        <w:rPr>
          <w:rFonts w:ascii="Times New Roman" w:hAnsi="Times New Roman"/>
          <w:sz w:val="28"/>
          <w:szCs w:val="28"/>
          <w:lang w:val="kk-KZ"/>
        </w:rPr>
        <w:t>ды</w:t>
      </w:r>
      <w:r w:rsidRPr="005E714D">
        <w:rPr>
          <w:rFonts w:ascii="Times New Roman" w:hAnsi="Times New Roman"/>
          <w:sz w:val="28"/>
          <w:szCs w:val="28"/>
          <w:lang w:val="kk-KZ"/>
        </w:rPr>
        <w:t xml:space="preserve"> талап ет</w:t>
      </w:r>
      <w:r>
        <w:rPr>
          <w:rFonts w:ascii="Times New Roman" w:hAnsi="Times New Roman"/>
          <w:sz w:val="28"/>
          <w:szCs w:val="28"/>
          <w:lang w:val="kk-KZ"/>
        </w:rPr>
        <w:t>пей және</w:t>
      </w:r>
      <w:r w:rsidRPr="005E714D">
        <w:rPr>
          <w:rFonts w:ascii="Times New Roman" w:hAnsi="Times New Roman"/>
          <w:sz w:val="28"/>
          <w:szCs w:val="28"/>
          <w:lang w:val="kk-KZ"/>
        </w:rPr>
        <w:t xml:space="preserve"> жеделдетілген қызмет көрсету</w:t>
      </w:r>
      <w:r>
        <w:rPr>
          <w:rFonts w:ascii="Times New Roman" w:hAnsi="Times New Roman"/>
          <w:sz w:val="28"/>
          <w:szCs w:val="28"/>
          <w:lang w:val="kk-KZ"/>
        </w:rPr>
        <w:t>сіз кезек тәртібінде жүзеге асырылады</w:t>
      </w:r>
      <w:r w:rsidRPr="005E714D">
        <w:rPr>
          <w:rFonts w:ascii="Times New Roman" w:hAnsi="Times New Roman"/>
          <w:sz w:val="28"/>
          <w:szCs w:val="28"/>
          <w:lang w:val="kk-KZ"/>
        </w:rPr>
        <w:t>.</w:t>
      </w:r>
    </w:p>
    <w:p w:rsidR="00804DF5" w:rsidRDefault="005E714D" w:rsidP="00065973">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 xml:space="preserve">9. </w:t>
      </w:r>
      <w:r w:rsidR="00804DF5" w:rsidRPr="00804DF5">
        <w:rPr>
          <w:rFonts w:ascii="Times New Roman" w:hAnsi="Times New Roman"/>
          <w:sz w:val="28"/>
          <w:szCs w:val="28"/>
          <w:lang w:val="kk-KZ"/>
        </w:rPr>
        <w:t>Көрсетілетін қызметті алушы</w:t>
      </w:r>
      <w:r w:rsidR="00F92496" w:rsidRPr="00F92496">
        <w:rPr>
          <w:rFonts w:ascii="Times New Roman" w:hAnsi="Times New Roman"/>
          <w:sz w:val="28"/>
          <w:szCs w:val="28"/>
          <w:lang w:val="kk-KZ"/>
        </w:rPr>
        <w:t xml:space="preserve"> </w:t>
      </w:r>
      <w:r w:rsidR="00F92496">
        <w:rPr>
          <w:rFonts w:ascii="Times New Roman" w:hAnsi="Times New Roman"/>
          <w:sz w:val="28"/>
          <w:szCs w:val="28"/>
          <w:lang w:val="kk-KZ"/>
        </w:rPr>
        <w:t>к</w:t>
      </w:r>
      <w:r w:rsidR="00F92496" w:rsidRPr="001E1B9D">
        <w:rPr>
          <w:rFonts w:ascii="Times New Roman" w:hAnsi="Times New Roman"/>
          <w:sz w:val="28"/>
          <w:szCs w:val="28"/>
          <w:lang w:val="kk-KZ"/>
        </w:rPr>
        <w:t>өрсетілетін қызметті беруші</w:t>
      </w:r>
      <w:r w:rsidR="00F92496">
        <w:rPr>
          <w:rFonts w:ascii="Times New Roman" w:hAnsi="Times New Roman"/>
          <w:sz w:val="28"/>
          <w:szCs w:val="28"/>
          <w:lang w:val="kk-KZ"/>
        </w:rPr>
        <w:t>ге</w:t>
      </w:r>
      <w:r w:rsidR="00804DF5" w:rsidRPr="00804DF5">
        <w:rPr>
          <w:rFonts w:ascii="Times New Roman" w:hAnsi="Times New Roman"/>
          <w:sz w:val="28"/>
          <w:szCs w:val="28"/>
          <w:lang w:val="kk-KZ"/>
        </w:rPr>
        <w:t xml:space="preserve"> жүгінген кезде мемлекеттік қызмет көрсету үшін қажетті құжаттардың тізбесі:</w:t>
      </w:r>
    </w:p>
    <w:p w:rsidR="00804DF5" w:rsidRPr="00804DF5" w:rsidRDefault="00804DF5" w:rsidP="00804DF5">
      <w:pPr>
        <w:spacing w:after="0" w:line="240" w:lineRule="auto"/>
        <w:ind w:firstLine="709"/>
        <w:jc w:val="both"/>
        <w:rPr>
          <w:rFonts w:ascii="Times New Roman" w:hAnsi="Times New Roman"/>
          <w:sz w:val="28"/>
          <w:szCs w:val="28"/>
          <w:lang w:val="kk-KZ"/>
        </w:rPr>
      </w:pPr>
      <w:r w:rsidRPr="00804DF5">
        <w:rPr>
          <w:rFonts w:ascii="Times New Roman" w:hAnsi="Times New Roman"/>
          <w:sz w:val="28"/>
          <w:szCs w:val="28"/>
          <w:lang w:val="kk-KZ"/>
        </w:rPr>
        <w:lastRenderedPageBreak/>
        <w:t>1) преференциалдық және преференциалдық емес режимдерді қолдану кезінде тауардың шығарылған елін айқындауға қатысты алдын ала шешімді қабылдау туралы еркін нысандағы өтініш;</w:t>
      </w:r>
    </w:p>
    <w:p w:rsidR="00804DF5" w:rsidRPr="00804DF5" w:rsidRDefault="00804DF5" w:rsidP="00804DF5">
      <w:pPr>
        <w:spacing w:after="0" w:line="240" w:lineRule="auto"/>
        <w:ind w:firstLine="709"/>
        <w:jc w:val="both"/>
        <w:rPr>
          <w:rFonts w:ascii="Times New Roman" w:hAnsi="Times New Roman"/>
          <w:sz w:val="28"/>
          <w:szCs w:val="28"/>
          <w:lang w:val="kk-KZ"/>
        </w:rPr>
      </w:pPr>
      <w:r w:rsidRPr="00804DF5">
        <w:rPr>
          <w:rFonts w:ascii="Times New Roman" w:hAnsi="Times New Roman"/>
          <w:sz w:val="28"/>
          <w:szCs w:val="28"/>
          <w:lang w:val="kk-KZ"/>
        </w:rPr>
        <w:t>2) преференциалдық және преференциалдық емес режимдерді қолдану кезінде тауардың шығарылған елін айқындауға қатысты алдын ала шешім қабылдау үшін кедендік алымдарды төлегенін растайтын құжат;</w:t>
      </w:r>
    </w:p>
    <w:p w:rsidR="00804DF5" w:rsidRPr="00804DF5" w:rsidRDefault="00804DF5" w:rsidP="00804DF5">
      <w:pPr>
        <w:spacing w:after="0" w:line="240" w:lineRule="auto"/>
        <w:ind w:firstLine="709"/>
        <w:jc w:val="both"/>
        <w:rPr>
          <w:rFonts w:ascii="Times New Roman" w:hAnsi="Times New Roman"/>
          <w:sz w:val="28"/>
          <w:szCs w:val="28"/>
          <w:lang w:val="kk-KZ"/>
        </w:rPr>
      </w:pPr>
      <w:r w:rsidRPr="00804DF5">
        <w:rPr>
          <w:rFonts w:ascii="Times New Roman" w:hAnsi="Times New Roman"/>
          <w:sz w:val="28"/>
          <w:szCs w:val="28"/>
          <w:lang w:val="kk-KZ"/>
        </w:rPr>
        <w:t>3) тауарлардың шығарылған елін растайтын құжаттар.</w:t>
      </w:r>
    </w:p>
    <w:p w:rsidR="00804DF5" w:rsidRPr="00804DF5" w:rsidRDefault="00804DF5" w:rsidP="00804DF5">
      <w:pPr>
        <w:spacing w:after="0" w:line="240" w:lineRule="auto"/>
        <w:ind w:firstLine="709"/>
        <w:jc w:val="both"/>
        <w:rPr>
          <w:rFonts w:ascii="Times New Roman" w:hAnsi="Times New Roman"/>
          <w:sz w:val="28"/>
          <w:szCs w:val="28"/>
          <w:lang w:val="kk-KZ"/>
        </w:rPr>
      </w:pPr>
      <w:r w:rsidRPr="00804DF5">
        <w:rPr>
          <w:rFonts w:ascii="Times New Roman" w:hAnsi="Times New Roman"/>
          <w:sz w:val="28"/>
          <w:szCs w:val="28"/>
          <w:lang w:val="kk-KZ"/>
        </w:rPr>
        <w:t>Тауарлардың шығарылған жері туралы декларация немесе тауарлардың шығарылған жері туралы сертификат тауарлардың шығарылған елін растайтын құжат болып табылады.</w:t>
      </w:r>
    </w:p>
    <w:p w:rsidR="00804DF5" w:rsidRPr="00804DF5" w:rsidRDefault="00804DF5" w:rsidP="00804DF5">
      <w:pPr>
        <w:spacing w:after="0" w:line="240" w:lineRule="auto"/>
        <w:ind w:firstLine="709"/>
        <w:jc w:val="both"/>
        <w:rPr>
          <w:rFonts w:ascii="Times New Roman" w:hAnsi="Times New Roman"/>
          <w:sz w:val="28"/>
          <w:szCs w:val="28"/>
          <w:lang w:val="kk-KZ"/>
        </w:rPr>
      </w:pPr>
      <w:r w:rsidRPr="00804DF5">
        <w:rPr>
          <w:rFonts w:ascii="Times New Roman" w:hAnsi="Times New Roman"/>
          <w:sz w:val="28"/>
          <w:szCs w:val="28"/>
          <w:lang w:val="kk-KZ"/>
        </w:rPr>
        <w:t>Тауардың шығарылған жері туралы декларация, тауарларды шығарған елді айқындауға мүмкіндік беретін мәліметтер көрсетілген жағдайда, тауарларды әкетумен байланысты тауарларды шығарған ел туралы дайындаушы, сатушы немесе жөнелтуші жасаған мәлімдемелерді білдіреді. Мұндай декларация ретінде коммерциялық (шот</w:t>
      </w:r>
      <w:r w:rsidR="006E39A9">
        <w:rPr>
          <w:rFonts w:ascii="Times New Roman" w:hAnsi="Times New Roman"/>
          <w:sz w:val="28"/>
          <w:szCs w:val="28"/>
          <w:lang w:val="kk-KZ"/>
        </w:rPr>
        <w:t xml:space="preserve"> – </w:t>
      </w:r>
      <w:r w:rsidRPr="00804DF5">
        <w:rPr>
          <w:rFonts w:ascii="Times New Roman" w:hAnsi="Times New Roman"/>
          <w:sz w:val="28"/>
          <w:szCs w:val="28"/>
          <w:lang w:val="kk-KZ"/>
        </w:rPr>
        <w:t>фактура, инвойс) немесе тауарларға қатысы бар кез келген басқа құжаттар пайдаланылады.</w:t>
      </w:r>
    </w:p>
    <w:p w:rsidR="00065973" w:rsidRPr="00804DF5" w:rsidRDefault="00804DF5" w:rsidP="00804DF5">
      <w:pPr>
        <w:spacing w:after="0" w:line="240" w:lineRule="auto"/>
        <w:ind w:firstLine="709"/>
        <w:jc w:val="both"/>
        <w:rPr>
          <w:rFonts w:ascii="Times New Roman" w:hAnsi="Times New Roman"/>
          <w:sz w:val="28"/>
          <w:szCs w:val="28"/>
          <w:lang w:val="kk-KZ"/>
        </w:rPr>
      </w:pPr>
      <w:r w:rsidRPr="00804DF5">
        <w:rPr>
          <w:rFonts w:ascii="Times New Roman" w:hAnsi="Times New Roman"/>
          <w:sz w:val="28"/>
          <w:szCs w:val="28"/>
          <w:lang w:val="kk-KZ"/>
        </w:rPr>
        <w:t>Тауарлардың шығарылған елі туралы куәландыратын және осы елдің немесе, егер әкету елінде сертификат тауарлар шығарылған елден алынған мәліметтер негізінде берілсе, әкету елінің уәкілетті органдары немесе ұйымдары берген құжат тауардың шығарылған жері туралы сертификат болып табылады.</w:t>
      </w:r>
    </w:p>
    <w:p w:rsidR="00065973" w:rsidRDefault="00597713" w:rsidP="00065973">
      <w:pPr>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Күні, уақыты, құжаттар топтамасын қабылдаған тұлғаның қолы, тегі және аты</w:t>
      </w:r>
      <w:r w:rsidR="00334ACC">
        <w:rPr>
          <w:rFonts w:ascii="Times New Roman" w:hAnsi="Times New Roman"/>
          <w:sz w:val="28"/>
          <w:szCs w:val="28"/>
          <w:lang w:val="kk-KZ"/>
        </w:rPr>
        <w:t>–</w:t>
      </w:r>
      <w:r>
        <w:rPr>
          <w:rFonts w:ascii="Times New Roman" w:hAnsi="Times New Roman"/>
          <w:sz w:val="28"/>
          <w:szCs w:val="28"/>
          <w:lang w:val="kk-KZ"/>
        </w:rPr>
        <w:t>жөні бар өтініштің көшірмесіне белгі қою к</w:t>
      </w:r>
      <w:r w:rsidRPr="00804DF5">
        <w:rPr>
          <w:rFonts w:ascii="Times New Roman" w:hAnsi="Times New Roman"/>
          <w:sz w:val="28"/>
          <w:szCs w:val="28"/>
          <w:lang w:val="kk-KZ"/>
        </w:rPr>
        <w:t>өрсетілетін қызметті алушы</w:t>
      </w:r>
      <w:r>
        <w:rPr>
          <w:rFonts w:ascii="Times New Roman" w:hAnsi="Times New Roman"/>
          <w:sz w:val="28"/>
          <w:szCs w:val="28"/>
          <w:lang w:val="kk-KZ"/>
        </w:rPr>
        <w:t>ның құжаттарды қабылдауын растауы болып табылады.</w:t>
      </w:r>
    </w:p>
    <w:p w:rsidR="00804DF5" w:rsidRDefault="00804DF5" w:rsidP="00065973">
      <w:pPr>
        <w:spacing w:after="0" w:line="240" w:lineRule="auto"/>
        <w:ind w:firstLine="709"/>
        <w:jc w:val="both"/>
        <w:rPr>
          <w:rFonts w:ascii="Times New Roman" w:hAnsi="Times New Roman"/>
          <w:b/>
          <w:sz w:val="28"/>
          <w:szCs w:val="28"/>
          <w:lang w:val="kk-KZ"/>
        </w:rPr>
      </w:pPr>
    </w:p>
    <w:p w:rsidR="00037665" w:rsidRDefault="00037665" w:rsidP="00065973">
      <w:pPr>
        <w:spacing w:after="0" w:line="240" w:lineRule="auto"/>
        <w:ind w:firstLine="709"/>
        <w:jc w:val="both"/>
        <w:rPr>
          <w:rFonts w:ascii="Times New Roman" w:hAnsi="Times New Roman"/>
          <w:b/>
          <w:sz w:val="28"/>
          <w:szCs w:val="28"/>
          <w:lang w:val="kk-KZ"/>
        </w:rPr>
      </w:pPr>
    </w:p>
    <w:p w:rsidR="00065973" w:rsidRPr="00065973" w:rsidRDefault="00065973" w:rsidP="00E765AC">
      <w:pPr>
        <w:spacing w:after="0" w:line="240" w:lineRule="auto"/>
        <w:ind w:firstLine="709"/>
        <w:jc w:val="center"/>
        <w:rPr>
          <w:rFonts w:ascii="Times New Roman" w:hAnsi="Times New Roman"/>
          <w:b/>
          <w:sz w:val="28"/>
          <w:szCs w:val="28"/>
          <w:lang w:val="kk-KZ"/>
        </w:rPr>
      </w:pPr>
      <w:r w:rsidRPr="00065973">
        <w:rPr>
          <w:rFonts w:ascii="Times New Roman" w:hAnsi="Times New Roman"/>
          <w:b/>
          <w:sz w:val="28"/>
          <w:szCs w:val="28"/>
          <w:lang w:val="kk-KZ"/>
        </w:rPr>
        <w:t xml:space="preserve">3. Мемлекеттік қызметтер көрсету мәселелері бойынша орталық мемлекеттік органның, көрсетілетін қызметті берушінің және (немесе) олардың лауазымды </w:t>
      </w:r>
      <w:r w:rsidR="00E765AC">
        <w:rPr>
          <w:rFonts w:ascii="Times New Roman" w:hAnsi="Times New Roman"/>
          <w:b/>
          <w:sz w:val="28"/>
          <w:szCs w:val="28"/>
          <w:lang w:val="kk-KZ"/>
        </w:rPr>
        <w:t>тұлғалары</w:t>
      </w:r>
      <w:r w:rsidRPr="00065973">
        <w:rPr>
          <w:rFonts w:ascii="Times New Roman" w:hAnsi="Times New Roman"/>
          <w:b/>
          <w:sz w:val="28"/>
          <w:szCs w:val="28"/>
          <w:lang w:val="kk-KZ"/>
        </w:rPr>
        <w:t>ның шешімдеріне, әрекеттеріне (әрекетсіздігіне) шағымдану тәртібі</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1) осы мемлекеттік көрсетілетін қызмет стандартының </w:t>
      </w:r>
      <w:r w:rsidR="006E39A9">
        <w:rPr>
          <w:rFonts w:ascii="Times New Roman" w:hAnsi="Times New Roman"/>
          <w:sz w:val="28"/>
          <w:szCs w:val="28"/>
          <w:lang w:val="kk-KZ"/>
        </w:rPr>
        <w:t xml:space="preserve">                                  </w:t>
      </w:r>
      <w:r w:rsidRPr="00065973">
        <w:rPr>
          <w:rFonts w:ascii="Times New Roman" w:hAnsi="Times New Roman"/>
          <w:sz w:val="28"/>
          <w:szCs w:val="28"/>
          <w:lang w:val="kk-KZ"/>
        </w:rPr>
        <w:t>1</w:t>
      </w:r>
      <w:r w:rsidR="004E57EB">
        <w:rPr>
          <w:rFonts w:ascii="Times New Roman" w:hAnsi="Times New Roman"/>
          <w:sz w:val="28"/>
          <w:szCs w:val="28"/>
          <w:lang w:val="kk-KZ"/>
        </w:rPr>
        <w:t>2</w:t>
      </w:r>
      <w:r w:rsidR="006E39A9">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 бойынша Министрлік басшысының не оны алмастыратын адамның атына;</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2) осы мемлекеттік көрсетілетін қызмет стандартының </w:t>
      </w:r>
      <w:r w:rsidR="006E39A9">
        <w:rPr>
          <w:rFonts w:ascii="Times New Roman" w:hAnsi="Times New Roman"/>
          <w:sz w:val="28"/>
          <w:szCs w:val="28"/>
          <w:lang w:val="kk-KZ"/>
        </w:rPr>
        <w:t xml:space="preserve">                                 </w:t>
      </w:r>
      <w:r w:rsidRPr="00065973">
        <w:rPr>
          <w:rFonts w:ascii="Times New Roman" w:hAnsi="Times New Roman"/>
          <w:sz w:val="28"/>
          <w:szCs w:val="28"/>
          <w:lang w:val="kk-KZ"/>
        </w:rPr>
        <w:t>1</w:t>
      </w:r>
      <w:r>
        <w:rPr>
          <w:rFonts w:ascii="Times New Roman" w:hAnsi="Times New Roman"/>
          <w:sz w:val="28"/>
          <w:szCs w:val="28"/>
          <w:lang w:val="kk-KZ"/>
        </w:rPr>
        <w:t>3</w:t>
      </w:r>
      <w:r w:rsidR="006E39A9">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мекенжайлар бойынша көрсетілетін қызметті беруші басшысының атына беріледі.</w:t>
      </w:r>
    </w:p>
    <w:p w:rsidR="004E57EB" w:rsidRDefault="004E57EB" w:rsidP="004E57EB">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Шағымд</w:t>
      </w:r>
      <w:r>
        <w:rPr>
          <w:rFonts w:ascii="Times New Roman" w:hAnsi="Times New Roman"/>
          <w:sz w:val="28"/>
          <w:szCs w:val="28"/>
          <w:lang w:val="kk-KZ"/>
        </w:rPr>
        <w:t>а:</w:t>
      </w:r>
    </w:p>
    <w:p w:rsidR="004E57EB" w:rsidRDefault="004E57EB" w:rsidP="004E57E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1) жеке тұлғаның – оның тегі, аты, әкесінің аты, почталық мекенжайы, байланыс телефоны көрсетіледі;</w:t>
      </w:r>
    </w:p>
    <w:p w:rsidR="004E57EB" w:rsidRDefault="004E57EB" w:rsidP="004E57E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заңды тұлғаның – оның атауы, почталық мекенжайы, шығыс нөмірі және күні көрсетіледі.</w:t>
      </w:r>
    </w:p>
    <w:p w:rsidR="004E57EB" w:rsidRDefault="004E57EB" w:rsidP="004E57E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Өтінішке </w:t>
      </w:r>
      <w:r w:rsidRPr="00065973">
        <w:rPr>
          <w:rFonts w:ascii="Times New Roman" w:hAnsi="Times New Roman"/>
          <w:sz w:val="28"/>
          <w:szCs w:val="28"/>
          <w:lang w:val="kk-KZ"/>
        </w:rPr>
        <w:t xml:space="preserve">көрсетілетін қызметті </w:t>
      </w:r>
      <w:r>
        <w:rPr>
          <w:rFonts w:ascii="Times New Roman" w:hAnsi="Times New Roman"/>
          <w:sz w:val="28"/>
          <w:szCs w:val="28"/>
          <w:lang w:val="kk-KZ"/>
        </w:rPr>
        <w:t>алушы қол қоюы тиіс.</w:t>
      </w:r>
    </w:p>
    <w:p w:rsidR="004E57EB" w:rsidRDefault="00065973" w:rsidP="00065973">
      <w:pPr>
        <w:spacing w:after="0" w:line="240" w:lineRule="auto"/>
        <w:ind w:firstLine="709"/>
        <w:jc w:val="both"/>
        <w:rPr>
          <w:rFonts w:ascii="Times New Roman" w:hAnsi="Times New Roman"/>
          <w:strike/>
          <w:sz w:val="28"/>
          <w:szCs w:val="28"/>
          <w:lang w:val="kk-KZ"/>
        </w:rPr>
      </w:pPr>
      <w:r w:rsidRPr="00065973">
        <w:rPr>
          <w:rFonts w:ascii="Times New Roman" w:hAnsi="Times New Roman"/>
          <w:sz w:val="28"/>
          <w:szCs w:val="28"/>
          <w:lang w:val="kk-KZ"/>
        </w:rPr>
        <w:t>Шағымды қабылдаған адамның тегі мен аты</w:t>
      </w:r>
      <w:r w:rsidR="006E39A9">
        <w:rPr>
          <w:rFonts w:ascii="Times New Roman" w:hAnsi="Times New Roman"/>
          <w:sz w:val="28"/>
          <w:szCs w:val="28"/>
          <w:lang w:val="kk-KZ"/>
        </w:rPr>
        <w:t xml:space="preserve"> – </w:t>
      </w:r>
      <w:r w:rsidRPr="00065973">
        <w:rPr>
          <w:rFonts w:ascii="Times New Roman" w:hAnsi="Times New Roman"/>
          <w:sz w:val="28"/>
          <w:szCs w:val="28"/>
          <w:lang w:val="kk-KZ"/>
        </w:rPr>
        <w:t xml:space="preserve">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 </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Министрліктің, көрсетілетін қызметті берушінің атына келіп түскен мемлекеттік қызметтер көрсету </w:t>
      </w:r>
      <w:r w:rsidRPr="00065973">
        <w:rPr>
          <w:rFonts w:ascii="Times New Roman" w:hAnsi="Times New Roman"/>
          <w:bCs/>
          <w:sz w:val="28"/>
          <w:szCs w:val="28"/>
          <w:lang w:val="kk-KZ"/>
        </w:rPr>
        <w:t>мәселелері жөніндегі</w:t>
      </w:r>
      <w:r w:rsidRPr="00065973">
        <w:rPr>
          <w:rFonts w:ascii="Times New Roman" w:hAnsi="Times New Roman"/>
          <w:sz w:val="28"/>
          <w:szCs w:val="28"/>
          <w:lang w:val="kk-KZ"/>
        </w:rPr>
        <w:t xml:space="preserve"> көрсетілетін қызметті алушының шағымы тіркелген күнінен бастап </w:t>
      </w:r>
      <w:r>
        <w:rPr>
          <w:rFonts w:ascii="Times New Roman" w:hAnsi="Times New Roman"/>
          <w:sz w:val="28"/>
          <w:szCs w:val="28"/>
          <w:lang w:val="kk-KZ"/>
        </w:rPr>
        <w:t>5 (</w:t>
      </w:r>
      <w:r w:rsidRPr="00065973">
        <w:rPr>
          <w:rFonts w:ascii="Times New Roman" w:hAnsi="Times New Roman"/>
          <w:sz w:val="28"/>
          <w:szCs w:val="28"/>
          <w:lang w:val="kk-KZ"/>
        </w:rPr>
        <w:t>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w:t>
      </w:r>
      <w:r>
        <w:rPr>
          <w:rFonts w:ascii="Times New Roman" w:hAnsi="Times New Roman"/>
          <w:sz w:val="28"/>
          <w:szCs w:val="28"/>
          <w:lang w:val="kk-KZ"/>
        </w:rPr>
        <w:t>15 (</w:t>
      </w:r>
      <w:r w:rsidRPr="00065973">
        <w:rPr>
          <w:rFonts w:ascii="Times New Roman" w:hAnsi="Times New Roman"/>
          <w:sz w:val="28"/>
          <w:szCs w:val="28"/>
          <w:lang w:val="kk-KZ"/>
        </w:rPr>
        <w:t>он 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bCs/>
          <w:sz w:val="28"/>
          <w:szCs w:val="28"/>
          <w:lang w:val="kk-KZ"/>
        </w:rPr>
        <w:t>12. Көрсетілген м</w:t>
      </w:r>
      <w:r w:rsidRPr="00065973">
        <w:rPr>
          <w:rFonts w:ascii="Times New Roman" w:hAnsi="Times New Roman"/>
          <w:sz w:val="28"/>
          <w:szCs w:val="28"/>
          <w:lang w:val="kk-KZ"/>
        </w:rPr>
        <w:t>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CA1AE8">
      <w:pPr>
        <w:spacing w:after="0" w:line="240" w:lineRule="auto"/>
        <w:ind w:firstLine="709"/>
        <w:jc w:val="center"/>
        <w:rPr>
          <w:rFonts w:ascii="Times New Roman" w:hAnsi="Times New Roman"/>
          <w:sz w:val="28"/>
          <w:szCs w:val="28"/>
          <w:lang w:val="kk-KZ"/>
        </w:rPr>
      </w:pPr>
      <w:r w:rsidRPr="00065973">
        <w:rPr>
          <w:rFonts w:ascii="Times New Roman" w:hAnsi="Times New Roman"/>
          <w:b/>
          <w:sz w:val="28"/>
          <w:szCs w:val="28"/>
          <w:lang w:val="kk-KZ"/>
        </w:rPr>
        <w:t>4. Мемлекеттік қызметті көрсетуерекшеліктері ескеріле отырып қойылатын өзге де талаптар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CA1AE8">
        <w:rPr>
          <w:rFonts w:ascii="Times New Roman" w:hAnsi="Times New Roman"/>
          <w:sz w:val="28"/>
          <w:szCs w:val="28"/>
          <w:lang w:val="kk-KZ"/>
        </w:rPr>
        <w:t>3</w:t>
      </w:r>
      <w:r w:rsidRPr="00065973">
        <w:rPr>
          <w:rFonts w:ascii="Times New Roman" w:hAnsi="Times New Roman"/>
          <w:sz w:val="28"/>
          <w:szCs w:val="28"/>
          <w:lang w:val="kk-KZ"/>
        </w:rPr>
        <w:t xml:space="preserve">. Мемлекеттік қызметті көрсету орындарының </w:t>
      </w:r>
      <w:r w:rsidRPr="00065973">
        <w:rPr>
          <w:rFonts w:ascii="Times New Roman" w:hAnsi="Times New Roman"/>
          <w:bCs/>
          <w:sz w:val="28"/>
          <w:szCs w:val="28"/>
          <w:lang w:val="kk-KZ"/>
        </w:rPr>
        <w:t>меке</w:t>
      </w:r>
      <w:r w:rsidRPr="00065973">
        <w:rPr>
          <w:rFonts w:ascii="Times New Roman" w:hAnsi="Times New Roman"/>
          <w:sz w:val="28"/>
          <w:szCs w:val="28"/>
          <w:lang w:val="kk-KZ"/>
        </w:rPr>
        <w:t xml:space="preserve">нжайлары </w:t>
      </w:r>
      <w:r w:rsidRPr="00065973">
        <w:rPr>
          <w:rFonts w:ascii="Times New Roman" w:hAnsi="Times New Roman"/>
          <w:bCs/>
          <w:sz w:val="28"/>
          <w:szCs w:val="28"/>
          <w:lang w:val="kk-KZ"/>
        </w:rPr>
        <w:t xml:space="preserve">Министрліктің www.minfin.gov.kz, көрсетілетін қызметті берушінің </w:t>
      </w:r>
      <w:hyperlink r:id="rId8" w:history="1">
        <w:r w:rsidR="006E39A9" w:rsidRPr="006E39A9">
          <w:rPr>
            <w:rStyle w:val="a3"/>
            <w:b w:val="0"/>
            <w:color w:val="auto"/>
            <w:sz w:val="28"/>
            <w:szCs w:val="28"/>
            <w:u w:val="none"/>
            <w:lang w:val="kk-KZ"/>
          </w:rPr>
          <w:t>www.kgd.gov.kz</w:t>
        </w:r>
      </w:hyperlink>
      <w:r w:rsidR="00566666">
        <w:rPr>
          <w:rStyle w:val="a3"/>
          <w:b w:val="0"/>
          <w:color w:val="auto"/>
          <w:sz w:val="28"/>
          <w:szCs w:val="28"/>
          <w:u w:val="none"/>
          <w:lang w:val="kk-KZ"/>
        </w:rPr>
        <w:t>,</w:t>
      </w:r>
      <w:r w:rsidR="006E39A9">
        <w:rPr>
          <w:rFonts w:ascii="Times New Roman" w:hAnsi="Times New Roman"/>
          <w:sz w:val="28"/>
          <w:szCs w:val="28"/>
          <w:lang w:val="kk-KZ"/>
        </w:rPr>
        <w:t xml:space="preserve"> и</w:t>
      </w:r>
      <w:r w:rsidRPr="00065973">
        <w:rPr>
          <w:rFonts w:ascii="Times New Roman" w:hAnsi="Times New Roman"/>
          <w:bCs/>
          <w:sz w:val="28"/>
          <w:szCs w:val="28"/>
          <w:lang w:val="kk-KZ"/>
        </w:rPr>
        <w:t>нтернет</w:t>
      </w:r>
      <w:r w:rsidR="006E39A9">
        <w:rPr>
          <w:rFonts w:ascii="Times New Roman" w:hAnsi="Times New Roman"/>
          <w:bCs/>
          <w:sz w:val="28"/>
          <w:szCs w:val="28"/>
          <w:lang w:val="kk-KZ"/>
        </w:rPr>
        <w:t>–</w:t>
      </w:r>
      <w:r w:rsidRPr="00065973">
        <w:rPr>
          <w:rFonts w:ascii="Times New Roman" w:hAnsi="Times New Roman"/>
          <w:bCs/>
          <w:sz w:val="28"/>
          <w:szCs w:val="28"/>
          <w:lang w:val="kk-KZ"/>
        </w:rPr>
        <w:t>ресурсында орналастырылған</w:t>
      </w:r>
      <w:r w:rsidRPr="00065973">
        <w:rPr>
          <w:rFonts w:ascii="Times New Roman" w:hAnsi="Times New Roman"/>
          <w:sz w:val="28"/>
          <w:szCs w:val="28"/>
          <w:lang w:val="kk-KZ"/>
        </w:rPr>
        <w:t>.</w:t>
      </w:r>
    </w:p>
    <w:p w:rsidR="00E765AC"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 xml:space="preserve">4. </w:t>
      </w:r>
      <w:r w:rsidR="00E765AC" w:rsidRPr="00E765AC">
        <w:rPr>
          <w:rFonts w:ascii="Times New Roman" w:hAnsi="Times New Roman"/>
          <w:sz w:val="28"/>
          <w:szCs w:val="28"/>
          <w:lang w:val="kk-KZ"/>
        </w:rPr>
        <w:t xml:space="preserve">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w:t>
      </w:r>
      <w:r w:rsidR="00C77E88">
        <w:rPr>
          <w:rFonts w:ascii="Times New Roman" w:hAnsi="Times New Roman"/>
          <w:sz w:val="28"/>
          <w:szCs w:val="28"/>
          <w:lang w:val="kk-KZ"/>
        </w:rPr>
        <w:t xml:space="preserve">және </w:t>
      </w:r>
      <w:r w:rsidR="004E57EB" w:rsidRPr="00065973">
        <w:rPr>
          <w:rFonts w:ascii="Times New Roman" w:hAnsi="Times New Roman"/>
          <w:bCs/>
          <w:sz w:val="28"/>
          <w:szCs w:val="28"/>
          <w:lang w:val="kk-KZ"/>
        </w:rPr>
        <w:t xml:space="preserve">көрсетілетін қызметті берушінің </w:t>
      </w:r>
      <w:r w:rsidR="00C77E88" w:rsidRPr="00C77E88">
        <w:rPr>
          <w:rFonts w:ascii="Times New Roman" w:hAnsi="Times New Roman"/>
          <w:sz w:val="28"/>
          <w:szCs w:val="28"/>
          <w:lang w:val="kk-KZ"/>
        </w:rPr>
        <w:t>сall</w:t>
      </w:r>
      <w:r w:rsidR="00334ACC">
        <w:rPr>
          <w:rFonts w:ascii="Times New Roman" w:hAnsi="Times New Roman"/>
          <w:sz w:val="28"/>
          <w:szCs w:val="28"/>
          <w:lang w:val="kk-KZ"/>
        </w:rPr>
        <w:t>–</w:t>
      </w:r>
      <w:r w:rsidR="00C77E88">
        <w:rPr>
          <w:rFonts w:ascii="Times New Roman" w:hAnsi="Times New Roman"/>
          <w:sz w:val="28"/>
          <w:szCs w:val="28"/>
          <w:lang w:val="kk-KZ"/>
        </w:rPr>
        <w:t xml:space="preserve">орталығы </w:t>
      </w:r>
      <w:r w:rsidR="00E765AC" w:rsidRPr="00E765AC">
        <w:rPr>
          <w:rFonts w:ascii="Times New Roman" w:hAnsi="Times New Roman"/>
          <w:sz w:val="28"/>
          <w:szCs w:val="28"/>
          <w:lang w:val="kk-KZ"/>
        </w:rPr>
        <w:t>арқылы қашықтан қол жеткізу режимінде алу мүмкіндігі бар</w:t>
      </w:r>
      <w:r w:rsidR="00E765AC">
        <w:rPr>
          <w:rFonts w:ascii="Times New Roman" w:hAnsi="Times New Roman"/>
          <w:sz w:val="28"/>
          <w:szCs w:val="28"/>
          <w:lang w:val="kk-KZ"/>
        </w:rPr>
        <w:t>.</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5</w:t>
      </w:r>
      <w:r w:rsidRPr="00065973">
        <w:rPr>
          <w:rFonts w:ascii="Times New Roman" w:hAnsi="Times New Roman"/>
          <w:sz w:val="28"/>
          <w:szCs w:val="28"/>
          <w:lang w:val="kk-KZ"/>
        </w:rPr>
        <w:t xml:space="preserve">. </w:t>
      </w:r>
      <w:r w:rsidRPr="00065973">
        <w:rPr>
          <w:rFonts w:ascii="Times New Roman" w:hAnsi="Times New Roman"/>
          <w:bCs/>
          <w:sz w:val="28"/>
          <w:szCs w:val="28"/>
          <w:lang w:val="kk-KZ"/>
        </w:rPr>
        <w:t>Мемлекеттік қызметтер көрсету мәселелері жөніндегі бірыңғай байланыс орталығының</w:t>
      </w:r>
      <w:r w:rsidRPr="00065973">
        <w:rPr>
          <w:rFonts w:ascii="Times New Roman" w:hAnsi="Times New Roman"/>
          <w:sz w:val="28"/>
          <w:szCs w:val="28"/>
          <w:lang w:val="kk-KZ"/>
        </w:rPr>
        <w:t xml:space="preserve"> байланыс телефондары: </w:t>
      </w:r>
      <w:r w:rsidR="00E765AC">
        <w:rPr>
          <w:rFonts w:ascii="Times New Roman" w:hAnsi="Times New Roman"/>
          <w:sz w:val="28"/>
          <w:szCs w:val="28"/>
          <w:lang w:val="kk-KZ"/>
        </w:rPr>
        <w:t xml:space="preserve">1414, </w:t>
      </w:r>
      <w:r w:rsidRPr="00065973">
        <w:rPr>
          <w:rFonts w:ascii="Times New Roman" w:hAnsi="Times New Roman"/>
          <w:bCs/>
          <w:sz w:val="28"/>
          <w:szCs w:val="28"/>
          <w:lang w:val="kk-KZ"/>
        </w:rPr>
        <w:t>8</w:t>
      </w:r>
      <w:r w:rsidR="006E39A9">
        <w:rPr>
          <w:rFonts w:ascii="Times New Roman" w:hAnsi="Times New Roman"/>
          <w:bCs/>
          <w:sz w:val="28"/>
          <w:szCs w:val="28"/>
          <w:lang w:val="kk-KZ"/>
        </w:rPr>
        <w:t>–</w:t>
      </w:r>
      <w:r w:rsidRPr="00065973">
        <w:rPr>
          <w:rFonts w:ascii="Times New Roman" w:hAnsi="Times New Roman"/>
          <w:bCs/>
          <w:sz w:val="28"/>
          <w:szCs w:val="28"/>
          <w:lang w:val="kk-KZ"/>
        </w:rPr>
        <w:t>800</w:t>
      </w:r>
      <w:r w:rsidR="006E39A9">
        <w:rPr>
          <w:rFonts w:ascii="Times New Roman" w:hAnsi="Times New Roman"/>
          <w:bCs/>
          <w:sz w:val="28"/>
          <w:szCs w:val="28"/>
          <w:lang w:val="kk-KZ"/>
        </w:rPr>
        <w:t>–</w:t>
      </w:r>
      <w:r w:rsidRPr="00065973">
        <w:rPr>
          <w:rFonts w:ascii="Times New Roman" w:hAnsi="Times New Roman"/>
          <w:bCs/>
          <w:sz w:val="28"/>
          <w:szCs w:val="28"/>
          <w:lang w:val="kk-KZ"/>
        </w:rPr>
        <w:t>080</w:t>
      </w:r>
      <w:r w:rsidR="006E39A9">
        <w:rPr>
          <w:rFonts w:ascii="Times New Roman" w:hAnsi="Times New Roman"/>
          <w:bCs/>
          <w:sz w:val="28"/>
          <w:szCs w:val="28"/>
          <w:lang w:val="kk-KZ"/>
        </w:rPr>
        <w:t>–</w:t>
      </w:r>
      <w:r w:rsidRPr="00065973">
        <w:rPr>
          <w:rFonts w:ascii="Times New Roman" w:hAnsi="Times New Roman"/>
          <w:bCs/>
          <w:sz w:val="28"/>
          <w:szCs w:val="28"/>
          <w:lang w:val="kk-KZ"/>
        </w:rPr>
        <w:t>7777</w:t>
      </w:r>
      <w:r w:rsidRPr="00065973">
        <w:rPr>
          <w:rFonts w:ascii="Times New Roman" w:hAnsi="Times New Roman"/>
          <w:sz w:val="28"/>
          <w:szCs w:val="28"/>
          <w:lang w:val="kk-KZ"/>
        </w:rPr>
        <w:t>.</w:t>
      </w:r>
    </w:p>
    <w:p w:rsidR="00065973" w:rsidRPr="005E714D" w:rsidRDefault="00065973" w:rsidP="00065973">
      <w:pPr>
        <w:spacing w:after="0" w:line="240" w:lineRule="auto"/>
        <w:ind w:firstLine="709"/>
        <w:jc w:val="both"/>
        <w:rPr>
          <w:rFonts w:ascii="Times New Roman" w:hAnsi="Times New Roman"/>
          <w:sz w:val="28"/>
          <w:szCs w:val="28"/>
          <w:lang w:val="kk-KZ"/>
        </w:rPr>
      </w:pPr>
    </w:p>
    <w:p w:rsidR="005E714D" w:rsidRPr="00F46256" w:rsidRDefault="005E714D" w:rsidP="00F46256">
      <w:pPr>
        <w:spacing w:after="0" w:line="240" w:lineRule="auto"/>
        <w:ind w:firstLine="709"/>
        <w:jc w:val="both"/>
        <w:rPr>
          <w:rFonts w:ascii="Times New Roman" w:hAnsi="Times New Roman"/>
          <w:sz w:val="28"/>
          <w:szCs w:val="28"/>
          <w:lang w:val="kk-KZ"/>
        </w:rPr>
      </w:pPr>
    </w:p>
    <w:p w:rsidR="00EF7A84" w:rsidRPr="00F46256" w:rsidRDefault="00EF7A84" w:rsidP="00471925">
      <w:pPr>
        <w:spacing w:after="0" w:line="240" w:lineRule="auto"/>
        <w:ind w:firstLine="709"/>
        <w:jc w:val="both"/>
        <w:rPr>
          <w:rFonts w:ascii="Times New Roman" w:hAnsi="Times New Roman"/>
          <w:sz w:val="28"/>
          <w:szCs w:val="28"/>
          <w:lang w:val="kk-KZ"/>
        </w:rPr>
      </w:pPr>
    </w:p>
    <w:p w:rsidR="00471925" w:rsidRDefault="00471925" w:rsidP="001E1B9D">
      <w:pPr>
        <w:spacing w:after="0" w:line="240" w:lineRule="auto"/>
        <w:ind w:firstLine="709"/>
        <w:jc w:val="both"/>
        <w:rPr>
          <w:rFonts w:ascii="Times New Roman" w:hAnsi="Times New Roman"/>
          <w:sz w:val="28"/>
          <w:szCs w:val="28"/>
          <w:lang w:val="kk-KZ"/>
        </w:rPr>
      </w:pPr>
    </w:p>
    <w:p w:rsidR="00471925" w:rsidRPr="00471925" w:rsidRDefault="00471925" w:rsidP="001E1B9D">
      <w:pPr>
        <w:spacing w:after="0" w:line="240" w:lineRule="auto"/>
        <w:ind w:firstLine="709"/>
        <w:jc w:val="both"/>
        <w:rPr>
          <w:rFonts w:ascii="Times New Roman" w:hAnsi="Times New Roman"/>
          <w:sz w:val="28"/>
          <w:szCs w:val="28"/>
          <w:lang w:val="kk-KZ"/>
        </w:rPr>
      </w:pPr>
    </w:p>
    <w:p w:rsidR="00C30F75" w:rsidRDefault="00C30F75" w:rsidP="00EB55E0">
      <w:pPr>
        <w:rPr>
          <w:rFonts w:ascii="Times New Roman" w:hAnsi="Times New Roman"/>
          <w:b/>
          <w:sz w:val="28"/>
          <w:szCs w:val="28"/>
          <w:lang w:val="kk-KZ"/>
        </w:rPr>
      </w:pPr>
    </w:p>
    <w:sectPr w:rsidR="00C30F75" w:rsidSect="00623CA2">
      <w:headerReference w:type="default" r:id="rId9"/>
      <w:pgSz w:w="11906" w:h="16838"/>
      <w:pgMar w:top="1418" w:right="851" w:bottom="1418" w:left="1418" w:header="709" w:footer="709" w:gutter="0"/>
      <w:pgNumType w:start="4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D2" w:rsidRDefault="006345D2" w:rsidP="006809F5">
      <w:pPr>
        <w:spacing w:after="0" w:line="240" w:lineRule="auto"/>
      </w:pPr>
      <w:r>
        <w:separator/>
      </w:r>
    </w:p>
  </w:endnote>
  <w:endnote w:type="continuationSeparator" w:id="0">
    <w:p w:rsidR="006345D2" w:rsidRDefault="006345D2" w:rsidP="0068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D2" w:rsidRDefault="006345D2" w:rsidP="006809F5">
      <w:pPr>
        <w:spacing w:after="0" w:line="240" w:lineRule="auto"/>
      </w:pPr>
      <w:r>
        <w:separator/>
      </w:r>
    </w:p>
  </w:footnote>
  <w:footnote w:type="continuationSeparator" w:id="0">
    <w:p w:rsidR="006345D2" w:rsidRDefault="006345D2" w:rsidP="00680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94722"/>
    </w:sdtPr>
    <w:sdtEndPr>
      <w:rPr>
        <w:rFonts w:ascii="Times New Roman" w:hAnsi="Times New Roman"/>
        <w:sz w:val="28"/>
        <w:szCs w:val="28"/>
      </w:rPr>
    </w:sdtEndPr>
    <w:sdtContent>
      <w:p w:rsidR="006809F5" w:rsidRPr="006809F5" w:rsidRDefault="00F009C9">
        <w:pPr>
          <w:pStyle w:val="a4"/>
          <w:jc w:val="center"/>
          <w:rPr>
            <w:rFonts w:ascii="Times New Roman" w:hAnsi="Times New Roman"/>
            <w:sz w:val="28"/>
            <w:szCs w:val="28"/>
          </w:rPr>
        </w:pPr>
        <w:r w:rsidRPr="006809F5">
          <w:rPr>
            <w:rFonts w:ascii="Times New Roman" w:hAnsi="Times New Roman"/>
            <w:sz w:val="28"/>
            <w:szCs w:val="28"/>
          </w:rPr>
          <w:fldChar w:fldCharType="begin"/>
        </w:r>
        <w:r w:rsidR="006809F5" w:rsidRPr="006809F5">
          <w:rPr>
            <w:rFonts w:ascii="Times New Roman" w:hAnsi="Times New Roman"/>
            <w:sz w:val="28"/>
            <w:szCs w:val="28"/>
          </w:rPr>
          <w:instrText>PAGE   \* MERGEFORMAT</w:instrText>
        </w:r>
        <w:r w:rsidRPr="006809F5">
          <w:rPr>
            <w:rFonts w:ascii="Times New Roman" w:hAnsi="Times New Roman"/>
            <w:sz w:val="28"/>
            <w:szCs w:val="28"/>
          </w:rPr>
          <w:fldChar w:fldCharType="separate"/>
        </w:r>
        <w:r w:rsidR="00357BF0">
          <w:rPr>
            <w:rFonts w:ascii="Times New Roman" w:hAnsi="Times New Roman"/>
            <w:noProof/>
            <w:sz w:val="28"/>
            <w:szCs w:val="28"/>
          </w:rPr>
          <w:t>447</w:t>
        </w:r>
        <w:r w:rsidRPr="006809F5">
          <w:rPr>
            <w:rFonts w:ascii="Times New Roman" w:hAnsi="Times New Roman"/>
            <w:sz w:val="28"/>
            <w:szCs w:val="28"/>
          </w:rPr>
          <w:fldChar w:fldCharType="end"/>
        </w:r>
      </w:p>
    </w:sdtContent>
  </w:sdt>
  <w:p w:rsidR="006809F5" w:rsidRDefault="006809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F06BD"/>
    <w:multiLevelType w:val="hybridMultilevel"/>
    <w:tmpl w:val="68E6C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859F4"/>
    <w:multiLevelType w:val="hybridMultilevel"/>
    <w:tmpl w:val="25C2C8FC"/>
    <w:lvl w:ilvl="0" w:tplc="C86A1418">
      <w:start w:val="7"/>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4F21626"/>
    <w:multiLevelType w:val="hybridMultilevel"/>
    <w:tmpl w:val="17F0A256"/>
    <w:lvl w:ilvl="0" w:tplc="5302D930">
      <w:start w:val="1"/>
      <w:numFmt w:val="decimal"/>
      <w:lvlText w:val="%1."/>
      <w:lvlJc w:val="left"/>
      <w:pPr>
        <w:ind w:left="1920" w:hanging="120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5681"/>
    <w:rsid w:val="0003136D"/>
    <w:rsid w:val="00037665"/>
    <w:rsid w:val="00065973"/>
    <w:rsid w:val="000F5AB7"/>
    <w:rsid w:val="0010772D"/>
    <w:rsid w:val="001E1B9D"/>
    <w:rsid w:val="001F3C7D"/>
    <w:rsid w:val="002116C4"/>
    <w:rsid w:val="002370B1"/>
    <w:rsid w:val="002A1018"/>
    <w:rsid w:val="002D24D7"/>
    <w:rsid w:val="002F693C"/>
    <w:rsid w:val="0031094B"/>
    <w:rsid w:val="00334ACC"/>
    <w:rsid w:val="00357BF0"/>
    <w:rsid w:val="003A6CD4"/>
    <w:rsid w:val="00415692"/>
    <w:rsid w:val="00471925"/>
    <w:rsid w:val="004B776B"/>
    <w:rsid w:val="004E57EB"/>
    <w:rsid w:val="005505E8"/>
    <w:rsid w:val="00566666"/>
    <w:rsid w:val="00574D17"/>
    <w:rsid w:val="005804CF"/>
    <w:rsid w:val="00597713"/>
    <w:rsid w:val="005A388F"/>
    <w:rsid w:val="005B6DFD"/>
    <w:rsid w:val="005C69E9"/>
    <w:rsid w:val="005D19D0"/>
    <w:rsid w:val="005E51D0"/>
    <w:rsid w:val="005E714D"/>
    <w:rsid w:val="006052AF"/>
    <w:rsid w:val="00622C02"/>
    <w:rsid w:val="00623CA2"/>
    <w:rsid w:val="006345D2"/>
    <w:rsid w:val="006358ED"/>
    <w:rsid w:val="006809F5"/>
    <w:rsid w:val="006C2F0B"/>
    <w:rsid w:val="006E39A9"/>
    <w:rsid w:val="0071046E"/>
    <w:rsid w:val="007273C4"/>
    <w:rsid w:val="0079469E"/>
    <w:rsid w:val="00794FA9"/>
    <w:rsid w:val="007E1DC2"/>
    <w:rsid w:val="007F4750"/>
    <w:rsid w:val="00804DF5"/>
    <w:rsid w:val="00831A52"/>
    <w:rsid w:val="008505B8"/>
    <w:rsid w:val="00851150"/>
    <w:rsid w:val="008603D4"/>
    <w:rsid w:val="00904BD3"/>
    <w:rsid w:val="00922D3A"/>
    <w:rsid w:val="0094209A"/>
    <w:rsid w:val="00944F25"/>
    <w:rsid w:val="00BB1956"/>
    <w:rsid w:val="00C30F75"/>
    <w:rsid w:val="00C73B27"/>
    <w:rsid w:val="00C77E88"/>
    <w:rsid w:val="00C81F25"/>
    <w:rsid w:val="00C85A53"/>
    <w:rsid w:val="00CA1AE8"/>
    <w:rsid w:val="00CF7598"/>
    <w:rsid w:val="00D53FDE"/>
    <w:rsid w:val="00D746BA"/>
    <w:rsid w:val="00DA3ACC"/>
    <w:rsid w:val="00DA723C"/>
    <w:rsid w:val="00DC7D50"/>
    <w:rsid w:val="00DF5681"/>
    <w:rsid w:val="00E625C0"/>
    <w:rsid w:val="00E765AC"/>
    <w:rsid w:val="00E8378A"/>
    <w:rsid w:val="00EB55E0"/>
    <w:rsid w:val="00EF7A84"/>
    <w:rsid w:val="00F009C9"/>
    <w:rsid w:val="00F45C5A"/>
    <w:rsid w:val="00F46256"/>
    <w:rsid w:val="00F87966"/>
    <w:rsid w:val="00F92496"/>
    <w:rsid w:val="00F97C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paragraph" w:styleId="1">
    <w:name w:val="heading 1"/>
    <w:basedOn w:val="a"/>
    <w:next w:val="a"/>
    <w:link w:val="10"/>
    <w:qFormat/>
    <w:rsid w:val="00C30F75"/>
    <w:pPr>
      <w:keepNext/>
      <w:spacing w:before="240" w:after="60"/>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99"/>
    <w:qFormat/>
    <w:rsid w:val="00922D3A"/>
    <w:pPr>
      <w:ind w:left="720"/>
      <w:contextualSpacing/>
    </w:pPr>
  </w:style>
  <w:style w:type="character" w:customStyle="1" w:styleId="s0">
    <w:name w:val="s0"/>
    <w:rsid w:val="00D53FDE"/>
    <w:rPr>
      <w:rFonts w:ascii="Times New Roman" w:hAnsi="Times New Roman"/>
      <w:color w:val="000000"/>
      <w:sz w:val="20"/>
      <w:u w:val="none"/>
      <w:effect w:val="none"/>
    </w:rPr>
  </w:style>
  <w:style w:type="paragraph" w:styleId="a9">
    <w:name w:val="Balloon Text"/>
    <w:basedOn w:val="a"/>
    <w:link w:val="aa"/>
    <w:uiPriority w:val="99"/>
    <w:semiHidden/>
    <w:unhideWhenUsed/>
    <w:rsid w:val="00C30F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0F75"/>
    <w:rPr>
      <w:rFonts w:ascii="Tahoma" w:eastAsia="Times New Roman" w:hAnsi="Tahoma" w:cs="Tahoma"/>
      <w:sz w:val="16"/>
      <w:szCs w:val="16"/>
    </w:rPr>
  </w:style>
  <w:style w:type="character" w:customStyle="1" w:styleId="10">
    <w:name w:val="Заголовок 1 Знак"/>
    <w:basedOn w:val="a0"/>
    <w:link w:val="1"/>
    <w:rsid w:val="00C30F75"/>
    <w:rPr>
      <w:rFonts w:ascii="Cambria" w:eastAsia="Calibri" w:hAnsi="Cambria" w:cs="Times New Roman"/>
      <w:b/>
      <w:bCs/>
      <w:kern w:val="32"/>
      <w:sz w:val="32"/>
      <w:szCs w:val="32"/>
    </w:rPr>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c"/>
    <w:uiPriority w:val="99"/>
    <w:rsid w:val="00C30F75"/>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b"/>
    <w:uiPriority w:val="99"/>
    <w:rsid w:val="00C30F75"/>
    <w:rPr>
      <w:rFonts w:ascii="Times New Roman" w:eastAsia="Times New Roman" w:hAnsi="Times New Roman" w:cs="Times New Roman"/>
      <w:sz w:val="24"/>
      <w:szCs w:val="24"/>
    </w:rPr>
  </w:style>
  <w:style w:type="character" w:customStyle="1" w:styleId="s20">
    <w:name w:val="s20"/>
    <w:rsid w:val="00C30F75"/>
    <w:rPr>
      <w:shd w:val="clear" w:color="auto" w:fill="FFFFFF"/>
    </w:rPr>
  </w:style>
  <w:style w:type="paragraph" w:customStyle="1" w:styleId="11">
    <w:name w:val="Без интервала1"/>
    <w:rsid w:val="00C30F75"/>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34"/>
    <w:qFormat/>
    <w:rsid w:val="00922D3A"/>
    <w:pPr>
      <w:ind w:left="720"/>
      <w:contextualSpacing/>
    </w:pPr>
  </w:style>
  <w:style w:type="character" w:customStyle="1" w:styleId="s0">
    <w:name w:val="s0"/>
    <w:rsid w:val="00D53FDE"/>
    <w:rPr>
      <w:rFonts w:ascii="Times New Roman" w:hAnsi="Times New Roman"/>
      <w:color w:val="000000"/>
      <w:sz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d.gov.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Бауржан Канатович</dc:creator>
  <cp:lastModifiedBy>azhubanysheva</cp:lastModifiedBy>
  <cp:revision>80</cp:revision>
  <cp:lastPrinted>2015-06-16T11:41:00Z</cp:lastPrinted>
  <dcterms:created xsi:type="dcterms:W3CDTF">2014-12-06T06:36:00Z</dcterms:created>
  <dcterms:modified xsi:type="dcterms:W3CDTF">2016-08-24T09:22:00Z</dcterms:modified>
</cp:coreProperties>
</file>