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032" w:rsidRPr="0091597B" w:rsidRDefault="0091597B" w:rsidP="0091597B">
      <w:pPr>
        <w:rPr>
          <w:rFonts w:ascii="Times New Roman" w:hAnsi="Times New Roman" w:cs="Times New Roman"/>
          <w:b/>
          <w:sz w:val="24"/>
          <w:szCs w:val="24"/>
        </w:rPr>
      </w:pPr>
      <w:r w:rsidRPr="0091597B">
        <w:rPr>
          <w:rFonts w:ascii="Times New Roman" w:hAnsi="Times New Roman" w:cs="Times New Roman"/>
          <w:b/>
          <w:sz w:val="24"/>
          <w:szCs w:val="24"/>
        </w:rPr>
        <w:t>Выдача справки о суммах полученных доходов из источниковв Республике Казахстан и удержанных (уплаченных) налогов</w:t>
      </w:r>
    </w:p>
    <w:p w:rsidR="00F533BE" w:rsidRPr="0091597B" w:rsidRDefault="00F533BE" w:rsidP="00F533BE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91597B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Государственный орган</w:t>
      </w:r>
    </w:p>
    <w:p w:rsidR="00F533BE" w:rsidRPr="00DD216F" w:rsidRDefault="009007BB" w:rsidP="00F533BE">
      <w:pPr>
        <w:spacing w:after="0" w:line="240" w:lineRule="auto"/>
      </w:pPr>
      <w:hyperlink r:id="rId5" w:tgtFrame="_blank" w:history="1">
        <w:r w:rsidR="00F533BE" w:rsidRPr="00DD21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Министерство финансов РК</w:t>
        </w:r>
      </w:hyperlink>
    </w:p>
    <w:p w:rsidR="00DD216F" w:rsidRPr="0091597B" w:rsidRDefault="00DD216F" w:rsidP="00F533BE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:rsidR="00F533BE" w:rsidRPr="0091597B" w:rsidRDefault="00F533BE" w:rsidP="00F533BE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91597B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Получатели услуги</w:t>
      </w:r>
    </w:p>
    <w:p w:rsidR="00F533BE" w:rsidRPr="0091597B" w:rsidRDefault="00F533BE" w:rsidP="00F533BE">
      <w:pPr>
        <w:spacing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91597B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Юридические лица</w:t>
      </w:r>
    </w:p>
    <w:p w:rsidR="00F533BE" w:rsidRDefault="00F533BE" w:rsidP="00F533BE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91597B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Физические лица</w:t>
      </w:r>
    </w:p>
    <w:p w:rsidR="00DD216F" w:rsidRPr="0091597B" w:rsidRDefault="00DD216F" w:rsidP="00F533BE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:rsidR="00F533BE" w:rsidRPr="0091597B" w:rsidRDefault="00F533BE" w:rsidP="00F533BE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91597B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Место предоставления услуги</w:t>
      </w:r>
    </w:p>
    <w:p w:rsidR="0091597B" w:rsidRPr="00DD216F" w:rsidRDefault="0091597B" w:rsidP="00DD21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216F">
        <w:rPr>
          <w:rFonts w:ascii="Times New Roman" w:hAnsi="Times New Roman" w:cs="Times New Roman"/>
          <w:sz w:val="24"/>
          <w:szCs w:val="24"/>
        </w:rPr>
        <w:t xml:space="preserve">Государственная услуга оказывается территориальными органами Комитета государственных доходов Министерства по районам, городам и районам в городах, на территории специальных экономических зон (далее – </w:t>
      </w:r>
      <w:proofErr w:type="spellStart"/>
      <w:r w:rsidRPr="00DD216F">
        <w:rPr>
          <w:rFonts w:ascii="Times New Roman" w:hAnsi="Times New Roman" w:cs="Times New Roman"/>
          <w:sz w:val="24"/>
          <w:szCs w:val="24"/>
        </w:rPr>
        <w:t>услугодатель</w:t>
      </w:r>
      <w:proofErr w:type="spellEnd"/>
      <w:r w:rsidRPr="00DD216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D216F" w:rsidRPr="00DD216F" w:rsidRDefault="00DD216F" w:rsidP="00DD216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16F">
        <w:rPr>
          <w:rFonts w:ascii="Times New Roman" w:eastAsia="Times New Roman" w:hAnsi="Times New Roman" w:cs="Times New Roman"/>
          <w:sz w:val="24"/>
          <w:szCs w:val="24"/>
        </w:rPr>
        <w:t xml:space="preserve">Прием заявления и выдача результата оказания государственной услуги осуществляются </w:t>
      </w:r>
      <w:proofErr w:type="spellStart"/>
      <w:r w:rsidRPr="00DD216F">
        <w:rPr>
          <w:rFonts w:ascii="Times New Roman" w:eastAsia="Times New Roman" w:hAnsi="Times New Roman" w:cs="Times New Roman"/>
          <w:sz w:val="24"/>
          <w:szCs w:val="24"/>
        </w:rPr>
        <w:t>услугодателем</w:t>
      </w:r>
      <w:proofErr w:type="spellEnd"/>
      <w:r w:rsidRPr="00DD216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D216F" w:rsidRPr="00DD216F" w:rsidRDefault="00DD216F" w:rsidP="00DD216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16F">
        <w:rPr>
          <w:rFonts w:ascii="Times New Roman" w:eastAsia="Times New Roman" w:hAnsi="Times New Roman" w:cs="Times New Roman"/>
          <w:sz w:val="24"/>
          <w:szCs w:val="24"/>
        </w:rPr>
        <w:t>1) через центры оказания услуг;</w:t>
      </w:r>
    </w:p>
    <w:p w:rsidR="00DD216F" w:rsidRPr="00DD216F" w:rsidRDefault="00DD216F" w:rsidP="00DD216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16F">
        <w:rPr>
          <w:rFonts w:ascii="Times New Roman" w:eastAsia="Times New Roman" w:hAnsi="Times New Roman" w:cs="Times New Roman"/>
          <w:sz w:val="24"/>
          <w:szCs w:val="24"/>
        </w:rPr>
        <w:t>2) через некоммерческое акционерное общество «Государственная корпорация «Правительства для граждан» (далее – Государственная корпорация);</w:t>
      </w:r>
    </w:p>
    <w:p w:rsidR="0091597B" w:rsidRPr="00DD216F" w:rsidRDefault="00DD216F" w:rsidP="00DD216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216F">
        <w:rPr>
          <w:rFonts w:ascii="Times New Roman" w:eastAsia="Times New Roman" w:hAnsi="Times New Roman" w:cs="Times New Roman"/>
          <w:sz w:val="24"/>
          <w:szCs w:val="24"/>
        </w:rPr>
        <w:t>3) по почте заказным письмом с уведомлением – прием заявлений.</w:t>
      </w:r>
    </w:p>
    <w:p w:rsidR="00DD216F" w:rsidRPr="0091597B" w:rsidRDefault="00DD216F" w:rsidP="00DD216F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:rsidR="00F533BE" w:rsidRPr="0091597B" w:rsidRDefault="00F533BE" w:rsidP="00F533BE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91597B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Стоимость услуги</w:t>
      </w:r>
    </w:p>
    <w:p w:rsidR="00F533BE" w:rsidRPr="0091597B" w:rsidRDefault="00F533BE" w:rsidP="00F533BE">
      <w:pPr>
        <w:spacing w:after="15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91597B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Бесплатно</w:t>
      </w:r>
    </w:p>
    <w:p w:rsidR="00F533BE" w:rsidRPr="0091597B" w:rsidRDefault="00F533BE" w:rsidP="00F533BE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91597B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Срок оказания услуги</w:t>
      </w:r>
    </w:p>
    <w:p w:rsidR="00F533BE" w:rsidRPr="0091597B" w:rsidRDefault="00F533BE" w:rsidP="00F533BE">
      <w:pPr>
        <w:spacing w:after="15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91597B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1</w:t>
      </w:r>
      <w:r w:rsidR="00DD216F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0</w:t>
      </w:r>
      <w:r w:rsidRPr="0091597B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календарных дней</w:t>
      </w:r>
    </w:p>
    <w:p w:rsidR="00F533BE" w:rsidRPr="0091597B" w:rsidRDefault="00F533BE" w:rsidP="00F533BE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91597B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Полное наименование услуги</w:t>
      </w:r>
    </w:p>
    <w:p w:rsidR="00F533BE" w:rsidRPr="0091597B" w:rsidRDefault="0091597B" w:rsidP="0091597B">
      <w:pPr>
        <w:rPr>
          <w:rFonts w:ascii="Times New Roman" w:hAnsi="Times New Roman" w:cs="Times New Roman"/>
          <w:b/>
          <w:sz w:val="24"/>
          <w:szCs w:val="24"/>
        </w:rPr>
      </w:pPr>
      <w:r w:rsidRPr="0091597B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Выдача справки о суммах полученных доходов из источниковв Республике Казахстан и удержанных (уплаченных) налогов</w:t>
      </w:r>
    </w:p>
    <w:p w:rsidR="00F533BE" w:rsidRPr="0091597B" w:rsidRDefault="00F533BE" w:rsidP="00F533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получить услугу в государственном органе </w:t>
      </w:r>
    </w:p>
    <w:p w:rsidR="00DD216F" w:rsidRPr="00DD216F" w:rsidRDefault="00DD216F" w:rsidP="00DD216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16F">
        <w:rPr>
          <w:rFonts w:ascii="Times New Roman" w:hAnsi="Times New Roman" w:cs="Times New Roman"/>
          <w:sz w:val="24"/>
          <w:szCs w:val="24"/>
        </w:rPr>
        <w:t xml:space="preserve">Для оказания государственной услуги при обращении к </w:t>
      </w:r>
      <w:proofErr w:type="spellStart"/>
      <w:r w:rsidRPr="00DD216F">
        <w:rPr>
          <w:rFonts w:ascii="Times New Roman" w:hAnsi="Times New Roman" w:cs="Times New Roman"/>
          <w:sz w:val="24"/>
          <w:szCs w:val="24"/>
        </w:rPr>
        <w:t>услугодателю</w:t>
      </w:r>
      <w:proofErr w:type="spellEnd"/>
      <w:r w:rsidRPr="00DD216F">
        <w:rPr>
          <w:rFonts w:ascii="Times New Roman" w:hAnsi="Times New Roman" w:cs="Times New Roman"/>
          <w:sz w:val="24"/>
          <w:szCs w:val="24"/>
        </w:rPr>
        <w:t xml:space="preserve"> или в Государственную корпорацию </w:t>
      </w:r>
      <w:proofErr w:type="spellStart"/>
      <w:r w:rsidRPr="00DD216F">
        <w:rPr>
          <w:rFonts w:ascii="Times New Roman" w:hAnsi="Times New Roman" w:cs="Times New Roman"/>
          <w:sz w:val="24"/>
          <w:szCs w:val="24"/>
        </w:rPr>
        <w:t>услугополучатель</w:t>
      </w:r>
      <w:proofErr w:type="spellEnd"/>
      <w:r w:rsidRPr="00DD216F">
        <w:rPr>
          <w:rFonts w:ascii="Times New Roman" w:hAnsi="Times New Roman" w:cs="Times New Roman"/>
          <w:sz w:val="24"/>
          <w:szCs w:val="24"/>
        </w:rPr>
        <w:t xml:space="preserve"> (нерезидент/налоговый агент),  либо представитель, действующий на основании документа, выданного в соответствии с гражданским законодательством Республики Казахстан, в которой указываются соответствующие полномочия </w:t>
      </w:r>
      <w:proofErr w:type="spellStart"/>
      <w:r w:rsidRPr="00DD216F">
        <w:rPr>
          <w:rFonts w:ascii="Times New Roman" w:hAnsi="Times New Roman" w:cs="Times New Roman"/>
          <w:sz w:val="24"/>
          <w:szCs w:val="24"/>
        </w:rPr>
        <w:t>представителя</w:t>
      </w:r>
      <w:proofErr w:type="gramStart"/>
      <w:r w:rsidRPr="00DD216F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DD216F">
        <w:rPr>
          <w:rFonts w:ascii="Times New Roman" w:hAnsi="Times New Roman" w:cs="Times New Roman"/>
          <w:sz w:val="24"/>
          <w:szCs w:val="24"/>
        </w:rPr>
        <w:t>редставляет</w:t>
      </w:r>
      <w:proofErr w:type="spellEnd"/>
      <w:r w:rsidRPr="00DD216F">
        <w:rPr>
          <w:rFonts w:ascii="Times New Roman" w:hAnsi="Times New Roman" w:cs="Times New Roman"/>
          <w:sz w:val="24"/>
          <w:szCs w:val="24"/>
        </w:rPr>
        <w:t xml:space="preserve"> налоговое заявление согласно приложению 1 к настоящему стандарту государственной услуги:</w:t>
      </w:r>
    </w:p>
    <w:p w:rsidR="00DD216F" w:rsidRPr="00DD216F" w:rsidRDefault="00DD216F" w:rsidP="00DD216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16F">
        <w:rPr>
          <w:rFonts w:ascii="Times New Roman" w:hAnsi="Times New Roman" w:cs="Times New Roman"/>
          <w:sz w:val="24"/>
          <w:szCs w:val="24"/>
        </w:rPr>
        <w:t>по месту нахождения налогового агента – по доходам юридического лица-нерезидента, осуществляющего деятельность в Республике Казахстан без образования постоянного учреждения, иностранца или лица без гражданства не указанным в абзаце четвертой настоящего пункта;</w:t>
      </w:r>
    </w:p>
    <w:p w:rsidR="00DD216F" w:rsidRPr="00DD216F" w:rsidRDefault="00DD216F" w:rsidP="00DD216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16F">
        <w:rPr>
          <w:rFonts w:ascii="Times New Roman" w:hAnsi="Times New Roman" w:cs="Times New Roman"/>
          <w:sz w:val="24"/>
          <w:szCs w:val="24"/>
        </w:rPr>
        <w:t>по месту нахождения такого постоянного учреждения – постоянное учреждение нерезидента;</w:t>
      </w:r>
    </w:p>
    <w:p w:rsidR="00DD216F" w:rsidRDefault="00DD216F" w:rsidP="00DD216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16F">
        <w:rPr>
          <w:rFonts w:ascii="Times New Roman" w:hAnsi="Times New Roman" w:cs="Times New Roman"/>
          <w:sz w:val="24"/>
          <w:szCs w:val="24"/>
        </w:rPr>
        <w:t>по месту пребывания (жительства) в Республике Казахстан – иностранец или лицо без гражданства, уплачивающие налоги с доходов из источников в Республике Казахстан самостоятельно.</w:t>
      </w:r>
    </w:p>
    <w:p w:rsidR="00DD216F" w:rsidRPr="00DD216F" w:rsidRDefault="00DD216F" w:rsidP="00DD216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33BE" w:rsidRPr="0091597B" w:rsidRDefault="00F533BE" w:rsidP="0091597B">
      <w:pPr>
        <w:shd w:val="clear" w:color="auto" w:fill="F2F4D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 оказания услуги</w:t>
      </w:r>
    </w:p>
    <w:p w:rsidR="00DD216F" w:rsidRPr="00DD216F" w:rsidRDefault="00DD216F" w:rsidP="00DD21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216F">
        <w:rPr>
          <w:rFonts w:ascii="Times New Roman" w:hAnsi="Times New Roman" w:cs="Times New Roman"/>
          <w:sz w:val="24"/>
          <w:szCs w:val="24"/>
        </w:rPr>
        <w:lastRenderedPageBreak/>
        <w:t xml:space="preserve">1) выдача справки о суммах полученных доходов из источников в Республике Казахстан и удержанных (уплаченных) налогов (далее – справка); </w:t>
      </w:r>
    </w:p>
    <w:p w:rsidR="00DD216F" w:rsidRPr="00DD216F" w:rsidRDefault="00DD216F" w:rsidP="00DD21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D216F">
        <w:rPr>
          <w:rFonts w:ascii="Times New Roman" w:hAnsi="Times New Roman" w:cs="Times New Roman"/>
          <w:sz w:val="24"/>
          <w:szCs w:val="24"/>
        </w:rPr>
        <w:t xml:space="preserve">2) мотивированный ответ </w:t>
      </w:r>
      <w:proofErr w:type="spellStart"/>
      <w:r w:rsidRPr="00DD216F"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  <w:r w:rsidRPr="00DD216F">
        <w:rPr>
          <w:rFonts w:ascii="Times New Roman" w:hAnsi="Times New Roman" w:cs="Times New Roman"/>
          <w:sz w:val="24"/>
          <w:szCs w:val="24"/>
        </w:rPr>
        <w:t xml:space="preserve"> об отказе в оказании государственной услуги в случаях и по основаниям, указанным в пункте 10 настоящего стандарта государственной услуги. </w:t>
      </w:r>
    </w:p>
    <w:p w:rsidR="00F533BE" w:rsidRPr="0091597B" w:rsidRDefault="00F533BE" w:rsidP="00DD21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533BE" w:rsidRPr="0091597B" w:rsidSect="00900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46918"/>
    <w:multiLevelType w:val="multilevel"/>
    <w:tmpl w:val="1ED06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386"/>
    <w:rsid w:val="009007BB"/>
    <w:rsid w:val="0091597B"/>
    <w:rsid w:val="00A32386"/>
    <w:rsid w:val="00A5775B"/>
    <w:rsid w:val="00DD216F"/>
    <w:rsid w:val="00EB1022"/>
    <w:rsid w:val="00F53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1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4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7113465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9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8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17197425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5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9467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1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5911613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1553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0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8964036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1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35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10721250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4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7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2964986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6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7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81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45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4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nfin.gov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Алданова Карлыгаш</dc:creator>
  <cp:keywords/>
  <dc:description/>
  <cp:lastModifiedBy>Администратор</cp:lastModifiedBy>
  <cp:revision>4</cp:revision>
  <dcterms:created xsi:type="dcterms:W3CDTF">2017-11-23T03:59:00Z</dcterms:created>
  <dcterms:modified xsi:type="dcterms:W3CDTF">2018-10-30T07:01:00Z</dcterms:modified>
</cp:coreProperties>
</file>