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8" w:rsidRPr="00017B18" w:rsidRDefault="00017B18" w:rsidP="008865FC">
      <w:pPr>
        <w:keepNext/>
        <w:keepLines/>
        <w:spacing w:before="200"/>
        <w:jc w:val="center"/>
        <w:outlineLvl w:val="4"/>
        <w:rPr>
          <w:rFonts w:ascii="Times New Roman" w:eastAsia="Times New Roman" w:hAnsi="Times New Roman" w:cs="Times New Roman"/>
          <w:b/>
          <w:bCs/>
          <w:iCs/>
          <w:sz w:val="24"/>
          <w:szCs w:val="24"/>
          <w:lang w:eastAsia="ru-RU"/>
        </w:rPr>
      </w:pPr>
      <w:bookmarkStart w:id="0" w:name="_GoBack"/>
      <w:bookmarkEnd w:id="0"/>
      <w:r w:rsidRPr="00E47370">
        <w:rPr>
          <w:rFonts w:ascii="Times New Roman" w:eastAsia="Times New Roman" w:hAnsi="Times New Roman" w:cs="Times New Roman"/>
          <w:b/>
          <w:sz w:val="24"/>
          <w:szCs w:val="24"/>
          <w:lang w:val="kk-KZ" w:eastAsia="ru-RU"/>
        </w:rPr>
        <w:t>Учебно-методический центр Комитета государственных доходов Министерства финансов Республики Казахстан объявляет в</w:t>
      </w:r>
      <w:r w:rsidRPr="00E47370">
        <w:rPr>
          <w:rFonts w:ascii="Times New Roman" w:eastAsia="Times New Roman" w:hAnsi="Times New Roman" w:cs="Times New Roman"/>
          <w:b/>
          <w:bCs/>
          <w:iCs/>
          <w:sz w:val="24"/>
          <w:szCs w:val="24"/>
          <w:lang w:eastAsia="ru-RU"/>
        </w:rPr>
        <w:t xml:space="preserve">нутренний </w:t>
      </w:r>
      <w:r w:rsidRPr="00E47370">
        <w:rPr>
          <w:rFonts w:ascii="Times New Roman" w:eastAsia="Times New Roman" w:hAnsi="Times New Roman" w:cs="Times New Roman"/>
          <w:b/>
          <w:bCs/>
          <w:iCs/>
          <w:color w:val="000000"/>
          <w:sz w:val="24"/>
          <w:szCs w:val="24"/>
          <w:lang w:eastAsia="ru-RU"/>
        </w:rPr>
        <w:t xml:space="preserve">конкурс </w:t>
      </w:r>
      <w:r w:rsidRPr="00E47370">
        <w:rPr>
          <w:rFonts w:ascii="Times New Roman" w:eastAsia="Times New Roman" w:hAnsi="Times New Roman" w:cs="Times New Roman"/>
          <w:b/>
          <w:color w:val="000000"/>
          <w:sz w:val="24"/>
          <w:szCs w:val="24"/>
          <w:lang w:eastAsia="ru-RU"/>
        </w:rPr>
        <w:t xml:space="preserve">среди государственных служащих </w:t>
      </w:r>
      <w:r w:rsidR="00E47370" w:rsidRPr="00E47370">
        <w:rPr>
          <w:rFonts w:ascii="Times New Roman" w:eastAsia="Times New Roman" w:hAnsi="Times New Roman" w:cs="Times New Roman"/>
          <w:b/>
          <w:color w:val="000000"/>
          <w:sz w:val="24"/>
          <w:szCs w:val="24"/>
          <w:lang w:eastAsia="ru-RU"/>
        </w:rPr>
        <w:t xml:space="preserve">Министерства финансов Республики Казахстан </w:t>
      </w:r>
      <w:r w:rsidRPr="00E47370">
        <w:rPr>
          <w:rFonts w:ascii="Times New Roman" w:eastAsia="Times New Roman" w:hAnsi="Times New Roman" w:cs="Times New Roman"/>
          <w:b/>
          <w:bCs/>
          <w:iCs/>
          <w:sz w:val="24"/>
          <w:szCs w:val="24"/>
          <w:lang w:eastAsia="ru-RU"/>
        </w:rPr>
        <w:t>для занятия вакантн</w:t>
      </w:r>
      <w:r w:rsidRPr="00E47370">
        <w:rPr>
          <w:rFonts w:ascii="Times New Roman" w:eastAsia="Times New Roman" w:hAnsi="Times New Roman" w:cs="Times New Roman"/>
          <w:b/>
          <w:bCs/>
          <w:iCs/>
          <w:sz w:val="24"/>
          <w:szCs w:val="24"/>
          <w:lang w:val="kk-KZ" w:eastAsia="ru-RU"/>
        </w:rPr>
        <w:t xml:space="preserve">ых </w:t>
      </w:r>
      <w:r w:rsidRPr="00E47370">
        <w:rPr>
          <w:rFonts w:ascii="Times New Roman" w:eastAsia="Times New Roman" w:hAnsi="Times New Roman" w:cs="Times New Roman"/>
          <w:b/>
          <w:bCs/>
          <w:iCs/>
          <w:sz w:val="24"/>
          <w:szCs w:val="24"/>
          <w:lang w:eastAsia="ru-RU"/>
        </w:rPr>
        <w:t>административн</w:t>
      </w:r>
      <w:r w:rsidRPr="00E47370">
        <w:rPr>
          <w:rFonts w:ascii="Times New Roman" w:eastAsia="Times New Roman" w:hAnsi="Times New Roman" w:cs="Times New Roman"/>
          <w:b/>
          <w:bCs/>
          <w:iCs/>
          <w:sz w:val="24"/>
          <w:szCs w:val="24"/>
          <w:lang w:val="kk-KZ" w:eastAsia="ru-RU"/>
        </w:rPr>
        <w:t xml:space="preserve">ых </w:t>
      </w:r>
      <w:r w:rsidRPr="00E47370">
        <w:rPr>
          <w:rFonts w:ascii="Times New Roman" w:eastAsia="Times New Roman" w:hAnsi="Times New Roman" w:cs="Times New Roman"/>
          <w:b/>
          <w:bCs/>
          <w:iCs/>
          <w:sz w:val="24"/>
          <w:szCs w:val="24"/>
          <w:lang w:eastAsia="ru-RU"/>
        </w:rPr>
        <w:t>государственн</w:t>
      </w:r>
      <w:r w:rsidRPr="00E47370">
        <w:rPr>
          <w:rFonts w:ascii="Times New Roman" w:eastAsia="Times New Roman" w:hAnsi="Times New Roman" w:cs="Times New Roman"/>
          <w:b/>
          <w:bCs/>
          <w:iCs/>
          <w:sz w:val="24"/>
          <w:szCs w:val="24"/>
          <w:lang w:val="kk-KZ" w:eastAsia="ru-RU"/>
        </w:rPr>
        <w:t xml:space="preserve">ых </w:t>
      </w:r>
      <w:r w:rsidRPr="00E47370">
        <w:rPr>
          <w:rFonts w:ascii="Times New Roman" w:eastAsia="Times New Roman" w:hAnsi="Times New Roman" w:cs="Times New Roman"/>
          <w:b/>
          <w:bCs/>
          <w:iCs/>
          <w:sz w:val="24"/>
          <w:szCs w:val="24"/>
          <w:lang w:eastAsia="ru-RU"/>
        </w:rPr>
        <w:t>должност</w:t>
      </w:r>
      <w:r w:rsidRPr="00E47370">
        <w:rPr>
          <w:rFonts w:ascii="Times New Roman" w:eastAsia="Times New Roman" w:hAnsi="Times New Roman" w:cs="Times New Roman"/>
          <w:b/>
          <w:bCs/>
          <w:iCs/>
          <w:sz w:val="24"/>
          <w:szCs w:val="24"/>
          <w:lang w:val="kk-KZ" w:eastAsia="ru-RU"/>
        </w:rPr>
        <w:t xml:space="preserve">ей </w:t>
      </w:r>
      <w:r w:rsidRPr="00E47370">
        <w:rPr>
          <w:rFonts w:ascii="Times New Roman" w:eastAsia="Times New Roman" w:hAnsi="Times New Roman" w:cs="Times New Roman"/>
          <w:b/>
          <w:bCs/>
          <w:iCs/>
          <w:sz w:val="24"/>
          <w:szCs w:val="24"/>
          <w:lang w:eastAsia="ru-RU"/>
        </w:rPr>
        <w:t>корпуса «Б»</w:t>
      </w:r>
    </w:p>
    <w:p w:rsidR="00E47370" w:rsidRPr="00B55991" w:rsidRDefault="00E47370" w:rsidP="00E47370">
      <w:pPr>
        <w:widowControl w:val="0"/>
        <w:jc w:val="both"/>
        <w:rPr>
          <w:rFonts w:ascii="Times New Roman" w:eastAsia="Times New Roman" w:hAnsi="Times New Roman" w:cs="Times New Roman"/>
          <w:b/>
          <w:bCs/>
          <w:iCs/>
          <w:sz w:val="24"/>
          <w:szCs w:val="24"/>
          <w:lang w:eastAsia="ru-RU"/>
        </w:rPr>
      </w:pPr>
    </w:p>
    <w:p w:rsidR="00FE7766" w:rsidRPr="00E47370" w:rsidRDefault="00E47370" w:rsidP="00E47370">
      <w:pPr>
        <w:widowControl w:val="0"/>
        <w:ind w:firstLine="708"/>
        <w:jc w:val="both"/>
        <w:rPr>
          <w:rFonts w:ascii="Times New Roman" w:eastAsia="Times New Roman" w:hAnsi="Times New Roman" w:cs="Times New Roman"/>
          <w:b/>
          <w:bCs/>
          <w:iCs/>
          <w:sz w:val="24"/>
          <w:szCs w:val="24"/>
          <w:lang w:eastAsia="ru-RU"/>
        </w:rPr>
      </w:pPr>
      <w:r w:rsidRPr="00E47370">
        <w:rPr>
          <w:rFonts w:ascii="Times New Roman" w:eastAsia="Times New Roman" w:hAnsi="Times New Roman" w:cs="Times New Roman"/>
          <w:b/>
          <w:bCs/>
          <w:iCs/>
          <w:sz w:val="24"/>
          <w:szCs w:val="24"/>
          <w:lang w:eastAsia="ru-RU"/>
        </w:rPr>
        <w:t>Срок приема документов - 3 рабочих дня, который исчисляется со следующего рабочего дня после последней публикации объявления о прове</w:t>
      </w:r>
      <w:r>
        <w:rPr>
          <w:rFonts w:ascii="Times New Roman" w:eastAsia="Times New Roman" w:hAnsi="Times New Roman" w:cs="Times New Roman"/>
          <w:b/>
          <w:bCs/>
          <w:iCs/>
          <w:sz w:val="24"/>
          <w:szCs w:val="24"/>
          <w:lang w:eastAsia="ru-RU"/>
        </w:rPr>
        <w:t xml:space="preserve">дении внутреннего конкурса с </w:t>
      </w:r>
      <w:r w:rsidR="00B55991">
        <w:rPr>
          <w:rFonts w:ascii="Times New Roman" w:eastAsia="Times New Roman" w:hAnsi="Times New Roman" w:cs="Times New Roman"/>
          <w:b/>
          <w:bCs/>
          <w:iCs/>
          <w:sz w:val="24"/>
          <w:szCs w:val="24"/>
          <w:lang w:eastAsia="ru-RU"/>
        </w:rPr>
        <w:t>12</w:t>
      </w:r>
      <w:r w:rsidRPr="00E47370">
        <w:rPr>
          <w:rFonts w:ascii="Times New Roman" w:eastAsia="Times New Roman" w:hAnsi="Times New Roman" w:cs="Times New Roman"/>
          <w:b/>
          <w:bCs/>
          <w:iCs/>
          <w:sz w:val="24"/>
          <w:szCs w:val="24"/>
          <w:lang w:eastAsia="ru-RU"/>
        </w:rPr>
        <w:t>.07</w:t>
      </w:r>
      <w:r>
        <w:rPr>
          <w:rFonts w:ascii="Times New Roman" w:eastAsia="Times New Roman" w:hAnsi="Times New Roman" w:cs="Times New Roman"/>
          <w:b/>
          <w:bCs/>
          <w:iCs/>
          <w:sz w:val="24"/>
          <w:szCs w:val="24"/>
          <w:lang w:eastAsia="ru-RU"/>
        </w:rPr>
        <w:t xml:space="preserve">.2018 года по </w:t>
      </w:r>
      <w:r w:rsidR="00B55991">
        <w:rPr>
          <w:rFonts w:ascii="Times New Roman" w:eastAsia="Times New Roman" w:hAnsi="Times New Roman" w:cs="Times New Roman"/>
          <w:b/>
          <w:bCs/>
          <w:iCs/>
          <w:sz w:val="24"/>
          <w:szCs w:val="24"/>
          <w:lang w:eastAsia="ru-RU"/>
        </w:rPr>
        <w:t>16</w:t>
      </w:r>
      <w:r w:rsidRPr="00E47370">
        <w:rPr>
          <w:rFonts w:ascii="Times New Roman" w:eastAsia="Times New Roman" w:hAnsi="Times New Roman" w:cs="Times New Roman"/>
          <w:b/>
          <w:bCs/>
          <w:iCs/>
          <w:sz w:val="24"/>
          <w:szCs w:val="24"/>
          <w:lang w:eastAsia="ru-RU"/>
        </w:rPr>
        <w:t>.07.2018 года</w:t>
      </w:r>
    </w:p>
    <w:p w:rsidR="00E47370" w:rsidRPr="00E47370" w:rsidRDefault="00E47370" w:rsidP="00E47370">
      <w:pPr>
        <w:widowControl w:val="0"/>
        <w:jc w:val="both"/>
        <w:rPr>
          <w:rFonts w:ascii="Times New Roman" w:eastAsia="Times New Roman" w:hAnsi="Times New Roman" w:cs="Times New Roman"/>
          <w:b/>
          <w:bCs/>
          <w:iCs/>
          <w:sz w:val="24"/>
          <w:szCs w:val="24"/>
          <w:lang w:eastAsia="ru-RU"/>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hyperlink r:id="rId7" w:history="1">
        <w:r w:rsidR="00752DC9" w:rsidRPr="00027822">
          <w:rPr>
            <w:rStyle w:val="a9"/>
            <w:b/>
            <w:lang w:val="en-US"/>
          </w:rPr>
          <w:t>zh</w:t>
        </w:r>
        <w:r w:rsidR="00752DC9" w:rsidRPr="00027822">
          <w:rPr>
            <w:rStyle w:val="a9"/>
            <w:b/>
          </w:rPr>
          <w:t>.</w:t>
        </w:r>
        <w:r w:rsidR="00752DC9" w:rsidRPr="00027822">
          <w:rPr>
            <w:rStyle w:val="a9"/>
            <w:b/>
            <w:lang w:val="en-US"/>
          </w:rPr>
          <w:t>islyamova</w:t>
        </w:r>
        <w:r w:rsidR="00752DC9" w:rsidRPr="00027822">
          <w:rPr>
            <w:rStyle w:val="a9"/>
            <w:b/>
          </w:rPr>
          <w:t>@kgd.gov.kz</w:t>
        </w:r>
      </w:hyperlink>
      <w:r w:rsidR="005875E2">
        <w:rPr>
          <w:lang w:val="kk-KZ"/>
        </w:rPr>
        <w:t xml:space="preserve"> </w:t>
      </w:r>
    </w:p>
    <w:p w:rsidR="003046F1" w:rsidRDefault="003046F1" w:rsidP="003046F1">
      <w:pPr>
        <w:widowControl w:val="0"/>
        <w:ind w:firstLine="284"/>
        <w:jc w:val="center"/>
        <w:rPr>
          <w:rFonts w:ascii="Times New Roman" w:eastAsia="Times New Roman" w:hAnsi="Times New Roman" w:cs="Times New Roman"/>
          <w:b/>
          <w:bCs/>
          <w:iCs/>
          <w:sz w:val="24"/>
          <w:szCs w:val="24"/>
          <w:lang w:val="kk-KZ" w:eastAsia="ru-RU"/>
        </w:rPr>
      </w:pPr>
    </w:p>
    <w:p w:rsidR="003046F1" w:rsidRPr="00E10B06" w:rsidRDefault="003046F1" w:rsidP="003046F1">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3046F1" w:rsidRPr="00F47BDF" w:rsidRDefault="003046F1" w:rsidP="003046F1">
      <w:pPr>
        <w:ind w:firstLine="709"/>
        <w:jc w:val="both"/>
        <w:rPr>
          <w:rFonts w:ascii="Times New Roman" w:eastAsia="Times New Roman" w:hAnsi="Times New Roman" w:cs="Times New Roman"/>
          <w:b/>
          <w:sz w:val="24"/>
          <w:szCs w:val="24"/>
          <w:lang w:eastAsia="ru-RU"/>
        </w:rPr>
      </w:pPr>
    </w:p>
    <w:p w:rsidR="003046F1" w:rsidRDefault="003046F1" w:rsidP="003046F1">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4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3046F1" w:rsidRDefault="003046F1" w:rsidP="003046F1">
      <w:pPr>
        <w:ind w:firstLine="709"/>
        <w:jc w:val="both"/>
        <w:rPr>
          <w:rFonts w:ascii="Times New Roman" w:eastAsia="Times New Roman" w:hAnsi="Times New Roman" w:cs="Times New Roman"/>
          <w:spacing w:val="2"/>
          <w:sz w:val="24"/>
          <w:szCs w:val="24"/>
          <w:lang w:val="kk-KZ" w:eastAsia="ru-RU"/>
        </w:rPr>
      </w:pPr>
      <w:r w:rsidRPr="006E6411">
        <w:rPr>
          <w:rFonts w:ascii="Times New Roman" w:eastAsia="Calibri" w:hAnsi="Times New Roman" w:cs="Times New Roman"/>
          <w:sz w:val="24"/>
          <w:szCs w:val="24"/>
          <w:lang w:eastAsia="ru-RU"/>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3046F1" w:rsidRDefault="003046F1" w:rsidP="003046F1">
      <w:pPr>
        <w:shd w:val="clear" w:color="auto" w:fill="FFFFFF"/>
        <w:ind w:left="340" w:right="34" w:firstLine="369"/>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Опыт работы должен соответствовать одному из следующих требований:</w:t>
      </w:r>
    </w:p>
    <w:p w:rsidR="003046F1" w:rsidRDefault="003046F1" w:rsidP="003046F1">
      <w:pPr>
        <w:shd w:val="clear" w:color="auto" w:fill="FFFFFF"/>
        <w:ind w:left="34" w:right="34" w:firstLine="67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C-O-5</w:t>
      </w:r>
      <w:r>
        <w:rPr>
          <w:rFonts w:ascii="Times New Roman" w:hAnsi="Times New Roman" w:cs="Times New Roman"/>
          <w:sz w:val="24"/>
          <w:szCs w:val="24"/>
          <w:lang w:val="kk-KZ"/>
        </w:rPr>
        <w:t>,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3046F1" w:rsidRDefault="003046F1" w:rsidP="003046F1">
      <w:pPr>
        <w:shd w:val="clear" w:color="auto" w:fill="FFFFFF"/>
        <w:ind w:left="34" w:right="34" w:firstLine="67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Pr>
          <w:rFonts w:ascii="Times New Roman" w:hAnsi="Times New Roman" w:cs="Times New Roman"/>
          <w:sz w:val="24"/>
          <w:szCs w:val="24"/>
          <w:lang w:val="kk-KZ"/>
        </w:rPr>
        <w:t>,</w:t>
      </w:r>
      <w:r w:rsidRPr="005C180E">
        <w:rPr>
          <w:rFonts w:ascii="Times New Roman" w:hAnsi="Times New Roman" w:cs="Times New Roman"/>
          <w:sz w:val="24"/>
          <w:szCs w:val="24"/>
          <w:lang w:val="kk-KZ"/>
        </w:rPr>
        <w:t xml:space="preserve">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w:t>
      </w:r>
      <w:r>
        <w:rPr>
          <w:rFonts w:ascii="Times New Roman" w:hAnsi="Times New Roman" w:cs="Times New Roman"/>
          <w:sz w:val="24"/>
          <w:szCs w:val="24"/>
          <w:lang w:val="kk-KZ"/>
        </w:rPr>
        <w:t>5,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3046F1" w:rsidRDefault="003046F1" w:rsidP="003046F1">
      <w:pPr>
        <w:shd w:val="clear" w:color="auto" w:fill="FFFFFF"/>
        <w:ind w:left="34" w:right="34" w:firstLine="67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B-</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C-4, C-O-5, C-R-2, D-4, D-O-4, Е-3, E-R-</w:t>
      </w:r>
      <w:r>
        <w:rPr>
          <w:rFonts w:ascii="Times New Roman" w:hAnsi="Times New Roman" w:cs="Times New Roman"/>
          <w:sz w:val="24"/>
          <w:szCs w:val="24"/>
          <w:lang w:val="kk-KZ"/>
        </w:rPr>
        <w:t>3</w:t>
      </w:r>
      <w:r w:rsidRPr="005C180E">
        <w:rPr>
          <w:rFonts w:ascii="Times New Roman" w:hAnsi="Times New Roman" w:cs="Times New Roman"/>
          <w:sz w:val="24"/>
          <w:szCs w:val="24"/>
          <w:lang w:val="kk-KZ"/>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государственных</w:t>
      </w:r>
      <w:r w:rsidRPr="005C180E">
        <w:rPr>
          <w:rFonts w:ascii="Times New Roman" w:hAnsi="Times New Roman" w:cs="Times New Roman"/>
          <w:sz w:val="24"/>
          <w:szCs w:val="24"/>
          <w:lang w:val="kk-KZ"/>
        </w:rPr>
        <w:t xml:space="preserve"> должностях,</w:t>
      </w:r>
      <w:r>
        <w:rPr>
          <w:rFonts w:ascii="Times New Roman" w:hAnsi="Times New Roman" w:cs="Times New Roman"/>
          <w:sz w:val="24"/>
          <w:szCs w:val="24"/>
          <w:lang w:val="kk-KZ"/>
        </w:rPr>
        <w:t xml:space="preserve"> определенных Реестром,</w:t>
      </w:r>
      <w:r w:rsidRPr="005C180E">
        <w:rPr>
          <w:rFonts w:ascii="Times New Roman" w:hAnsi="Times New Roman" w:cs="Times New Roman"/>
          <w:sz w:val="24"/>
          <w:szCs w:val="24"/>
          <w:lang w:val="kk-KZ"/>
        </w:rPr>
        <w:t xml:space="preserve"> или </w:t>
      </w:r>
      <w:r>
        <w:rPr>
          <w:rFonts w:ascii="Times New Roman" w:hAnsi="Times New Roman" w:cs="Times New Roman"/>
          <w:sz w:val="24"/>
          <w:szCs w:val="24"/>
          <w:lang w:val="kk-KZ"/>
        </w:rPr>
        <w:t xml:space="preserve">             </w:t>
      </w:r>
      <w:r w:rsidRPr="005C180E">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046F1" w:rsidRDefault="003046F1" w:rsidP="003046F1">
      <w:pPr>
        <w:shd w:val="clear" w:color="auto" w:fill="FFFFFF"/>
        <w:ind w:left="34" w:right="34" w:firstLine="67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3046F1" w:rsidRDefault="003046F1" w:rsidP="003046F1">
      <w:pPr>
        <w:shd w:val="clear" w:color="auto" w:fill="FFFFFF"/>
        <w:ind w:left="34" w:right="34" w:firstLine="67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rFonts w:ascii="Times New Roman" w:hAnsi="Times New Roman" w:cs="Times New Roman"/>
          <w:sz w:val="24"/>
          <w:szCs w:val="24"/>
          <w:lang w:val="kk-KZ"/>
        </w:rPr>
        <w:t>;</w:t>
      </w:r>
    </w:p>
    <w:p w:rsidR="003046F1" w:rsidRDefault="003046F1" w:rsidP="003046F1">
      <w:pPr>
        <w:shd w:val="clear" w:color="auto" w:fill="FFFFFF"/>
        <w:ind w:left="34" w:right="34" w:firstLine="67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3046F1" w:rsidRDefault="003046F1" w:rsidP="003046F1">
      <w:pPr>
        <w:shd w:val="clear" w:color="auto" w:fill="FFFFFF"/>
        <w:ind w:left="34" w:right="34" w:firstLine="67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w:t>
      </w:r>
      <w:r w:rsidRPr="005C180E">
        <w:rPr>
          <w:rFonts w:ascii="Times New Roman" w:hAnsi="Times New Roman" w:cs="Times New Roman"/>
          <w:sz w:val="24"/>
          <w:szCs w:val="24"/>
          <w:lang w:val="kk-KZ"/>
        </w:rPr>
        <w:lastRenderedPageBreak/>
        <w:t xml:space="preserve">или в зарубежных высших учебных заведениях по приоритетным специальностям, утверждаемым Республиканской комиссией; </w:t>
      </w:r>
    </w:p>
    <w:p w:rsidR="003046F1" w:rsidRDefault="003046F1" w:rsidP="003046F1">
      <w:pPr>
        <w:shd w:val="clear" w:color="auto" w:fill="FFFFFF"/>
        <w:ind w:left="34" w:right="34" w:firstLine="67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8) наличие ученой степени;* *</w:t>
      </w:r>
    </w:p>
    <w:p w:rsidR="003046F1" w:rsidRDefault="003046F1" w:rsidP="003046F1">
      <w:pPr>
        <w:pStyle w:val="aa"/>
        <w:spacing w:before="0" w:beforeAutospacing="0" w:after="0" w:afterAutospacing="0"/>
        <w:ind w:firstLine="709"/>
        <w:jc w:val="both"/>
        <w:rPr>
          <w:lang w:val="kk-KZ"/>
        </w:rPr>
      </w:pPr>
      <w:r w:rsidRPr="005C180E">
        <w:rPr>
          <w:lang w:val="kk-KZ"/>
        </w:rPr>
        <w:t>9) на должность судебного исполнителя опыт работы не требуется.</w:t>
      </w:r>
    </w:p>
    <w:p w:rsidR="00E603B9" w:rsidRDefault="00E603B9" w:rsidP="003046F1">
      <w:pPr>
        <w:pStyle w:val="aa"/>
        <w:spacing w:before="0" w:beforeAutospacing="0" w:after="0" w:afterAutospacing="0"/>
        <w:ind w:firstLine="709"/>
        <w:jc w:val="both"/>
        <w:rPr>
          <w:lang w:val="kk-KZ"/>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F16C6F" w:rsidRPr="00F47BDF" w:rsidRDefault="00F16C6F" w:rsidP="00F16C6F">
      <w:pPr>
        <w:ind w:firstLine="709"/>
        <w:jc w:val="both"/>
        <w:rPr>
          <w:rFonts w:ascii="Times New Roman" w:eastAsia="Times New Roman" w:hAnsi="Times New Roman" w:cs="Times New Roman"/>
          <w:b/>
          <w:sz w:val="24"/>
          <w:szCs w:val="24"/>
          <w:lang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r w:rsidRPr="006E6411">
        <w:rPr>
          <w:rFonts w:ascii="Times New Roman" w:eastAsia="Calibri" w:hAnsi="Times New Roman" w:cs="Times New Roman"/>
          <w:sz w:val="24"/>
          <w:szCs w:val="24"/>
          <w:lang w:eastAsia="ru-RU"/>
        </w:rPr>
        <w:t>нициативность, коммуникативность, анал</w:t>
      </w:r>
      <w:r w:rsidR="00C93E2C">
        <w:rPr>
          <w:rFonts w:ascii="Times New Roman" w:eastAsia="Calibri" w:hAnsi="Times New Roman" w:cs="Times New Roman"/>
          <w:sz w:val="24"/>
          <w:szCs w:val="24"/>
          <w:lang w:eastAsia="ru-RU"/>
        </w:rPr>
        <w:t xml:space="preserve">итичность,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w:t>
      </w:r>
      <w:proofErr w:type="gramEnd"/>
      <w:r w:rsidRPr="005C180E">
        <w:rPr>
          <w:rFonts w:ascii="Times New Roman" w:eastAsia="Calibri" w:hAnsi="Times New Roman" w:cs="Times New Roman"/>
          <w:sz w:val="24"/>
          <w:szCs w:val="24"/>
        </w:rPr>
        <w:t xml:space="preserve">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r w:rsidRPr="005C180E">
        <w:rPr>
          <w:rFonts w:ascii="Times New Roman" w:eastAsia="Calibri" w:hAnsi="Times New Roman" w:cs="Times New Roman"/>
          <w:sz w:val="24"/>
          <w:szCs w:val="24"/>
        </w:rPr>
        <w:t>министративных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или в статусе депутата Парламента Республики Казахстан или депутата маслихата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w:t>
      </w:r>
      <w:proofErr w:type="gramEnd"/>
      <w:r w:rsidRPr="005C180E">
        <w:rPr>
          <w:rFonts w:ascii="Times New Roman" w:eastAsia="Calibri" w:hAnsi="Times New Roman" w:cs="Times New Roman"/>
          <w:sz w:val="24"/>
          <w:szCs w:val="24"/>
        </w:rPr>
        <w:t>,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603B9" w:rsidRPr="00E10B06" w:rsidRDefault="00E603B9" w:rsidP="00E603B9">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603B9" w:rsidRPr="00E10B06" w:rsidTr="00062E83">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603B9" w:rsidRPr="00E10B06" w:rsidRDefault="00E603B9" w:rsidP="00062E83">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603B9" w:rsidRPr="00E10B06" w:rsidRDefault="00E603B9" w:rsidP="00062E83">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603B9" w:rsidRPr="00E10B06" w:rsidTr="00062E83">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603B9" w:rsidRPr="00E10B06" w:rsidRDefault="00E603B9" w:rsidP="00062E83">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603B9" w:rsidRPr="00E10B06" w:rsidRDefault="00E603B9" w:rsidP="00062E8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603B9" w:rsidRPr="00E10B06" w:rsidRDefault="00E603B9" w:rsidP="00062E8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E603B9" w:rsidRPr="00E10B06" w:rsidTr="00062E83">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603B9" w:rsidRPr="00E10B06" w:rsidRDefault="00E603B9" w:rsidP="00062E83">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603B9" w:rsidRPr="00E10B06" w:rsidRDefault="00E603B9" w:rsidP="00062E83">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603B9" w:rsidRPr="00E10B06" w:rsidRDefault="00E603B9" w:rsidP="00062E83">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bl>
    <w:p w:rsidR="00E603B9" w:rsidRDefault="00E603B9" w:rsidP="00E603B9">
      <w:pPr>
        <w:shd w:val="clear" w:color="auto" w:fill="FFFFFF"/>
        <w:ind w:left="340" w:right="340" w:firstLine="675"/>
        <w:rPr>
          <w:rFonts w:ascii="Times New Roman" w:eastAsia="Calibri" w:hAnsi="Times New Roman" w:cs="Times New Roman"/>
          <w:b/>
          <w:bCs/>
          <w:color w:val="000000"/>
          <w:sz w:val="24"/>
          <w:szCs w:val="24"/>
          <w:lang w:val="kk-KZ" w:eastAsia="ru-RU"/>
        </w:rPr>
      </w:pPr>
    </w:p>
    <w:p w:rsidR="00E603B9" w:rsidRPr="00625549" w:rsidRDefault="00E603B9" w:rsidP="00B16858">
      <w:pPr>
        <w:shd w:val="clear" w:color="auto" w:fill="FFFFFF"/>
        <w:ind w:firstLine="709"/>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val="kk-KZ" w:eastAsia="ru-RU"/>
        </w:rPr>
        <w:lastRenderedPageBreak/>
        <w:t xml:space="preserve">1. </w:t>
      </w:r>
      <w:r w:rsidRPr="006E6411">
        <w:rPr>
          <w:rFonts w:ascii="Times New Roman" w:eastAsia="Calibri" w:hAnsi="Times New Roman" w:cs="Times New Roman"/>
          <w:b/>
          <w:bCs/>
          <w:color w:val="000000"/>
          <w:sz w:val="24"/>
          <w:szCs w:val="24"/>
          <w:lang w:eastAsia="ru-RU"/>
        </w:rPr>
        <w:t>Руководитель отдела переподготовки и повышения квалификации (категория С-О-4, 1 единица) (№ 09-01)</w:t>
      </w:r>
      <w:r w:rsidR="00B16858">
        <w:rPr>
          <w:rFonts w:ascii="Times New Roman" w:eastAsia="Calibri" w:hAnsi="Times New Roman" w:cs="Times New Roman"/>
          <w:b/>
          <w:bCs/>
          <w:color w:val="000000"/>
          <w:sz w:val="24"/>
          <w:szCs w:val="24"/>
          <w:lang w:eastAsia="ru-RU"/>
        </w:rPr>
        <w:t xml:space="preserve"> (временно, на период отпуска по уходу за ребенком основного работника Куленовой А</w:t>
      </w:r>
      <w:r w:rsidR="002165F9">
        <w:rPr>
          <w:rFonts w:ascii="Times New Roman" w:eastAsia="Calibri" w:hAnsi="Times New Roman" w:cs="Times New Roman"/>
          <w:b/>
          <w:bCs/>
          <w:color w:val="000000"/>
          <w:sz w:val="24"/>
          <w:szCs w:val="24"/>
          <w:lang w:eastAsia="ru-RU"/>
        </w:rPr>
        <w:t>.Б. д</w:t>
      </w:r>
      <w:r w:rsidR="009E4537">
        <w:rPr>
          <w:rFonts w:ascii="Times New Roman" w:eastAsia="Calibri" w:hAnsi="Times New Roman" w:cs="Times New Roman"/>
          <w:b/>
          <w:bCs/>
          <w:color w:val="000000"/>
          <w:sz w:val="24"/>
          <w:szCs w:val="24"/>
          <w:lang w:eastAsia="ru-RU"/>
        </w:rPr>
        <w:t>о 13.04.2020 г.)</w:t>
      </w:r>
    </w:p>
    <w:p w:rsidR="00E603B9" w:rsidRDefault="00E603B9" w:rsidP="00E603B9">
      <w:pPr>
        <w:shd w:val="clear" w:color="auto" w:fill="FFFFFF"/>
        <w:ind w:firstLine="709"/>
        <w:jc w:val="both"/>
        <w:rPr>
          <w:rFonts w:ascii="Times New Roman" w:hAnsi="Times New Roman" w:cs="Times New Roman"/>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Pr="00E6353D">
        <w:rPr>
          <w:rFonts w:ascii="Times New Roman" w:hAnsi="Times New Roman"/>
          <w:sz w:val="24"/>
          <w:szCs w:val="24"/>
          <w:lang w:val="kk-KZ"/>
        </w:rPr>
        <w:t>Учебно-методического центра (далее – УМЦ)</w:t>
      </w:r>
      <w:r>
        <w:rPr>
          <w:rFonts w:ascii="Times New Roman" w:hAnsi="Times New Roman"/>
          <w:sz w:val="24"/>
          <w:szCs w:val="24"/>
          <w:lang w:val="kk-KZ"/>
        </w:rPr>
        <w:t>, Положения об отделе.</w:t>
      </w:r>
      <w:r w:rsidRPr="00E6353D">
        <w:rPr>
          <w:rFonts w:ascii="Times New Roman" w:hAnsi="Times New Roman"/>
          <w:sz w:val="24"/>
          <w:szCs w:val="24"/>
          <w:lang w:val="kk-KZ"/>
        </w:rPr>
        <w:t xml:space="preserve"> </w:t>
      </w:r>
      <w:proofErr w:type="gramStart"/>
      <w:r>
        <w:rPr>
          <w:rFonts w:ascii="Times New Roman" w:hAnsi="Times New Roman" w:cs="Times New Roman"/>
          <w:sz w:val="24"/>
          <w:szCs w:val="24"/>
        </w:rPr>
        <w:t>Общее руководство и контроль за организацией</w:t>
      </w:r>
      <w:r w:rsidRPr="001C33C5">
        <w:rPr>
          <w:rFonts w:ascii="Times New Roman" w:hAnsi="Times New Roman" w:cs="Times New Roman"/>
          <w:sz w:val="24"/>
          <w:szCs w:val="24"/>
        </w:rPr>
        <w:t xml:space="preserve"> к</w:t>
      </w:r>
      <w:r>
        <w:rPr>
          <w:rFonts w:ascii="Times New Roman" w:hAnsi="Times New Roman" w:cs="Times New Roman"/>
          <w:sz w:val="24"/>
          <w:szCs w:val="24"/>
        </w:rPr>
        <w:t>урсов переподготовки и повышения квалификации</w:t>
      </w:r>
      <w:r w:rsidRPr="001C33C5">
        <w:rPr>
          <w:rFonts w:ascii="Times New Roman" w:hAnsi="Times New Roman" w:cs="Times New Roman"/>
          <w:sz w:val="24"/>
          <w:szCs w:val="24"/>
        </w:rPr>
        <w:t>, национальных и международных семинаров;</w:t>
      </w:r>
      <w:r w:rsidRPr="00EA46C5">
        <w:rPr>
          <w:rFonts w:ascii="Times New Roman" w:hAnsi="Times New Roman" w:cs="Times New Roman"/>
          <w:sz w:val="24"/>
          <w:szCs w:val="24"/>
        </w:rPr>
        <w:t xml:space="preserve"> п</w:t>
      </w:r>
      <w:r w:rsidRPr="001C33C5">
        <w:rPr>
          <w:rFonts w:ascii="Times New Roman" w:hAnsi="Times New Roman" w:cs="Times New Roman"/>
          <w:sz w:val="24"/>
          <w:szCs w:val="24"/>
        </w:rPr>
        <w:t>одготовка смет для проведени</w:t>
      </w:r>
      <w:r>
        <w:rPr>
          <w:rFonts w:ascii="Times New Roman" w:hAnsi="Times New Roman" w:cs="Times New Roman"/>
          <w:sz w:val="24"/>
          <w:szCs w:val="24"/>
        </w:rPr>
        <w:t>я курсов повышения квалификации</w:t>
      </w:r>
      <w:r>
        <w:rPr>
          <w:rFonts w:ascii="Times New Roman" w:hAnsi="Times New Roman" w:cs="Times New Roman"/>
          <w:sz w:val="24"/>
          <w:szCs w:val="24"/>
          <w:lang w:val="kk-KZ"/>
        </w:rPr>
        <w:t>,</w:t>
      </w:r>
      <w:r w:rsidRPr="001C33C5">
        <w:rPr>
          <w:rFonts w:ascii="Times New Roman" w:hAnsi="Times New Roman" w:cs="Times New Roman"/>
          <w:sz w:val="24"/>
          <w:szCs w:val="24"/>
        </w:rPr>
        <w:t xml:space="preserve"> </w:t>
      </w:r>
      <w:r>
        <w:rPr>
          <w:rFonts w:ascii="Times New Roman" w:hAnsi="Times New Roman" w:cs="Times New Roman"/>
          <w:sz w:val="24"/>
          <w:szCs w:val="24"/>
          <w:lang w:val="kk-KZ"/>
        </w:rPr>
        <w:t>о</w:t>
      </w:r>
      <w:r w:rsidRPr="001C33C5">
        <w:rPr>
          <w:rFonts w:ascii="Times New Roman" w:hAnsi="Times New Roman" w:cs="Times New Roman"/>
          <w:sz w:val="24"/>
          <w:szCs w:val="24"/>
        </w:rPr>
        <w:t>тработка вопросов с поставщиками услуг</w:t>
      </w:r>
      <w:r>
        <w:rPr>
          <w:rFonts w:ascii="Times New Roman" w:hAnsi="Times New Roman" w:cs="Times New Roman"/>
          <w:sz w:val="24"/>
          <w:szCs w:val="24"/>
        </w:rPr>
        <w:t>;</w:t>
      </w:r>
      <w:r w:rsidRPr="00EA46C5">
        <w:rPr>
          <w:rFonts w:ascii="Times New Roman" w:hAnsi="Times New Roman" w:cs="Times New Roman"/>
          <w:sz w:val="24"/>
          <w:szCs w:val="24"/>
        </w:rPr>
        <w:t xml:space="preserve">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Pr="00EA46C5">
        <w:rPr>
          <w:rFonts w:ascii="Times New Roman" w:hAnsi="Times New Roman" w:cs="Times New Roman"/>
          <w:sz w:val="24"/>
          <w:szCs w:val="24"/>
        </w:rPr>
        <w:t xml:space="preserve"> составление </w:t>
      </w:r>
      <w:proofErr w:type="gramStart"/>
      <w:r w:rsidRPr="00EA46C5">
        <w:rPr>
          <w:rFonts w:ascii="Times New Roman" w:hAnsi="Times New Roman" w:cs="Times New Roman"/>
          <w:sz w:val="24"/>
          <w:szCs w:val="24"/>
        </w:rPr>
        <w:t>Плана проведения курсов повышения квалификации</w:t>
      </w:r>
      <w:proofErr w:type="gramEnd"/>
      <w:r w:rsidRPr="00EA46C5">
        <w:rPr>
          <w:rFonts w:ascii="Times New Roman" w:hAnsi="Times New Roman" w:cs="Times New Roman"/>
          <w:sz w:val="24"/>
          <w:szCs w:val="24"/>
        </w:rPr>
        <w:t xml:space="preserve"> на год, контроль за исполнением Плана; предоставление сводных</w:t>
      </w:r>
      <w:r>
        <w:rPr>
          <w:rFonts w:ascii="Times New Roman" w:hAnsi="Times New Roman" w:cs="Times New Roman"/>
          <w:sz w:val="24"/>
          <w:szCs w:val="24"/>
        </w:rPr>
        <w:t xml:space="preserve"> отчетов о деятельности отдела</w:t>
      </w:r>
      <w:r w:rsidRPr="00EA46C5">
        <w:rPr>
          <w:rFonts w:ascii="Times New Roman" w:hAnsi="Times New Roman" w:cs="Times New Roman"/>
          <w:sz w:val="24"/>
          <w:szCs w:val="24"/>
        </w:rPr>
        <w:t xml:space="preserve">. </w:t>
      </w:r>
      <w:r w:rsidRPr="004E52E1">
        <w:rPr>
          <w:rFonts w:ascii="Times New Roman" w:hAnsi="Times New Roman" w:cs="Times New Roman"/>
          <w:sz w:val="24"/>
          <w:szCs w:val="24"/>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8" w:anchor="z19" w:history="1">
        <w:r w:rsidRPr="004E52E1">
          <w:rPr>
            <w:rFonts w:ascii="Times New Roman" w:hAnsi="Times New Roman" w:cs="Times New Roman"/>
            <w:sz w:val="24"/>
            <w:szCs w:val="24"/>
          </w:rPr>
          <w:t>законом</w:t>
        </w:r>
      </w:hyperlink>
      <w:r w:rsidRPr="004E52E1">
        <w:rPr>
          <w:rFonts w:ascii="Times New Roman" w:hAnsi="Times New Roman" w:cs="Times New Roman"/>
          <w:sz w:val="24"/>
          <w:szCs w:val="24"/>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E603B9" w:rsidRPr="006E39F0" w:rsidRDefault="00E603B9" w:rsidP="00E603B9">
      <w:pPr>
        <w:shd w:val="clear" w:color="auto" w:fill="FFFFFF"/>
        <w:ind w:firstLine="709"/>
        <w:jc w:val="both"/>
        <w:rPr>
          <w:rFonts w:ascii="Times New Roman" w:eastAsia="Calibri" w:hAnsi="Times New Roman" w:cs="Times New Roman"/>
          <w:b/>
          <w:bCs/>
          <w:color w:val="000000"/>
          <w:sz w:val="24"/>
          <w:szCs w:val="24"/>
          <w:lang w:val="kk-KZ" w:eastAsia="ko-KR"/>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6E6411">
        <w:rPr>
          <w:rFonts w:ascii="Times New Roman" w:eastAsia="Calibri" w:hAnsi="Times New Roman" w:cs="Times New Roman"/>
          <w:color w:val="000000"/>
          <w:sz w:val="24"/>
          <w:szCs w:val="24"/>
        </w:rPr>
        <w:t xml:space="preserve">Высшее образование в сферах </w:t>
      </w:r>
      <w:r w:rsidRPr="006E6411">
        <w:rPr>
          <w:rFonts w:ascii="Times New Roman" w:eastAsia="Calibri" w:hAnsi="Times New Roman" w:cs="Times New Roman"/>
          <w:sz w:val="24"/>
          <w:szCs w:val="24"/>
        </w:rPr>
        <w:t>права, образования, социальных наук, экономики и бизнеса, гуманитарные науки,</w:t>
      </w:r>
      <w:r>
        <w:rPr>
          <w:rFonts w:ascii="Times New Roman" w:eastAsia="Calibri" w:hAnsi="Times New Roman" w:cs="Times New Roman"/>
          <w:sz w:val="24"/>
          <w:szCs w:val="24"/>
          <w:lang w:val="kk-KZ"/>
        </w:rPr>
        <w:t xml:space="preserve"> </w:t>
      </w:r>
      <w:r w:rsidRPr="006E6411">
        <w:rPr>
          <w:rFonts w:ascii="Times New Roman" w:eastAsia="Calibri" w:hAnsi="Times New Roman" w:cs="Times New Roman"/>
          <w:sz w:val="24"/>
          <w:szCs w:val="24"/>
        </w:rPr>
        <w:t>услуги.</w:t>
      </w:r>
    </w:p>
    <w:p w:rsidR="00E603B9" w:rsidRDefault="00E603B9" w:rsidP="00E603B9">
      <w:pPr>
        <w:widowControl w:val="0"/>
        <w:ind w:firstLine="284"/>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625549" w:rsidRDefault="00F47BDF" w:rsidP="00626E20">
      <w:pPr>
        <w:widowControl w:val="0"/>
        <w:tabs>
          <w:tab w:val="left" w:pos="567"/>
        </w:tabs>
        <w:autoSpaceDE w:val="0"/>
        <w:autoSpaceDN w:val="0"/>
        <w:adjustRightInd w:val="0"/>
        <w:ind w:left="360"/>
        <w:jc w:val="both"/>
        <w:rPr>
          <w:rFonts w:ascii="Times New Roman" w:eastAsia="Calibri" w:hAnsi="Times New Roman" w:cs="Times New Roman"/>
          <w:b/>
          <w:bCs/>
          <w:color w:val="000000"/>
          <w:sz w:val="24"/>
          <w:szCs w:val="24"/>
          <w:lang w:val="kk-KZ" w:eastAsia="ru-RU"/>
        </w:rPr>
      </w:pPr>
      <w:r>
        <w:rPr>
          <w:rFonts w:ascii="Times New Roman" w:eastAsia="Calibri" w:hAnsi="Times New Roman" w:cs="Times New Roman"/>
          <w:b/>
          <w:bCs/>
          <w:color w:val="000000"/>
          <w:sz w:val="24"/>
          <w:szCs w:val="24"/>
          <w:lang w:eastAsia="ru-RU"/>
        </w:rPr>
        <w:t xml:space="preserve">      </w:t>
      </w:r>
      <w:r w:rsidR="003046F1">
        <w:rPr>
          <w:rFonts w:ascii="Times New Roman" w:eastAsia="Calibri" w:hAnsi="Times New Roman" w:cs="Times New Roman"/>
          <w:b/>
          <w:bCs/>
          <w:color w:val="000000"/>
          <w:sz w:val="24"/>
          <w:szCs w:val="24"/>
          <w:lang w:val="kk-KZ" w:eastAsia="ru-RU"/>
        </w:rPr>
        <w:t>2</w:t>
      </w:r>
      <w:r w:rsidR="00626E20">
        <w:rPr>
          <w:rFonts w:ascii="Times New Roman" w:eastAsia="Calibri" w:hAnsi="Times New Roman" w:cs="Times New Roman"/>
          <w:b/>
          <w:bCs/>
          <w:color w:val="000000"/>
          <w:sz w:val="24"/>
          <w:szCs w:val="24"/>
          <w:lang w:eastAsia="ru-RU"/>
        </w:rPr>
        <w:t xml:space="preserve">. </w:t>
      </w:r>
      <w:r w:rsidR="00F700BB" w:rsidRPr="00626E20">
        <w:rPr>
          <w:rFonts w:ascii="Times New Roman" w:eastAsia="Calibri" w:hAnsi="Times New Roman" w:cs="Times New Roman"/>
          <w:b/>
          <w:bCs/>
          <w:color w:val="000000"/>
          <w:sz w:val="24"/>
          <w:szCs w:val="24"/>
          <w:lang w:eastAsia="ru-RU"/>
        </w:rPr>
        <w:t>Главный специ</w:t>
      </w:r>
      <w:r w:rsidR="00626E20">
        <w:rPr>
          <w:rFonts w:ascii="Times New Roman" w:eastAsia="Calibri" w:hAnsi="Times New Roman" w:cs="Times New Roman"/>
          <w:b/>
          <w:bCs/>
          <w:color w:val="000000"/>
          <w:sz w:val="24"/>
          <w:szCs w:val="24"/>
          <w:lang w:eastAsia="ru-RU"/>
        </w:rPr>
        <w:t>алист</w:t>
      </w:r>
      <w:r>
        <w:rPr>
          <w:rFonts w:ascii="Times New Roman" w:eastAsia="Calibri" w:hAnsi="Times New Roman" w:cs="Times New Roman"/>
          <w:b/>
          <w:bCs/>
          <w:color w:val="000000"/>
          <w:sz w:val="24"/>
          <w:szCs w:val="24"/>
          <w:lang w:eastAsia="ru-RU"/>
        </w:rPr>
        <w:t xml:space="preserve"> организационно-финансового</w:t>
      </w:r>
      <w:r w:rsidR="0085425C" w:rsidRPr="00626E20">
        <w:rPr>
          <w:rFonts w:ascii="Times New Roman" w:hAnsi="Times New Roman"/>
          <w:b/>
          <w:bCs/>
          <w:color w:val="000000"/>
          <w:sz w:val="24"/>
          <w:szCs w:val="24"/>
          <w:lang w:val="kk-KZ"/>
        </w:rPr>
        <w:t xml:space="preserve"> отдела</w:t>
      </w:r>
      <w:r>
        <w:rPr>
          <w:rFonts w:ascii="Times New Roman" w:hAnsi="Times New Roman"/>
          <w:b/>
          <w:bCs/>
          <w:color w:val="000000"/>
          <w:sz w:val="24"/>
          <w:szCs w:val="24"/>
          <w:lang w:val="kk-KZ"/>
        </w:rPr>
        <w:t xml:space="preserve"> </w:t>
      </w:r>
      <w:r w:rsidR="0085425C" w:rsidRPr="00626E20">
        <w:rPr>
          <w:rFonts w:ascii="Times New Roman" w:hAnsi="Times New Roman"/>
          <w:b/>
          <w:bCs/>
          <w:color w:val="000000"/>
          <w:sz w:val="24"/>
          <w:szCs w:val="24"/>
          <w:lang w:val="kk-KZ"/>
        </w:rPr>
        <w:t xml:space="preserve"> </w:t>
      </w:r>
      <w:r w:rsidR="009D1CD5" w:rsidRPr="00626E20">
        <w:rPr>
          <w:rFonts w:ascii="Times New Roman" w:hAnsi="Times New Roman"/>
          <w:b/>
          <w:bCs/>
          <w:color w:val="000000"/>
          <w:sz w:val="24"/>
          <w:szCs w:val="24"/>
          <w:lang w:val="kk-KZ"/>
        </w:rPr>
        <w:t>(</w:t>
      </w:r>
      <w:r w:rsidR="00F700BB" w:rsidRPr="00626E20">
        <w:rPr>
          <w:rFonts w:ascii="Times New Roman" w:eastAsia="Calibri" w:hAnsi="Times New Roman" w:cs="Times New Roman"/>
          <w:b/>
          <w:bCs/>
          <w:color w:val="000000"/>
          <w:sz w:val="24"/>
          <w:szCs w:val="24"/>
          <w:lang w:eastAsia="ru-RU"/>
        </w:rPr>
        <w:t xml:space="preserve">категория С-О-5, </w:t>
      </w:r>
      <w:r w:rsidR="00013BE6">
        <w:rPr>
          <w:rFonts w:ascii="Times New Roman" w:eastAsia="Calibri" w:hAnsi="Times New Roman" w:cs="Times New Roman"/>
          <w:b/>
          <w:bCs/>
          <w:color w:val="000000"/>
          <w:sz w:val="24"/>
          <w:szCs w:val="24"/>
          <w:lang w:eastAsia="ru-RU"/>
        </w:rPr>
        <w:t xml:space="preserve">                </w:t>
      </w:r>
    </w:p>
    <w:p w:rsidR="009D1CD5" w:rsidRPr="00626E20" w:rsidRDefault="00F700BB" w:rsidP="00625549">
      <w:pPr>
        <w:widowControl w:val="0"/>
        <w:tabs>
          <w:tab w:val="left" w:pos="567"/>
        </w:tabs>
        <w:autoSpaceDE w:val="0"/>
        <w:autoSpaceDN w:val="0"/>
        <w:adjustRightInd w:val="0"/>
        <w:jc w:val="both"/>
        <w:rPr>
          <w:rFonts w:ascii="Times New Roman" w:eastAsia="Times New Roman" w:hAnsi="Times New Roman" w:cs="Times New Roman"/>
          <w:color w:val="000000" w:themeColor="text1"/>
          <w:sz w:val="24"/>
          <w:szCs w:val="24"/>
          <w:lang w:val="kk-KZ" w:eastAsia="ru-RU"/>
        </w:rPr>
      </w:pPr>
      <w:r w:rsidRPr="00626E20">
        <w:rPr>
          <w:rFonts w:ascii="Times New Roman" w:eastAsia="Calibri" w:hAnsi="Times New Roman" w:cs="Times New Roman"/>
          <w:b/>
          <w:bCs/>
          <w:color w:val="000000"/>
          <w:sz w:val="24"/>
          <w:szCs w:val="24"/>
          <w:lang w:val="kk-KZ" w:eastAsia="ru-RU"/>
        </w:rPr>
        <w:t>1</w:t>
      </w:r>
      <w:r w:rsidRPr="00626E20">
        <w:rPr>
          <w:rFonts w:ascii="Times New Roman" w:eastAsia="Calibri" w:hAnsi="Times New Roman" w:cs="Times New Roman"/>
          <w:b/>
          <w:bCs/>
          <w:color w:val="000000"/>
          <w:sz w:val="24"/>
          <w:szCs w:val="24"/>
          <w:lang w:eastAsia="ru-RU"/>
        </w:rPr>
        <w:t xml:space="preserve"> единиц</w:t>
      </w:r>
      <w:r w:rsidRPr="00626E20">
        <w:rPr>
          <w:rFonts w:ascii="Times New Roman" w:eastAsia="Calibri" w:hAnsi="Times New Roman" w:cs="Times New Roman"/>
          <w:b/>
          <w:bCs/>
          <w:color w:val="000000"/>
          <w:sz w:val="24"/>
          <w:szCs w:val="24"/>
          <w:lang w:val="kk-KZ" w:eastAsia="ru-RU"/>
        </w:rPr>
        <w:t>а</w:t>
      </w:r>
      <w:r w:rsidRPr="00626E20">
        <w:rPr>
          <w:rFonts w:ascii="Times New Roman" w:eastAsia="Calibri" w:hAnsi="Times New Roman" w:cs="Times New Roman"/>
          <w:b/>
          <w:bCs/>
          <w:color w:val="000000"/>
          <w:sz w:val="24"/>
          <w:szCs w:val="24"/>
          <w:lang w:eastAsia="ru-RU"/>
        </w:rPr>
        <w:t>)</w:t>
      </w:r>
      <w:r w:rsidR="00F47BDF">
        <w:rPr>
          <w:rFonts w:ascii="Times New Roman" w:eastAsia="Calibri" w:hAnsi="Times New Roman" w:cs="Times New Roman"/>
          <w:b/>
          <w:bCs/>
          <w:color w:val="000000"/>
          <w:sz w:val="24"/>
          <w:szCs w:val="24"/>
          <w:lang w:eastAsia="ru-RU"/>
        </w:rPr>
        <w:t xml:space="preserve"> (03-02-02) (временно, на период отпуска по уходу за ребенком основного работника </w:t>
      </w:r>
      <w:r w:rsidR="00B16858">
        <w:rPr>
          <w:rFonts w:ascii="Times New Roman" w:eastAsia="Calibri" w:hAnsi="Times New Roman" w:cs="Times New Roman"/>
          <w:b/>
          <w:bCs/>
          <w:color w:val="000000"/>
          <w:sz w:val="24"/>
          <w:szCs w:val="24"/>
          <w:lang w:eastAsia="ru-RU"/>
        </w:rPr>
        <w:t xml:space="preserve">Жетписбаевой И.С. </w:t>
      </w:r>
      <w:r w:rsidR="002165F9">
        <w:rPr>
          <w:rFonts w:ascii="Times New Roman" w:eastAsia="Calibri" w:hAnsi="Times New Roman" w:cs="Times New Roman"/>
          <w:b/>
          <w:bCs/>
          <w:color w:val="000000"/>
          <w:sz w:val="24"/>
          <w:szCs w:val="24"/>
          <w:lang w:eastAsia="ru-RU"/>
        </w:rPr>
        <w:t>д</w:t>
      </w:r>
      <w:r w:rsidR="00F47BDF">
        <w:rPr>
          <w:rFonts w:ascii="Times New Roman" w:eastAsia="Calibri" w:hAnsi="Times New Roman" w:cs="Times New Roman"/>
          <w:b/>
          <w:bCs/>
          <w:color w:val="000000"/>
          <w:sz w:val="24"/>
          <w:szCs w:val="24"/>
          <w:lang w:eastAsia="ru-RU"/>
        </w:rPr>
        <w:t>о 22.04.2021 г.)</w:t>
      </w:r>
    </w:p>
    <w:p w:rsidR="00025A37" w:rsidRDefault="00975708" w:rsidP="00840E85">
      <w:pPr>
        <w:ind w:firstLine="709"/>
        <w:jc w:val="both"/>
        <w:rPr>
          <w:rFonts w:ascii="Times New Roman" w:hAnsi="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F47BDF">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F47BDF" w:rsidRPr="00E6353D">
        <w:rPr>
          <w:rFonts w:ascii="Times New Roman" w:hAnsi="Times New Roman"/>
          <w:sz w:val="24"/>
          <w:szCs w:val="24"/>
          <w:lang w:val="kk-KZ"/>
        </w:rPr>
        <w:t>Учебно-методического центра (далее – УМЦ)</w:t>
      </w:r>
      <w:r w:rsidR="00F47BDF">
        <w:rPr>
          <w:rFonts w:ascii="Times New Roman" w:hAnsi="Times New Roman"/>
          <w:sz w:val="24"/>
          <w:szCs w:val="24"/>
          <w:lang w:val="kk-KZ"/>
        </w:rPr>
        <w:t>, Положения об отделе.</w:t>
      </w:r>
      <w:r w:rsidR="00F47BDF" w:rsidRPr="00E6353D">
        <w:rPr>
          <w:rFonts w:ascii="Times New Roman" w:hAnsi="Times New Roman"/>
          <w:sz w:val="24"/>
          <w:szCs w:val="24"/>
          <w:lang w:val="kk-KZ"/>
        </w:rPr>
        <w:t xml:space="preserve"> </w:t>
      </w:r>
      <w:r w:rsidR="00F47BDF" w:rsidRPr="00227DFA">
        <w:rPr>
          <w:rFonts w:ascii="Times New Roman" w:eastAsia="Times New Roman" w:hAnsi="Times New Roman" w:cs="Times New Roman"/>
          <w:sz w:val="24"/>
          <w:szCs w:val="24"/>
          <w:lang w:eastAsia="ru-RU"/>
        </w:rPr>
        <w:t>Ведет работу по организаци</w:t>
      </w:r>
      <w:r w:rsidR="00F47BDF">
        <w:rPr>
          <w:rFonts w:ascii="Times New Roman" w:eastAsia="Times New Roman" w:hAnsi="Times New Roman" w:cs="Times New Roman"/>
          <w:sz w:val="24"/>
          <w:szCs w:val="24"/>
          <w:lang w:val="kk-KZ" w:eastAsia="ru-RU"/>
        </w:rPr>
        <w:t>и</w:t>
      </w:r>
      <w:r w:rsidR="00F47BDF" w:rsidRPr="00227DFA">
        <w:rPr>
          <w:rFonts w:ascii="Times New Roman" w:eastAsia="Times New Roman" w:hAnsi="Times New Roman" w:cs="Times New Roman"/>
          <w:sz w:val="24"/>
          <w:szCs w:val="24"/>
          <w:lang w:eastAsia="ru-RU"/>
        </w:rPr>
        <w:t xml:space="preserve"> бухгалтерского учета на основе установленных правил его ведения, обеспечивает учет поступающих денежных средств, товарно-материальных ценностей и основных средств</w:t>
      </w:r>
      <w:r w:rsidR="00F47BDF">
        <w:rPr>
          <w:rFonts w:ascii="Times New Roman" w:eastAsia="Times New Roman" w:hAnsi="Times New Roman" w:cs="Times New Roman"/>
          <w:sz w:val="24"/>
          <w:szCs w:val="24"/>
          <w:lang w:eastAsia="ru-RU"/>
        </w:rPr>
        <w:t>; в</w:t>
      </w:r>
      <w:r w:rsidR="00F47BDF" w:rsidRPr="00227DFA">
        <w:rPr>
          <w:rFonts w:ascii="Times New Roman" w:eastAsia="Times New Roman" w:hAnsi="Times New Roman" w:cs="Times New Roman"/>
          <w:sz w:val="24"/>
          <w:szCs w:val="24"/>
          <w:lang w:eastAsia="ru-RU"/>
        </w:rPr>
        <w:t>едет работу за целевым освоением бюджетных средств, за рациональным использованием имущества и сохранностью материальных ценностей, за своевременным освоением средств, выделяемых на проведение государственных</w:t>
      </w:r>
      <w:r w:rsidR="00F47BDF">
        <w:rPr>
          <w:rFonts w:ascii="Times New Roman" w:eastAsia="Times New Roman" w:hAnsi="Times New Roman" w:cs="Times New Roman"/>
          <w:sz w:val="24"/>
          <w:szCs w:val="24"/>
          <w:lang w:eastAsia="ru-RU"/>
        </w:rPr>
        <w:t xml:space="preserve"> закупок товаров, работ и услуг; </w:t>
      </w:r>
      <w:proofErr w:type="gramStart"/>
      <w:r w:rsidR="00F47BDF">
        <w:rPr>
          <w:rFonts w:ascii="Times New Roman" w:eastAsia="Times New Roman" w:hAnsi="Times New Roman" w:cs="Times New Roman"/>
          <w:sz w:val="24"/>
          <w:szCs w:val="24"/>
          <w:lang w:eastAsia="ru-RU"/>
        </w:rPr>
        <w:t>с</w:t>
      </w:r>
      <w:r w:rsidR="00F47BDF" w:rsidRPr="00227DFA">
        <w:rPr>
          <w:rFonts w:ascii="Times New Roman" w:eastAsia="Times New Roman" w:hAnsi="Times New Roman" w:cs="Times New Roman"/>
          <w:sz w:val="24"/>
          <w:szCs w:val="24"/>
          <w:lang w:eastAsia="ru-RU"/>
        </w:rPr>
        <w:t>оставляет годовые отчетности отдела об исполнении плана финансирования, несет ответственность за составление и сбор необходимых документов для своевременного списания, передачи активов</w:t>
      </w:r>
      <w:r w:rsidR="00F47BDF">
        <w:rPr>
          <w:rFonts w:ascii="Times New Roman" w:eastAsia="Times New Roman" w:hAnsi="Times New Roman" w:cs="Times New Roman"/>
          <w:sz w:val="24"/>
          <w:szCs w:val="24"/>
          <w:lang w:eastAsia="ru-RU"/>
        </w:rPr>
        <w:t>; о</w:t>
      </w:r>
      <w:r w:rsidR="00F47BDF" w:rsidRPr="00227DFA">
        <w:rPr>
          <w:rFonts w:ascii="Times New Roman" w:eastAsia="Times New Roman" w:hAnsi="Times New Roman" w:cs="Times New Roman"/>
          <w:sz w:val="24"/>
          <w:szCs w:val="24"/>
          <w:lang w:eastAsia="ru-RU"/>
        </w:rPr>
        <w:t xml:space="preserve">существляет контроль и участие в проведении инвентаризации всех товарно-материальных ценностей, активов </w:t>
      </w:r>
      <w:r w:rsidR="00F47BDF">
        <w:rPr>
          <w:rFonts w:ascii="Times New Roman" w:hAnsi="Times New Roman" w:cs="Times New Roman"/>
          <w:sz w:val="24"/>
          <w:szCs w:val="24"/>
          <w:lang w:val="kk-KZ"/>
        </w:rPr>
        <w:t>УМЦ</w:t>
      </w:r>
      <w:r w:rsidR="00F47BDF">
        <w:rPr>
          <w:rFonts w:ascii="Times New Roman" w:hAnsi="Times New Roman" w:cs="Times New Roman"/>
          <w:sz w:val="24"/>
          <w:szCs w:val="24"/>
        </w:rPr>
        <w:t xml:space="preserve">; </w:t>
      </w:r>
      <w:r w:rsidR="00F47BDF">
        <w:rPr>
          <w:rFonts w:ascii="Times New Roman" w:eastAsia="Times New Roman" w:hAnsi="Times New Roman" w:cs="Times New Roman"/>
          <w:sz w:val="24"/>
          <w:szCs w:val="24"/>
          <w:lang w:eastAsia="ru-RU"/>
        </w:rPr>
        <w:t>о</w:t>
      </w:r>
      <w:r w:rsidR="00F47BDF" w:rsidRPr="00227DFA">
        <w:rPr>
          <w:rFonts w:ascii="Times New Roman" w:hAnsi="Times New Roman" w:cs="Times New Roman"/>
          <w:sz w:val="24"/>
          <w:szCs w:val="24"/>
        </w:rPr>
        <w:t>беспечивает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w:t>
      </w:r>
      <w:r w:rsidR="00F47BDF">
        <w:rPr>
          <w:rFonts w:ascii="Times New Roman" w:hAnsi="Times New Roman" w:cs="Times New Roman"/>
          <w:sz w:val="24"/>
          <w:szCs w:val="24"/>
        </w:rPr>
        <w:t>ераций связанных с их движением</w:t>
      </w:r>
      <w:r w:rsidR="00F47BDF">
        <w:rPr>
          <w:rFonts w:ascii="Times New Roman" w:hAnsi="Times New Roman" w:cs="Times New Roman"/>
          <w:sz w:val="24"/>
          <w:szCs w:val="24"/>
          <w:lang w:val="kk-KZ"/>
        </w:rPr>
        <w:t>;</w:t>
      </w:r>
      <w:proofErr w:type="gramEnd"/>
      <w:r w:rsidR="00F47BDF" w:rsidRPr="00227DFA">
        <w:rPr>
          <w:rFonts w:ascii="Times New Roman" w:hAnsi="Times New Roman" w:cs="Times New Roman"/>
          <w:sz w:val="24"/>
          <w:szCs w:val="24"/>
        </w:rPr>
        <w:t xml:space="preserve"> исполнения смет расходов, выполнения работ, результатов хозяйственно-финансовой деятельности государственного учреждения, а также финансовых и рас</w:t>
      </w:r>
      <w:r w:rsidR="00F47BDF">
        <w:rPr>
          <w:rFonts w:ascii="Times New Roman" w:hAnsi="Times New Roman" w:cs="Times New Roman"/>
          <w:sz w:val="24"/>
          <w:szCs w:val="24"/>
        </w:rPr>
        <w:t xml:space="preserve">четных операций; </w:t>
      </w:r>
      <w:r w:rsidR="00F47BDF">
        <w:rPr>
          <w:rFonts w:ascii="Times New Roman" w:hAnsi="Times New Roman" w:cs="Times New Roman"/>
          <w:sz w:val="24"/>
          <w:szCs w:val="24"/>
          <w:lang w:val="kk-KZ"/>
        </w:rPr>
        <w:t xml:space="preserve">ведет выдачу и на основании путевых листов производит списание бензина по водителю; осуществляет работу за правильностью заполнения путевых листов и нормы списания по водителю; </w:t>
      </w:r>
      <w:r w:rsidR="00F47BDF">
        <w:rPr>
          <w:rFonts w:ascii="Times New Roman" w:hAnsi="Times New Roman" w:cs="Times New Roman"/>
          <w:sz w:val="24"/>
          <w:szCs w:val="24"/>
        </w:rPr>
        <w:t>в</w:t>
      </w:r>
      <w:r w:rsidR="00F47BDF" w:rsidRPr="00227DFA">
        <w:rPr>
          <w:rFonts w:ascii="Times New Roman" w:hAnsi="Times New Roman" w:cs="Times New Roman"/>
          <w:sz w:val="24"/>
          <w:szCs w:val="24"/>
        </w:rPr>
        <w:t xml:space="preserve">едет работу законности списания основных средств, состояния дебиторской и кредиторской </w:t>
      </w:r>
      <w:r w:rsidR="00F47BDF" w:rsidRPr="00227DFA">
        <w:rPr>
          <w:rFonts w:ascii="Times New Roman" w:hAnsi="Times New Roman" w:cs="Times New Roman"/>
          <w:sz w:val="24"/>
          <w:szCs w:val="24"/>
        </w:rPr>
        <w:lastRenderedPageBreak/>
        <w:t>задолженности, сохранности бухгалтерских документов, оформления и сдачи их в установленно</w:t>
      </w:r>
      <w:r w:rsidR="00F47BDF">
        <w:rPr>
          <w:rFonts w:ascii="Times New Roman" w:hAnsi="Times New Roman" w:cs="Times New Roman"/>
          <w:sz w:val="24"/>
          <w:szCs w:val="24"/>
        </w:rPr>
        <w:t>м порядке в архив; в</w:t>
      </w:r>
      <w:r w:rsidR="00F47BDF" w:rsidRPr="00227DFA">
        <w:rPr>
          <w:rFonts w:ascii="Times New Roman" w:hAnsi="Times New Roman" w:cs="Times New Roman"/>
          <w:sz w:val="24"/>
          <w:szCs w:val="24"/>
        </w:rPr>
        <w:t>едет работу по актуализации бухгалтерского</w:t>
      </w:r>
      <w:r w:rsidR="00F47BDF">
        <w:rPr>
          <w:rFonts w:ascii="Times New Roman" w:hAnsi="Times New Roman" w:cs="Times New Roman"/>
          <w:sz w:val="24"/>
          <w:szCs w:val="24"/>
        </w:rPr>
        <w:t xml:space="preserve"> учета проекта ИАИС «е-Минфин».</w:t>
      </w:r>
      <w:r w:rsidR="00F47BDF" w:rsidRPr="00227DFA">
        <w:rPr>
          <w:rFonts w:ascii="Times New Roman" w:hAnsi="Times New Roman" w:cs="Times New Roman"/>
          <w:sz w:val="24"/>
          <w:szCs w:val="24"/>
        </w:rPr>
        <w:t xml:space="preserve"> </w:t>
      </w:r>
      <w:r w:rsidR="00F47BDF"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9" w:anchor="z19" w:history="1">
        <w:r w:rsidR="00F47BDF" w:rsidRPr="00E6353D">
          <w:rPr>
            <w:rFonts w:ascii="Times New Roman" w:hAnsi="Times New Roman"/>
            <w:sz w:val="24"/>
            <w:szCs w:val="24"/>
            <w:lang w:val="kk-KZ"/>
          </w:rPr>
          <w:t>законом</w:t>
        </w:r>
      </w:hyperlink>
      <w:r w:rsidR="00F47BDF" w:rsidRPr="00E6353D">
        <w:rPr>
          <w:rFonts w:ascii="Times New Roman" w:hAnsi="Times New Roman"/>
          <w:sz w:val="24"/>
          <w:szCs w:val="24"/>
          <w:lang w:val="kk-KZ"/>
        </w:rPr>
        <w:t xml:space="preserve"> РК</w:t>
      </w:r>
      <w:r w:rsidR="00F47BDF">
        <w:rPr>
          <w:rFonts w:ascii="Times New Roman" w:hAnsi="Times New Roman"/>
          <w:sz w:val="24"/>
          <w:szCs w:val="24"/>
          <w:lang w:val="kk-KZ"/>
        </w:rPr>
        <w:t>,</w:t>
      </w:r>
      <w:r w:rsidR="00F47BDF"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F47BDF"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B36EC5" w:rsidRDefault="00025A37" w:rsidP="00840E85">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F47BDF">
        <w:rPr>
          <w:rFonts w:ascii="Times New Roman" w:hAnsi="Times New Roman"/>
          <w:color w:val="000000"/>
          <w:sz w:val="24"/>
          <w:szCs w:val="24"/>
        </w:rPr>
        <w:t>Высшее образование в сфере социальные науки</w:t>
      </w:r>
      <w:r w:rsidR="00013BE6">
        <w:rPr>
          <w:rFonts w:ascii="Times New Roman" w:hAnsi="Times New Roman"/>
          <w:color w:val="000000"/>
          <w:sz w:val="24"/>
          <w:szCs w:val="24"/>
        </w:rPr>
        <w:t>,</w:t>
      </w:r>
      <w:r w:rsidR="003D6AA5">
        <w:rPr>
          <w:rFonts w:ascii="Times New Roman" w:hAnsi="Times New Roman"/>
          <w:color w:val="000000"/>
          <w:sz w:val="24"/>
          <w:szCs w:val="24"/>
        </w:rPr>
        <w:t xml:space="preserve"> </w:t>
      </w:r>
      <w:r w:rsidR="00013BE6">
        <w:rPr>
          <w:rFonts w:ascii="Times New Roman" w:hAnsi="Times New Roman"/>
          <w:sz w:val="24"/>
          <w:szCs w:val="24"/>
        </w:rPr>
        <w:t xml:space="preserve"> экономика и бизнес</w:t>
      </w:r>
      <w:r w:rsidR="003D6AA5">
        <w:rPr>
          <w:rFonts w:ascii="Times New Roman" w:hAnsi="Times New Roman"/>
          <w:sz w:val="24"/>
          <w:szCs w:val="24"/>
        </w:rPr>
        <w:t>.</w:t>
      </w:r>
    </w:p>
    <w:p w:rsidR="00013BE6" w:rsidRDefault="003E0DCF" w:rsidP="00840E85">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eastAsia="ru-RU"/>
        </w:rPr>
        <w:t>3</w:t>
      </w:r>
      <w:r w:rsidR="00F47BDF" w:rsidRPr="00F47BDF">
        <w:rPr>
          <w:rFonts w:ascii="Times New Roman" w:eastAsia="Times New Roman" w:hAnsi="Times New Roman" w:cs="Times New Roman"/>
          <w:b/>
          <w:color w:val="000000" w:themeColor="text1"/>
          <w:sz w:val="24"/>
          <w:szCs w:val="24"/>
          <w:lang w:val="kk-KZ" w:eastAsia="ru-RU"/>
        </w:rPr>
        <w:t>.</w:t>
      </w:r>
      <w:r w:rsidR="00F47BDF">
        <w:rPr>
          <w:rFonts w:ascii="Times New Roman" w:eastAsia="Times New Roman" w:hAnsi="Times New Roman" w:cs="Times New Roman"/>
          <w:b/>
          <w:color w:val="000000" w:themeColor="text1"/>
          <w:sz w:val="24"/>
          <w:szCs w:val="24"/>
          <w:lang w:val="kk-KZ" w:eastAsia="ru-RU"/>
        </w:rPr>
        <w:t xml:space="preserve"> Главный специалист отдела аналитической и научно-исследовательской работы (категория С-О-5, 1 единица)</w:t>
      </w:r>
      <w:r w:rsidR="006E39F0" w:rsidRPr="006E39F0">
        <w:rPr>
          <w:rFonts w:ascii="Times New Roman" w:hAnsi="Times New Roman" w:cs="Times New Roman"/>
          <w:b/>
          <w:bCs/>
          <w:color w:val="000000"/>
          <w:sz w:val="24"/>
          <w:szCs w:val="24"/>
          <w:lang w:eastAsia="ru-RU"/>
        </w:rPr>
        <w:t xml:space="preserve"> </w:t>
      </w:r>
    </w:p>
    <w:p w:rsidR="00F47BDF" w:rsidRDefault="00F47BDF" w:rsidP="00840E85">
      <w:pPr>
        <w:widowControl w:val="0"/>
        <w:autoSpaceDE w:val="0"/>
        <w:autoSpaceDN w:val="0"/>
        <w:adjustRightInd w:val="0"/>
        <w:ind w:firstLine="709"/>
        <w:jc w:val="both"/>
        <w:rPr>
          <w:rFonts w:ascii="Times New Roman" w:hAnsi="Times New Roman"/>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sidR="00D741F3">
        <w:rPr>
          <w:rFonts w:ascii="Times New Roman" w:eastAsia="Calibri" w:hAnsi="Times New Roman" w:cs="Times New Roman"/>
          <w:b/>
          <w:sz w:val="24"/>
          <w:szCs w:val="24"/>
          <w:lang w:eastAsia="ru-RU"/>
        </w:rPr>
        <w:t xml:space="preserve"> </w:t>
      </w:r>
      <w:r w:rsidR="00D741F3">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D741F3" w:rsidRPr="00E6353D">
        <w:rPr>
          <w:rFonts w:ascii="Times New Roman" w:hAnsi="Times New Roman"/>
          <w:sz w:val="24"/>
          <w:szCs w:val="24"/>
          <w:lang w:val="kk-KZ"/>
        </w:rPr>
        <w:t>Учебно-методического центра (далее – УМЦ)</w:t>
      </w:r>
      <w:r w:rsidR="00D741F3">
        <w:rPr>
          <w:rFonts w:ascii="Times New Roman" w:hAnsi="Times New Roman"/>
          <w:sz w:val="24"/>
          <w:szCs w:val="24"/>
          <w:lang w:val="kk-KZ"/>
        </w:rPr>
        <w:t>, Положения об отделе.</w:t>
      </w:r>
      <w:r w:rsidR="00D741F3" w:rsidRPr="00E6353D">
        <w:rPr>
          <w:rFonts w:ascii="Times New Roman" w:hAnsi="Times New Roman"/>
          <w:sz w:val="24"/>
          <w:szCs w:val="24"/>
          <w:lang w:val="kk-KZ"/>
        </w:rPr>
        <w:t xml:space="preserve"> </w:t>
      </w:r>
      <w:r w:rsidR="00D741F3">
        <w:rPr>
          <w:rFonts w:ascii="Times New Roman" w:hAnsi="Times New Roman" w:cs="Times New Roman"/>
          <w:color w:val="000000"/>
          <w:sz w:val="24"/>
          <w:szCs w:val="28"/>
          <w:lang w:val="kk-KZ" w:eastAsia="ko-KR"/>
        </w:rPr>
        <w:t>У</w:t>
      </w:r>
      <w:r w:rsidR="00D741F3" w:rsidRPr="00DF67C4">
        <w:rPr>
          <w:rFonts w:ascii="Times New Roman" w:hAnsi="Times New Roman" w:cs="Times New Roman"/>
          <w:color w:val="000000"/>
          <w:sz w:val="24"/>
          <w:szCs w:val="28"/>
          <w:lang w:val="kk-KZ" w:eastAsia="ko-KR"/>
        </w:rPr>
        <w:t xml:space="preserve">частвует в  разработке плана научных исследований УМЦ, в разработке предложений в проекты перспективного и ежегодного планов </w:t>
      </w:r>
      <w:r w:rsidR="00D741F3">
        <w:rPr>
          <w:rFonts w:ascii="Times New Roman" w:hAnsi="Times New Roman" w:cs="Times New Roman"/>
          <w:color w:val="000000"/>
          <w:sz w:val="24"/>
          <w:szCs w:val="28"/>
          <w:lang w:val="kk-KZ" w:eastAsia="ko-KR"/>
        </w:rPr>
        <w:t>работы УМЦ; обеспечивает контр</w:t>
      </w:r>
      <w:r w:rsidR="00D741F3" w:rsidRPr="00C27BEE">
        <w:rPr>
          <w:rFonts w:ascii="Times New Roman" w:hAnsi="Times New Roman" w:cs="Times New Roman"/>
          <w:color w:val="000000"/>
          <w:sz w:val="24"/>
          <w:szCs w:val="28"/>
          <w:lang w:val="kk-KZ" w:eastAsia="ko-KR"/>
        </w:rPr>
        <w:t xml:space="preserve">оль своевременного  исполнения мероприятий плана работы отдела и плана научных </w:t>
      </w:r>
      <w:r w:rsidR="00D741F3">
        <w:rPr>
          <w:rFonts w:ascii="Times New Roman" w:eastAsia="Times New Roman" w:hAnsi="Times New Roman" w:cs="Times New Roman"/>
          <w:sz w:val="24"/>
          <w:szCs w:val="24"/>
          <w:lang w:val="kk-KZ" w:eastAsia="ru-RU"/>
        </w:rPr>
        <w:t>исследований УМЦ; у</w:t>
      </w:r>
      <w:r w:rsidR="00D741F3" w:rsidRPr="00F22E44">
        <w:rPr>
          <w:rFonts w:ascii="Times New Roman" w:hAnsi="Times New Roman" w:cs="Times New Roman"/>
          <w:color w:val="000000"/>
          <w:sz w:val="24"/>
          <w:szCs w:val="28"/>
          <w:lang w:val="kk-KZ" w:eastAsia="ko-KR"/>
        </w:rPr>
        <w:t>част</w:t>
      </w:r>
      <w:r w:rsidR="00D741F3">
        <w:rPr>
          <w:rFonts w:ascii="Times New Roman" w:hAnsi="Times New Roman" w:cs="Times New Roman"/>
          <w:color w:val="000000"/>
          <w:sz w:val="24"/>
          <w:szCs w:val="28"/>
          <w:lang w:val="kk-KZ" w:eastAsia="ko-KR"/>
        </w:rPr>
        <w:t>вует</w:t>
      </w:r>
      <w:r w:rsidR="00D741F3" w:rsidRPr="00F22E44">
        <w:rPr>
          <w:rFonts w:ascii="Times New Roman" w:hAnsi="Times New Roman" w:cs="Times New Roman"/>
          <w:color w:val="000000"/>
          <w:sz w:val="24"/>
          <w:szCs w:val="28"/>
          <w:lang w:val="kk-KZ" w:eastAsia="ko-KR"/>
        </w:rPr>
        <w:t xml:space="preserve"> в проведении аналитических </w:t>
      </w:r>
      <w:r w:rsidR="00D741F3">
        <w:rPr>
          <w:rFonts w:ascii="Times New Roman" w:hAnsi="Times New Roman" w:cs="Times New Roman"/>
          <w:color w:val="000000"/>
          <w:sz w:val="24"/>
          <w:szCs w:val="28"/>
          <w:lang w:val="kk-KZ" w:eastAsia="ko-KR"/>
        </w:rPr>
        <w:t xml:space="preserve">и научно-исследовательских </w:t>
      </w:r>
      <w:r w:rsidR="00D741F3" w:rsidRPr="00F22E44">
        <w:rPr>
          <w:rFonts w:ascii="Times New Roman" w:hAnsi="Times New Roman" w:cs="Times New Roman"/>
          <w:color w:val="000000"/>
          <w:sz w:val="24"/>
          <w:szCs w:val="28"/>
          <w:lang w:val="kk-KZ" w:eastAsia="ko-KR"/>
        </w:rPr>
        <w:t>работ по направлениям деятельности органов государственных доходов</w:t>
      </w:r>
      <w:r w:rsidR="00D741F3">
        <w:rPr>
          <w:rFonts w:ascii="Times New Roman" w:hAnsi="Times New Roman" w:cs="Times New Roman"/>
          <w:color w:val="000000"/>
          <w:sz w:val="24"/>
          <w:szCs w:val="28"/>
          <w:lang w:val="kk-KZ" w:eastAsia="ko-KR"/>
        </w:rPr>
        <w:t>; р</w:t>
      </w:r>
      <w:r w:rsidR="00D741F3">
        <w:rPr>
          <w:rFonts w:ascii="Times New Roman" w:eastAsia="Times New Roman" w:hAnsi="Times New Roman" w:cs="Times New Roman"/>
          <w:sz w:val="24"/>
          <w:szCs w:val="24"/>
          <w:lang w:val="kk-KZ" w:eastAsia="ru-RU"/>
        </w:rPr>
        <w:t xml:space="preserve">еализует </w:t>
      </w:r>
      <w:r w:rsidR="00D741F3" w:rsidRPr="00D96057">
        <w:rPr>
          <w:rFonts w:ascii="Times New Roman" w:eastAsia="Times New Roman" w:hAnsi="Times New Roman" w:cs="Times New Roman"/>
          <w:sz w:val="24"/>
          <w:szCs w:val="24"/>
          <w:lang w:val="kk-KZ" w:eastAsia="ru-RU"/>
        </w:rPr>
        <w:t>сотрудничеств</w:t>
      </w:r>
      <w:r w:rsidR="00D741F3">
        <w:rPr>
          <w:rFonts w:ascii="Times New Roman" w:eastAsia="Times New Roman" w:hAnsi="Times New Roman" w:cs="Times New Roman"/>
          <w:sz w:val="24"/>
          <w:szCs w:val="24"/>
          <w:lang w:val="kk-KZ" w:eastAsia="ru-RU"/>
        </w:rPr>
        <w:t>о</w:t>
      </w:r>
      <w:r w:rsidR="00D741F3" w:rsidRPr="00D96057">
        <w:rPr>
          <w:rFonts w:ascii="Times New Roman" w:eastAsia="Times New Roman" w:hAnsi="Times New Roman" w:cs="Times New Roman"/>
          <w:sz w:val="24"/>
          <w:szCs w:val="24"/>
          <w:lang w:val="kk-KZ" w:eastAsia="ru-RU"/>
        </w:rPr>
        <w:t xml:space="preserve"> с зарубежными таможенными и налоговыми администрациями в части </w:t>
      </w:r>
      <w:r w:rsidR="00D741F3">
        <w:rPr>
          <w:rFonts w:ascii="Times New Roman" w:eastAsia="Times New Roman" w:hAnsi="Times New Roman" w:cs="Times New Roman"/>
          <w:sz w:val="24"/>
          <w:szCs w:val="24"/>
          <w:lang w:val="kk-KZ" w:eastAsia="ru-RU"/>
        </w:rPr>
        <w:t xml:space="preserve">развития и </w:t>
      </w:r>
      <w:r w:rsidR="00D741F3" w:rsidRPr="00D96057">
        <w:rPr>
          <w:rFonts w:ascii="Times New Roman" w:eastAsia="Times New Roman" w:hAnsi="Times New Roman" w:cs="Times New Roman"/>
          <w:sz w:val="24"/>
          <w:szCs w:val="24"/>
          <w:lang w:val="kk-KZ" w:eastAsia="ru-RU"/>
        </w:rPr>
        <w:t>совершенствования аналитической и научно-исследовательской деятельности</w:t>
      </w:r>
      <w:r w:rsidR="00D741F3">
        <w:rPr>
          <w:rFonts w:ascii="Times New Roman" w:eastAsia="Times New Roman" w:hAnsi="Times New Roman" w:cs="Times New Roman"/>
          <w:sz w:val="24"/>
          <w:szCs w:val="24"/>
          <w:lang w:val="kk-KZ" w:eastAsia="ru-RU"/>
        </w:rPr>
        <w:t>; р</w:t>
      </w:r>
      <w:r w:rsidR="00D741F3">
        <w:rPr>
          <w:rFonts w:ascii="Times New Roman" w:hAnsi="Times New Roman" w:cs="Times New Roman"/>
          <w:color w:val="000000"/>
          <w:sz w:val="24"/>
          <w:szCs w:val="28"/>
          <w:lang w:val="kk-KZ" w:eastAsia="ko-KR"/>
        </w:rPr>
        <w:t xml:space="preserve">еализует сотрудничество с </w:t>
      </w:r>
      <w:r w:rsidR="00D741F3" w:rsidRPr="00DF67C4">
        <w:rPr>
          <w:rFonts w:ascii="Times New Roman" w:hAnsi="Times New Roman" w:cs="Times New Roman"/>
          <w:color w:val="000000"/>
          <w:sz w:val="24"/>
          <w:szCs w:val="28"/>
          <w:lang w:val="kk-KZ" w:eastAsia="ko-KR"/>
        </w:rPr>
        <w:t xml:space="preserve">национальной и международной научно-педагогической общественностью по вопросам проведения </w:t>
      </w:r>
      <w:r w:rsidR="00D741F3">
        <w:rPr>
          <w:rFonts w:ascii="Times New Roman" w:hAnsi="Times New Roman" w:cs="Times New Roman"/>
          <w:color w:val="000000"/>
          <w:sz w:val="24"/>
          <w:szCs w:val="28"/>
          <w:lang w:val="kk-KZ" w:eastAsia="ko-KR"/>
        </w:rPr>
        <w:t xml:space="preserve">аналитических и </w:t>
      </w:r>
      <w:r w:rsidR="00D741F3" w:rsidRPr="00DF67C4">
        <w:rPr>
          <w:rFonts w:ascii="Times New Roman" w:hAnsi="Times New Roman" w:cs="Times New Roman"/>
          <w:color w:val="000000"/>
          <w:sz w:val="24"/>
          <w:szCs w:val="28"/>
          <w:lang w:val="kk-KZ" w:eastAsia="ko-KR"/>
        </w:rPr>
        <w:t>исследова</w:t>
      </w:r>
      <w:r w:rsidR="00D741F3">
        <w:rPr>
          <w:rFonts w:ascii="Times New Roman" w:hAnsi="Times New Roman" w:cs="Times New Roman"/>
          <w:color w:val="000000"/>
          <w:sz w:val="24"/>
          <w:szCs w:val="28"/>
          <w:lang w:val="kk-KZ" w:eastAsia="ko-KR"/>
        </w:rPr>
        <w:t>тельских работ; а</w:t>
      </w:r>
      <w:r w:rsidR="00D741F3" w:rsidRPr="00D96057">
        <w:rPr>
          <w:rFonts w:ascii="Times New Roman" w:eastAsia="Times New Roman" w:hAnsi="Times New Roman" w:cs="Times New Roman"/>
          <w:sz w:val="24"/>
          <w:szCs w:val="24"/>
          <w:lang w:val="kk-KZ" w:eastAsia="ru-RU"/>
        </w:rPr>
        <w:t>нализирует и обобщает предложения по внедрению передовых и совершенствованию</w:t>
      </w:r>
      <w:r w:rsidR="00D741F3" w:rsidRPr="00DF67C4">
        <w:rPr>
          <w:rFonts w:ascii="Times New Roman" w:hAnsi="Times New Roman" w:cs="Times New Roman"/>
          <w:color w:val="000000"/>
          <w:sz w:val="24"/>
          <w:szCs w:val="28"/>
          <w:lang w:val="kk-KZ" w:eastAsia="ko-KR"/>
        </w:rPr>
        <w:t xml:space="preserve"> имеющихся  форм, методов и инструментов научно-</w:t>
      </w:r>
      <w:r w:rsidR="00D741F3" w:rsidRPr="00B16653">
        <w:rPr>
          <w:rFonts w:ascii="Times New Roman" w:eastAsia="Times New Roman" w:hAnsi="Times New Roman" w:cs="Times New Roman"/>
          <w:sz w:val="24"/>
          <w:szCs w:val="24"/>
          <w:lang w:val="kk-KZ" w:eastAsia="ru-RU"/>
        </w:rPr>
        <w:t>исследовательской и аналитической деятельности, а  также по повышению эффективности аналитической и научно</w:t>
      </w:r>
      <w:r w:rsidR="00D741F3">
        <w:rPr>
          <w:rFonts w:ascii="Times New Roman" w:eastAsia="Times New Roman" w:hAnsi="Times New Roman" w:cs="Times New Roman"/>
          <w:sz w:val="24"/>
          <w:szCs w:val="24"/>
          <w:lang w:val="kk-KZ" w:eastAsia="ru-RU"/>
        </w:rPr>
        <w:t xml:space="preserve">-исследовательской деятельности.  </w:t>
      </w:r>
      <w:r w:rsidR="00D741F3" w:rsidRPr="006E0937">
        <w:rPr>
          <w:rFonts w:ascii="Times New Roman" w:hAnsi="Times New Roman" w:cs="Times New Roman"/>
          <w:color w:val="000000"/>
          <w:sz w:val="24"/>
          <w:szCs w:val="28"/>
          <w:lang w:val="kk-KZ" w:eastAsia="ko-KR"/>
        </w:rPr>
        <w:t xml:space="preserve">Разрабатывает практические рекомендации по совершенствованию деятельности  органов государственных доходов на основе результатов анализа и научных исследований. </w:t>
      </w:r>
      <w:r w:rsidR="00D741F3"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10" w:anchor="z19" w:history="1">
        <w:r w:rsidR="00D741F3" w:rsidRPr="00E6353D">
          <w:rPr>
            <w:rFonts w:ascii="Times New Roman" w:hAnsi="Times New Roman"/>
            <w:sz w:val="24"/>
            <w:szCs w:val="24"/>
            <w:lang w:val="kk-KZ"/>
          </w:rPr>
          <w:t>законом</w:t>
        </w:r>
      </w:hyperlink>
      <w:r w:rsidR="00D741F3" w:rsidRPr="00E6353D">
        <w:rPr>
          <w:rFonts w:ascii="Times New Roman" w:hAnsi="Times New Roman"/>
          <w:sz w:val="24"/>
          <w:szCs w:val="24"/>
          <w:lang w:val="kk-KZ"/>
        </w:rPr>
        <w:t xml:space="preserve"> РК</w:t>
      </w:r>
      <w:r w:rsidR="00D741F3">
        <w:rPr>
          <w:rFonts w:ascii="Times New Roman" w:hAnsi="Times New Roman"/>
          <w:sz w:val="24"/>
          <w:szCs w:val="24"/>
          <w:lang w:val="kk-KZ"/>
        </w:rPr>
        <w:t>,</w:t>
      </w:r>
      <w:r w:rsidR="00D741F3"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D741F3"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D741F3" w:rsidRDefault="00D741F3" w:rsidP="00840E85">
      <w:pPr>
        <w:widowControl w:val="0"/>
        <w:autoSpaceDE w:val="0"/>
        <w:autoSpaceDN w:val="0"/>
        <w:adjustRightInd w:val="0"/>
        <w:ind w:firstLine="709"/>
        <w:jc w:val="both"/>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D741F3">
        <w:rPr>
          <w:rFonts w:ascii="Times New Roman" w:eastAsia="Calibri" w:hAnsi="Times New Roman" w:cs="Times New Roman"/>
          <w:sz w:val="24"/>
          <w:szCs w:val="24"/>
          <w:lang w:val="kk-KZ" w:eastAsia="ru-RU"/>
        </w:rPr>
        <w:t xml:space="preserve">Высшее </w:t>
      </w:r>
      <w:r w:rsidR="00E30BF3">
        <w:rPr>
          <w:rFonts w:ascii="Times New Roman" w:eastAsia="Calibri" w:hAnsi="Times New Roman" w:cs="Times New Roman"/>
          <w:sz w:val="24"/>
          <w:szCs w:val="24"/>
          <w:lang w:val="kk-KZ" w:eastAsia="ru-RU"/>
        </w:rPr>
        <w:t>образование в сферах социальных наук, экономики и бизнеса, гуманитарных наук, права.</w:t>
      </w:r>
    </w:p>
    <w:p w:rsidR="00B94C46" w:rsidRPr="00B94C46" w:rsidRDefault="003E0DCF" w:rsidP="003E0DCF">
      <w:pPr>
        <w:shd w:val="clear" w:color="auto" w:fill="FFFFFF"/>
        <w:jc w:val="both"/>
        <w:rPr>
          <w:rFonts w:ascii="Times New Roman" w:eastAsia="Calibri" w:hAnsi="Times New Roman" w:cs="Times New Roman"/>
          <w:b/>
          <w:bCs/>
          <w:color w:val="000000"/>
          <w:sz w:val="24"/>
          <w:szCs w:val="24"/>
          <w:lang w:eastAsia="ru-RU"/>
        </w:rPr>
      </w:pPr>
      <w:r>
        <w:rPr>
          <w:rFonts w:ascii="Times New Roman" w:eastAsia="Times New Roman" w:hAnsi="Times New Roman" w:cs="Times New Roman"/>
          <w:b/>
          <w:color w:val="000000" w:themeColor="text1"/>
          <w:sz w:val="24"/>
          <w:szCs w:val="24"/>
          <w:lang w:val="kk-KZ" w:eastAsia="ru-RU"/>
        </w:rPr>
        <w:t xml:space="preserve">   </w:t>
      </w:r>
      <w:r w:rsidR="007621BB">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4</w:t>
      </w:r>
      <w:r w:rsidR="00B94C46" w:rsidRPr="00F47BDF">
        <w:rPr>
          <w:rFonts w:ascii="Times New Roman" w:eastAsia="Times New Roman" w:hAnsi="Times New Roman" w:cs="Times New Roman"/>
          <w:b/>
          <w:color w:val="000000" w:themeColor="text1"/>
          <w:sz w:val="24"/>
          <w:szCs w:val="24"/>
          <w:lang w:val="kk-KZ" w:eastAsia="ru-RU"/>
        </w:rPr>
        <w:t>.</w:t>
      </w:r>
      <w:r w:rsidR="00B94C46" w:rsidRPr="00B94C46">
        <w:rPr>
          <w:rFonts w:ascii="Times New Roman" w:eastAsia="Calibri" w:hAnsi="Times New Roman" w:cs="Times New Roman"/>
          <w:b/>
          <w:bCs/>
          <w:color w:val="000000"/>
          <w:sz w:val="24"/>
          <w:szCs w:val="24"/>
          <w:lang w:eastAsia="ru-RU"/>
        </w:rPr>
        <w:t xml:space="preserve"> Главный специалист отдела переподготовки и повышения квалификации</w:t>
      </w:r>
      <w:r>
        <w:rPr>
          <w:rFonts w:ascii="Times New Roman" w:eastAsia="Calibri" w:hAnsi="Times New Roman" w:cs="Times New Roman"/>
          <w:b/>
          <w:bCs/>
          <w:color w:val="000000"/>
          <w:sz w:val="24"/>
          <w:szCs w:val="24"/>
          <w:lang w:eastAsia="ru-RU"/>
        </w:rPr>
        <w:t xml:space="preserve"> </w:t>
      </w:r>
      <w:r w:rsidR="00B94C46">
        <w:rPr>
          <w:rFonts w:ascii="Times New Roman" w:eastAsia="Times New Roman" w:hAnsi="Times New Roman" w:cs="Times New Roman"/>
          <w:b/>
          <w:color w:val="000000" w:themeColor="text1"/>
          <w:sz w:val="24"/>
          <w:szCs w:val="24"/>
          <w:lang w:val="kk-KZ" w:eastAsia="ru-RU"/>
        </w:rPr>
        <w:t>(категория С-О-5, 1 единица)</w:t>
      </w:r>
      <w:r>
        <w:rPr>
          <w:rFonts w:ascii="Times New Roman" w:eastAsia="Times New Roman" w:hAnsi="Times New Roman" w:cs="Times New Roman"/>
          <w:b/>
          <w:color w:val="000000" w:themeColor="text1"/>
          <w:sz w:val="24"/>
          <w:szCs w:val="24"/>
          <w:lang w:val="kk-KZ" w:eastAsia="ru-RU"/>
        </w:rPr>
        <w:t xml:space="preserve"> (временно, на период учебного отпуска основного работника Камасовой М.Д. до 30.06.2019 года)</w:t>
      </w:r>
    </w:p>
    <w:p w:rsidR="00B94C46" w:rsidRDefault="00B94C46" w:rsidP="00840E85">
      <w:pPr>
        <w:widowControl w:val="0"/>
        <w:autoSpaceDE w:val="0"/>
        <w:autoSpaceDN w:val="0"/>
        <w:adjustRightInd w:val="0"/>
        <w:ind w:firstLine="709"/>
        <w:jc w:val="both"/>
        <w:rPr>
          <w:rFonts w:ascii="Times New Roman" w:eastAsia="Calibri" w:hAnsi="Times New Roman" w:cs="Times New Roman"/>
          <w:b/>
          <w:sz w:val="24"/>
          <w:szCs w:val="24"/>
          <w:lang w:eastAsia="ru-RU"/>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B94C46">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Pr="00B94C46">
        <w:rPr>
          <w:rFonts w:ascii="Times New Roman" w:hAnsi="Times New Roman" w:cs="Times New Roman"/>
          <w:color w:val="000000" w:themeColor="text1"/>
          <w:sz w:val="24"/>
          <w:szCs w:val="24"/>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проведения курсов повышения квалификации</w:t>
      </w:r>
      <w:r w:rsidRPr="00B94C46">
        <w:rPr>
          <w:rFonts w:ascii="Times New Roman" w:hAnsi="Times New Roman" w:cs="Times New Roman"/>
          <w:color w:val="000000" w:themeColor="text1"/>
          <w:sz w:val="24"/>
          <w:szCs w:val="24"/>
          <w:lang w:val="kk-KZ"/>
        </w:rPr>
        <w:t>,</w:t>
      </w:r>
      <w:r w:rsidRPr="00B94C46">
        <w:rPr>
          <w:rFonts w:ascii="Times New Roman" w:hAnsi="Times New Roman" w:cs="Times New Roman"/>
          <w:color w:val="000000" w:themeColor="text1"/>
          <w:sz w:val="24"/>
          <w:szCs w:val="24"/>
        </w:rPr>
        <w:t xml:space="preserve"> </w:t>
      </w:r>
      <w:r w:rsidRPr="00B94C46">
        <w:rPr>
          <w:rFonts w:ascii="Times New Roman" w:hAnsi="Times New Roman" w:cs="Times New Roman"/>
          <w:color w:val="000000" w:themeColor="text1"/>
          <w:sz w:val="24"/>
          <w:szCs w:val="24"/>
          <w:lang w:val="kk-KZ"/>
        </w:rPr>
        <w:t>о</w:t>
      </w:r>
      <w:r w:rsidRPr="00B94C46">
        <w:rPr>
          <w:rFonts w:ascii="Times New Roman" w:hAnsi="Times New Roman" w:cs="Times New Roman"/>
          <w:color w:val="000000" w:themeColor="text1"/>
          <w:sz w:val="24"/>
          <w:szCs w:val="24"/>
        </w:rPr>
        <w:t xml:space="preserve">тработка вопросов с поставщиками 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w:t>
      </w:r>
      <w:r w:rsidRPr="00B94C46">
        <w:rPr>
          <w:rFonts w:ascii="Times New Roman" w:hAnsi="Times New Roman" w:cs="Times New Roman"/>
          <w:color w:val="000000" w:themeColor="text1"/>
          <w:sz w:val="24"/>
          <w:szCs w:val="24"/>
        </w:rPr>
        <w:lastRenderedPageBreak/>
        <w:t>вопросам организации и совершенствования обучения;</w:t>
      </w:r>
      <w:proofErr w:type="gramEnd"/>
      <w:r w:rsidRPr="00B94C46">
        <w:rPr>
          <w:rFonts w:ascii="Times New Roman" w:hAnsi="Times New Roman" w:cs="Times New Roman"/>
          <w:color w:val="000000" w:themeColor="text1"/>
          <w:sz w:val="24"/>
          <w:szCs w:val="24"/>
        </w:rPr>
        <w:t xml:space="preserve"> </w:t>
      </w:r>
      <w:proofErr w:type="gramStart"/>
      <w:r w:rsidRPr="00B94C46">
        <w:rPr>
          <w:rFonts w:ascii="Times New Roman" w:hAnsi="Times New Roman" w:cs="Times New Roman"/>
          <w:color w:val="000000" w:themeColor="text1"/>
          <w:sz w:val="24"/>
          <w:szCs w:val="24"/>
        </w:rPr>
        <w:t>сбор и свод тестовых вопросов для участников курсов переподготовки и  повышения квалификации</w:t>
      </w:r>
      <w:r w:rsidRPr="00B94C46">
        <w:rPr>
          <w:rFonts w:ascii="Times New Roman" w:hAnsi="Times New Roman" w:cs="Times New Roman"/>
          <w:color w:val="000000" w:themeColor="text1"/>
          <w:sz w:val="24"/>
          <w:szCs w:val="24"/>
          <w:lang w:val="kk-KZ"/>
        </w:rPr>
        <w:t>;</w:t>
      </w:r>
      <w:r w:rsidRPr="00B94C46">
        <w:rPr>
          <w:rFonts w:ascii="Times New Roman" w:hAnsi="Times New Roman" w:cs="Times New Roman"/>
          <w:color w:val="000000" w:themeColor="text1"/>
          <w:sz w:val="24"/>
          <w:szCs w:val="24"/>
        </w:rPr>
        <w:t xml:space="preserve"> ведение мониторинга слушателей, окончивших курсы повышения и переподготовки; ведение работы по анализу качества обучения слушателей курсов повышения квалификации; проведение занятий, подготовка модулей лекций, слайдовых материалов для проведения комбинированных (очно-дистанционных), дистанционных и очных форм обучения на курсах переподготовки и повышения квалификации должностных лиц органов государственных доходов;</w:t>
      </w:r>
      <w:proofErr w:type="gramEnd"/>
      <w:r w:rsidRPr="00B94C46">
        <w:rPr>
          <w:rFonts w:ascii="Times New Roman" w:hAnsi="Times New Roman" w:cs="Times New Roman"/>
          <w:color w:val="000000" w:themeColor="text1"/>
          <w:sz w:val="24"/>
          <w:szCs w:val="24"/>
        </w:rPr>
        <w:t xml:space="preserve"> ведение работы по актуализации материалов</w:t>
      </w:r>
      <w:r w:rsidRPr="00B94C46">
        <w:rPr>
          <w:rFonts w:ascii="Times New Roman" w:hAnsi="Times New Roman" w:cs="Times New Roman"/>
          <w:sz w:val="24"/>
          <w:szCs w:val="24"/>
          <w:lang w:val="kk-KZ"/>
        </w:rPr>
        <w:t xml:space="preserve"> </w:t>
      </w:r>
      <w:r w:rsidRPr="00B94C46">
        <w:rPr>
          <w:rFonts w:ascii="Times New Roman" w:hAnsi="Times New Roman" w:cs="Times New Roman"/>
          <w:color w:val="000000" w:themeColor="text1"/>
          <w:sz w:val="24"/>
          <w:szCs w:val="24"/>
        </w:rPr>
        <w:t>по повышению квалификации на порталах «Эврика»,</w:t>
      </w:r>
      <w:r w:rsidRPr="00B94C46">
        <w:rPr>
          <w:rFonts w:ascii="Times New Roman" w:hAnsi="Times New Roman" w:cs="Times New Roman"/>
          <w:sz w:val="24"/>
          <w:szCs w:val="24"/>
          <w:lang w:val="kk-KZ"/>
        </w:rPr>
        <w:t xml:space="preserve"> </w:t>
      </w:r>
      <w:r w:rsidRPr="00B94C46">
        <w:rPr>
          <w:rFonts w:ascii="Times New Roman" w:hAnsi="Times New Roman" w:cs="Times New Roman"/>
          <w:sz w:val="24"/>
          <w:szCs w:val="24"/>
          <w:lang w:val="en-US"/>
        </w:rPr>
        <w:t>ftp</w:t>
      </w:r>
      <w:r w:rsidRPr="00B94C46">
        <w:rPr>
          <w:rFonts w:ascii="Times New Roman" w:hAnsi="Times New Roman" w:cs="Times New Roman"/>
          <w:sz w:val="24"/>
          <w:szCs w:val="24"/>
        </w:rPr>
        <w:t>://</w:t>
      </w:r>
      <w:hyperlink r:id="rId11" w:history="1">
        <w:r w:rsidRPr="00B94C46">
          <w:rPr>
            <w:rFonts w:ascii="Times New Roman" w:hAnsi="Times New Roman" w:cs="Times New Roman"/>
            <w:color w:val="9A1616"/>
            <w:sz w:val="24"/>
            <w:szCs w:val="24"/>
            <w:u w:val="single"/>
            <w:lang w:val="en-US"/>
          </w:rPr>
          <w:t>ftp</w:t>
        </w:r>
        <w:r w:rsidRPr="00B94C46">
          <w:rPr>
            <w:rFonts w:ascii="Times New Roman" w:hAnsi="Times New Roman" w:cs="Times New Roman"/>
            <w:color w:val="9A1616"/>
            <w:sz w:val="24"/>
            <w:szCs w:val="24"/>
            <w:u w:val="single"/>
          </w:rPr>
          <w:t>.</w:t>
        </w:r>
        <w:r w:rsidRPr="00B94C46">
          <w:rPr>
            <w:rFonts w:ascii="Times New Roman" w:hAnsi="Times New Roman" w:cs="Times New Roman"/>
            <w:color w:val="9A1616"/>
            <w:sz w:val="24"/>
            <w:szCs w:val="24"/>
            <w:u w:val="single"/>
            <w:lang w:val="en-US"/>
          </w:rPr>
          <w:t>kgd</w:t>
        </w:r>
        <w:r w:rsidRPr="00B94C46">
          <w:rPr>
            <w:rFonts w:ascii="Times New Roman" w:hAnsi="Times New Roman" w:cs="Times New Roman"/>
            <w:color w:val="9A1616"/>
            <w:sz w:val="24"/>
            <w:szCs w:val="24"/>
            <w:u w:val="single"/>
          </w:rPr>
          <w:t>.</w:t>
        </w:r>
        <w:r w:rsidRPr="00B94C46">
          <w:rPr>
            <w:rFonts w:ascii="Times New Roman" w:hAnsi="Times New Roman" w:cs="Times New Roman"/>
            <w:color w:val="9A1616"/>
            <w:sz w:val="24"/>
            <w:szCs w:val="24"/>
            <w:u w:val="single"/>
            <w:lang w:val="en-US"/>
          </w:rPr>
          <w:t>gov</w:t>
        </w:r>
        <w:r w:rsidRPr="00B94C46">
          <w:rPr>
            <w:rFonts w:ascii="Times New Roman" w:hAnsi="Times New Roman" w:cs="Times New Roman"/>
            <w:color w:val="9A1616"/>
            <w:sz w:val="24"/>
            <w:szCs w:val="24"/>
            <w:u w:val="single"/>
          </w:rPr>
          <w:t>.</w:t>
        </w:r>
        <w:r w:rsidRPr="00B94C46">
          <w:rPr>
            <w:rFonts w:ascii="Times New Roman" w:hAnsi="Times New Roman" w:cs="Times New Roman"/>
            <w:color w:val="9A1616"/>
            <w:sz w:val="24"/>
            <w:szCs w:val="24"/>
            <w:u w:val="single"/>
            <w:lang w:val="en-US"/>
          </w:rPr>
          <w:t>kz</w:t>
        </w:r>
      </w:hyperlink>
      <w:r>
        <w:rPr>
          <w:rFonts w:ascii="Times New Roman" w:hAnsi="Times New Roman" w:cs="Times New Roman"/>
          <w:sz w:val="24"/>
          <w:szCs w:val="24"/>
        </w:rPr>
        <w:t xml:space="preserve"> </w:t>
      </w:r>
      <w:r w:rsidRPr="00B94C46">
        <w:rPr>
          <w:rFonts w:ascii="Times New Roman" w:hAnsi="Times New Roman" w:cs="Times New Roman"/>
          <w:color w:val="000000" w:themeColor="text1"/>
          <w:sz w:val="24"/>
          <w:szCs w:val="24"/>
        </w:rPr>
        <w:t xml:space="preserve">в пределах компетенции отдела; ведение номенклатуры отдела, подготовка документации отдела для сдачи в архив.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12" w:anchor="z19" w:history="1">
        <w:r w:rsidRPr="00B94C46">
          <w:rPr>
            <w:rFonts w:ascii="Times New Roman" w:hAnsi="Times New Roman" w:cs="Times New Roman"/>
            <w:color w:val="000000" w:themeColor="text1"/>
            <w:sz w:val="24"/>
            <w:szCs w:val="24"/>
          </w:rPr>
          <w:t>законом</w:t>
        </w:r>
      </w:hyperlink>
      <w:r w:rsidRPr="00B94C46">
        <w:rPr>
          <w:rFonts w:ascii="Times New Roman" w:hAnsi="Times New Roman" w:cs="Times New Roman"/>
          <w:color w:val="000000" w:themeColor="text1"/>
          <w:sz w:val="24"/>
          <w:szCs w:val="24"/>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B94C46" w:rsidRPr="00B94C46" w:rsidRDefault="00B94C46" w:rsidP="00840E85">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6E6411">
        <w:rPr>
          <w:rFonts w:ascii="Times New Roman" w:eastAsia="Calibri" w:hAnsi="Times New Roman" w:cs="Times New Roman"/>
          <w:color w:val="000000"/>
          <w:sz w:val="24"/>
          <w:szCs w:val="24"/>
        </w:rPr>
        <w:t>Высшее</w:t>
      </w:r>
      <w:r>
        <w:rPr>
          <w:rFonts w:ascii="Times New Roman" w:eastAsia="Calibri" w:hAnsi="Times New Roman" w:cs="Times New Roman"/>
          <w:color w:val="000000"/>
          <w:sz w:val="24"/>
          <w:szCs w:val="24"/>
          <w:lang w:val="kk-KZ"/>
        </w:rPr>
        <w:t xml:space="preserve"> </w:t>
      </w:r>
      <w:r w:rsidRPr="006E6411">
        <w:rPr>
          <w:rFonts w:ascii="Times New Roman" w:eastAsia="Calibri" w:hAnsi="Times New Roman" w:cs="Times New Roman"/>
          <w:color w:val="000000"/>
          <w:sz w:val="24"/>
          <w:szCs w:val="24"/>
        </w:rPr>
        <w:t xml:space="preserve">образование в сферах </w:t>
      </w:r>
      <w:r w:rsidRPr="006E6411">
        <w:rPr>
          <w:rFonts w:ascii="Times New Roman" w:eastAsia="Calibri" w:hAnsi="Times New Roman" w:cs="Times New Roman"/>
          <w:sz w:val="24"/>
          <w:szCs w:val="24"/>
        </w:rPr>
        <w:t>права, образования, социальных наук, экономики и бизнеса, гуманитарные науки, услуги.</w:t>
      </w:r>
    </w:p>
    <w:p w:rsidR="00E30BF3" w:rsidRPr="00D741F3" w:rsidRDefault="00E30BF3"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w:t>
      </w:r>
      <w:proofErr w:type="gramStart"/>
      <w:r w:rsidRPr="0017745C">
        <w:rPr>
          <w:rFonts w:ascii="Times New Roman" w:eastAsia="Times New Roman" w:hAnsi="Times New Roman" w:cs="Times New Roman"/>
          <w:sz w:val="24"/>
          <w:szCs w:val="24"/>
          <w:lang w:eastAsia="ru-RU"/>
        </w:rPr>
        <w:t>е-</w:t>
      </w:r>
      <w:proofErr w:type="gramEnd"/>
      <w:r w:rsidRPr="0017745C">
        <w:rPr>
          <w:rFonts w:ascii="Times New Roman" w:eastAsia="Times New Roman" w:hAnsi="Times New Roman" w:cs="Times New Roman"/>
          <w:sz w:val="24"/>
          <w:szCs w:val="24"/>
          <w:lang w:eastAsia="ru-RU"/>
        </w:rPr>
        <w:t>қызмет» в сроки приема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7745C">
        <w:rPr>
          <w:rFonts w:ascii="Times New Roman" w:eastAsia="Times New Roman" w:hAnsi="Times New Roman" w:cs="Times New Roman"/>
          <w:sz w:val="24"/>
          <w:szCs w:val="24"/>
          <w:lang w:eastAsia="ru-RU"/>
        </w:rPr>
        <w:t>Е</w:t>
      </w:r>
      <w:proofErr w:type="gramEnd"/>
      <w:r w:rsidRPr="0017745C">
        <w:rPr>
          <w:rFonts w:ascii="Times New Roman" w:eastAsia="Times New Roman" w:hAnsi="Times New Roman" w:cs="Times New Roman"/>
          <w:sz w:val="24"/>
          <w:szCs w:val="24"/>
          <w:lang w:eastAsia="ru-RU"/>
        </w:rPr>
        <w:t xml:space="preserve">-gov»,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Pr="0017745C">
        <w:rPr>
          <w:rFonts w:ascii="Times New Roman" w:eastAsia="Times New Roman" w:hAnsi="Times New Roman" w:cs="Times New Roman"/>
          <w:sz w:val="24"/>
          <w:szCs w:val="24"/>
          <w:lang w:eastAsia="ru-RU"/>
        </w:rPr>
        <w:lastRenderedPageBreak/>
        <w:t>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17745C" w:rsidRPr="0017745C" w:rsidRDefault="0017745C" w:rsidP="0017745C">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745C" w:rsidRPr="0017745C" w:rsidRDefault="0017745C" w:rsidP="0017745C">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7745C" w:rsidRDefault="0017745C"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17745C" w:rsidRPr="0017745C" w:rsidRDefault="0017745C" w:rsidP="0017745C">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17745C">
        <w:rPr>
          <w:rFonts w:ascii="Times New Roman" w:eastAsia="Consolas" w:hAnsi="Times New Roman" w:cs="Times New Roman"/>
          <w:color w:val="000000"/>
          <w:sz w:val="28"/>
          <w:szCs w:val="28"/>
        </w:rPr>
        <w:t>ознакомлен</w:t>
      </w:r>
      <w:proofErr w:type="gramEnd"/>
      <w:r w:rsidRPr="0017745C">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w:t>
      </w:r>
      <w:r w:rsidR="006E39F0">
        <w:rPr>
          <w:rFonts w:ascii="Times New Roman" w:eastAsia="Consolas" w:hAnsi="Times New Roman" w:cs="Times New Roman"/>
          <w:color w:val="000000"/>
          <w:sz w:val="28"/>
          <w:szCs w:val="28"/>
        </w:rPr>
        <w:t>______________________</w:t>
      </w:r>
      <w:r w:rsidR="006E39F0">
        <w:rPr>
          <w:rFonts w:ascii="Times New Roman" w:eastAsia="Consolas" w:hAnsi="Times New Roman" w:cs="Times New Roman"/>
          <w:color w:val="000000"/>
          <w:sz w:val="28"/>
          <w:szCs w:val="28"/>
          <w:lang w:val="kk-KZ"/>
        </w:rPr>
        <w:t>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w:t>
      </w:r>
      <w:r w:rsidR="006E39F0">
        <w:rPr>
          <w:rFonts w:ascii="Times New Roman" w:eastAsia="Consolas" w:hAnsi="Times New Roman" w:cs="Times New Roman"/>
          <w:color w:val="000000"/>
          <w:sz w:val="24"/>
          <w:szCs w:val="28"/>
        </w:rPr>
        <w:t>__</w:t>
      </w:r>
      <w:r w:rsidRPr="0017745C">
        <w:rPr>
          <w:rFonts w:ascii="Times New Roman" w:eastAsia="Consolas" w:hAnsi="Times New Roman" w:cs="Times New Roman"/>
          <w:color w:val="000000"/>
          <w:sz w:val="24"/>
          <w:szCs w:val="28"/>
        </w:rPr>
        <w:t>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17745C" w:rsidRPr="0017745C" w:rsidRDefault="0017745C" w:rsidP="0017745C">
      <w:pPr>
        <w:ind w:firstLine="709"/>
        <w:jc w:val="both"/>
        <w:rPr>
          <w:rFonts w:ascii="Times New Roman" w:eastAsia="Times New Roman" w:hAnsi="Times New Roman" w:cs="Times New Roman"/>
          <w:sz w:val="32"/>
          <w:szCs w:val="24"/>
          <w:lang w:eastAsia="ru-RU"/>
        </w:rPr>
      </w:pPr>
    </w:p>
    <w:p w:rsidR="0017745C" w:rsidRPr="0017745C" w:rsidRDefault="0017745C" w:rsidP="0017745C">
      <w:pPr>
        <w:ind w:firstLine="709"/>
        <w:jc w:val="both"/>
        <w:rPr>
          <w:rFonts w:ascii="Times New Roman" w:eastAsia="Times New Roman" w:hAnsi="Times New Roman" w:cs="Times New Roman"/>
          <w:sz w:val="28"/>
          <w:szCs w:val="24"/>
          <w:lang w:eastAsia="ru-RU"/>
        </w:rPr>
      </w:pPr>
    </w:p>
    <w:p w:rsidR="00840E85" w:rsidRPr="009A0A58" w:rsidRDefault="00840E85" w:rsidP="00840E85">
      <w:pPr>
        <w:tabs>
          <w:tab w:val="left" w:pos="9923"/>
        </w:tabs>
        <w:ind w:firstLine="709"/>
        <w:jc w:val="both"/>
        <w:rPr>
          <w:rFonts w:ascii="Times New Roman" w:hAnsi="Times New Roman" w:cs="Times New Roman"/>
          <w:b/>
          <w:i/>
          <w:iCs/>
          <w:sz w:val="24"/>
          <w:szCs w:val="24"/>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C81D03" w:rsidRDefault="00C81D03"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C81D03" w:rsidRDefault="00C81D03"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Pr="00053F69" w:rsidRDefault="0093271F" w:rsidP="0093271F">
      <w:pPr>
        <w:widowControl w:val="0"/>
        <w:suppressAutoHyphens/>
        <w:ind w:left="4254"/>
        <w:jc w:val="center"/>
        <w:rPr>
          <w:rFonts w:ascii="Times New Roman" w:eastAsia="Times New Roman" w:hAnsi="Times New Roman" w:cs="Times New Roman"/>
          <w:color w:val="000000"/>
          <w:sz w:val="24"/>
          <w:szCs w:val="24"/>
          <w:lang w:val="kk-KZ" w:eastAsia="ru-RU"/>
        </w:rPr>
      </w:pPr>
      <w:r w:rsidRPr="00053F69">
        <w:rPr>
          <w:rFonts w:ascii="Times New Roman" w:eastAsia="Times New Roman" w:hAnsi="Times New Roman" w:cs="Times New Roman"/>
          <w:bCs/>
          <w:iCs/>
          <w:color w:val="000000"/>
          <w:sz w:val="24"/>
          <w:szCs w:val="24"/>
          <w:lang w:eastAsia="ru-RU"/>
        </w:rPr>
        <w:t>Приложение 2</w:t>
      </w:r>
    </w:p>
    <w:p w:rsidR="0093271F" w:rsidRPr="00053F69" w:rsidRDefault="0093271F" w:rsidP="0093271F">
      <w:pPr>
        <w:widowControl w:val="0"/>
        <w:suppressAutoHyphens/>
        <w:ind w:left="4254"/>
        <w:jc w:val="center"/>
        <w:rPr>
          <w:rFonts w:ascii="Times New Roman" w:eastAsia="Times New Roman" w:hAnsi="Times New Roman" w:cs="Times New Roman"/>
          <w:bCs/>
          <w:iCs/>
          <w:color w:val="000000"/>
          <w:sz w:val="24"/>
          <w:szCs w:val="24"/>
          <w:lang w:eastAsia="ru-RU"/>
        </w:rPr>
      </w:pPr>
      <w:r w:rsidRPr="00053F69">
        <w:rPr>
          <w:rFonts w:ascii="Times New Roman" w:eastAsia="Times New Roman" w:hAnsi="Times New Roman" w:cs="Times New Roman"/>
          <w:bCs/>
          <w:iCs/>
          <w:color w:val="000000"/>
          <w:sz w:val="24"/>
          <w:szCs w:val="24"/>
          <w:lang w:eastAsia="ru-RU"/>
        </w:rPr>
        <w:t xml:space="preserve">к Правилам проведения конкурса </w:t>
      </w:r>
    </w:p>
    <w:p w:rsidR="0093271F" w:rsidRPr="00053F69" w:rsidRDefault="0093271F" w:rsidP="0093271F">
      <w:pPr>
        <w:widowControl w:val="0"/>
        <w:suppressAutoHyphens/>
        <w:ind w:left="4254"/>
        <w:jc w:val="center"/>
        <w:rPr>
          <w:rFonts w:ascii="Times New Roman" w:eastAsia="Times New Roman" w:hAnsi="Times New Roman" w:cs="Times New Roman"/>
          <w:color w:val="000000"/>
          <w:sz w:val="24"/>
          <w:szCs w:val="24"/>
          <w:lang w:eastAsia="ru-RU"/>
        </w:rPr>
      </w:pPr>
      <w:r w:rsidRPr="00053F69">
        <w:rPr>
          <w:rFonts w:ascii="Times New Roman" w:eastAsia="Times New Roman" w:hAnsi="Times New Roman" w:cs="Times New Roman"/>
          <w:bCs/>
          <w:iCs/>
          <w:color w:val="000000"/>
          <w:sz w:val="24"/>
          <w:szCs w:val="24"/>
          <w:lang w:eastAsia="ru-RU"/>
        </w:rPr>
        <w:t>на занятие административной государственной должности корпуса «Б»</w:t>
      </w:r>
    </w:p>
    <w:p w:rsidR="0093271F" w:rsidRPr="00053F69" w:rsidRDefault="0093271F" w:rsidP="0093271F">
      <w:pPr>
        <w:widowControl w:val="0"/>
        <w:suppressAutoHyphens/>
        <w:contextualSpacing/>
        <w:jc w:val="center"/>
        <w:rPr>
          <w:rFonts w:ascii="Times New Roman" w:eastAsia="Times New Roman" w:hAnsi="Times New Roman" w:cs="Times New Roman"/>
          <w:b/>
          <w:bCs/>
          <w:iCs/>
          <w:lang w:eastAsia="zh-CN"/>
        </w:rPr>
      </w:pPr>
    </w:p>
    <w:p w:rsidR="0093271F" w:rsidRPr="00053F69" w:rsidRDefault="0093271F" w:rsidP="0093271F">
      <w:pPr>
        <w:widowControl w:val="0"/>
        <w:suppressAutoHyphens/>
        <w:contextualSpacing/>
        <w:jc w:val="center"/>
        <w:rPr>
          <w:rFonts w:ascii="Times New Roman" w:eastAsia="Times New Roman" w:hAnsi="Times New Roman" w:cs="Times New Roman"/>
          <w:b/>
          <w:bCs/>
          <w:iCs/>
          <w:lang w:val="kk-KZ" w:eastAsia="zh-CN"/>
        </w:rPr>
      </w:pPr>
    </w:p>
    <w:p w:rsidR="0093271F" w:rsidRPr="00053F69" w:rsidRDefault="0093271F" w:rsidP="0093271F">
      <w:pPr>
        <w:widowControl w:val="0"/>
        <w:suppressAutoHyphens/>
        <w:contextualSpacing/>
        <w:jc w:val="center"/>
        <w:rPr>
          <w:rFonts w:ascii="Times New Roman" w:eastAsia="Times New Roman" w:hAnsi="Times New Roman" w:cs="Times New Roman"/>
          <w:b/>
          <w:iCs/>
          <w:lang w:val="kk-KZ" w:eastAsia="zh-CN"/>
        </w:rPr>
      </w:pPr>
      <w:r w:rsidRPr="00053F69">
        <w:rPr>
          <w:rFonts w:ascii="Times New Roman" w:eastAsia="Times New Roman" w:hAnsi="Times New Roman" w:cs="Times New Roman"/>
          <w:b/>
          <w:bCs/>
          <w:iCs/>
          <w:lang w:val="kk-KZ" w:eastAsia="zh-CN"/>
        </w:rPr>
        <w:t>«Б» КОРПУСЫНЫҢ ӘКІМШІЛІК МЕМЛЕКЕТТІК</w:t>
      </w:r>
    </w:p>
    <w:p w:rsidR="0093271F" w:rsidRPr="00053F69" w:rsidRDefault="0093271F" w:rsidP="0093271F">
      <w:pPr>
        <w:widowControl w:val="0"/>
        <w:suppressAutoHyphens/>
        <w:contextualSpacing/>
        <w:jc w:val="center"/>
        <w:rPr>
          <w:rFonts w:ascii="Times New Roman" w:eastAsia="Times New Roman" w:hAnsi="Times New Roman" w:cs="Times New Roman"/>
          <w:b/>
          <w:bCs/>
          <w:iCs/>
          <w:lang w:val="kk-KZ" w:eastAsia="zh-CN"/>
        </w:rPr>
      </w:pPr>
      <w:r w:rsidRPr="00053F69">
        <w:rPr>
          <w:rFonts w:ascii="Times New Roman" w:eastAsia="Times New Roman" w:hAnsi="Times New Roman" w:cs="Times New Roman"/>
          <w:b/>
          <w:bCs/>
          <w:iCs/>
          <w:lang w:val="kk-KZ" w:eastAsia="zh-CN"/>
        </w:rPr>
        <w:t>ЛАУАЗЫМЫНА КАНДИДАТТЫҢ ҚЫЗМЕТТIК ТIЗIМІ</w:t>
      </w:r>
    </w:p>
    <w:p w:rsidR="0093271F" w:rsidRPr="00053F69" w:rsidRDefault="0093271F" w:rsidP="0093271F">
      <w:pPr>
        <w:widowControl w:val="0"/>
        <w:suppressAutoHyphens/>
        <w:contextualSpacing/>
        <w:jc w:val="center"/>
        <w:rPr>
          <w:rFonts w:ascii="Times New Roman" w:eastAsia="Times New Roman" w:hAnsi="Times New Roman" w:cs="Times New Roman"/>
          <w:b/>
          <w:bCs/>
          <w:iCs/>
          <w:lang w:eastAsia="zh-CN"/>
        </w:rPr>
      </w:pPr>
      <w:r w:rsidRPr="00053F69">
        <w:rPr>
          <w:rFonts w:ascii="Times New Roman" w:eastAsia="Times New Roman" w:hAnsi="Times New Roman" w:cs="Times New Roman"/>
          <w:b/>
          <w:bCs/>
          <w:iCs/>
          <w:lang w:eastAsia="zh-CN"/>
        </w:rPr>
        <w:t>ПОСЛУЖНОЙ СПИСОК</w:t>
      </w:r>
      <w:r w:rsidRPr="00053F69">
        <w:rPr>
          <w:rFonts w:ascii="Times New Roman" w:eastAsia="Times New Roman" w:hAnsi="Times New Roman" w:cs="Times New Roman"/>
          <w:b/>
          <w:bCs/>
          <w:iCs/>
          <w:lang w:eastAsia="zh-C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93271F" w:rsidRPr="00053F69" w:rsidTr="00794833">
        <w:trPr>
          <w:tblCellSpacing w:w="15" w:type="dxa"/>
        </w:trPr>
        <w:tc>
          <w:tcPr>
            <w:tcW w:w="3925" w:type="pct"/>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_____________________________________________</w:t>
            </w:r>
            <w:r w:rsidRPr="00053F69">
              <w:rPr>
                <w:rFonts w:ascii="Times New Roman" w:eastAsia="Times New Roman" w:hAnsi="Times New Roman" w:cs="Times New Roman"/>
                <w:bCs/>
                <w:iCs/>
                <w:lang w:eastAsia="zh-CN"/>
              </w:rPr>
              <w:br/>
              <w:t>тегі, аты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және</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әкесінің</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аты (болған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 xml:space="preserve">жағдайда) / </w:t>
            </w:r>
            <w:r w:rsidRPr="00053F69">
              <w:rPr>
                <w:rFonts w:ascii="Times New Roman" w:eastAsia="Times New Roman" w:hAnsi="Times New Roman" w:cs="Times New Roman"/>
                <w:bCs/>
                <w:iCs/>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ФОТО</w:t>
            </w:r>
            <w:r w:rsidRPr="00053F69">
              <w:rPr>
                <w:rFonts w:ascii="Times New Roman" w:eastAsia="Times New Roman" w:hAnsi="Times New Roman" w:cs="Times New Roman"/>
                <w:bCs/>
                <w:iCs/>
                <w:lang w:eastAsia="zh-CN"/>
              </w:rPr>
              <w:br/>
              <w:t>(түрлі тү</w:t>
            </w:r>
            <w:proofErr w:type="gramStart"/>
            <w:r w:rsidRPr="00053F69">
              <w:rPr>
                <w:rFonts w:ascii="Times New Roman" w:eastAsia="Times New Roman" w:hAnsi="Times New Roman" w:cs="Times New Roman"/>
                <w:bCs/>
                <w:iCs/>
                <w:lang w:eastAsia="zh-CN"/>
              </w:rPr>
              <w:t>ст</w:t>
            </w:r>
            <w:proofErr w:type="gramEnd"/>
            <w:r w:rsidRPr="00053F69">
              <w:rPr>
                <w:rFonts w:ascii="Times New Roman" w:eastAsia="Times New Roman" w:hAnsi="Times New Roman" w:cs="Times New Roman"/>
                <w:bCs/>
                <w:iCs/>
                <w:lang w:eastAsia="zh-CN"/>
              </w:rPr>
              <w:t>і/ цветное,</w:t>
            </w:r>
            <w:r w:rsidRPr="00053F69">
              <w:rPr>
                <w:rFonts w:ascii="Times New Roman" w:eastAsia="Times New Roman" w:hAnsi="Times New Roman" w:cs="Times New Roman"/>
                <w:bCs/>
                <w:iCs/>
                <w:lang w:eastAsia="zh-CN"/>
              </w:rPr>
              <w:br/>
              <w:t>3х4)</w:t>
            </w:r>
          </w:p>
        </w:tc>
      </w:tr>
      <w:tr w:rsidR="0093271F" w:rsidRPr="00053F69" w:rsidTr="00794833">
        <w:trPr>
          <w:tblCellSpacing w:w="15" w:type="dxa"/>
        </w:trPr>
        <w:tc>
          <w:tcPr>
            <w:tcW w:w="3925" w:type="pct"/>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_____________________________________________</w:t>
            </w:r>
            <w:r w:rsidRPr="00053F69">
              <w:rPr>
                <w:rFonts w:ascii="Times New Roman" w:eastAsia="Times New Roman" w:hAnsi="Times New Roman" w:cs="Times New Roman"/>
                <w:bCs/>
                <w:iCs/>
                <w:lang w:eastAsia="zh-CN"/>
              </w:rPr>
              <w:br/>
              <w:t>лауазымы/должность, санаты/категория</w:t>
            </w:r>
            <w:r w:rsidRPr="00053F69">
              <w:rPr>
                <w:rFonts w:ascii="Times New Roman" w:eastAsia="Times New Roman" w:hAnsi="Times New Roman" w:cs="Times New Roman"/>
                <w:bCs/>
                <w:iCs/>
                <w:lang w:eastAsia="zh-CN"/>
              </w:rPr>
              <w:br/>
              <w:t>(болған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bl>
    <w:p w:rsidR="0093271F" w:rsidRPr="00053F69" w:rsidRDefault="0093271F" w:rsidP="0093271F">
      <w:pPr>
        <w:widowControl w:val="0"/>
        <w:suppressAutoHyphens/>
        <w:contextualSpacing/>
        <w:jc w:val="center"/>
        <w:rPr>
          <w:rFonts w:ascii="Times New Roman" w:eastAsia="Times New Roman" w:hAnsi="Times New Roman" w:cs="Times New Roman"/>
          <w:bCs/>
          <w:iCs/>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93271F" w:rsidRPr="00053F69" w:rsidTr="00794833">
        <w:trPr>
          <w:tblCellSpacing w:w="15" w:type="dxa"/>
        </w:trPr>
        <w:tc>
          <w:tcPr>
            <w:tcW w:w="9634" w:type="dxa"/>
            <w:gridSpan w:val="4"/>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ЖЕКЕ МӘЛІМЕТТЕР / ЛИЧНЫЕ ДАННЫЕ</w:t>
            </w: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1.</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Туған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кү</w:t>
            </w:r>
            <w:proofErr w:type="gramStart"/>
            <w:r w:rsidRPr="00053F69">
              <w:rPr>
                <w:rFonts w:ascii="Times New Roman" w:eastAsia="Times New Roman" w:hAnsi="Times New Roman" w:cs="Times New Roman"/>
                <w:bCs/>
                <w:iCs/>
                <w:lang w:eastAsia="zh-CN"/>
              </w:rPr>
              <w:t>ні</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w:t>
            </w:r>
            <w:proofErr w:type="gramEnd"/>
            <w:r w:rsidRPr="00053F69">
              <w:rPr>
                <w:rFonts w:ascii="Times New Roman" w:eastAsia="Times New Roman" w:hAnsi="Times New Roman" w:cs="Times New Roman"/>
                <w:bCs/>
                <w:iCs/>
                <w:lang w:eastAsia="zh-CN"/>
              </w:rPr>
              <w:t>әне</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жері/</w:t>
            </w:r>
            <w:r w:rsidRPr="00053F69">
              <w:rPr>
                <w:rFonts w:ascii="Times New Roman" w:eastAsia="Times New Roman" w:hAnsi="Times New Roman" w:cs="Times New Roman"/>
                <w:bCs/>
                <w:iCs/>
                <w:lang w:eastAsia="zh-CN"/>
              </w:rPr>
              <w:br/>
              <w:t>Дата и место рождения</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2.</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Ұлты (қалауы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бойынша)/</w:t>
            </w:r>
            <w:r w:rsidRPr="00053F69">
              <w:rPr>
                <w:rFonts w:ascii="Times New Roman" w:eastAsia="Times New Roman" w:hAnsi="Times New Roman" w:cs="Times New Roman"/>
                <w:bCs/>
                <w:iCs/>
                <w:lang w:eastAsia="zh-CN"/>
              </w:rPr>
              <w:br/>
              <w:t>Национальность (по желанию)</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3.</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Оқу</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орнын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бітірген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жылы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және оның</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атауы/</w:t>
            </w:r>
            <w:r w:rsidRPr="00053F69">
              <w:rPr>
                <w:rFonts w:ascii="Times New Roman" w:eastAsia="Times New Roman" w:hAnsi="Times New Roman" w:cs="Times New Roman"/>
                <w:bCs/>
                <w:iCs/>
                <w:lang w:eastAsia="zh-CN"/>
              </w:rPr>
              <w:br/>
              <w:t>Год окончания и наименование учебного заведения</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4.</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Мамандығы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бойынша</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бі</w:t>
            </w:r>
            <w:proofErr w:type="gramStart"/>
            <w:r w:rsidRPr="00053F69">
              <w:rPr>
                <w:rFonts w:ascii="Times New Roman" w:eastAsia="Times New Roman" w:hAnsi="Times New Roman" w:cs="Times New Roman"/>
                <w:bCs/>
                <w:iCs/>
                <w:lang w:eastAsia="zh-CN"/>
              </w:rPr>
              <w:t>л</w:t>
            </w:r>
            <w:proofErr w:type="gramEnd"/>
            <w:r w:rsidRPr="00053F69">
              <w:rPr>
                <w:rFonts w:ascii="Times New Roman" w:eastAsia="Times New Roman" w:hAnsi="Times New Roman" w:cs="Times New Roman"/>
                <w:bCs/>
                <w:iCs/>
                <w:lang w:eastAsia="zh-CN"/>
              </w:rPr>
              <w:t>іктілігі, ғылыми</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дәрежесі, ғылыми атағы (болған жағдайда) /</w:t>
            </w:r>
            <w:r w:rsidRPr="00053F69">
              <w:rPr>
                <w:rFonts w:ascii="Times New Roman" w:eastAsia="Times New Roman" w:hAnsi="Times New Roman" w:cs="Times New Roman"/>
                <w:bCs/>
                <w:iCs/>
                <w:lang w:eastAsia="zh-CN"/>
              </w:rPr>
              <w:br/>
              <w:t>Квалификация по специальности, ученая степень, ученое звание (при наличии)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5.</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Шетел</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тілдері</w:t>
            </w:r>
            <w:proofErr w:type="gramStart"/>
            <w:r w:rsidRPr="00053F69">
              <w:rPr>
                <w:rFonts w:ascii="Times New Roman" w:eastAsia="Times New Roman" w:hAnsi="Times New Roman" w:cs="Times New Roman"/>
                <w:bCs/>
                <w:iCs/>
                <w:lang w:eastAsia="zh-CN"/>
              </w:rPr>
              <w:t>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б</w:t>
            </w:r>
            <w:proofErr w:type="gramEnd"/>
            <w:r w:rsidRPr="00053F69">
              <w:rPr>
                <w:rFonts w:ascii="Times New Roman" w:eastAsia="Times New Roman" w:hAnsi="Times New Roman" w:cs="Times New Roman"/>
                <w:bCs/>
                <w:iCs/>
                <w:lang w:eastAsia="zh-CN"/>
              </w:rPr>
              <w:t>ілуі/</w:t>
            </w:r>
            <w:r w:rsidRPr="00053F69">
              <w:rPr>
                <w:rFonts w:ascii="Times New Roman" w:eastAsia="Times New Roman" w:hAnsi="Times New Roman" w:cs="Times New Roman"/>
                <w:bCs/>
                <w:iCs/>
                <w:lang w:eastAsia="zh-CN"/>
              </w:rPr>
              <w:br/>
              <w:t>Владение иностранными языками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6.</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Мемлекеттікнаградалары, құрметті</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атақтары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(болған жағдайда) /</w:t>
            </w:r>
            <w:r w:rsidRPr="00053F69">
              <w:rPr>
                <w:rFonts w:ascii="Times New Roman" w:eastAsia="Times New Roman" w:hAnsi="Times New Roman" w:cs="Times New Roman"/>
                <w:bCs/>
                <w:iCs/>
                <w:lang w:eastAsia="zh-CN"/>
              </w:rPr>
              <w:br/>
              <w:t>Государственные награды, почетные звания (при наличии)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7.</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Дипломатиялық</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дәрежесі, әскери, арнайы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атақтары, сыныптық</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шені</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(болған жағдайда) /</w:t>
            </w:r>
            <w:r w:rsidRPr="00053F69">
              <w:rPr>
                <w:rFonts w:ascii="Times New Roman" w:eastAsia="Times New Roman" w:hAnsi="Times New Roman" w:cs="Times New Roman"/>
                <w:bCs/>
                <w:iCs/>
                <w:lang w:eastAsia="zh-CN"/>
              </w:rPr>
              <w:br/>
              <w:t>Дипломатический ранг, воинское, специальное звание, классный чин (при наличии)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8.</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Жаза</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тү</w:t>
            </w:r>
            <w:proofErr w:type="gramStart"/>
            <w:r w:rsidRPr="00053F69">
              <w:rPr>
                <w:rFonts w:ascii="Times New Roman" w:eastAsia="Times New Roman" w:hAnsi="Times New Roman" w:cs="Times New Roman"/>
                <w:bCs/>
                <w:iCs/>
                <w:lang w:eastAsia="zh-CN"/>
              </w:rPr>
              <w:t>р</w:t>
            </w:r>
            <w:proofErr w:type="gramEnd"/>
            <w:r w:rsidRPr="00053F69">
              <w:rPr>
                <w:rFonts w:ascii="Times New Roman" w:eastAsia="Times New Roman" w:hAnsi="Times New Roman" w:cs="Times New Roman"/>
                <w:bCs/>
                <w:iCs/>
                <w:lang w:eastAsia="zh-CN"/>
              </w:rPr>
              <w:t>і, оны тағайындау</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күні мен негізі</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(болған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жағдайда) /Вид взыскания, дата и основания его наложения (при наличии)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86"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9.</w:t>
            </w:r>
          </w:p>
        </w:tc>
        <w:tc>
          <w:tcPr>
            <w:tcW w:w="4251" w:type="dxa"/>
            <w:gridSpan w:val="2"/>
            <w:vAlign w:val="center"/>
            <w:hideMark/>
          </w:tcPr>
          <w:p w:rsidR="0093271F" w:rsidRPr="00053F69" w:rsidRDefault="0093271F" w:rsidP="00794833">
            <w:pPr>
              <w:widowControl w:val="0"/>
              <w:suppressAutoHyphens/>
              <w:contextualSpacing/>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Соңғы үш</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жылдағы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қызметінің</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тиімділігін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жыл</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сайынғы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бағалау</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күні мен нәтижесі, егер</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үш</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жылдан кем жұмыс</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істеген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жағдайда, нақты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жұмыс</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істеген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кезеңіндегі</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lastRenderedPageBreak/>
              <w:t>бағасы</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көрсетіледі (мемлекеттік</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ә</w:t>
            </w:r>
            <w:proofErr w:type="gramStart"/>
            <w:r w:rsidRPr="00053F69">
              <w:rPr>
                <w:rFonts w:ascii="Times New Roman" w:eastAsia="Times New Roman" w:hAnsi="Times New Roman" w:cs="Times New Roman"/>
                <w:bCs/>
                <w:iCs/>
                <w:lang w:eastAsia="zh-CN"/>
              </w:rPr>
              <w:t>к</w:t>
            </w:r>
            <w:proofErr w:type="gramEnd"/>
            <w:r w:rsidRPr="00053F69">
              <w:rPr>
                <w:rFonts w:ascii="Times New Roman" w:eastAsia="Times New Roman" w:hAnsi="Times New Roman" w:cs="Times New Roman"/>
                <w:bCs/>
                <w:iCs/>
                <w:lang w:eastAsia="zh-CN"/>
              </w:rPr>
              <w:t>імшілік</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қызметшілер</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толтырады)/</w:t>
            </w:r>
            <w:r w:rsidRPr="00053F69">
              <w:rPr>
                <w:rFonts w:ascii="Times New Roman" w:eastAsia="Times New Roman" w:hAnsi="Times New Roman" w:cs="Times New Roman"/>
                <w:bCs/>
                <w:iCs/>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9634" w:type="dxa"/>
            <w:gridSpan w:val="4"/>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lastRenderedPageBreak/>
              <w:t>ЕҢБЕК ЖОЛЫ/ТРУДОВАЯ ДЕЯТЕЛЬНОСТЬ</w:t>
            </w:r>
          </w:p>
        </w:tc>
      </w:tr>
      <w:tr w:rsidR="0093271F" w:rsidRPr="00053F69" w:rsidTr="00794833">
        <w:trPr>
          <w:tblCellSpacing w:w="15" w:type="dxa"/>
        </w:trPr>
        <w:tc>
          <w:tcPr>
            <w:tcW w:w="4767" w:type="dxa"/>
            <w:gridSpan w:val="3"/>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Күні/Дата</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қызметі, жұмыс</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орны, мекеменің</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орналасқан</w:t>
            </w:r>
            <w:r w:rsidR="00A816AD">
              <w:rPr>
                <w:rFonts w:ascii="Times New Roman" w:eastAsia="Times New Roman" w:hAnsi="Times New Roman" w:cs="Times New Roman"/>
                <w:bCs/>
                <w:iCs/>
                <w:lang w:eastAsia="zh-CN"/>
              </w:rPr>
              <w:t xml:space="preserve"> </w:t>
            </w:r>
            <w:r w:rsidRPr="00053F69">
              <w:rPr>
                <w:rFonts w:ascii="Times New Roman" w:eastAsia="Times New Roman" w:hAnsi="Times New Roman" w:cs="Times New Roman"/>
                <w:bCs/>
                <w:iCs/>
                <w:lang w:eastAsia="zh-CN"/>
              </w:rPr>
              <w:t>жері/должность, место работы, местонахождение организации</w:t>
            </w:r>
          </w:p>
        </w:tc>
      </w:tr>
      <w:tr w:rsidR="0093271F" w:rsidRPr="00053F69" w:rsidTr="00794833">
        <w:trPr>
          <w:tblCellSpacing w:w="15" w:type="dxa"/>
        </w:trPr>
        <w:tc>
          <w:tcPr>
            <w:tcW w:w="1604" w:type="dxa"/>
            <w:gridSpan w:val="2"/>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қабылданған/</w:t>
            </w:r>
            <w:r w:rsidRPr="00053F69">
              <w:rPr>
                <w:rFonts w:ascii="Times New Roman" w:eastAsia="Times New Roman" w:hAnsi="Times New Roman" w:cs="Times New Roman"/>
                <w:bCs/>
                <w:iCs/>
                <w:lang w:eastAsia="zh-CN"/>
              </w:rPr>
              <w:br/>
              <w:t>приема</w:t>
            </w:r>
          </w:p>
        </w:tc>
        <w:tc>
          <w:tcPr>
            <w:tcW w:w="3133"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босатылған/</w:t>
            </w:r>
            <w:r w:rsidRPr="00053F69">
              <w:rPr>
                <w:rFonts w:ascii="Times New Roman" w:eastAsia="Times New Roman" w:hAnsi="Times New Roman" w:cs="Times New Roman"/>
                <w:bCs/>
                <w:iCs/>
                <w:lang w:eastAsia="zh-CN"/>
              </w:rPr>
              <w:br/>
              <w:t>увольнения</w:t>
            </w: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rHeight w:val="367"/>
          <w:tblCellSpacing w:w="15" w:type="dxa"/>
        </w:trPr>
        <w:tc>
          <w:tcPr>
            <w:tcW w:w="1604" w:type="dxa"/>
            <w:gridSpan w:val="2"/>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hideMark/>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rHeight w:val="367"/>
          <w:tblCellSpacing w:w="15" w:type="dxa"/>
        </w:trPr>
        <w:tc>
          <w:tcPr>
            <w:tcW w:w="1604" w:type="dxa"/>
            <w:gridSpan w:val="2"/>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rHeight w:val="367"/>
          <w:tblCellSpacing w:w="15" w:type="dxa"/>
        </w:trPr>
        <w:tc>
          <w:tcPr>
            <w:tcW w:w="1604" w:type="dxa"/>
            <w:gridSpan w:val="2"/>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tc>
      </w:tr>
      <w:tr w:rsidR="0093271F" w:rsidRPr="00053F69" w:rsidTr="00794833">
        <w:trPr>
          <w:tblCellSpacing w:w="15" w:type="dxa"/>
        </w:trPr>
        <w:tc>
          <w:tcPr>
            <w:tcW w:w="4767" w:type="dxa"/>
            <w:gridSpan w:val="3"/>
            <w:vAlign w:val="center"/>
          </w:tcPr>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_____________________</w:t>
            </w:r>
            <w:r w:rsidRPr="00053F69">
              <w:rPr>
                <w:rFonts w:ascii="Times New Roman" w:eastAsia="Times New Roman" w:hAnsi="Times New Roman" w:cs="Times New Roman"/>
                <w:bCs/>
                <w:iCs/>
                <w:lang w:eastAsia="zh-CN"/>
              </w:rPr>
              <w:br/>
              <w:t>Кандидаттың қолы/</w:t>
            </w:r>
            <w:r w:rsidRPr="00053F69">
              <w:rPr>
                <w:rFonts w:ascii="Times New Roman" w:eastAsia="Times New Roman" w:hAnsi="Times New Roman" w:cs="Times New Roman"/>
                <w:bCs/>
                <w:iCs/>
                <w:lang w:eastAsia="zh-CN"/>
              </w:rPr>
              <w:br/>
              <w:t>Подпись кандидата</w:t>
            </w:r>
          </w:p>
        </w:tc>
        <w:tc>
          <w:tcPr>
            <w:tcW w:w="4837" w:type="dxa"/>
            <w:vAlign w:val="center"/>
          </w:tcPr>
          <w:p w:rsidR="0093271F" w:rsidRPr="00053F69" w:rsidRDefault="0093271F" w:rsidP="00794833">
            <w:pPr>
              <w:widowControl w:val="0"/>
              <w:suppressAutoHyphens/>
              <w:contextualSpacing/>
              <w:jc w:val="right"/>
              <w:rPr>
                <w:rFonts w:ascii="Times New Roman" w:eastAsia="Times New Roman" w:hAnsi="Times New Roman" w:cs="Times New Roman"/>
                <w:bCs/>
                <w:iCs/>
                <w:lang w:eastAsia="zh-CN"/>
              </w:rPr>
            </w:pPr>
          </w:p>
          <w:p w:rsidR="0093271F" w:rsidRPr="00053F69" w:rsidRDefault="0093271F" w:rsidP="00794833">
            <w:pPr>
              <w:widowControl w:val="0"/>
              <w:suppressAutoHyphens/>
              <w:contextualSpacing/>
              <w:jc w:val="right"/>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w:t>
            </w:r>
            <w:r w:rsidRPr="00053F69">
              <w:rPr>
                <w:rFonts w:ascii="Times New Roman" w:eastAsia="Times New Roman" w:hAnsi="Times New Roman" w:cs="Times New Roman"/>
                <w:bCs/>
                <w:iCs/>
                <w:lang w:eastAsia="zh-CN"/>
              </w:rPr>
              <w:br/>
              <w:t>күні/дата</w:t>
            </w:r>
          </w:p>
        </w:tc>
      </w:tr>
    </w:tbl>
    <w:p w:rsidR="0093271F" w:rsidRPr="00053F69" w:rsidRDefault="0093271F" w:rsidP="0093271F">
      <w:pPr>
        <w:widowControl w:val="0"/>
        <w:suppressAutoHyphens/>
        <w:ind w:firstLine="709"/>
        <w:contextualSpacing/>
        <w:jc w:val="center"/>
        <w:rPr>
          <w:rFonts w:ascii="Times New Roman" w:eastAsia="Times New Roman" w:hAnsi="Times New Roman" w:cs="Times New Roman"/>
          <w:iCs/>
          <w:lang w:val="kk-KZ" w:eastAsia="zh-CN"/>
        </w:rPr>
      </w:pPr>
    </w:p>
    <w:p w:rsidR="0093271F" w:rsidRPr="00053F69" w:rsidRDefault="0093271F" w:rsidP="0093271F">
      <w:pPr>
        <w:widowControl w:val="0"/>
        <w:suppressAutoHyphens/>
        <w:ind w:left="-426" w:firstLine="426"/>
        <w:jc w:val="center"/>
        <w:rPr>
          <w:rFonts w:ascii="Times New Roman" w:eastAsia="Times New Roman" w:hAnsi="Times New Roman" w:cs="Times New Roman"/>
          <w:bCs/>
          <w:iCs/>
          <w:sz w:val="24"/>
          <w:szCs w:val="24"/>
          <w:lang w:val="kk-KZ" w:eastAsia="zh-CN"/>
        </w:rPr>
      </w:pPr>
    </w:p>
    <w:p w:rsidR="0093271F" w:rsidRPr="00053F69" w:rsidRDefault="0093271F" w:rsidP="0093271F">
      <w:pPr>
        <w:widowControl w:val="0"/>
        <w:suppressAutoHyphens/>
        <w:ind w:left="-426" w:firstLine="426"/>
        <w:jc w:val="center"/>
        <w:rPr>
          <w:rFonts w:ascii="Times New Roman" w:eastAsia="Times New Roman" w:hAnsi="Times New Roman" w:cs="Times New Roman"/>
          <w:bCs/>
          <w:iCs/>
          <w:sz w:val="24"/>
          <w:szCs w:val="24"/>
          <w:lang w:val="kk-KZ" w:eastAsia="zh-CN"/>
        </w:rPr>
      </w:pPr>
    </w:p>
    <w:p w:rsidR="0093271F" w:rsidRPr="00053F69" w:rsidRDefault="0093271F" w:rsidP="0093271F">
      <w:pPr>
        <w:widowControl w:val="0"/>
        <w:suppressAutoHyphens/>
        <w:ind w:left="-426" w:firstLine="426"/>
        <w:jc w:val="center"/>
        <w:rPr>
          <w:rFonts w:ascii="Times New Roman" w:eastAsia="Times New Roman" w:hAnsi="Times New Roman" w:cs="Times New Roman"/>
          <w:bCs/>
          <w:iCs/>
          <w:sz w:val="24"/>
          <w:szCs w:val="24"/>
          <w:lang w:val="kk-KZ" w:eastAsia="zh-CN"/>
        </w:rPr>
      </w:pPr>
    </w:p>
    <w:p w:rsidR="0093271F" w:rsidRDefault="0093271F" w:rsidP="0093271F">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sectPr w:rsidR="0093271F"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6A6A"/>
    <w:rsid w:val="000173B0"/>
    <w:rsid w:val="00017B18"/>
    <w:rsid w:val="00025A37"/>
    <w:rsid w:val="00027822"/>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10629A"/>
    <w:rsid w:val="001163E0"/>
    <w:rsid w:val="00116E84"/>
    <w:rsid w:val="00117B90"/>
    <w:rsid w:val="00125951"/>
    <w:rsid w:val="00142F9F"/>
    <w:rsid w:val="0014756D"/>
    <w:rsid w:val="001542C7"/>
    <w:rsid w:val="00155861"/>
    <w:rsid w:val="0015663C"/>
    <w:rsid w:val="00161D74"/>
    <w:rsid w:val="00170360"/>
    <w:rsid w:val="00170981"/>
    <w:rsid w:val="00174345"/>
    <w:rsid w:val="001763EE"/>
    <w:rsid w:val="0017745C"/>
    <w:rsid w:val="00184655"/>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165F9"/>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046F1"/>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23CA"/>
    <w:rsid w:val="003A76EF"/>
    <w:rsid w:val="003B35BB"/>
    <w:rsid w:val="003C1021"/>
    <w:rsid w:val="003C2BA6"/>
    <w:rsid w:val="003D6AA5"/>
    <w:rsid w:val="003E0DCF"/>
    <w:rsid w:val="003E17CD"/>
    <w:rsid w:val="003E2F16"/>
    <w:rsid w:val="003F6099"/>
    <w:rsid w:val="004026FA"/>
    <w:rsid w:val="00410F9E"/>
    <w:rsid w:val="00411528"/>
    <w:rsid w:val="004153C5"/>
    <w:rsid w:val="0041738E"/>
    <w:rsid w:val="00431A07"/>
    <w:rsid w:val="004569F5"/>
    <w:rsid w:val="0047528B"/>
    <w:rsid w:val="004761F0"/>
    <w:rsid w:val="00482B4C"/>
    <w:rsid w:val="004854EC"/>
    <w:rsid w:val="00485D39"/>
    <w:rsid w:val="00496D2C"/>
    <w:rsid w:val="004A1C9D"/>
    <w:rsid w:val="004A1F95"/>
    <w:rsid w:val="004A28A3"/>
    <w:rsid w:val="004B1DDF"/>
    <w:rsid w:val="004C5D01"/>
    <w:rsid w:val="004D5442"/>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49"/>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39F0"/>
    <w:rsid w:val="006E6F03"/>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6C89"/>
    <w:rsid w:val="00750CD5"/>
    <w:rsid w:val="00752054"/>
    <w:rsid w:val="00752DC9"/>
    <w:rsid w:val="007621BB"/>
    <w:rsid w:val="00762463"/>
    <w:rsid w:val="00765F5C"/>
    <w:rsid w:val="00766E4B"/>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865FC"/>
    <w:rsid w:val="0089228C"/>
    <w:rsid w:val="008A672F"/>
    <w:rsid w:val="008B45D2"/>
    <w:rsid w:val="008B69AA"/>
    <w:rsid w:val="008D44F3"/>
    <w:rsid w:val="008E1F59"/>
    <w:rsid w:val="008E2C9B"/>
    <w:rsid w:val="008E4B73"/>
    <w:rsid w:val="008E6D7F"/>
    <w:rsid w:val="008E74E4"/>
    <w:rsid w:val="008E7E9F"/>
    <w:rsid w:val="00900F34"/>
    <w:rsid w:val="0090157C"/>
    <w:rsid w:val="00910D4D"/>
    <w:rsid w:val="00911E4E"/>
    <w:rsid w:val="009176A8"/>
    <w:rsid w:val="00917867"/>
    <w:rsid w:val="00920973"/>
    <w:rsid w:val="00921966"/>
    <w:rsid w:val="0093271F"/>
    <w:rsid w:val="00933FB3"/>
    <w:rsid w:val="0094112A"/>
    <w:rsid w:val="00951E7E"/>
    <w:rsid w:val="009568D7"/>
    <w:rsid w:val="009621C0"/>
    <w:rsid w:val="00962454"/>
    <w:rsid w:val="0096368B"/>
    <w:rsid w:val="0097371F"/>
    <w:rsid w:val="00975708"/>
    <w:rsid w:val="009759C0"/>
    <w:rsid w:val="00995E38"/>
    <w:rsid w:val="009A0A58"/>
    <w:rsid w:val="009A2AD2"/>
    <w:rsid w:val="009A4D05"/>
    <w:rsid w:val="009A4E07"/>
    <w:rsid w:val="009D017D"/>
    <w:rsid w:val="009D1CD5"/>
    <w:rsid w:val="009D4C28"/>
    <w:rsid w:val="009E2444"/>
    <w:rsid w:val="009E39B7"/>
    <w:rsid w:val="009E4537"/>
    <w:rsid w:val="009E75E5"/>
    <w:rsid w:val="009F0902"/>
    <w:rsid w:val="009F0BD7"/>
    <w:rsid w:val="009F2311"/>
    <w:rsid w:val="009F7FD8"/>
    <w:rsid w:val="00A02E5D"/>
    <w:rsid w:val="00A06B2C"/>
    <w:rsid w:val="00A10C35"/>
    <w:rsid w:val="00A178CC"/>
    <w:rsid w:val="00A277B7"/>
    <w:rsid w:val="00A330F7"/>
    <w:rsid w:val="00A37520"/>
    <w:rsid w:val="00A426DC"/>
    <w:rsid w:val="00A52DBB"/>
    <w:rsid w:val="00A5312C"/>
    <w:rsid w:val="00A55210"/>
    <w:rsid w:val="00A579CB"/>
    <w:rsid w:val="00A6135A"/>
    <w:rsid w:val="00A6309F"/>
    <w:rsid w:val="00A73C46"/>
    <w:rsid w:val="00A816AD"/>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6858"/>
    <w:rsid w:val="00B1756A"/>
    <w:rsid w:val="00B17913"/>
    <w:rsid w:val="00B21491"/>
    <w:rsid w:val="00B21A58"/>
    <w:rsid w:val="00B227A7"/>
    <w:rsid w:val="00B232F6"/>
    <w:rsid w:val="00B36EC5"/>
    <w:rsid w:val="00B41D04"/>
    <w:rsid w:val="00B515B6"/>
    <w:rsid w:val="00B55991"/>
    <w:rsid w:val="00B607B6"/>
    <w:rsid w:val="00B66128"/>
    <w:rsid w:val="00B71BF4"/>
    <w:rsid w:val="00B7610B"/>
    <w:rsid w:val="00B828A8"/>
    <w:rsid w:val="00B922BC"/>
    <w:rsid w:val="00B94C46"/>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1D03"/>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41F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47370"/>
    <w:rsid w:val="00E603B9"/>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47BD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islyamova@kgd.gov.kz" TargetMode="External"/><Relationship Id="rId12" Type="http://schemas.openxmlformats.org/officeDocument/2006/relationships/hyperlink" Target="http://www.adilet.zan.kz/rus/docs/Z980000267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kgd.gov.kz" TargetMode="External"/><Relationship Id="rId5" Type="http://schemas.openxmlformats.org/officeDocument/2006/relationships/settings" Target="settings.xml"/><Relationship Id="rId10" Type="http://schemas.openxmlformats.org/officeDocument/2006/relationships/hyperlink" Target="http://www.adilet.zan.kz/rus/docs/Z980000267_" TargetMode="External"/><Relationship Id="rId4" Type="http://schemas.microsoft.com/office/2007/relationships/stylesWithEffects" Target="stylesWithEffects.xml"/><Relationship Id="rId9" Type="http://schemas.openxmlformats.org/officeDocument/2006/relationships/hyperlink" Target="http://www.adilet.zan.kz/rus/docs/Z980000267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2A14-6CE9-4FB4-9622-E72523F6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3597</Words>
  <Characters>20506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2018-07-11T03:50:00Z</cp:lastPrinted>
  <dcterms:created xsi:type="dcterms:W3CDTF">2018-07-11T09:20:00Z</dcterms:created>
  <dcterms:modified xsi:type="dcterms:W3CDTF">2018-07-11T09:20:00Z</dcterms:modified>
</cp:coreProperties>
</file>